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75"/>
      </w:tblGrid>
      <w:tr w:rsidR="00AE4D8E">
        <w:trPr>
          <w:trHeight w:val="1987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2F05" w:rsidRDefault="00482F05" w:rsidP="0048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  <w:p w:rsidR="00482F05" w:rsidRDefault="00482F05" w:rsidP="0048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Контрольно-счетной палаты Чувашской Республики</w:t>
            </w:r>
          </w:p>
          <w:p w:rsidR="00482F05" w:rsidRDefault="00482F05" w:rsidP="0048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проект закона Чувашской Республики № 27-7 «О внесении изменений</w:t>
            </w:r>
          </w:p>
          <w:p w:rsidR="00482F05" w:rsidRDefault="00482F05" w:rsidP="0048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Закон Чувашской Республики «О республиканском бюджете</w:t>
            </w:r>
          </w:p>
          <w:p w:rsidR="00482F05" w:rsidRDefault="00482F05" w:rsidP="0048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Чувашской Республики на 2022 год и </w:t>
            </w:r>
          </w:p>
          <w:p w:rsidR="00AE4D8E" w:rsidRDefault="00482F05" w:rsidP="00482F0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плановый период 2023 и 2024 годов»</w:t>
            </w:r>
          </w:p>
        </w:tc>
      </w:tr>
      <w:tr w:rsidR="00AE4D8E">
        <w:trPr>
          <w:trHeight w:val="1004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Default="00482F05" w:rsidP="007D05C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(утверждено решением Коллегии Контрольно-счетной палаты Чувашской Республики от 18 марта 2022 г. №</w:t>
            </w:r>
            <w:r w:rsidR="007D05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AE4D8E">
        <w:trPr>
          <w:trHeight w:val="699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Default="00482F0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</w:tc>
      </w:tr>
      <w:tr w:rsidR="00AE4D8E">
        <w:trPr>
          <w:trHeight w:val="285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Контрольно-счетной палаты Чувашской Республики на проект закона Чувашской Республики № 27-7 «О внесении изменений в Закон Чувашской Республики «О республиканском бюджете Чувашской Республики на 2022 год и на плановый период 2023 и 2024 годов» подготовлено в соответствии с требованиями Бюджетного кодекса Российской Федерации, законов Чувашской Республики «О регулировании бюджетных правоотношений в Чувашской Республике», «О Контрольно-счетной палате Чувашской Республики» и во исполнение распоряжения Председателя Государственного Совета Чувашской Республики от 11 марта 2022 года № 179.</w:t>
            </w:r>
          </w:p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закона Чувашской Республики № 27-7 «О внесении изменений в Закон Чувашской Республики «О республиканском бюджете Чувашской Республики на 2022 год и на плановый период 2023 и 2024 годов» (далее-законопроект) внесен на рассмотрение Государственного Совета Чувашской Республики Главой Чувашской Республики 10 марта 2022 года. </w:t>
            </w:r>
          </w:p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документов и материалов, представленных Государственному Совету Чувашской Республики одновременно с законопроектом, соответствует требованиям пункта 2 статьи 57 Закона Чувашской Республики «О регулировании бюджетных правоотношений в Чувашской Республике». В составе материалов к законопроекту представлены: </w:t>
            </w:r>
          </w:p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итоги социально-экономического развития Чувашской Республики в 2022 году и уточненный прогноз социально-экономического развития Чувашской Республики в 2023 и 2024 годах; </w:t>
            </w:r>
          </w:p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об исполнении бюджета на 1 марта 2022 года;</w:t>
            </w:r>
          </w:p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ожидаемого исполнения республиканского бюджета Чувашской Республики в 2022 году; </w:t>
            </w:r>
          </w:p>
          <w:p w:rsidR="00482F05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пояснительная записка к проекту закона Чувашской Республики «О внесении изменений в Закон Чувашской Республики «О республиканском бюджете Чувашской Республики на 2022 год и на плановый период 2023 и 2024 годов». </w:t>
            </w:r>
          </w:p>
          <w:p w:rsidR="00AE4D8E" w:rsidRDefault="00482F05" w:rsidP="00482F05">
            <w:pPr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подготовке Заключения выборочно сделаны запросы главным распорядителям бюджетных средств, изучены отдельные предложения с обоснованием по изменению республиканского бюджета Чувашской Республики. </w:t>
            </w:r>
            <w:r w:rsidRPr="00541E8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57 Закона Чувашской Республики «О регулировании бюджетных правоотношений в Чувашской Республике» законопроектом вносятся </w:t>
            </w:r>
            <w:r w:rsidRPr="00541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основные параметры республиканского бюджета Чувашской Республики на 2022-2024 годы, утвержденные Законом Чувашской Республики от 25 ноября 2021 года № 86 «О республиканском бюджете Чувашской Республики на 2022 год и на плановый период 2023 и 2024 годов» (далее - Закон о бюджете).</w:t>
            </w:r>
          </w:p>
        </w:tc>
      </w:tr>
    </w:tbl>
    <w:p w:rsidR="00AE4D8E" w:rsidRDefault="00AE4D8E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3"/>
      </w:tblGrid>
      <w:tr w:rsidR="00D95B6D" w:rsidTr="00D95B6D">
        <w:trPr>
          <w:trHeight w:val="2519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6D" w:rsidRDefault="00D95B6D">
            <w:pPr>
              <w:ind w:firstLine="710"/>
              <w:jc w:val="center"/>
              <w:rPr>
                <w:rFonts w:ascii="Arial" w:hAnsi="Arial" w:cs="Arial"/>
              </w:rPr>
            </w:pPr>
            <w:r w:rsidRPr="00D53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Доходы республиканского бюджета Чувашской Республики</w:t>
            </w:r>
          </w:p>
          <w:p w:rsidR="00D95B6D" w:rsidRDefault="00D95B6D" w:rsidP="009F7F94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B6D" w:rsidRDefault="00D95B6D" w:rsidP="009F7F94">
            <w:pPr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республиканского бюджета Чувашской Республики на 2022 год предусматривается увеличить на 5 954 372,8 тыс. рублей, или </w:t>
            </w:r>
            <w:r w:rsidRPr="009F7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8,9%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показателям, утвержденным Законом о бюджете (66 981 138,1 тыс. рублей). С учетом вносимых изменений доходы республиканского бюджета Чувашской Республики составят 72 935 510,9 тыс. рублей, или 94,2% к уровню поступления доходов за 2021 год (77 387 871,3 тыс. рублей).</w:t>
            </w:r>
          </w:p>
        </w:tc>
      </w:tr>
    </w:tbl>
    <w:p w:rsidR="00AE4D8E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3"/>
      </w:tblGrid>
      <w:tr w:rsidR="00AE4D8E" w:rsidTr="00D53469">
        <w:trPr>
          <w:trHeight w:val="365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 w:rsidP="00D53469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отчету о</w:t>
            </w:r>
            <w:r w:rsidR="00D5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исполнении бюджета </w:t>
            </w:r>
            <w:r w:rsidR="00F1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1 марта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доходов в республиканский бюджет Чувашской Республики поступило в общей сумме 12 6</w:t>
            </w:r>
            <w:r w:rsidR="00D5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24 844,0 тыс. рублей или 18,8%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показателям, утвержденным Законом о бюджете (66 981 138,1 тыс. рублей)</w:t>
            </w:r>
          </w:p>
        </w:tc>
      </w:tr>
    </w:tbl>
    <w:p w:rsidR="00AE4D8E" w:rsidRDefault="00482F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3"/>
      </w:tblGrid>
      <w:tr w:rsidR="00AE4D8E" w:rsidTr="00D53469">
        <w:trPr>
          <w:trHeight w:val="420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 w:rsidP="00975C43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республиканского бюджета Чувашской Республики на 2023 и 2024 годы увеличиваются на 3 036 802,8 тыс. рублей или на </w:t>
            </w:r>
            <w:r w:rsidR="00D95B6D" w:rsidRPr="00D95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  <w:r w:rsidRPr="00D95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до объема 65 763 601,7 тыс. рублей и на 3 529 050,3 тыс. рублей или на </w:t>
            </w:r>
            <w:r w:rsidR="00D95B6D" w:rsidRPr="00D95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  <w:r w:rsidRPr="00D95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объема 67 816 992,3 тыс. рублей.</w:t>
            </w:r>
          </w:p>
        </w:tc>
      </w:tr>
      <w:tr w:rsidR="00AE4D8E" w:rsidTr="00D53469">
        <w:trPr>
          <w:trHeight w:val="366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 w:rsidP="00E432A2">
            <w:pPr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Законопроектом предусматривается увеличение налоговых и неналоговых доходов на 2022 на сумму 1 978 323,2 тыс. рублей</w:t>
            </w:r>
            <w:r w:rsidR="00696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объема (36 783 190,6 тыс. рублей, что составит 101,3 % к уровню поступлений налоговых и неналоговых доходов за 2021 год (36 308 290,</w:t>
            </w:r>
            <w:r w:rsidR="00E432A2" w:rsidRPr="00B97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рублей)</w:t>
            </w:r>
            <w:r w:rsidR="00F91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E4D8E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3"/>
      </w:tblGrid>
      <w:tr w:rsidR="00AE4D8E" w:rsidTr="00D53469">
        <w:trPr>
          <w:trHeight w:val="398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 w:rsidP="00D53469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отчету об исполнении бюджета на 1 марта 2022 года поступления налоговых и неналоговых доходов в республиканский бюджет Чувашской Республики составили в общей сумме 4 069 962,4 тыс. рублей или 11,7% к утвержденным показателям (34 804 867,4 тыс. рублей)</w:t>
            </w:r>
          </w:p>
        </w:tc>
      </w:tr>
      <w:tr w:rsidR="00AE4D8E" w:rsidTr="00D53469">
        <w:trPr>
          <w:trHeight w:val="587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 w:rsidP="00F261AD">
            <w:pPr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доходы планируется увеличить на 1 777 366,1 тыс. рублей, или </w:t>
            </w:r>
            <w:r w:rsidRPr="00F2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5,</w:t>
            </w:r>
            <w:r w:rsidR="00F261AD" w:rsidRPr="00F2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до объема 35 321 046,6 тыс. рублей, что больше уровня 2021 года (33 932 583,5 тыс. рублей) на 1 388 463,1 тыс. рублей или на </w:t>
            </w:r>
            <w:r w:rsidRPr="00F2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 Налоговые доходы республиканского бюджета Чувашской Республики в основном увеличиваются за счет:</w:t>
            </w:r>
            <w:r w:rsidR="00601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="006019CB" w:rsidRPr="0060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AE4D8E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407"/>
        <w:gridCol w:w="1417"/>
        <w:gridCol w:w="1417"/>
        <w:gridCol w:w="1417"/>
        <w:gridCol w:w="1384"/>
        <w:gridCol w:w="881"/>
      </w:tblGrid>
      <w:tr w:rsidR="00AE4D8E" w:rsidTr="00D53469">
        <w:trPr>
          <w:trHeight w:val="629"/>
        </w:trPr>
        <w:tc>
          <w:tcPr>
            <w:tcW w:w="3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 w:rsidP="002602C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2021 год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Закон о республиканском </w:t>
            </w:r>
          </w:p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бюджете от 25.11.2021 №86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Законопроект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Отклонение </w:t>
            </w:r>
          </w:p>
        </w:tc>
      </w:tr>
      <w:tr w:rsidR="00AE4D8E" w:rsidTr="002602CC">
        <w:trPr>
          <w:trHeight w:val="1140"/>
        </w:trPr>
        <w:tc>
          <w:tcPr>
            <w:tcW w:w="3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+/-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AE4D8E" w:rsidTr="00D53469">
        <w:trPr>
          <w:trHeight w:val="270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AE4D8E" w:rsidTr="00D53469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9 964 960.4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9 149 507.0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9 963 972.7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814 465.7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D95B6D" w:rsidRDefault="00D95B6D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95B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8.9</w:t>
            </w:r>
          </w:p>
        </w:tc>
      </w:tr>
      <w:tr w:rsidR="00AE4D8E" w:rsidTr="00D53469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11 533 296.3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11 174 220.7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11 879 295.0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705 074.3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D95B6D" w:rsidRDefault="00D95B6D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95B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</w:tr>
      <w:tr w:rsidR="00AE4D8E" w:rsidTr="00D53469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5 252 731.0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5 972 482.4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6 099 042.1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126 559.7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D95B6D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95B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</w:tr>
      <w:tr w:rsidR="00AE4D8E" w:rsidTr="00D53469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Налог, взимаемый в связи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3 245 823.1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3 240 292.8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3 393 067.0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152 774.2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D95B6D" w:rsidRDefault="00482F05" w:rsidP="00D95B6D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95B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="00D95B6D" w:rsidRPr="00D95B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E4D8E" w:rsidTr="00D53469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профессиональный доход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52 060.7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32 987.8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66 240.0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33 252.2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5561A2" w:rsidRDefault="00F261AD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в 2 р</w:t>
            </w:r>
            <w:r w:rsidR="005561A2" w:rsidRPr="00B9749D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</w:p>
        </w:tc>
      </w:tr>
      <w:tr w:rsidR="00AE4D8E" w:rsidTr="00D53469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2 680 621.1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2 737 568.5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2 682 853.0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-54 715.5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Default="005F1EC6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82F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</w:p>
        </w:tc>
      </w:tr>
      <w:tr w:rsidR="00AE4D8E" w:rsidTr="00D53469">
        <w:trPr>
          <w:trHeight w:val="235"/>
        </w:trPr>
        <w:tc>
          <w:tcPr>
            <w:tcW w:w="99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4D8E" w:rsidRPr="00B00353" w:rsidTr="00D53469">
        <w:trPr>
          <w:trHeight w:val="587"/>
        </w:trPr>
        <w:tc>
          <w:tcPr>
            <w:tcW w:w="99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 w:rsidP="003C0485">
            <w:pPr>
              <w:ind w:firstLine="710"/>
              <w:jc w:val="both"/>
              <w:rPr>
                <w:rFonts w:ascii="Arial" w:hAnsi="Arial" w:cs="Arial"/>
              </w:rPr>
            </w:pPr>
            <w:r w:rsidRPr="00B00353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доходы планируется увеличить на 200 957,1 тыс. рублей, или на 13,7 % до объема 1 462 144,0 тыс. рублей, что </w:t>
            </w:r>
            <w:r w:rsidR="003C0485" w:rsidRPr="00B00353">
              <w:rPr>
                <w:rFonts w:ascii="Times New Roman" w:hAnsi="Times New Roman" w:cs="Times New Roman"/>
                <w:sz w:val="28"/>
                <w:szCs w:val="28"/>
              </w:rPr>
              <w:t>ниж</w:t>
            </w:r>
            <w:r w:rsidRPr="00B00353">
              <w:rPr>
                <w:rFonts w:ascii="Times New Roman" w:hAnsi="Times New Roman" w:cs="Times New Roman"/>
                <w:sz w:val="28"/>
                <w:szCs w:val="28"/>
              </w:rPr>
              <w:t>е уровня 2021 года (2 375 707,</w:t>
            </w:r>
            <w:r w:rsidR="00F261AD" w:rsidRPr="00B00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03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 на 913 56</w:t>
            </w:r>
            <w:r w:rsidR="003C0485" w:rsidRPr="00B003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03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0485" w:rsidRPr="00B00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03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на 38,5%. Неналоговые доходы республиканского бюджета Чувашской Республики в основном увеличиваются за счет:</w:t>
            </w:r>
            <w:r w:rsidR="006019CB" w:rsidRPr="00B003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6019CB" w:rsidRPr="00B00353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</w:tbl>
    <w:p w:rsidR="00AE4D8E" w:rsidRPr="00B00353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407"/>
        <w:gridCol w:w="1417"/>
        <w:gridCol w:w="1417"/>
        <w:gridCol w:w="1417"/>
        <w:gridCol w:w="1384"/>
        <w:gridCol w:w="881"/>
      </w:tblGrid>
      <w:tr w:rsidR="00AE4D8E" w:rsidRPr="00B00353" w:rsidTr="00A277DC">
        <w:trPr>
          <w:trHeight w:val="629"/>
        </w:trPr>
        <w:tc>
          <w:tcPr>
            <w:tcW w:w="3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 w:rsidP="002602C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Исполнение 2021 год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 xml:space="preserve">Закон о республиканском </w:t>
            </w:r>
          </w:p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бюджете от 25.11.2021 №86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Законопроект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</w:p>
        </w:tc>
      </w:tr>
      <w:tr w:rsidR="00AE4D8E" w:rsidRPr="00B00353" w:rsidTr="002602CC">
        <w:trPr>
          <w:trHeight w:val="1266"/>
        </w:trPr>
        <w:tc>
          <w:tcPr>
            <w:tcW w:w="3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+/-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E4D8E" w:rsidRPr="00B00353" w:rsidTr="00A277DC">
        <w:trPr>
          <w:trHeight w:val="270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E4D8E" w:rsidRPr="00B00353" w:rsidTr="00A277DC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Доходы от размещения средств бюджетов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802 370.9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263 684.3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402 541.0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138 856.7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F261AD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  <w:r w:rsidR="00F641FC" w:rsidRPr="00B003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E4D8E" w:rsidRPr="00B00353" w:rsidTr="00A277DC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либо иной платы за передачу в безвозмездное пользование государственного и муниципального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158 407.4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119 800.0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119 810.0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</w:tr>
      <w:tr w:rsidR="00AE4D8E" w:rsidRPr="00B00353" w:rsidTr="00A277DC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F261AD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60B" w:rsidRPr="00B00353" w:rsidRDefault="008C260B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150 727.0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8C260B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57 050.0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8C260B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104 389.1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3504DA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47 339.1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3504DA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83.0</w:t>
            </w:r>
          </w:p>
        </w:tc>
      </w:tr>
      <w:tr w:rsidR="00AE4D8E" w:rsidRPr="00B00353" w:rsidTr="00A277DC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1 318.0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1 129.5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1 079.5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-50.0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F641FC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-4.4</w:t>
            </w:r>
          </w:p>
        </w:tc>
      </w:tr>
      <w:tr w:rsidR="00AE4D8E" w:rsidRPr="00B00353" w:rsidTr="00A277DC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00353" w:rsidRDefault="00482F05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76 876.4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33 049.8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46 399.3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482F05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13 349.5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F641FC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40.4</w:t>
            </w:r>
          </w:p>
        </w:tc>
      </w:tr>
      <w:tr w:rsidR="00AE4D8E" w:rsidRPr="00B00353" w:rsidTr="00A277DC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4" w:rsidRPr="00B00353" w:rsidRDefault="007E6094" w:rsidP="00300CD3">
            <w:pPr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Штрафы, санкции</w:t>
            </w:r>
            <w:r w:rsidR="003504DA" w:rsidRPr="00B00353">
              <w:rPr>
                <w:rFonts w:ascii="Times New Roman" w:hAnsi="Times New Roman" w:cs="Times New Roman"/>
                <w:sz w:val="22"/>
                <w:szCs w:val="22"/>
              </w:rPr>
              <w:t>, возмещение ущерба</w:t>
            </w:r>
          </w:p>
          <w:p w:rsidR="00AE4D8E" w:rsidRPr="00B00353" w:rsidRDefault="00AE4D8E">
            <w:pPr>
              <w:ind w:firstLine="17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094" w:rsidRPr="00B00353" w:rsidRDefault="003C0485">
            <w:pPr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578 176.4</w:t>
            </w:r>
          </w:p>
          <w:p w:rsidR="007E6094" w:rsidRPr="00B00353" w:rsidRDefault="007E6094">
            <w:pPr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D8E" w:rsidRPr="00B00353" w:rsidRDefault="00AE4D8E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094" w:rsidRPr="00B00353" w:rsidRDefault="007E6094">
            <w:pPr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504 939.2</w:t>
            </w:r>
          </w:p>
          <w:p w:rsidR="007E6094" w:rsidRPr="00B00353" w:rsidRDefault="007E6094">
            <w:pPr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D8E" w:rsidRPr="00B00353" w:rsidRDefault="00AE4D8E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094" w:rsidRPr="00B00353" w:rsidRDefault="003C0485">
            <w:pPr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506 391.0</w:t>
            </w:r>
          </w:p>
          <w:p w:rsidR="007E6094" w:rsidRPr="00B00353" w:rsidRDefault="007E6094">
            <w:pPr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D8E" w:rsidRPr="00B00353" w:rsidRDefault="00AE4D8E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3C0485" w:rsidP="00300C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1 451.8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00353" w:rsidRDefault="006019CB">
            <w:pPr>
              <w:ind w:firstLine="17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B00353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</w:tr>
      <w:tr w:rsidR="00AE4D8E" w:rsidTr="00A277DC">
        <w:trPr>
          <w:trHeight w:val="235"/>
        </w:trPr>
        <w:tc>
          <w:tcPr>
            <w:tcW w:w="99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4D8E" w:rsidTr="00A277DC">
        <w:trPr>
          <w:trHeight w:val="370"/>
        </w:trPr>
        <w:tc>
          <w:tcPr>
            <w:tcW w:w="99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 w:rsidP="00236303">
            <w:pPr>
              <w:ind w:firstLine="71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2022 году также предусматривается увеличение безвозмездных поступлений в общей сумме на 3 976 049,6 тыс. рублей, или на </w:t>
            </w:r>
            <w:r w:rsidR="00494D29" w:rsidRPr="0049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  <w:r w:rsidRPr="0049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объема 36</w:t>
            </w:r>
            <w:r w:rsidR="0049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  <w:r w:rsidR="0049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320,3 тыс. рублей, что составит </w:t>
            </w:r>
            <w:r w:rsidR="002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 уровню безвозмездных поступлений за 2021 год (41 079 580,5 тыс. рублей).</w:t>
            </w:r>
          </w:p>
        </w:tc>
      </w:tr>
    </w:tbl>
    <w:p w:rsidR="00AE4D8E" w:rsidRDefault="00482F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3"/>
      </w:tblGrid>
      <w:tr w:rsidR="00AE4D8E" w:rsidTr="006019CB">
        <w:trPr>
          <w:trHeight w:val="303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отчету об исполнении бюджета на 1 марта 2022 года безвозмездные поступления в республиканский бюджет Чувашской Республики составили в общей сумме 8 554 881,6 тыс. рублей или 26,6% к утвержденным показателям (32 176 270,7 тыс. рублей).</w:t>
            </w:r>
          </w:p>
          <w:p w:rsidR="004151BB" w:rsidRDefault="00482F05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увеличиваются </w:t>
            </w:r>
            <w:r w:rsidR="005D1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основном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счет:</w:t>
            </w:r>
          </w:p>
          <w:p w:rsid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19CB" w:rsidRPr="006019CB" w:rsidRDefault="006019CB" w:rsidP="006019C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</w:t>
            </w:r>
            <w:r w:rsidRPr="0060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  <w:p w:rsidR="004151BB" w:rsidRDefault="004151BB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E4D8E" w:rsidRDefault="00482F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</w:p>
    <w:tbl>
      <w:tblPr>
        <w:tblW w:w="992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407"/>
        <w:gridCol w:w="2547"/>
        <w:gridCol w:w="1701"/>
        <w:gridCol w:w="1384"/>
        <w:gridCol w:w="884"/>
      </w:tblGrid>
      <w:tr w:rsidR="00D46B09" w:rsidTr="004151BB">
        <w:trPr>
          <w:trHeight w:val="427"/>
        </w:trPr>
        <w:tc>
          <w:tcPr>
            <w:tcW w:w="3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 w:rsidP="002602C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Закон о республиканском </w:t>
            </w:r>
          </w:p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бюджете от 25.11.2021 №86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Законопроект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Отклонение </w:t>
            </w:r>
          </w:p>
        </w:tc>
      </w:tr>
      <w:tr w:rsidR="00D46B09" w:rsidTr="004151BB">
        <w:trPr>
          <w:trHeight w:val="284"/>
        </w:trPr>
        <w:tc>
          <w:tcPr>
            <w:tcW w:w="3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+/-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D46B09" w:rsidTr="004151BB">
        <w:trPr>
          <w:trHeight w:val="270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Default="00D46B0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46B09" w:rsidRPr="00F15CDC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32 052 491.5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4151BB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  <w:r w:rsidR="004151BB"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946 266.1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3 893 774.6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12.1</w:t>
            </w:r>
          </w:p>
        </w:tc>
      </w:tr>
      <w:tr w:rsidR="00D46B09" w:rsidRPr="00F15CDC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EE4932" w:rsidP="00D46B09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D46B09"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отации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14 648 980.0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14 672 177.6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23 197.6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</w:tr>
      <w:tr w:rsidR="00D46B09" w:rsidRPr="00F15CDC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EE4932" w:rsidP="00D46B09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D46B09"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убсидии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12 358 923.0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15 877 934.0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3 519 011.0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28.5</w:t>
            </w:r>
          </w:p>
        </w:tc>
      </w:tr>
      <w:tr w:rsidR="00D46B09" w:rsidRPr="00F15CDC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EE4932" w:rsidP="00D46B09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D46B09"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убвенции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2 671 795.6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2 715 009.2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43 213.6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</w:t>
            </w:r>
          </w:p>
        </w:tc>
      </w:tr>
      <w:tr w:rsidR="00D46B09" w:rsidRPr="00F15CDC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EE4932" w:rsidP="00D46B09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D46B09"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ные межбюджетные трансферты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2 372 792.9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2 681 145.3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308 352.4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</w:t>
            </w:r>
          </w:p>
        </w:tc>
      </w:tr>
      <w:tr w:rsidR="00D46B09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D46B09" w:rsidP="00D46B09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123 779.2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209 139.1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85 359.9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69.0</w:t>
            </w:r>
          </w:p>
        </w:tc>
      </w:tr>
      <w:tr w:rsidR="00D46B09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4151BB" w:rsidP="004151BB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6B09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4151BB" w:rsidP="004151BB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5 328.8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2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5 328.8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D46B09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6B09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B09" w:rsidRPr="00992417" w:rsidRDefault="004151BB" w:rsidP="004151BB">
            <w:pPr>
              <w:ind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-8 451.9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4151BB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-8 451.9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B09" w:rsidRPr="00992417" w:rsidRDefault="00D46B09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4932" w:rsidTr="004151BB">
        <w:trPr>
          <w:trHeight w:val="288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932" w:rsidRPr="00992417" w:rsidRDefault="00EE4932" w:rsidP="004151BB">
            <w:pPr>
              <w:ind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32" w:rsidRPr="00992417" w:rsidRDefault="00EE4932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32 176 270.7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32" w:rsidRPr="00992417" w:rsidRDefault="00EE4932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36 152 320.3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32" w:rsidRPr="00992417" w:rsidRDefault="00EE4932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3 976 049.6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32" w:rsidRPr="00992417" w:rsidRDefault="00EE4932" w:rsidP="004151BB">
            <w:pPr>
              <w:ind w:firstLine="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92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12.4</w:t>
            </w:r>
          </w:p>
        </w:tc>
      </w:tr>
      <w:tr w:rsidR="00AE4D8E" w:rsidTr="004151BB">
        <w:trPr>
          <w:trHeight w:val="235"/>
        </w:trPr>
        <w:tc>
          <w:tcPr>
            <w:tcW w:w="992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  <w:p w:rsidR="00236303" w:rsidRDefault="00236303">
            <w:pPr>
              <w:rPr>
                <w:rFonts w:ascii="Arial" w:hAnsi="Arial" w:cs="Arial"/>
                <w:sz w:val="2"/>
                <w:szCs w:val="2"/>
              </w:rPr>
            </w:pPr>
          </w:p>
          <w:p w:rsidR="00236303" w:rsidRDefault="00236303">
            <w:pPr>
              <w:rPr>
                <w:rFonts w:ascii="Arial" w:hAnsi="Arial" w:cs="Arial"/>
                <w:sz w:val="2"/>
                <w:szCs w:val="2"/>
              </w:rPr>
            </w:pPr>
          </w:p>
          <w:p w:rsidR="00236303" w:rsidRDefault="00236303">
            <w:pPr>
              <w:rPr>
                <w:rFonts w:ascii="Arial" w:hAnsi="Arial" w:cs="Arial"/>
                <w:sz w:val="2"/>
                <w:szCs w:val="2"/>
              </w:rPr>
            </w:pPr>
          </w:p>
          <w:p w:rsidR="00236303" w:rsidRDefault="00236303">
            <w:pPr>
              <w:rPr>
                <w:rFonts w:ascii="Arial" w:hAnsi="Arial" w:cs="Arial"/>
                <w:sz w:val="2"/>
                <w:szCs w:val="2"/>
              </w:rPr>
            </w:pPr>
          </w:p>
          <w:p w:rsidR="00236303" w:rsidRDefault="00236303">
            <w:pPr>
              <w:rPr>
                <w:rFonts w:ascii="Arial" w:hAnsi="Arial" w:cs="Arial"/>
                <w:sz w:val="2"/>
                <w:szCs w:val="2"/>
              </w:rPr>
            </w:pPr>
          </w:p>
          <w:p w:rsidR="00236303" w:rsidRDefault="0023630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51BB" w:rsidTr="004151BB">
        <w:trPr>
          <w:trHeight w:val="6446"/>
        </w:trPr>
        <w:tc>
          <w:tcPr>
            <w:tcW w:w="9923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151BB" w:rsidRDefault="004151BB" w:rsidP="00B00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Расходы республиканского бюджета Чувашской Республики</w:t>
            </w:r>
          </w:p>
          <w:p w:rsidR="004151BB" w:rsidRDefault="004151BB" w:rsidP="00B00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BB" w:rsidRDefault="004151BB" w:rsidP="006A4083">
            <w:pPr>
              <w:ind w:firstLine="710"/>
              <w:jc w:val="both"/>
              <w:rPr>
                <w:rFonts w:ascii="Arial" w:hAnsi="Arial" w:cs="Arial"/>
              </w:rPr>
            </w:pPr>
            <w:r w:rsidRPr="001E2C20">
              <w:rPr>
                <w:rFonts w:ascii="Times New Roman" w:hAnsi="Times New Roman" w:cs="Times New Roman"/>
                <w:sz w:val="28"/>
                <w:szCs w:val="28"/>
              </w:rPr>
              <w:t xml:space="preserve">3.1. Расходы республиканского бюджета Чувашской Республики на 2022 год предусматривается увеличить на 6 219 967,9 тыс. рублей, или на 8,8%. С учетом вносимых изменений расходы республиканского бюджета Чувашской Республики в 2022 году составят 76 966 758,8 тыс. рублей. </w:t>
            </w:r>
            <w:r w:rsidRPr="006A4083">
              <w:rPr>
                <w:rFonts w:ascii="Times New Roman" w:hAnsi="Times New Roman" w:cs="Times New Roman"/>
                <w:sz w:val="28"/>
                <w:szCs w:val="28"/>
              </w:rPr>
              <w:t>Расходы республиканского бюджета Чувашской Республики на 2023 год предусматривается увеличить на 4 165 335,3 тыс. рублей, или на 6,4%, на 2024 год предусматривается увеличить на 5 511 493,3 тыс. рублей, или на 8,6%. С учетом вносимых изменений расходы составят соответственно 69 651 262,6 тыс. рублей и 69 637 848,8 тыс. рублей.</w:t>
            </w:r>
          </w:p>
          <w:p w:rsidR="004151BB" w:rsidRDefault="004151BB" w:rsidP="00F641FC">
            <w:pPr>
              <w:ind w:firstLine="710"/>
              <w:jc w:val="both"/>
              <w:rPr>
                <w:rFonts w:ascii="Arial" w:hAnsi="Arial" w:cs="Arial"/>
              </w:rPr>
            </w:pPr>
            <w:r w:rsidRPr="00B277DD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 сформирован в программной классификации расходов на </w:t>
            </w:r>
            <w:r w:rsidRPr="00E96A0C">
              <w:rPr>
                <w:rFonts w:ascii="Times New Roman" w:hAnsi="Times New Roman" w:cs="Times New Roman"/>
                <w:sz w:val="28"/>
                <w:szCs w:val="28"/>
              </w:rPr>
              <w:t xml:space="preserve">основе 24 </w:t>
            </w:r>
            <w:r w:rsidRPr="00B277DD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277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Чувашской Республики, охватывающих все основные сферы (направления) деятельности органов исполнительной власти Чувашской Республики. Расходы республиканского бюджета Чувашской Республики на 2022 год и на плановый период 2023 и 2024 годов в полном объеме запланированы на реализацию государственных программ Чувашской Республики.</w:t>
            </w:r>
          </w:p>
          <w:p w:rsidR="004151BB" w:rsidRDefault="004151BB" w:rsidP="004151BB">
            <w:pPr>
              <w:ind w:firstLine="710"/>
              <w:jc w:val="both"/>
              <w:rPr>
                <w:rFonts w:ascii="Arial" w:hAnsi="Arial" w:cs="Arial"/>
              </w:rPr>
            </w:pPr>
            <w:r w:rsidRPr="00081FD4">
              <w:rPr>
                <w:rFonts w:ascii="Times New Roman" w:hAnsi="Times New Roman" w:cs="Times New Roman"/>
                <w:sz w:val="28"/>
                <w:szCs w:val="28"/>
              </w:rPr>
              <w:t>Наибольшее увеличение предусматривается по разделам:</w:t>
            </w:r>
          </w:p>
        </w:tc>
      </w:tr>
    </w:tbl>
    <w:p w:rsidR="00AE4D8E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2"/>
      </w:tblGrid>
      <w:tr w:rsidR="00AE4D8E">
        <w:trPr>
          <w:trHeight w:val="288"/>
        </w:trPr>
        <w:tc>
          <w:tcPr>
            <w:tcW w:w="9942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2F05" w:rsidRPr="00B9749D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«Образование» - на 3 539 088,8 тыс. рублей (на 20%), в том числе по подразделам: «Общее образование» на 2 777 830,3 тыс. рублей (на 26.0%), «Дошкольное образование» на 387 139,4 тыс. рублей (на 7.9%), Среднее профессиональное образование» на 216 432,9 тыс. рублей (на 14.</w:t>
            </w:r>
            <w:r w:rsidR="008F2ABF" w:rsidRPr="00B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%); «Дополнительное образование детей» на 139 488,1 тыс. рублей (на 88.0%);</w:t>
            </w:r>
          </w:p>
          <w:p w:rsidR="00482F05" w:rsidRPr="00B9749D" w:rsidRDefault="00482F05" w:rsidP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«Национальная экономика» - на 2 794 907,5 тыс. рублей (на 25,5%), в том числе по подразделам: «Дорожное хозяйство (дорожные фонды)» на 1 626 749,0 тыс. рублей (на 29.</w:t>
            </w:r>
            <w:r w:rsidR="008F2ABF" w:rsidRPr="00B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%), «Другие вопросы в области национальной экономики» на 709 227,0 тыс. рублей (на 31.</w:t>
            </w:r>
            <w:r w:rsidR="008F2ABF" w:rsidRPr="00B97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%), «Сельское хозяйство и рыболовство» на 337 048,9 тыс. рублей (на 14.7%);</w:t>
            </w:r>
          </w:p>
          <w:p w:rsidR="00AE4D8E" w:rsidRPr="00B9749D" w:rsidRDefault="00AE4D8E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6303" w:rsidTr="00236303">
        <w:trPr>
          <w:trHeight w:val="5520"/>
        </w:trPr>
        <w:tc>
          <w:tcPr>
            <w:tcW w:w="9942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236303" w:rsidRPr="00B9749D" w:rsidRDefault="00236303" w:rsidP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спорт» - на 566 591,3 тыс. рублей (на 46,7%), в том числе по подразделам: «Массовый спорт» на 452 828,0 тыс. рублей (на 74.2%), «Спорт высших достижений» на 103 178,8 тыс. рублей (на 18.5%);</w:t>
            </w:r>
          </w:p>
          <w:p w:rsidR="00236303" w:rsidRPr="00B9749D" w:rsidRDefault="00236303" w:rsidP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«Здравоохранение» - на 555 045,3 тыс. рублей (на 9,7%), в том числе по подразделам: «Амбулаторная помощь» на 511 101,1 тыс. рублей (на 28.8%), «Скорая медицинская помощь» на 135 985,2 тыс. рублей (в 2,</w:t>
            </w:r>
            <w:r w:rsidR="00C050AA" w:rsidRPr="00B97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раза);</w:t>
            </w:r>
          </w:p>
          <w:p w:rsidR="00236303" w:rsidRPr="00B9749D" w:rsidRDefault="00236303" w:rsidP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«Социальная политика» - на 414 045,5 тыс. рублей (на 2,1%), в том числе по подразделам: «Охрана семьи и детства» на 163 439,9 тыс. рублей (на 2.</w:t>
            </w:r>
            <w:r w:rsidR="00C050AA" w:rsidRPr="00B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%),  «Социальное обеспечение населения» на 108 692,5 тыс. рублей (на 1.0%),  «Социальное обслуживание населения» на 141 682,6 тыс. рублей (на 12.1%);</w:t>
            </w:r>
          </w:p>
          <w:p w:rsidR="00236303" w:rsidRPr="00B9749D" w:rsidRDefault="00236303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«Культура, кинематография» - на 322 330,8 тыс. рублей (на 24,1%), в том числе по подразделу «Культура» на 313 306,1 тыс. рублей (на 25.4%).</w:t>
            </w:r>
          </w:p>
          <w:p w:rsidR="00236303" w:rsidRPr="00B9749D" w:rsidRDefault="00236303" w:rsidP="00236303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При этом уменьшение бюджетных ассигнований предусматривается по подразделам: «Общегосударственные вопросы» на 1 054 199,0 тыс. рублей (на 21,3%), «Жилищно-коммунальное хозяйство» на 544 720,5 тыс. рублей (на 10,1%), «Обслуживание государственного и муниципального долга» на 520 174,0 тыс. рублей (на 94,0%).</w:t>
            </w:r>
          </w:p>
        </w:tc>
      </w:tr>
    </w:tbl>
    <w:p w:rsidR="00AE4D8E" w:rsidRDefault="00AE4D8E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90"/>
      </w:tblGrid>
      <w:tr w:rsidR="00AE4D8E">
        <w:trPr>
          <w:trHeight w:val="1125"/>
        </w:trPr>
        <w:tc>
          <w:tcPr>
            <w:tcW w:w="9990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3.1.1. Расходы по региональным п</w:t>
            </w:r>
            <w:r w:rsidR="009915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роектам (программам), направлен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ным на реализацию национальных проектов (программ) и федеральных проектов</w:t>
            </w:r>
          </w:p>
        </w:tc>
      </w:tr>
      <w:tr w:rsidR="00B9749D" w:rsidRPr="00B9749D">
        <w:trPr>
          <w:trHeight w:val="285"/>
        </w:trPr>
        <w:tc>
          <w:tcPr>
            <w:tcW w:w="9990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Pr="00B9749D" w:rsidRDefault="0099159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Законопроектом предлагается 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увеличить расходы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(программ), на 2022 год на 2 8</w:t>
            </w:r>
            <w:r w:rsidR="009E3D93" w:rsidRPr="00B9749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D93" w:rsidRPr="00B9749D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D93" w:rsidRPr="00B97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на 28,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%, на 2023 год увеличить на </w:t>
            </w:r>
            <w:r w:rsidR="0041778B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3 042 658,0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на 35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%, на 2024 год увеличить на 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2 733 330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на 2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,9%. С учетом изменений расходы составят 12</w:t>
            </w:r>
            <w:r w:rsidR="009E3D93" w:rsidRPr="00B9749D">
              <w:rPr>
                <w:rFonts w:ascii="Times New Roman" w:hAnsi="Times New Roman" w:cs="Times New Roman"/>
                <w:sz w:val="28"/>
                <w:szCs w:val="28"/>
              </w:rPr>
              <w:t> 961 437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D93" w:rsidRPr="00B974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11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 700 892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 12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 176 470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2335" w:rsidRPr="00B97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2F05"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соответственно.</w:t>
            </w:r>
          </w:p>
          <w:p w:rsidR="006D4820" w:rsidRPr="00B9749D" w:rsidRDefault="00482F05" w:rsidP="002602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Структура и динамика изменения расходов по региональным проектам, направленным на реализацию национальных проектов (программ) и федеральных проектов в 2022 году приведены в таблице:</w:t>
            </w:r>
          </w:p>
          <w:p w:rsidR="00475851" w:rsidRPr="00B9749D" w:rsidRDefault="00475851" w:rsidP="002602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51" w:rsidRPr="00B9749D" w:rsidRDefault="00475851" w:rsidP="002602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51" w:rsidRPr="00B9749D" w:rsidRDefault="00475851" w:rsidP="002602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D8E" w:rsidRPr="00B9749D" w:rsidRDefault="00482F05">
      <w:pPr>
        <w:rPr>
          <w:rFonts w:ascii="Arial" w:hAnsi="Arial" w:cs="Arial"/>
          <w:sz w:val="2"/>
          <w:szCs w:val="2"/>
        </w:rPr>
      </w:pPr>
      <w:r w:rsidRPr="00B9749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567"/>
        <w:gridCol w:w="4581"/>
        <w:gridCol w:w="1568"/>
        <w:gridCol w:w="1586"/>
        <w:gridCol w:w="1659"/>
      </w:tblGrid>
      <w:tr w:rsidR="00B9749D" w:rsidRPr="00B9749D" w:rsidTr="009E3D93">
        <w:trPr>
          <w:trHeight w:val="508"/>
          <w:tblHeader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 п/п</w:t>
            </w:r>
          </w:p>
        </w:tc>
        <w:tc>
          <w:tcPr>
            <w:tcW w:w="4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Наименование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</w:t>
            </w:r>
          </w:p>
        </w:tc>
        <w:tc>
          <w:tcPr>
            <w:tcW w:w="4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ассигнований, тыс. рублей</w:t>
            </w:r>
          </w:p>
        </w:tc>
      </w:tr>
      <w:tr w:rsidR="00B9749D" w:rsidRPr="00B9749D">
        <w:trPr>
          <w:trHeight w:val="785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Закон о бюджете от 25.11.2021 №86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Увеличение(+)/</w:t>
            </w:r>
          </w:p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Уменьшение(-)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Законопроект</w:t>
            </w:r>
          </w:p>
        </w:tc>
      </w:tr>
      <w:tr w:rsidR="00B9749D" w:rsidRPr="00B9749D">
        <w:trPr>
          <w:trHeight w:val="288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10 091 694.8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 w:rsidP="0016233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62335"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869 743.1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 w:rsidP="0016233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162335"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961 437.9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Национальный проект "Культура"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119 441.8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7 177.3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126 619.1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114 150.6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7 177.3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121 327.9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4 491.2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4 491.2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Национальная программа "Цифровая экономика Российской Федерации"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90 295.4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31 526.2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121 821.6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41 298.6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19 215.9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60 514.5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48 996.8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12 310.3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61 307.1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Национальный проект "Образование"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916 315.1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346 421.7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1 262 736.8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"Современная школа"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729 100.8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294 805.1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1 023 905.9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98 007.3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4 947.5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102 954.8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9 274.3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4 635.2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13 909.5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"Молодые профессионалы"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79 932.7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42 033.9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121 966.6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4.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Национальный проект "Жилье и городская среда"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1 949 826.4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-238 410.7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1 711 415.7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"Жилье"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557 406.5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-383 020.7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174 385.8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549 597.5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25 881.7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575 479.2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178 744.6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91 212.3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269 956.9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"Чистая вода"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664 077.8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27 516.0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691 593.8</w:t>
            </w:r>
          </w:p>
        </w:tc>
      </w:tr>
      <w:tr w:rsidR="00B9749D" w:rsidRPr="00B9749D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B9749D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5.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Национальный проект "Экология"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353 574.8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35 873.9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389 448.7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"Чистая страна"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36 499.4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3 171.2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39 670.6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0B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592.4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592.4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"Оздоровление Волги"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297 103.9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305 769.9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"Сохранение уникальных водных объектов"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1 500.0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"Сохранение лесов"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18 471.5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23 444.3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41 915.8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6.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780 450.8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425 942.5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1 206 393.3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мероприятий регионального проекта "Поддержка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4 733.8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6 216.1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Предакселерация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12 758.5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11 398.8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24 157.3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"Акселерация субъектов МСП"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762 958.5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413 061.4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1 176 019.9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7.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"Туризм и индустрия гостеприимства"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266 650.4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314 459.8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581 110.2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8F0B18" w:rsidRDefault="00A277DC" w:rsidP="00A277D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0B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Основное мероприятие «Строительство (реконструкция) объектов обеспечивающей инфраструктуры с длительным сроком окупаемости, входящих в состав инвестиционного проекта по созданию комплекса обеспечивающей инфраструктуры туристского кластера «Чувашия-сердце Волги» в Чувашской Республике»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266 650.4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292 214.2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558 864.6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8F0B18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0B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 "Повышение доступности туристических продуктов"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22 245.6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22 245.6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8.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 w:rsidP="0099159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"Производительность труда 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8 011.7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3 400.0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11 411.7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8 011.7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11 411.7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9.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"Здравоохранение"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582 178.8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1 046 019.0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1 628 197.8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35 943.0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35 943.0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"Борьба с сердечно-сосудистыми заболеваниями"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264 561.5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264 561.5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208 567.6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208 567.6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3 442.1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4 001.1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7 443.2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69 664.6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69 664.6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0B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мероприятий регионального проекта</w:t>
            </w:r>
            <w:r w:rsidR="00AD505E" w:rsidRPr="008F0B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«Модернизация первичн</w:t>
            </w:r>
            <w:r w:rsidRPr="008F0B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звена здравоохранения"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1 042 017.9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1 042 017.9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10.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"Демография"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2 549 467.0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260 191.6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1B043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6D6D6"/>
              </w:rPr>
              <w:t>2 809 658.6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2 283 927.7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2 283 927.7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"Содействие занятости"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137 788.1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139 779.1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"Старшее поколение"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10 277.6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2 517.3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12 794.9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"Спорт-норма жизни"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253 270.7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119 886.2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373 156.9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"Безопасные качественные дороги"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2 449 159.0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652 392.1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3 101 551.1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"Дорожная сеть"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2 156 085.9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560 012.8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2 716 098.7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290 353.1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89 576.3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379 929.4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2 803.0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5 523.0</w:t>
            </w:r>
          </w:p>
        </w:tc>
      </w:tr>
      <w:tr w:rsidR="009E3D93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40" w:type="dxa"/>
              <w:bottom w:w="0" w:type="dxa"/>
              <w:right w:w="0" w:type="dxa"/>
            </w:tcMar>
          </w:tcPr>
          <w:p w:rsidR="009E3D93" w:rsidRDefault="009E3D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12.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E3D93" w:rsidRDefault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Национальный проект "Международная кооперация и экспорт"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D93" w:rsidRDefault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D6D6"/>
              </w:rPr>
              <w:t>26 323.6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D93" w:rsidRPr="00B9749D" w:rsidRDefault="009E3D93" w:rsidP="009E3D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sz w:val="20"/>
                <w:szCs w:val="20"/>
              </w:rPr>
              <w:t>-15 250.3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D93" w:rsidRPr="00B9749D" w:rsidRDefault="009E3D93" w:rsidP="009E3D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b/>
                <w:sz w:val="20"/>
                <w:szCs w:val="20"/>
              </w:rPr>
              <w:t>11 073.3</w:t>
            </w:r>
          </w:p>
        </w:tc>
      </w:tr>
      <w:tr w:rsidR="00AE4D8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Default="00482F0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регионального проекта "Экспорт продукции АПК"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26 323.6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482F05" w:rsidP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3D93" w:rsidRPr="00B9749D">
              <w:rPr>
                <w:rFonts w:ascii="Times New Roman" w:hAnsi="Times New Roman" w:cs="Times New Roman"/>
                <w:sz w:val="20"/>
                <w:szCs w:val="20"/>
              </w:rPr>
              <w:t>15 250.3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B9749D" w:rsidRDefault="009E3D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11 073.3</w:t>
            </w:r>
          </w:p>
        </w:tc>
      </w:tr>
    </w:tbl>
    <w:p w:rsidR="00AE4D8E" w:rsidRDefault="00482F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p w:rsidR="00AE4D8E" w:rsidRPr="006C7F4A" w:rsidRDefault="00AE4D8E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56"/>
      </w:tblGrid>
      <w:tr w:rsidR="00AE4D8E">
        <w:trPr>
          <w:trHeight w:val="695"/>
        </w:trPr>
        <w:tc>
          <w:tcPr>
            <w:tcW w:w="9956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Default="0048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3.1.2 Расходы на реализацию республиканской адресной инвестиционной программы (РАИП)</w:t>
            </w:r>
          </w:p>
          <w:p w:rsidR="00E26B80" w:rsidRDefault="00E26B80">
            <w:pPr>
              <w:jc w:val="center"/>
              <w:rPr>
                <w:rFonts w:ascii="Arial" w:hAnsi="Arial" w:cs="Arial"/>
              </w:rPr>
            </w:pPr>
          </w:p>
        </w:tc>
      </w:tr>
      <w:tr w:rsidR="00AE4D8E" w:rsidRPr="006A22E2">
        <w:trPr>
          <w:trHeight w:val="285"/>
        </w:trPr>
        <w:tc>
          <w:tcPr>
            <w:tcW w:w="9956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Pr="006A22E2" w:rsidRDefault="006D4820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Законопроектом предлагается </w:t>
            </w:r>
            <w:r w:rsidR="00482F05"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 расходы на реализацию республиканской адресной инвестиционной программы в 2022 году на 1 525 047,6 тыс. рублей, или на 20,9%, в 2023 году увеличить на 1 345 227,1 тыс. рублей, или на 21,8%, в 2024 году увеличить на 220 082,9 тыс. рублей, или на 5,6%. С учетом изменений расходы соответственно составят 8 807 941,5 тыс. рублей, 7 526 023,7 тыс. рублей и 4 137 055,4 тыс. рублей.</w:t>
            </w:r>
          </w:p>
          <w:p w:rsidR="00AE4D8E" w:rsidRPr="006A22E2" w:rsidRDefault="00482F0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расходов на реализацию республиканской адресной инвестиционной программы на 2022 год с учетом изменений составит 11,4% от общего объема расходов республиканского бюджета Чувашской Республики, в 2023 году - 11%, в 2024 году - 6,3%.</w:t>
            </w:r>
          </w:p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и динамика изменения расходов на реализацию республиканской адресной инвестиционной программы в 2022 году приведены в таблице: </w:t>
            </w:r>
          </w:p>
        </w:tc>
      </w:tr>
    </w:tbl>
    <w:p w:rsidR="00AE4D8E" w:rsidRPr="006A22E2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59"/>
        <w:gridCol w:w="3393"/>
        <w:gridCol w:w="1662"/>
        <w:gridCol w:w="1586"/>
        <w:gridCol w:w="1586"/>
        <w:gridCol w:w="1071"/>
      </w:tblGrid>
      <w:tr w:rsidR="00AE4D8E" w:rsidRPr="006A22E2">
        <w:trPr>
          <w:trHeight w:val="785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  <w:p w:rsidR="00AE4D8E" w:rsidRPr="006A22E2" w:rsidRDefault="00AE4D8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по видам экономической деятельности (отрасли)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 о республиканском </w:t>
            </w:r>
          </w:p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бюджете от 25.11.2021 №86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Законопроект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(+/-)</w:t>
            </w:r>
          </w:p>
          <w:p w:rsidR="00AE4D8E" w:rsidRPr="006A22E2" w:rsidRDefault="00AE4D8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E4D8E" w:rsidRPr="006A22E2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изменения</w:t>
            </w:r>
          </w:p>
          <w:p w:rsidR="00AE4D8E" w:rsidRPr="006A22E2" w:rsidRDefault="00AE4D8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4D8E" w:rsidRPr="006A22E2">
        <w:trPr>
          <w:trHeight w:val="227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32 512.9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32 512.9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0.0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Национальная экономика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2 353 638.3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3 152 727.5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799 089.2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34.0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2 987 950.8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2 113 723.6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-874 227.2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-29.3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Охрана окружающей среды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203 484.0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219 055.9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15 571.9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7.7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598 701.9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1 494 097.0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895 395.1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149.6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226 172.9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250 448.4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24 275.5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10.7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Здравоохранение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350 365.6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518 305.5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167 939.9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47.9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Социальная политика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14 954.7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39 035.7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24 081.0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161.0</w:t>
            </w:r>
          </w:p>
        </w:tc>
      </w:tr>
      <w:tr w:rsidR="00AE4D8E" w:rsidRPr="006A22E2">
        <w:trPr>
          <w:trHeight w:val="2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547 625.7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988 035.0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440 409.3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80.4</w:t>
            </w:r>
          </w:p>
        </w:tc>
      </w:tr>
      <w:tr w:rsidR="00AE4D8E" w:rsidRPr="006A22E2">
        <w:trPr>
          <w:trHeight w:val="24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AE4D8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7 282 893.90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8 807 941.50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1 525 047.60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20.90</w:t>
            </w:r>
          </w:p>
        </w:tc>
      </w:tr>
    </w:tbl>
    <w:p w:rsidR="00AE4D8E" w:rsidRPr="006A22E2" w:rsidRDefault="00482F05">
      <w:pPr>
        <w:rPr>
          <w:rFonts w:ascii="Arial" w:hAnsi="Arial" w:cs="Arial"/>
          <w:sz w:val="2"/>
          <w:szCs w:val="2"/>
        </w:rPr>
      </w:pPr>
      <w:r w:rsidRPr="006A22E2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AE4D8E" w:rsidRPr="006A22E2">
        <w:trPr>
          <w:trHeight w:val="288"/>
        </w:trPr>
        <w:tc>
          <w:tcPr>
            <w:tcW w:w="9975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ассигнований запланировано по отрасли «Жилищно-коммунальное хозяйство» на сумму 874 227,2 тыс. рублей (с 2 987 950,8 тыс. рублей до 2 113 723,6 тыс. рублей или на 29,3%).</w:t>
            </w:r>
          </w:p>
        </w:tc>
      </w:tr>
    </w:tbl>
    <w:p w:rsidR="00AE4D8E" w:rsidRPr="006A22E2" w:rsidRDefault="00482F05">
      <w:pPr>
        <w:rPr>
          <w:rFonts w:ascii="Arial" w:hAnsi="Arial" w:cs="Arial"/>
          <w:sz w:val="2"/>
          <w:szCs w:val="2"/>
        </w:rPr>
      </w:pPr>
      <w:r w:rsidRPr="006A22E2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9972"/>
      </w:tblGrid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Одновременно расходы на реализацию республиканской адресной инвестиционной программы в 2022 году по сравнению с Законом о бюджете </w:t>
            </w: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увеличиваются по 7 отраслям на сумму 2 366 761,9 тыс. рублей (с 4 294 943,1 тыс. рублей до 6 661 705,0 тыс. рублей или на 55,1%), в том числе: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«Национальная экономика» на сумму 799 089,2 тыс. рублей (с 2 353 638,3 тыс. рублей до 3 152 727,5 тыс. рублей или на 34%);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«Охрана окружающей среды» на сумму 15 571,9 тыс. рублей (с 203 484,0 тыс. рублей до 219 055,9 тыс. рублей или на 7,7%);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«Образование» на сумму 895 395,1 тыс. рублей (с 598 701,9 тыс. рублей до 1 494 097,0 тыс. рублей или на 149,6%);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«Культура, кинематография» на сумму 24 275,5 тыс. рублей (с 226 172,9 тыс. рублей до 250 448,4 тыс. рублей или на 10,7%);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«Здравоохранение» на сумму 167 939,9 тыс. рублей (с 350 365,6 тыс. рублей до 518 305,5 тыс. рублей или на 47,9%);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«Социальная политика» на сумму 24 081,0 тыс. рублей (с 14 954,7 тыс. рублей до 39 035,7 тыс. рублей или на 161%);</w:t>
            </w:r>
          </w:p>
        </w:tc>
      </w:tr>
      <w:tr w:rsidR="00AE4D8E" w:rsidRPr="006A22E2">
        <w:trPr>
          <w:trHeight w:val="288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6A22E2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«Физическая культура и спорт» на сумму 440 409,3 тыс. рублей (с 547 625,7 тыс. рублей до 988 035,0 тыс. рублей или на 80,4%).</w:t>
            </w:r>
          </w:p>
        </w:tc>
      </w:tr>
    </w:tbl>
    <w:p w:rsidR="00AE4D8E" w:rsidRPr="006A22E2" w:rsidRDefault="00482F05">
      <w:pPr>
        <w:rPr>
          <w:rFonts w:ascii="Arial" w:hAnsi="Arial" w:cs="Arial"/>
          <w:sz w:val="2"/>
          <w:szCs w:val="2"/>
        </w:rPr>
      </w:pPr>
      <w:r w:rsidRPr="006A22E2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9972"/>
      </w:tblGrid>
      <w:tr w:rsidR="00AE4D8E">
        <w:trPr>
          <w:trHeight w:val="288"/>
        </w:trPr>
        <w:tc>
          <w:tcPr>
            <w:tcW w:w="997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E4D8E" w:rsidRDefault="00482F05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  <w:r w:rsidRPr="006A2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Кроме того, законопроектом предусматриваются бюджетные ассигнования на реализацию республиканской адресной инвестиционной программы в 2022 году по отрасли «Национальная безопасность и правоохранительная деятельность» на сумму 32 512,9 тыс. рублей.</w:t>
            </w:r>
          </w:p>
        </w:tc>
      </w:tr>
    </w:tbl>
    <w:p w:rsidR="00AE4D8E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0"/>
        <w:gridCol w:w="1408"/>
        <w:gridCol w:w="904"/>
        <w:gridCol w:w="105"/>
        <w:gridCol w:w="1293"/>
        <w:gridCol w:w="10"/>
        <w:gridCol w:w="858"/>
        <w:gridCol w:w="489"/>
        <w:gridCol w:w="910"/>
        <w:gridCol w:w="215"/>
        <w:gridCol w:w="643"/>
        <w:gridCol w:w="54"/>
      </w:tblGrid>
      <w:tr w:rsidR="00AE4D8E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3.2. Общегосударственные вопросы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A683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«Общегосударственные вопросы»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2022 год уменьшаются на 1 054 199,0 тыс. рублей, или на 21,3%. С учетом изменений расходы составят в сумме 3 889 778,4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A683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13 787,9 тыс. рублей или на 0,8% до объема 1 673 289,0 тыс. рублей. Расходы на плановый период 2024 года увеличиваются на 4 650,4 тыс. рублей или на 0,3% до объема 1 654 761,7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A683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увеличиваются на 3 914,0 тыс. рублей, или на 4,2%. С учетом изменений расходы составят в сумме   96 069,0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5C" w:rsidRPr="006C62FB" w:rsidRDefault="006A6838" w:rsidP="006C62F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следующей государственной программы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92 155.0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96 069.0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3 914.0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4.2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237F5" w:rsidRDefault="006A6838" w:rsidP="006A683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изменения приходятся на мероприятие «Обеспечение реализации государственной программы Чувашской Республики «Развитие потенциала государственного управления», расходы по которому увеличиваются на 3 888,6 тыс. рублей, или 4,2% от первоначально утвержденных.</w:t>
            </w:r>
          </w:p>
          <w:p w:rsidR="00AE4D8E" w:rsidRPr="009237F5" w:rsidRDefault="006A6838" w:rsidP="006A683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 году увеличиваются на 2 956,6 тыс. рублей или на 1,6%. С учетом изменений расходы составят в сумме 190 462,5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6A6838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"Обеспечение общественного порядка и противодействие преступности"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19 256.1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19 385.9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6A6838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"Социальная поддержка граждан"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6 025.8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7 569.6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1 543.8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25.6</w:t>
            </w:r>
          </w:p>
        </w:tc>
      </w:tr>
      <w:tr w:rsidR="006A6838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31 463.4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31 648.6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6A6838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130 298.7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131 396.5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1 097.8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119FE" w:rsidRDefault="006A6838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838" w:rsidRPr="009237F5" w:rsidRDefault="006A6838" w:rsidP="006A683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изменения приходятся:</w:t>
            </w:r>
          </w:p>
          <w:p w:rsidR="006A6838" w:rsidRPr="009237F5" w:rsidRDefault="006A6838" w:rsidP="006A683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выполнение мероприятия «Обеспечение реализации государственной программы Чувашской Республики «Социальная поддержка граждан», расходы по которой увеличиваются на 1 543,8 тыс. рублей, или 25,6% от первоначально утвержденных по целевой статье «Организация и осуществление деятельности по опеке и попечительству;</w:t>
            </w:r>
          </w:p>
          <w:p w:rsidR="006A6838" w:rsidRPr="009237F5" w:rsidRDefault="006A6838" w:rsidP="006A683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 выполнение мероприятия «Обеспечение реализации государственной программы Чувашской Республики «Развитие потенциала государственного управления», расходы по которой увеличиваются 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r w:rsidR="00C050AA" w:rsidRPr="00B9749D"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  <w:r w:rsidRPr="00B9749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или 0,8% от первоначально утвержденных</w:t>
            </w:r>
            <w:r w:rsidR="002A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целевой статье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«Обеспечение функций государственных органов» на 889,0 тыс. рублей, или 0,7%.</w:t>
            </w:r>
          </w:p>
          <w:p w:rsidR="00AE4D8E" w:rsidRPr="009237F5" w:rsidRDefault="006A6838" w:rsidP="006A683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«Судебная система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увеличиваются на 4 004,3 тыс. рублей или на 2%. С учетом изменений расходы составят в сумме  200 371,0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5B4DD0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4DD0" w:rsidRPr="009119FE" w:rsidRDefault="005B4DD0" w:rsidP="002F4E1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4DD0" w:rsidRPr="009119FE" w:rsidRDefault="005B4DD0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159 318.9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4DD0" w:rsidRPr="009119FE" w:rsidRDefault="005B4DD0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163 323.2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4DD0" w:rsidRPr="009119FE" w:rsidRDefault="005B4DD0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4 004.3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4DD0" w:rsidRPr="009119FE" w:rsidRDefault="005B4DD0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4DD0" w:rsidRPr="009237F5" w:rsidRDefault="005B4DD0" w:rsidP="005B4DD0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Увеличиваются бюджетные ассигнования по подпрограмме «Совершенствование государственного управления в с</w:t>
            </w:r>
            <w:r w:rsidR="002A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 юстиции» по целевой статье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«Организационное обеспечение деятельности мировых судей Чувашской Республики» на 4 004,3 тыс. рублей», или на 2,6% от первоначально утвержденных.</w:t>
            </w:r>
          </w:p>
          <w:p w:rsidR="00AE4D8E" w:rsidRPr="009237F5" w:rsidRDefault="005B4DD0" w:rsidP="005B4DD0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увеличиваются на 4 508,4 тыс. рублей или на 2,8%. С учетом изменений расходы составят в сумме 164 660,6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841A5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159 875.9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164 343.8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4 467.9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2.8</w:t>
            </w:r>
          </w:p>
        </w:tc>
      </w:tr>
      <w:tr w:rsidR="004841A5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316.8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119FE" w:rsidRDefault="004841A5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14.7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1A5" w:rsidRPr="009237F5" w:rsidRDefault="004841A5" w:rsidP="004841A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изменения приходятся на выполнение мероприятия «Обеспечение реализации государственной программы Чувашской Республики «Управление общественными финансами и государственным долгом Чувашской Республики», увеличиваются на 4 467,9 тыс. рублей, или 2,8% от первоначально утвержденных, которые увеличиваются</w:t>
            </w:r>
            <w:r w:rsidR="002A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целевой статье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«Обеспечение функций государственных органов».</w:t>
            </w:r>
          </w:p>
          <w:p w:rsidR="00AE4D8E" w:rsidRPr="009237F5" w:rsidRDefault="004841A5" w:rsidP="004841A5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«Обеспечение проведения выборов и референдумов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увеличиваются на 17 197,1 тыс. рублей или на 29%. С учетом изменений расходы составят в сумме 76 532,2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2647AC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7AC" w:rsidRPr="009119FE" w:rsidRDefault="002647AC" w:rsidP="002F4E1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7AC" w:rsidRPr="009119FE" w:rsidRDefault="002647AC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59 335.1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7AC" w:rsidRPr="009119FE" w:rsidRDefault="002647AC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76 532.2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7AC" w:rsidRPr="009119FE" w:rsidRDefault="002647AC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17 197.1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7AC" w:rsidRPr="009119FE" w:rsidRDefault="002647AC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29.0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47AC" w:rsidRPr="009237F5" w:rsidRDefault="002647AC" w:rsidP="002647AC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изменения приходятся на выполнение мероприятия «Обеспечение реализации государственной программы Чувашской Республики «Развитие потенциала государственного управления», расходы по которому увеличиваются на 17 187,1 тыс. рублей, или 29,0% от первоначально утвержденных, в том числе по целевой статье «Материально-техническое обеспечение проведения выборов в представительные органы вновь образованных муниципальных образований Чувашской Республики» увеличиваются на 16 839,0 тыс. рублей, или 43,4% от первоначально утвержденных.</w:t>
            </w:r>
          </w:p>
          <w:p w:rsidR="00AE4D8E" w:rsidRPr="009237F5" w:rsidRDefault="002647AC" w:rsidP="002647AC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«Резервные фонды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уменьшаются на 500 000,0 тыс. рублей или на 25%. С учетом изменений расходы составят в сумме 1 500 000,0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F4E16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следующей государственной программы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2F4E1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E16" w:rsidRPr="009119FE" w:rsidRDefault="002F4E16" w:rsidP="002F4E1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E16" w:rsidRPr="009119FE" w:rsidRDefault="002F4E16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2 000 000.0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E16" w:rsidRPr="009119FE" w:rsidRDefault="002F4E16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1 500 000.0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E16" w:rsidRPr="009119FE" w:rsidRDefault="002F4E16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-500 000.0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E16" w:rsidRPr="009119FE" w:rsidRDefault="002F4E16" w:rsidP="002F4E1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-25.0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4DB" w:rsidRPr="009237F5" w:rsidRDefault="00DE34DB" w:rsidP="00DE34D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Уменьшение бюджетных ассигнований на 500 000,0 тыс. рублей предусмотрено по подпрограмме «Совершенствование бюджетной политики и обеспечение сбалансированности консолидированного бюджета Чувашской Республики» по целевой статье «Резервный фонд Кабинета Министров Чувашской Республики». </w:t>
            </w:r>
          </w:p>
          <w:p w:rsidR="00AE4D8E" w:rsidRPr="009237F5" w:rsidRDefault="00DE34DB" w:rsidP="00DE34D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«Прикладные научные исследования в области общегосударственных вопросов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не изменяются и составят в сумме 225,0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032A6" w:rsidP="003032A6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«Другие общегосударственные вопросы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 году уменьшаются на 586 779,4 тыс. рублей или на 26,1%. С учетом изменений расходы составят в сумме 1 661 458,1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62FB" w:rsidRPr="00E26B80" w:rsidRDefault="003032A6" w:rsidP="00E26B80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земельных и имущественных отношений"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32 715.4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58 303.7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25 588.3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78.2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60 571.9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-60 571.9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-100,0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культуры 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70 807.4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70 807.4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+100,0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"Содействие занятости населения"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51 958.1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67 495.3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15 537.2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29.9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"Экономическое развитие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316 095.4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328 689.9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12 594.5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1 031 325.7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218 078.1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-813 247.6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-78.9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313 431.6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403 662.9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90 231.3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28.8</w:t>
            </w:r>
          </w:p>
        </w:tc>
      </w:tr>
      <w:tr w:rsidR="003032A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438 561.3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510 842.7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72 281.4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119FE" w:rsidRDefault="003032A6" w:rsidP="00D14100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AE4D8E" w:rsidTr="00EE4932">
        <w:trPr>
          <w:trHeight w:val="297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32A6" w:rsidRPr="009237F5" w:rsidRDefault="003032A6" w:rsidP="003032A6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изменения вносятся:</w:t>
            </w:r>
          </w:p>
          <w:p w:rsidR="003032A6" w:rsidRPr="009237F5" w:rsidRDefault="003032A6" w:rsidP="003032A6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подпрограмме «Управление государственным имуществом Чувашской Республики» государственной программы Чувашской Республики «Развитие земельных и имущественных отношений» - увеличиваются бюджетные ассигнования на 24 260,5 тыс. рублей, или 83,4%, в том числе по целевой статье «Обеспечение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недвижимости» на 13 531,2 тыс. рублей, или на 68,8% и по целевой статье «Проведение комплексных кадастровых работ на территории Чувашской Республики» на сумму 10 729,3 тыс. рублей, или в 1,3 раза;</w:t>
            </w:r>
          </w:p>
          <w:p w:rsidR="003032A6" w:rsidRPr="009237F5" w:rsidRDefault="003032A6" w:rsidP="003032A6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увеличиваются бюджетные ассигнования на мероприятие «Обеспечение реализации государственной программы Чувашской Республики «Развитие потенциала государственного управления» на 90 139,4 тыс. рублей, или на 28,9%, в том числе по целевой статье «Обеспечение деятельности (оказание услуг) государственных учреждений» на 86 709,6 тыс. рублей, или на 35,6% и по целевой статье «Обеспечение функций государственных органов» на 3 429,8 тыс. рублей, или на 9,4%;</w:t>
            </w:r>
          </w:p>
          <w:p w:rsidR="003032A6" w:rsidRPr="009237F5" w:rsidRDefault="003032A6" w:rsidP="003032A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увеличиваются бюджетные ассигнования по подпрограмме «Информационная инфраструктура» государственной программы Чувашской Республики «Цифровое общество Чувашии» на 44 196,7 тыс. рублей</w:t>
            </w:r>
            <w:r w:rsidR="002A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или на 41,3%, в том числе по 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статье «Реализация мероприятий в области информатизации» на 22 402,7 тыс. рублей, или в 1,5 раза, и по целевой статье «Развитие Республиканского центра обработки данных» на 16 473,5 тыс. рублей, или в 5,7 раза;</w:t>
            </w:r>
          </w:p>
          <w:p w:rsidR="003032A6" w:rsidRPr="009237F5" w:rsidRDefault="003032A6" w:rsidP="003032A6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уменьшаются бюджетные ассигнования по п</w:t>
            </w:r>
            <w:r w:rsidRPr="009237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одпрограмме «Совершенствование бюджетной политики и обеспечение сбалансированности консолидированного бюджета Чувашской Республики» государственной программы Чувашской Республики «Управление общественными финансами и государственным долгом Чувашской Республики» на 813 247,6 тыс. рублей, или на 82,8%, а именно по целевой «Резервные средства на повышение заработной платы работников бюджетной сферы и государственных органов Чувашской Республики".</w:t>
            </w:r>
          </w:p>
          <w:p w:rsidR="00AE4D8E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3.3. Национальная оборона</w:t>
            </w:r>
          </w:p>
          <w:p w:rsidR="00EE4932" w:rsidRPr="009237F5" w:rsidRDefault="00EE4932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032A6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"Национальная оборона"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2022  год не изменяются и составят в сумме 35 224,2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032A6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остаются без изменений в объеме 36 378,6 тыс. рублей. Расходы на плановый период 2024 года также остаются без изменений в объеме 37 629,4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032A6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«Мобилизационная и вневойсковая подготовка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не изменяются и составят в сумме 35 224,2 тыс. рублей.</w:t>
            </w:r>
          </w:p>
        </w:tc>
      </w:tr>
      <w:tr w:rsidR="00AE4D8E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3.4. Национальная безопасность и правоохранительная деятельность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14100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«Национальная безопасность и правоохранительная деятельность»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2022 год увеличиваются на 64 987,2 тыс. рублей или на 18,4%. С учетом изменений расходы составят в сумме 418 178,7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14100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остаются без изменений в объеме 330 361,7 тыс. рублей. Расходы на плановый период 2024 года остаются без изменений в объеме 332 518,6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14100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«Органы юстиции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увеличиваются на 11,4 тыс. рублей. С учетом изменений расходы составят в сумме 81 186,7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14100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следующей государственной программы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E54434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81 175.3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81 186.7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E54434" w:rsidP="00E54434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«Защита населения и территории от чрезвычайных ситуаций природного и техногенного характера, гражданская оборона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увеличиваются на 1 086,7 тыс. рублей или на 1,5%. С учетом изменений расходы составят в сумме 74 586,8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62FB" w:rsidRPr="00E26B80" w:rsidRDefault="00482F05" w:rsidP="00E26B80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E54434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73 483.6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74 138.8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655.2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E54434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23.6</w:t>
            </w:r>
          </w:p>
        </w:tc>
      </w:tr>
      <w:tr w:rsidR="00E54434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09061F" w:rsidRDefault="0009061F" w:rsidP="0009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119FE" w:rsidRDefault="00E54434" w:rsidP="00C03831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C050AA" w:rsidRDefault="00C050AA" w:rsidP="00C0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4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E54434" w:rsidP="00E5443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«Обеспечение пожарной безопасности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 году увеличиваются на 63 889,1 тыс. рублей или на 34,3%. С учетом изменений расходы составят в сумме 249 924,4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186 035.3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249 924.4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63 889.1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34.3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434" w:rsidRPr="009237F5" w:rsidRDefault="00E54434" w:rsidP="00E54434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вносятся в подпрограмму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Республики», по которой предусматриваются бюджетные ассигнования по целевой статье «Строительство объекта «Здание спасательной станции «</w:t>
            </w:r>
            <w:proofErr w:type="spellStart"/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Новочебоксарская</w:t>
            </w:r>
            <w:proofErr w:type="spellEnd"/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сумме 32 512,9 тыс. рублей (ранее не предусмотрены), увеличиваются бюджетные ассигнования по целевым статьям «Развитие материально-технической базы ГКЧС Чувашии и подведомственных ему учреждений» на 12 964,5 тыс. рублей (рост в 2,3 раза) и на 13 915,0 тыс. рублей (рост в 8,7 раза) соответственно.</w:t>
            </w:r>
          </w:p>
          <w:p w:rsidR="00AE4D8E" w:rsidRPr="009237F5" w:rsidRDefault="00E54434" w:rsidP="00E54434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«Другие вопросы в области национальной безопасности и правоохранительной деятельности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color w:val="000000"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color w:val="000000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году не изменяются и составят в сумме 12 480,8 тыс. рублей.</w:t>
            </w:r>
          </w:p>
        </w:tc>
      </w:tr>
      <w:tr w:rsidR="00AE4D8E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3.5. Национальная экономика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5E7C8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«Национальная экономика»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 год увеличиваются на 2 794 907,5 тыс. рублей или на 25,5%. С учетом изменений расходы составят в сумме 13 756 761,6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5E7C8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2 538 193,9 тыс. рублей или на 26% до объема 12 304 874,7 тыс. рублей. Расходы на плановый период 2024 года увеличиваются на 2 589 966,1 тыс. рублей или на 28,2% до объема 11 785 693,7 тыс. рублей.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5E7C8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«Общеэкономические вопросы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6 634,2 тыс. рублей или на 2,5%. С учетом изменений расходы составят в сумме 274 538,6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932" w:rsidRPr="00690B5C" w:rsidRDefault="00482F05" w:rsidP="00690B5C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5E7C8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"Содействие занятости населения"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188 069.4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194 001.5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5 932.1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</w:tr>
      <w:tr w:rsidR="005E7C8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17 211.0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17 269.5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58.5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5E7C8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20 769.4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21 102.3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332.9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</w:tr>
      <w:tr w:rsidR="005E7C8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240.9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260.2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19.3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8.0</w:t>
            </w:r>
          </w:p>
        </w:tc>
      </w:tr>
      <w:tr w:rsidR="005E7C8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22 884.5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22 945.1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60.6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5E7C8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промышленности и инновационная экономика"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16 717.3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16 948.1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230.8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119FE" w:rsidRDefault="005E7C8A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7C8A" w:rsidRPr="009237F5" w:rsidRDefault="005E7C8A" w:rsidP="005E7C8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приходится в основном за счет увеличения расходов на следующие целевые статьи:</w:t>
            </w:r>
          </w:p>
          <w:p w:rsidR="005E7C8A" w:rsidRPr="009237F5" w:rsidRDefault="005E7C8A" w:rsidP="005E7C8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«Организация и проведение Всероссийского конкурса профессионального мастерства «Лучший по профессии» - на сумму 2 028,4 тыс. рублей;</w:t>
            </w:r>
          </w:p>
          <w:p w:rsidR="005E7C8A" w:rsidRPr="009237F5" w:rsidRDefault="005E7C8A" w:rsidP="005E7C8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государственных учреждений центров занятости населения» - на сумму 3 903,7 тыс. рублей или на 2,9%.</w:t>
            </w:r>
          </w:p>
          <w:p w:rsidR="005E7C8A" w:rsidRPr="009237F5" w:rsidRDefault="005E7C8A" w:rsidP="005E7C8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планируется уменьшить бюджетные ассигнования, предусмотренные на организацию временного трудоустройства несовершеннолетних граждан в возрасте от 14 до 18 лет в свободное от учебы время, и направить их на организацию временного трудоустройства безработных граждан, испытывающих трудности в поиске работы.</w:t>
            </w:r>
          </w:p>
          <w:p w:rsidR="00AE4D8E" w:rsidRPr="009237F5" w:rsidRDefault="005E7C8A" w:rsidP="005E7C8A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«Топливно-энергетический комплекс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4 094,4 тыс. рублей или на 3,4%. С учетом изменений расходы составят в сумме 125 529,3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C253D9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53D9" w:rsidRPr="009119FE" w:rsidRDefault="00C253D9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транспортной системы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53D9" w:rsidRPr="009119FE" w:rsidRDefault="00C253D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121 434.9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53D9" w:rsidRPr="009119FE" w:rsidRDefault="00C253D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125 529.3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53D9" w:rsidRPr="009119FE" w:rsidRDefault="00C253D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4 094.4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53D9" w:rsidRPr="009119FE" w:rsidRDefault="00C253D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3.4</w:t>
            </w:r>
          </w:p>
        </w:tc>
      </w:tr>
      <w:tr w:rsidR="00AE4D8E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53D9" w:rsidRPr="009237F5" w:rsidRDefault="00C253D9" w:rsidP="00C253D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данному подразделу увеличиваются бюджетные ассигнования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целевой статье «Возмещение части затрат на поддержку мероприятий по развитию заправочной инфраструктуры компримированного природного газа» на сумму 4 606,1 тыс. рублей или на 4,5%.</w:t>
            </w:r>
          </w:p>
          <w:p w:rsidR="00C253D9" w:rsidRPr="009237F5" w:rsidRDefault="00C253D9" w:rsidP="00C253D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Одновременно планируется уменьшить бюджетные ассигнования по целевой статье «Возмещение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топлива» на сумму 511,7 тыс. рублей или на 2,8%.</w:t>
            </w:r>
          </w:p>
          <w:p w:rsidR="00AE4D8E" w:rsidRPr="009237F5" w:rsidRDefault="00C253D9" w:rsidP="00C253D9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«Сельское хозяйство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="002A1C3A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году увеличиваются на 337 048,9 тыс. рублей или на 14,7%. С учетом изменений расходы составят в сумме 2 631 019,0 тыс. рублей.</w:t>
            </w:r>
          </w:p>
        </w:tc>
      </w:tr>
      <w:tr w:rsidR="00AE4D8E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5C" w:rsidRPr="006C62FB" w:rsidRDefault="00482F05" w:rsidP="006C62FB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C33F0F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2 278 415.3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2 627 172.2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348 756.9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15.3</w:t>
            </w:r>
          </w:p>
        </w:tc>
      </w:tr>
      <w:tr w:rsidR="00C33F0F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143.3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159.0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15.7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119FE" w:rsidRDefault="00C33F0F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11.0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F0F" w:rsidRPr="009237F5" w:rsidRDefault="00C33F0F" w:rsidP="00C33F0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подразделу в основном увеличиваются бюджетные ассигнования по следующим целевым статьям: </w:t>
            </w:r>
          </w:p>
          <w:p w:rsidR="00C33F0F" w:rsidRPr="009237F5" w:rsidRDefault="00C33F0F" w:rsidP="00C33F0F">
            <w:pPr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«Оснащение лабораторным оборудованием бюджетных учреждений ветеринарии» на сумму 60 127,9 тыс. рублей или в 38,8 раза. Согласно пояснениям Минсельхоза Чувашии, представленным письмом от 16.03.2022 № 05/26-1610, принято решение о создании молочной лаборатории на базе Бюджетного учреждения Чувашской Республики «Чувашская республиканская ветеринарная лаборатория», подведомственного Государственной ветеринарной службе Чувашской Республики. В связи с этим, бюджетные ассигнования, предусмотренные Минсельхозу Чувашии, на 2022 год в сумме 55 900,0 тыс. рублей планируется направить на указанные цели </w:t>
            </w:r>
            <w:proofErr w:type="spellStart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Госветслужбе</w:t>
            </w:r>
            <w:proofErr w:type="spellEnd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Чувашии;</w:t>
            </w:r>
          </w:p>
          <w:p w:rsidR="00C33F0F" w:rsidRPr="009237F5" w:rsidRDefault="00C33F0F" w:rsidP="00C33F0F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 «Капитальный ремонт учреждений государственной ветеринарной службы Чувашской Республики» на сумму 32 091,90 тыс. рублей или в 10,2 раза;</w:t>
            </w:r>
          </w:p>
          <w:p w:rsidR="00C33F0F" w:rsidRPr="009237F5" w:rsidRDefault="00C33F0F" w:rsidP="00C33F0F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 «Строительство межмуниципального приюта в г. Шумерля на 150 голов» на сумму 6 893,20 тыс. рублей;</w:t>
            </w:r>
          </w:p>
          <w:p w:rsidR="00C33F0F" w:rsidRPr="009237F5" w:rsidRDefault="00C33F0F" w:rsidP="00C33F0F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 «Субсидии на подготовку проектов межевания земельных участков и на проведение кадастровых работ» на сумму 23 699,40 тыс. рублей;</w:t>
            </w:r>
          </w:p>
          <w:p w:rsidR="00C33F0F" w:rsidRPr="009237F5" w:rsidRDefault="00C33F0F" w:rsidP="00C33F0F">
            <w:pPr>
              <w:widowControl w:val="0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«Стимулирование развития приоритетных </w:t>
            </w:r>
            <w:proofErr w:type="spellStart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софинансированием</w:t>
            </w:r>
            <w:proofErr w:type="spellEnd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федерального бюджета» на сумму 99 005,3 тыс. рублей или на 30,4%.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пояснениям Минсельхоза Чувашии, представленным письмом от 16.03.2022 № 05/26-1610,  средства планируется предусмотреть по новому направлению на предоставление субсидий гражданам, ведущим личные подсобные хозяйства и применяющим специальный налоговый режим «Налог на профессиональный доход», на возмещение части затрат на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региональных программ по ставке на 1 голову, и (или) 1 гектар, и (или) 1 тонну, направленных на обеспечение прироста производства овощей открытого грунта, картофеля, молока, развитие специализированного мясного скотоводства, развитие овцеводства и козоводства</w:t>
            </w: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33F0F" w:rsidRPr="009237F5" w:rsidRDefault="00C33F0F" w:rsidP="00C33F0F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 «Субсидии на поддержку гражданам, ведущим личное подсобное хозяйство и применяющих специальный налоговый режим «Налог на пр</w:t>
            </w:r>
            <w:r w:rsidR="002A1C3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фессиональный доход» на сумму 125 800,0 тыс. рублей;</w:t>
            </w:r>
          </w:p>
          <w:p w:rsidR="00C33F0F" w:rsidRPr="009237F5" w:rsidRDefault="00C33F0F" w:rsidP="00C33F0F">
            <w:pPr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«Проведение закупочных и товарных интервенций на рынках сельскохозяйственной продукции, а также залоговых операций» </w:t>
            </w: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на сумму 11 723,70 тыс. рублей;</w:t>
            </w:r>
          </w:p>
          <w:p w:rsidR="00C33F0F" w:rsidRPr="009237F5" w:rsidRDefault="00C33F0F" w:rsidP="00C33F0F">
            <w:pPr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«Подключение </w:t>
            </w:r>
            <w:proofErr w:type="spellStart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установок и тепловых сетей до границ балансовой принадлежности административного здания по адресу: г. Чебоксары, ул. </w:t>
            </w:r>
            <w:proofErr w:type="spellStart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Урукова</w:t>
            </w:r>
            <w:proofErr w:type="spellEnd"/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, 17A» на сумму 4 368,5 тыс. рублей;</w:t>
            </w:r>
          </w:p>
          <w:p w:rsidR="00C33F0F" w:rsidRPr="009237F5" w:rsidRDefault="00C33F0F" w:rsidP="00C33F0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«Создание системы поддержки фермеров и развитие сельской кооперации» </w:t>
            </w: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сумму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18 407,10 тыс. рублей или на 23,1%. Согласно пояснениям Минсельхоза Чувашии, представленным письмом от 16.03.2022 № 05/26-1610, средства увеличиваются в целях приведения в соответствие с Федеральным законом от 06.12.2021 № 390-ФЗ «О федеральном бюджете на 2022 год и на плановый период 2023 и 2024 годов»;</w:t>
            </w:r>
          </w:p>
          <w:p w:rsidR="00C33F0F" w:rsidRPr="009237F5" w:rsidRDefault="00C33F0F" w:rsidP="00C33F0F">
            <w:pPr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«Создание системы поддержки фермеров и развитие сельской кооперации по направлениям, не обеспечиваемым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софинансированием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бюджета»</w:t>
            </w:r>
            <w:r w:rsidRPr="009237F5">
              <w:t xml:space="preserve"> </w:t>
            </w: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на сумму 60 000,0 тыс. рублей.</w:t>
            </w:r>
          </w:p>
          <w:p w:rsidR="00C33F0F" w:rsidRPr="009237F5" w:rsidRDefault="00C33F0F" w:rsidP="00C33F0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Одновременно уменьшаются бюджетные ассигнования по подпрограмме «Экспорт продукции агропромышленного комплекса» на сумму 15 250,30 тыс. рублей или на 57,9%.</w:t>
            </w:r>
          </w:p>
          <w:p w:rsidR="00AE4D8E" w:rsidRPr="009237F5" w:rsidRDefault="00F60B37" w:rsidP="00F60B3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«Водное хозяйство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14 087,2 тыс. рублей или на 29,6%. С учетом изменений расходы составят в сумме 61 690,1 тыс. 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D6ACF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6ACF" w:rsidRPr="009119FE" w:rsidRDefault="004D6ACF" w:rsidP="006A683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6ACF" w:rsidRPr="009119FE" w:rsidRDefault="004D6ACF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47 602.9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6ACF" w:rsidRPr="009119FE" w:rsidRDefault="004D6ACF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61 690.1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6ACF" w:rsidRPr="009119FE" w:rsidRDefault="004D6ACF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14 087.2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6ACF" w:rsidRPr="009119FE" w:rsidRDefault="004D6ACF" w:rsidP="006A683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29.6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6ACF" w:rsidRPr="009237F5" w:rsidRDefault="004D6ACF" w:rsidP="004D6AC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рамках указанного государственной программы Чувашской Республики увеличиваются бюджетные ассигнования на предоставление межбюджетных трансфертов в основном в рамках реализации следующих мероприятий:</w:t>
            </w:r>
          </w:p>
          <w:p w:rsidR="004D6ACF" w:rsidRPr="009237F5" w:rsidRDefault="004D6ACF" w:rsidP="004D6AC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собственности» в сумме 9 263,9 тыс. рублей, которые распределены трем муниципальным районам (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Батыревский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Янтиковский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D6ACF" w:rsidRPr="009237F5" w:rsidRDefault="004D6ACF" w:rsidP="004D6AC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 «Капитальный ремонт гидротехнических сооружений, находящихся в муниципальной собственности» в сумме 4 286,7 тыс. рублей (рост на 40,6%) до объема 14845,3 тыс. рублей, которые распределены двум муниципальным районам (Комсомольский и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Ибресинский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E4D8E" w:rsidRPr="009237F5" w:rsidRDefault="004D6ACF" w:rsidP="004D6ACF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«Лесное хозяйство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28 598,9 тыс. рублей или на 23%. С учетом изменений расходы составят в сумме 153 065,2 тыс. 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124 466.3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153 065.2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28 598.9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23.0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458C" w:rsidRPr="009237F5" w:rsidRDefault="0047458C" w:rsidP="0047458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рамках указанной государственной программы Чувашской Республики увеличиваются бюджетные ассигнования на реализацию мероприятия подпрограммы «Развитие лесного хозяйства в Чувашской Республике» на 28 598,9 тыс. рублей. При этом дополнительно выделяемые средства в основном планируется направить на:</w:t>
            </w:r>
          </w:p>
          <w:p w:rsidR="0047458C" w:rsidRPr="009237F5" w:rsidRDefault="0047458C" w:rsidP="0047458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на предоставление субсидий бюджетным учреждениям в рамках реализации основного мероприятия «Охрана, защита и восстановление лесов», рас</w:t>
            </w:r>
            <w:r w:rsidR="002A1C3A">
              <w:rPr>
                <w:rFonts w:ascii="Times New Roman" w:hAnsi="Times New Roman" w:cs="Times New Roman"/>
                <w:sz w:val="28"/>
                <w:szCs w:val="28"/>
              </w:rPr>
              <w:t xml:space="preserve">ходы по которому увеличиваются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на 3 193,1 тыс. рублей (5,0%) до объема 66 614,1 тыс. рублей;</w:t>
            </w:r>
          </w:p>
          <w:p w:rsidR="0047458C" w:rsidRPr="009237F5" w:rsidRDefault="0047458C" w:rsidP="0047458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 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лесопожарной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техникой и оборудованием для проведения комплекса мероприятий по охране лесов от пожаров в сумме 26 746,0 тыс. рублей.</w:t>
            </w:r>
          </w:p>
          <w:p w:rsidR="00AE4D8E" w:rsidRPr="009237F5" w:rsidRDefault="00B75E99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«Транспорт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="002A1C3A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году увеличиваются на 30 632,3 тыс. рублей или на 10,1%. С учетом изменений расходы составят в сумме 333 447,1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62FB" w:rsidRPr="00E26B80" w:rsidRDefault="00482F05" w:rsidP="00E26B8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B75E99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транспортной системы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302 772.5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333 401.9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30 629.4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10.1</w:t>
            </w:r>
          </w:p>
        </w:tc>
      </w:tr>
      <w:tr w:rsidR="00B75E99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42.3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45.2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119FE" w:rsidRDefault="00B75E99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6.9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5E99" w:rsidRPr="009237F5" w:rsidRDefault="00B75E99" w:rsidP="00B75E9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данному подразделу в основном увеличиваются бюджетные ассигнования по следующим целевым статьям:</w:t>
            </w:r>
          </w:p>
          <w:p w:rsidR="00B75E99" w:rsidRPr="009237F5" w:rsidRDefault="00B75E99" w:rsidP="00B75E9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«Возмещение потерь в доходах организациям внутреннего водного транспорта, осуществляющим перевозку пассажиров внутренним водным транспортом по специальным тарифам» на сумму 27 586,4 тыс. рублей;</w:t>
            </w:r>
          </w:p>
          <w:p w:rsidR="00B75E99" w:rsidRPr="009237F5" w:rsidRDefault="00B75E99" w:rsidP="00B75E9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«Развитие системы предупреждения опасного поведения участников дорожного движения» на сумму 2 803,0 тыс. рублей.</w:t>
            </w:r>
          </w:p>
          <w:p w:rsidR="00AE4D8E" w:rsidRPr="009237F5" w:rsidRDefault="00B75E99" w:rsidP="00B75E9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«Дорожное хозяйство (дорожные фонды)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1 626 749,0 тыс. рублей или на 29,6%. С учетом изменений расходы составят в сумме 7 117 451,9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7539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352 836.6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872 967.7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520 131.1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147.4</w:t>
            </w:r>
          </w:p>
        </w:tc>
      </w:tr>
      <w:tr w:rsidR="00A7539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429 500.0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630 714.7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201 214.7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46.8</w:t>
            </w:r>
          </w:p>
        </w:tc>
      </w:tr>
      <w:tr w:rsidR="00A75396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транспортной системы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4 699 366.3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5 604 769.5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905 403.2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119FE" w:rsidRDefault="00A75396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19.3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приходится в основном за счет увеличения расходов на следующие целевые статьи: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«Автомобильная дорога (примыкание ул. Фруктовая - ул. Гражданская г. Чебоксары)» - на сумму 57 750,0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«Автомобильная дорога (примыкание бульвара А.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Миттова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- ул. Гражданская г. Чебоксары)» - на сумму 30 800,0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«Автомобильная дорога (улично-дорожная сеть микрорайона «Дубрава Парк» г. Чебоксары)» - на сумму 65 707,0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«Автомобильная дорога микрорайона 2 «А» центральной части города Чебоксары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Грязевская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стрелка» - на сумму 62 000,0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автомобильной дороги микрорайона 3 жилого района «Солнечный»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Новоюжного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планировочного района г. Чебоксары (1 этап строительства)» - на сумму 166 307,0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дороги по ул. Базарная от ул. Н. Рождественского до ул. 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Н.Смирнова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» - на сумму 53 710,0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дороги по ул. Базарная от ул. И.С.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до ул. Дзержинского» - на сумму 147 089,0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дороги по ул. Пушкина - Н. Смирнова» - на сумму 58 810,0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дороги в жилой застройке 3-е поле в г. Канаш» - на сумму 111 122,0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«Реализация инициативных проектов» - на сумму 116 100,0 тыс. рублей или на 60,8%;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«Строительство, реконструкция,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пунктах, в рамках развития транспортной инфраструктуры на сельских территориях» - на сумму 79 714,7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государственных учреждений, реализующих мероприятия по содержанию и управлению дорожным хозяйством» - на сумму 8 000,0 тыс. рублей или на 11,9%;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- на сумму 98 401,6 тыс. рублей или на 27,0%;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«Капитальный ремонт и ремонт автомобильных дорог общего пользования местного значения в границах населенных пунктов поселения» - на сумму 21 727,6 тыс. рублей или на 10,3%;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«Капитальный ремонт и ремонт автомобильных дорог общего пользования местного значения в границах городского округа» - на сумму 17 824,7 тыс. рублей или на 17,8%;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«Капитальный ремонт и ремонт автомобильных дорог общего пользования регионального и межмуниципального значения в рамках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 на 2022 и 2023 годы» - на сумму 129 155,0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«Безопасные качественные дороги» - на сумму 18 381,0 тыс. рублей или на 9,2%;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- на сумму 543 115,6 тыс. рублей;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«Внедрение камер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фотовидеофиксации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правил дорожного движения»  - на сумму 72 226,2 тыс. рублей или на 59,9%;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 - на сумму 17 350,1 тыс. рублей или на 17,4%.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Одновременно законопроектом в рамках данного подраздела предусмотрено уменьшение бюджетных ассигнований в основном по следующим целевым статьям: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дороги с пешеходным бульваром по ул. З. Яковлевой в III микрорайоне центральной части г. Чебоксары» - на сумму 61 777,5 тыс. рублей или на 66,7%;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участка дороги № 2 (выезд на Ядринское шоссе) на перекрестке дорог № 2, 3, 4 в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. «Университетский 2» - на сумму 25 254,3 тыс. рублей или на 100,0%;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объекта «Магистральные внутриквартальные дороги в микрорайоне 2А центральной части города Чебоксары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Грязевская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стрелка», ограниченной улицами Гагарина, Ярмарочная, Пионерская, Калинина» - на сумму 146 132,1 тыс. рублей или на 100,0%;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 - на сумму 6 470,1 тыс. рублей или на 1,9%;</w:t>
            </w:r>
          </w:p>
          <w:p w:rsidR="00A75396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«Безопасные качественные дороги» - на сумму 5 431,2 тыс. рублей или на 0,6%.</w:t>
            </w:r>
          </w:p>
          <w:p w:rsidR="00AE4D8E" w:rsidRPr="009237F5" w:rsidRDefault="00A75396" w:rsidP="00A75396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«Связь и информатика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37 835,6 тыс. рублей или на 71,1%. С учетом изменений расходы составят в сумме 91 083,2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Default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  <w:p w:rsidR="00E26B80" w:rsidRDefault="00E26B8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6B80" w:rsidRDefault="00E26B8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6B80" w:rsidRDefault="00E26B8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6B80" w:rsidRDefault="00E26B8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6B80" w:rsidRPr="009237F5" w:rsidRDefault="00E26B80">
            <w:pPr>
              <w:ind w:firstLine="710"/>
              <w:jc w:val="both"/>
              <w:rPr>
                <w:rFonts w:ascii="Arial" w:hAnsi="Arial" w:cs="Arial"/>
              </w:rPr>
            </w:pP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1 597.3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1 597.3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53 247.6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89 485.9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36 238.3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68.1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237F5" w:rsidRDefault="00492BD3" w:rsidP="00492BD3">
            <w:pPr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подразделу в основном увеличиваются бюджетные ассигнования </w:t>
            </w: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по следующим целевым статьям:</w:t>
            </w:r>
          </w:p>
          <w:p w:rsidR="00492BD3" w:rsidRPr="009237F5" w:rsidRDefault="00492BD3" w:rsidP="00492BD3">
            <w:pPr>
              <w:widowControl w:val="0"/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 «Поддержка региональных проектов в сфере информационных технологий» на сумму 4 712,1 тыс. рублей;</w:t>
            </w:r>
          </w:p>
          <w:p w:rsidR="00492BD3" w:rsidRPr="009237F5" w:rsidRDefault="00492BD3" w:rsidP="00492BD3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 «Оснащение органов исполнительной власти Чувашской Республики компьютерами, периферийным и коммуникационным оборудованием» на сумму 8 545,9 тыс. рублей или в 4,5 раза;</w:t>
            </w:r>
          </w:p>
          <w:p w:rsidR="00492BD3" w:rsidRPr="009237F5" w:rsidRDefault="00492BD3" w:rsidP="00492BD3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 «Реализация мероприятий по созданию и организации работы единой службы оперативной помощи гражданам по номеру «122» на сумму 7 889,5 тыс. рублей;</w:t>
            </w:r>
          </w:p>
          <w:p w:rsidR="00492BD3" w:rsidRPr="009237F5" w:rsidRDefault="00492BD3" w:rsidP="00492BD3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eastAsia="Times New Roman" w:hAnsi="Times New Roman" w:cs="Times New Roman"/>
                <w:sz w:val="28"/>
                <w:szCs w:val="28"/>
              </w:rPr>
              <w:t>- «Модернизация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самоуправления» на сумму 12 310,3 тыс. рублей или на 25,1%.</w:t>
            </w:r>
          </w:p>
          <w:p w:rsidR="00AE4D8E" w:rsidRPr="009237F5" w:rsidRDefault="00492BD3" w:rsidP="00492B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национальной экономики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709 227,0 тыс. рублей или на 31,4%. С учетом изменений расходы составят в сумме 2 968 937,2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932" w:rsidRPr="00690B5C" w:rsidRDefault="00482F05" w:rsidP="00690B5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281 634.4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101 847.7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-179 786.7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-63.8</w:t>
            </w:r>
          </w:p>
        </w:tc>
      </w:tr>
      <w:tr w:rsidR="00492BD3" w:rsidRPr="009119FE">
        <w:trPr>
          <w:trHeight w:val="288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57 970.8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57 970.8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Чувашской Республики "Развитие туризма и индустрии гостеприимства"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595 525.5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595 525.5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280 483.1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-280 483.1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-100.0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1 443.4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1 443.4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100.0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"Экономическое развитие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1 587 049.6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2 038 686.7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451 637.1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28.5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35 378.9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37 063.4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1 684.5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4.8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34.3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42.2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7.9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23.0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промышленности и инновационная экономика"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20 147.9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85 350.6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65 202.7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323.6</w:t>
            </w:r>
          </w:p>
        </w:tc>
      </w:tr>
      <w:tr w:rsidR="00492BD3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строительного комплекса и архитектуры"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34 957.1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30 982.0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-3 975.1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2BD3" w:rsidRPr="009119FE" w:rsidRDefault="00492BD3" w:rsidP="00D53469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-11.4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данному подразделу бюджетные ассигнования, предусмотренные на подпрограмму «Туризм» государственной программы «Развитие культуры и туризма», перераспределяются на государственную программу «Развитие туризма и индустрии гостеприимства».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законопроектом планируется увеличить бюджетные ассигнования в основном по следующим целевым статьям: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«Разработка и реализация комплекса мер, направленных на повышение доступности и популяризации туризма для детей школьного возраста» на сумму 22 245,6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набережной р. Волга с причальной стенкой и благоустройство прилегающей территории в г. Мариинский Посад» в сальдированной сумме 16 850,0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- «Строительство набережной р. Волга с причальной стенкой и благоустройство прилегающей территории в г.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» в сальдированной сумме 14 740,00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- «Реализация мероприятий, направленных на формирование и продвижение туристского продукта Чувашской Республики» на сумму 14 415,3 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КУ ЧР Служба единого заказчика»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ab/>
              <w:t>на сумму  17 338,9 тыс. рублей или на 34,4%;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- «Разработка проектной документации объектов капитального строительства, проведение государственной экспертизы проектной документации и результатов инженерных изысканий» на сумму 57 970,8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предпринимательства» на сумму 398 256,60 тыс. рублей или на 65,7%;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Разработка инвестиционных портфелей муниципальных образований» - на сумму 13 800,0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«Создание индустриального (промышленного) парка в г. Новочебоксарске в рамках реализации мероприятий индивидуальных программ социально-экономического развития отдельных субъектов Российской Федерации в части государственной поддержки реализации инвестиционных проектов, малого и среднего предпринимательства» на сумму 17 431,7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«Создание индустриального парка в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Батыревском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рамках реализации мероприятий индивидуальных программ социально-экономического развития отдельных субъектов Российской Федерации в части государственной поддержки реализации инвестиционных проектов, малого и среднего предпринимательства» - на сумму 12 241,9 тыс. рублей; 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организациями» на сумму 29 500,00 тыс. рублей;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«Финансовое обеспечение создания (капитализации) и/или деятельности (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докапитализации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 на сумму 18 000,00 тыс. рублей.</w:t>
            </w:r>
          </w:p>
          <w:p w:rsidR="00A812A4" w:rsidRPr="009237F5" w:rsidRDefault="00A812A4" w:rsidP="00A812A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уменьшаются бюджетные ассигнования на проектно-изыскательские работы на строительство (реконструкцию) объектов капитального строительства на сумму 200 000,0 тыс. рублей путем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пообъектного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средств.</w:t>
            </w: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3.6. Жилищно-коммунальное хозяйство</w:t>
            </w:r>
          </w:p>
          <w:p w:rsidR="0041732D" w:rsidRPr="009237F5" w:rsidRDefault="0041732D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5056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«Жилищно-коммунальное хозяйство»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уменьшаются на 544 720,5 тыс. рублей или на 10,1%. С учетом изменений расходы составят в сумме 4 824 850,2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5056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уменьшаются на 1 342 226,7 тыс. рублей или на 27,2% до объема 3 596 856,2 тыс. рублей. Расходы на плановый период 2024 года остаются без изменений в объеме 2 544 809,7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5056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«Жилищное хозяйство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120 967,3 тыс. рублей или на 34,7%. С учетом изменений расходы составят в сумме 469 077,2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932" w:rsidRPr="00690B5C" w:rsidRDefault="00450568" w:rsidP="00690B5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82F05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"Модернизация и развитие сферы жилищно-коммунального хозяйства"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5056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35 123.6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5056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43 865.4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5056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8 741.8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119FE" w:rsidRDefault="00450568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24.9</w:t>
            </w:r>
          </w:p>
        </w:tc>
      </w:tr>
      <w:tr w:rsidR="00450568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312 986.3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424 660.5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111 674.2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35.7</w:t>
            </w:r>
          </w:p>
        </w:tc>
      </w:tr>
      <w:tr w:rsidR="00450568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"Доступная среда"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551.3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551.3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568" w:rsidRPr="009119FE" w:rsidRDefault="00450568">
            <w:pPr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данному подразделу в основном увеличиваются бюджетные ассигнования по следующим целевым статьям: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«Обеспечение деятельности некоммерческой организации «Республиканский фонд капитального ремонта многоквартирных домов» на 8 741,8 тыс. рублей или на 26,7%;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в том числе за счет средств, передаваемых из Фонда содействия реформированию жилищно-коммунального хозяйства на общую сумму 91 212,3 тыс. рублей до объема 236 016,0 тыс. рублей;</w:t>
            </w:r>
          </w:p>
          <w:p w:rsidR="00551D6D" w:rsidRPr="00672F70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2F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«О регулировании жилищных отношений» и состоящих на учете в качестве нуждающихся в жилых помещениях» на 17 402,8 тыс. рублей или на 14,5%, до объема 137 402,8 тыс. рублей. Согласно пояснениям Минстроя Чувашии увеличение связано </w:t>
            </w:r>
            <w:r w:rsidRPr="00672F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изменением стоимости 1 кв. метра общей площади жилого помещения, уточнением площади жилых помещений, необходимых для предоставления многодетным семьям, наличием судебных решений о предоставлении жилых помещений в г. Алатырь и г. Шумерля.</w:t>
            </w:r>
          </w:p>
          <w:p w:rsidR="00AE4D8E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237F5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«Коммунальное хозяйство»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в 2022 году уменьшаются на 692 268,0 тыс. рублей или на 16,0%. С учетом изменений расходы составят в сумме 3 633 709,1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551D6D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551D6D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"Модернизация и развитие сферы жилищно-коммунального хозяйства"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806 625.4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1 246 580.0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439 954.6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54.5</w:t>
            </w:r>
          </w:p>
        </w:tc>
      </w:tr>
      <w:tr w:rsidR="00551D6D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2 067 266.3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927 572.8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-1 139 693.5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-55.1</w:t>
            </w:r>
          </w:p>
        </w:tc>
      </w:tr>
      <w:tr w:rsidR="00551D6D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7 170.9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7 170.9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</w:p>
        </w:tc>
      </w:tr>
      <w:tr w:rsidR="00551D6D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промышленности и инновационная экономика"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7 127.1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7 427.1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300.0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119FE" w:rsidRDefault="00551D6D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Уменьшение бюджетных ассигнований по данному подразделу произведено в рамках государственной программы Чувашской Республики «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граждан в Чувашской Республике доступным и комфортным жильем» на общую сумму 1 139 693,5 тыс. рублей (на 54,5%), которое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связано с перераспределением бюджетных ассигнований, предусмотренных по целевой статьей «Основное мероприятие «Строительство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жилищного строительства», реализуемого за счет привлечения инфраструктурных бюджетных кредитов, в 2022 году в размере 1 761 686,3 тыс. рублей. В соответствии с перечнем мероприятий, утвержденных постановлением Кабинета Министров Чувашской Республики от 13.12.2021 №653, средства перераспределяются на реализацию инфраструктурных проектов: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по 11 объектам дорожного хозяйства в рамках подраздела 0409 «Дорожное хозяйство (Дорожные фонды)» в сумме 753 295,0 тыс. рублей;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по 21 объекту коммунальной инфраструктуры в рамках подраздела 0502 «Коммунальное хозяйство» в общей сумме 765 365,5 тыс. рублей;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по 5 объектам в рамках подраздела «Дошкольное образование» в общей сумме 243 025,8 тыс. рублей.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в рамках данного подраздела предусмотрено увеличение бюджетных ассигнований на реализацию мероприятий государственной программы Чувашской Республики 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«Модернизация и развитие сферы жилищно-коммунального хозяйства»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439 954,6 тыс. рублей или на 54,5%. Дополнительно выделенные средства предусматривается направить в основном на реализацию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следующих мероприятий: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хозяйства» - 37 795,4 тыс. рублей;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газовой автоматизированной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-модульной котельной с тепловыми сетями и сетями горячего водоснабжения в городах Алатырь и Шумерля - 76 600,0тыс. рублей;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 на реализацию  основного мероприятия «Водоотведение и очитка сточных вод» - 74 689,0 тыс. рублей;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 на реализацию основное мероприятие «Повышение качества водоснабжения» - 97920,7 тыс. рублей;</w:t>
            </w:r>
          </w:p>
          <w:p w:rsidR="00551D6D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на реализацию основного мероприятия «Газификация Заволжской территории г. Чебоксары» в сумме 111334,5 тыс. рублей.</w:t>
            </w:r>
          </w:p>
          <w:p w:rsidR="00AE4D8E" w:rsidRPr="009237F5" w:rsidRDefault="00551D6D" w:rsidP="00551D6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«Благоустройство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4,3 тыс. рублей до объема 453 423,2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932" w:rsidRPr="00690B5C" w:rsidRDefault="00482F05" w:rsidP="00E26B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F52EB6" w:rsidRPr="009119FE" w:rsidTr="00F52EB6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EB6" w:rsidRPr="009119FE" w:rsidRDefault="00F52EB6" w:rsidP="00F52EB6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4 497.2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4 501.5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F52EB6" w:rsidRPr="009119FE" w:rsidTr="00F52EB6">
        <w:trPr>
          <w:trHeight w:val="288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Чувашской Республики «Развитие культуры и туризма»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sz w:val="20"/>
                <w:szCs w:val="20"/>
              </w:rPr>
              <w:t>-670,6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B6" w:rsidRPr="009119FE" w:rsidTr="00F52EB6">
        <w:trPr>
          <w:trHeight w:val="288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Чувашской Республики «Развитие культуры»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F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B6" w:rsidRPr="009119FE" w:rsidRDefault="00F52EB6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F52EB6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жилищно-коммунального хозяйства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26 575,9 тыс. рублей или на 11,0%. С учетом изменений расходы составят в сумме 268 640,7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5C" w:rsidRPr="006C62FB" w:rsidRDefault="002D2F91" w:rsidP="006C62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трех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2D2F91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66 569.8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67 239.2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669.4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1.0</w:t>
            </w:r>
          </w:p>
        </w:tc>
      </w:tr>
      <w:tr w:rsidR="002D2F91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"Формирование современной городской среды на территории Чувашской Республики" на 2018-2024 годы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120 000.0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145 881.7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25 881.7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21.6</w:t>
            </w:r>
          </w:p>
        </w:tc>
      </w:tr>
      <w:tr w:rsidR="002D2F91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157.9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182.7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24.8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119FE" w:rsidRDefault="002D2F91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15.7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2F91" w:rsidRPr="009237F5" w:rsidRDefault="002D2F91" w:rsidP="002D2F91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данному подразделу основное увеличение бюджетных ассигнований предусматривается на реализацию мероприятия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поселениях» в рамках подпрограммы «Благоустройство дворовых и общественных территорий муниципальных образований Чувашской Республики» государственной программы Чувашской Республики «Формирование современной городской среды на территории Чувашской Республики» на 2018-2024 годы на сумму 25 881,7 тыс. рублей (на 21,6%) до объема 145 881,7 тыс. рублей.</w:t>
            </w:r>
          </w:p>
          <w:p w:rsidR="002D2F91" w:rsidRPr="009237F5" w:rsidRDefault="002D2F91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 Охрана окружающей среды</w:t>
            </w:r>
          </w:p>
          <w:p w:rsidR="00A24314" w:rsidRPr="009237F5" w:rsidRDefault="00A24314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09240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«Охрана окружающей среды»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увеличиваются на 39 657,8 тыс. рублей или на 10,9%. С учетом изменений расходы составят в сумме 402 910,8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09240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2 219,3 тыс. рублей или на 0,6% до объема 387 380,9 тыс. рублей. Расходы на плановый период 2024 года остаются без изменений в объеме 409 357,4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09240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«Сбор, удаление отходов и очистка сточных вод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="00672F70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году увеличиваются на 8 666,0 тыс. рублей или на 4,3%. С учетом изменений расходы составят в сумме 212 150,0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09240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следующей государственной программы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09240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203 484.0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212 150.0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8 666.0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данному подразделу увеличение бюджетных ассигнований связано с направлением средств реализацию мероприятий:</w:t>
            </w:r>
          </w:p>
          <w:p w:rsidR="0009240A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«Реконструкция ливневых очистных сооружений с сетями ливневой канализации в г. Новочебоксарске" в сумме 18 164,8 тыс. рублей;</w:t>
            </w:r>
          </w:p>
          <w:p w:rsidR="0009240A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«Строительство ливневых очистных сооружений в районе Марпосадского шоссе» в сумме 3 120,0 тыс. рублей.</w:t>
            </w:r>
          </w:p>
          <w:p w:rsidR="0009240A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Одновременно предусмотрено уменьшение бюджетных ассигнований по целевой статье «Строительство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 2» на 12618,8 тыс. рублей или на 6,2%.</w:t>
            </w:r>
          </w:p>
          <w:p w:rsidR="00AE4D8E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«Охрана объектов растительного и животного мира и среды их обитания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уменьшаются на 2 119,3 тыс. рублей или на 14,2%. С учетом изменений расходы составят в сумме 12 787,0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09240A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14 906.3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12 787.0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-2 119.3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119FE" w:rsidRDefault="0009240A" w:rsidP="0009240A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-14.2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240A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рамках данного подраздела уменьшаются бюджетные ассигнования по мероприятию «Издание красной книги Чувашской Республики» в рамках Подпрограмма «Биологическое разнообразие Чувашской Республики» на 14,5%.</w:t>
            </w:r>
          </w:p>
          <w:p w:rsidR="00AE4D8E" w:rsidRPr="009237F5" w:rsidRDefault="0009240A" w:rsidP="0009240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охраны окружающей среды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="00672F7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увеличиваются на 33 111,1 тыс. рублей или на 22,9%. С учетом изменений расходы составят в сумме 177 973,8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950FC2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"Модернизация и развитие сферы жилищно-коммунального хозяйства"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709.5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2 286.2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1 576.7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222.2</w:t>
            </w:r>
          </w:p>
        </w:tc>
      </w:tr>
      <w:tr w:rsidR="00950FC2" w:rsidRPr="009119FE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both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144 153.2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175 687.6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31 534.4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119FE" w:rsidRDefault="00950FC2" w:rsidP="00335CB3">
            <w:pPr>
              <w:jc w:val="center"/>
              <w:rPr>
                <w:rFonts w:ascii="Arial" w:hAnsi="Arial" w:cs="Arial"/>
              </w:rPr>
            </w:pPr>
            <w:r w:rsidRPr="009119FE">
              <w:rPr>
                <w:rFonts w:ascii="Times New Roman" w:hAnsi="Times New Roman" w:cs="Times New Roman"/>
                <w:bCs/>
                <w:sz w:val="20"/>
                <w:szCs w:val="20"/>
              </w:rPr>
              <w:t>21.9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0FC2" w:rsidRPr="009237F5" w:rsidRDefault="00950FC2" w:rsidP="00950FC2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данного подраздела в основном увеличиваются бюджетные ассигнования по следующим целевым статьям:</w:t>
            </w:r>
          </w:p>
          <w:p w:rsidR="00950FC2" w:rsidRPr="009237F5" w:rsidRDefault="00950FC2" w:rsidP="00950FC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БУ «Чувашский республиканский радиологический центр» Минприроды Чувашии» на 7117,3 тыс. рублей или на 88,2%. Согласно пояснениями Минприроды Чувашии указанные средства планируется направить на капитальный ремонт кровли и фасадов административного (Литера «Б») и производственного (Литера «А») зданий  1980 года постройки БУ «Чувашский республиканский радиологический центр» Минприроды Чувашии</w:t>
            </w:r>
          </w:p>
          <w:p w:rsidR="00950FC2" w:rsidRPr="009237F5" w:rsidRDefault="00950FC2" w:rsidP="00950FC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 на 3171,2 тыс. рублей или на 8,7%;</w:t>
            </w:r>
          </w:p>
          <w:p w:rsidR="00950FC2" w:rsidRPr="009237F5" w:rsidRDefault="00950FC2" w:rsidP="00950FC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«Рекультивация санкционированных свалок твердых бытовых отходов вне границ городов» в сумме 13 847,6 тыс. рублей. Согласно пояснениям Минприроды Чувашии средства планируется направить на рекультивацию существующей санкционированной свалки для твердых бытовых отходов в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Шемуршинском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районе Чувашской Республики в соответствии с решением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Батыревского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о рекультивации свалки до 30.06.2022 года (письмо от 07.09.2021 № б/н).</w:t>
            </w:r>
          </w:p>
          <w:p w:rsidR="00950FC2" w:rsidRPr="009237F5" w:rsidRDefault="00950FC2" w:rsidP="00672F7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«Реконструкция пруда-накопителя № 2, расположенного на территории полигона твердых бытовых отходов, находящегося по адресу: г. Новочебоксарск,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Шоршелский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проезд, владение 16» в сумме 6 905,9 тыс. рублей.</w:t>
            </w:r>
          </w:p>
          <w:p w:rsidR="00950FC2" w:rsidRPr="009237F5" w:rsidRDefault="00950FC2" w:rsidP="00950FC2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 Образование</w:t>
            </w:r>
          </w:p>
          <w:p w:rsidR="00950FC2" w:rsidRPr="009237F5" w:rsidRDefault="00950FC2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35CB3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"Образование"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увеличиваются на 3 539 088,8 тыс. рублей или на 20%. С учетом изменений расходы составят в сумме 21 242 045,7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35CB3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2 025 903,5 тыс. рублей или на 12% до объема 18 913 769,9 тыс. рублей. Расходы на плановый период 2024 года увеличиваются на 221 716,8 тыс. рублей или на 1,3% до объема 17 817 737,7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35CB3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«Дошкольное образование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387 139,4 тыс. рублей или на 7,9%. С учетом изменений расходы составят в сумме 5 310 284,1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B17FFA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«Обеспечение граждан в Чувашской Республике доступным и комфортным жильем»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243 025.8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243 025.8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</w:p>
        </w:tc>
      </w:tr>
      <w:tr w:rsidR="00B17FFA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«Развитие образования»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4 923 144.7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5 067 258.3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144 113.6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0A080A" w:rsidRDefault="00B17FFA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2.9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государственной программе «Обеспечение граждан в Чувашской Республике доступным и комфортным жильем» предусматривается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направить бюджетные ассигнования в основном по следующим целевым статьям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Строительство дошкольной образовательной организации на 220 мест микрорайона 2 "А" центральной части города Чебоксары "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Грязевская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стрелка» в сумме 195 800,8 тыс. рублей;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 дошкольной образовательной организации № 1 на 75 мест» - 47 225,0 тыс. рублей.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осударственной программы «Развитие образования» по данному подразделу планируется финансирование по следующим целевым статьям: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объекта "Дошкольное образовательное учреждение на 250 мест поз. 27 в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. Университетский-2 (II очередь) в СЗР г. Чебоксары» в сумме  64 749,4 тыс. рублей; 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"Строительство объекта "Дошкольное образовательное учреждение на 240 мест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. "Благовещенский" г. Чебоксары" - 46 022,4 тыс. рублей; 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"Строительство объекта "Детский сад на 110 мест в 14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. в НЮР г. Чебоксары" - 19 034,4 тыс. рублей;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 объекта "Дошкольное образовательное учреждение на 240 мест в г. Цивильск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района" - 7 981.9 тыс. рублей.</w:t>
            </w:r>
          </w:p>
          <w:p w:rsidR="00B17FFA" w:rsidRPr="009237F5" w:rsidRDefault="00B17FFA" w:rsidP="00B17FF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материально-технической базы муниципальных образовательных организаций (в части модернизации инфраструктуры)» на сумму 6 325,5 тыс. рублей.</w:t>
            </w:r>
          </w:p>
          <w:p w:rsidR="00AE4D8E" w:rsidRPr="009237F5" w:rsidRDefault="00B17FFA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«Общее образование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2 777 830,3 тыс. рублей или на 26%. С учетом изменений расходы составят в сумме 13 470 628,9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62FB" w:rsidRPr="00690B5C" w:rsidRDefault="00482F05" w:rsidP="00E26B8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842ED7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137 933.5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137 933.5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</w:p>
        </w:tc>
      </w:tr>
      <w:tr w:rsidR="00842ED7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10 689 176.4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13 329 073.2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2 639 896.8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0A080A" w:rsidRDefault="00842ED7" w:rsidP="00825B88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24.7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осударственной программы «Развитие образования» по данному подразделу наибольшие бюджетные ассигнования планируются по следующим целевым статьям: 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образования" в сумме 1 873 013,2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 и направляются на проведение работ по капитальному ремонту зданий государственных (муниципальных) общеобразовательных организаций;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 - 384 103,8 тыс. рублей;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деятельности государственных общеобразовательных организаций Чувашской Республики» - 87 875,6 тыс. рублей (рост на 15,5%). В основном средства направляются на оплату труда работников </w:t>
            </w:r>
            <w:r w:rsidR="002B0045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учреждений, а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также на материальные затраты;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«Проведение государственной итоговой аттестации и мони</w:t>
            </w:r>
            <w:r w:rsidR="00672F70">
              <w:rPr>
                <w:rFonts w:ascii="Times New Roman" w:hAnsi="Times New Roman" w:cs="Times New Roman"/>
                <w:sz w:val="28"/>
                <w:szCs w:val="28"/>
              </w:rPr>
              <w:t xml:space="preserve">торинг качества образования» -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52 423,0 тыс. рублей или в 2,0 раза;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материально-технической базы государственных организаций Чувашской Республики для детей-сирот и детей, оставшихся без попечения родителей» - 24 135,0 тыс. рублей. Бюджетные средства предусматриваются на проведение капитального ремонта БУ ЧР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Шумерлинский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детей сирот» Минобразования Чувашии;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материально-технической базы государственных общеобразовательных организаций Чувашской Республики» - 11 222,1 тыс. рублей и предусматриваются на оснащение оборудованием и кухонным инвентарем школьных столовых, а также на приобретение материальных запасов; 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"Реконструкция здания МБОУ "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Яльчикская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СОШ" со строительством столовой, расположенной по адресу: Чувашская Республика, Яльчикский район, с. Яльчики, ул. Юбилейная, д.6" - 48 625,0 тыс. рублей, 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"Строительство общеобразовательной школы поз. 37 в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. 3 района "Садовый" г. Чебоксары Чувашской Республики" - 289 179,6 тыс. рублей. 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связи с перемещением расходов по данному подразделу на реализацию мероприятий подпрограммы «Региональный проект по модернизации школьных систем образования в Чувашской Республике» проектом закона предлагается уменьшить бюджетные ассигнования на укрепление материально-технической базы муниципальных образовательных организаций (в части модернизации инфраструктуры) на сумму 150 000,0 тыс. рублей.</w:t>
            </w:r>
          </w:p>
          <w:p w:rsidR="00842ED7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 по данному подразделу в рамках государственной программы «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сельских территорий Чувашской Республики» предусматривается направить бюджетные ассигнования на объект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школы на 375 мест в г. Мариинский Посад Чувашской Республики» в сумме 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137 933,5 тыс. рублей.</w:t>
            </w:r>
          </w:p>
          <w:p w:rsidR="00AE4D8E" w:rsidRPr="009237F5" w:rsidRDefault="00842ED7" w:rsidP="00842ED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«Дополнительное образование детей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139 488,1 тыс. рублей или на 88%. С учетом изменений расходы составят в сумме 297 937,8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FD73D3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40 684.2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42 317.4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1 633.2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4.0</w:t>
            </w:r>
          </w:p>
        </w:tc>
      </w:tr>
      <w:tr w:rsidR="00FD73D3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117 765.5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255 620.4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137 854.9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0A080A" w:rsidRDefault="00FD73D3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117.1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73D3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юджетные ассигнования, предусмотренные 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реализацию мероприятий 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осударственной программы «Развитие образования»,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данного подраздела 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планируются по следующим целевым статьям:</w:t>
            </w:r>
          </w:p>
          <w:p w:rsidR="00FD73D3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годы» - 75 023,0 тыс. рублей, </w:t>
            </w:r>
          </w:p>
          <w:p w:rsidR="00FD73D3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«Реконструкция МУП «Детский оздоровительный лагерь «Звездный» администрации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района Чувашской Республики» - 37 209,9 тыс. рублей,</w:t>
            </w:r>
          </w:p>
          <w:p w:rsidR="00FD73D3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деятельности государственных организаций дополнительного образования Чувашской Республики» - 4 900,3 тыс. рублей и направляются в основном на реализацию  мероприятий регионального проекта  «Успех каждого ребенка (ГАНОУ «Центр одаренных детей и молодежи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Эткер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» Минобразования Чувашии) </w:t>
            </w:r>
          </w:p>
          <w:p w:rsidR="00FD73D3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«Создание центров цифрового образования детей» - 4 635.2 тыс. рублей на оплату труда работников (ГАПОУ ЧР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агротехнический техникум» 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-Куб).</w:t>
            </w:r>
          </w:p>
          <w:p w:rsidR="00FD73D3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по данному подразделу в рамках 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осударственной программы «Развитие культуры и туризма»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увеличивается </w:t>
            </w:r>
            <w:r w:rsidR="008835AE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на1 633,2 тыс. рублей (на 4,0%) по объекту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объекта «МБУ ДО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Батыревская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ДШИ»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Батыревского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района Чувашской Республики в рамках поддержки отрасли культуры».</w:t>
            </w:r>
          </w:p>
          <w:p w:rsidR="00AE4D8E" w:rsidRPr="009237F5" w:rsidRDefault="00FD73D3" w:rsidP="00FD73D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«Среднее профессиональное образование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216 432,9 тыс. рублей или на 14,2%. С учетом изменений расходы составят в сумме 1 737 774,2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C719CC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63 200.4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65 354.6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2 154.2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3.4</w:t>
            </w:r>
          </w:p>
        </w:tc>
      </w:tr>
      <w:tr w:rsidR="00C719CC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92 921.0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106 547.1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13 626.1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14.7</w:t>
            </w:r>
          </w:p>
        </w:tc>
      </w:tr>
      <w:tr w:rsidR="00C719CC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1 314 353.1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1 515 005.7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200 652.6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0A080A" w:rsidRDefault="00C719CC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15.3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19CC" w:rsidRPr="009237F5" w:rsidRDefault="00C719CC" w:rsidP="00C719CC">
            <w:pPr>
              <w:pStyle w:val="a5"/>
              <w:ind w:left="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государственной программе «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образования» предлагается направить б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юджетные ассигнования в основном по следующим целевым статьям: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 - 70 854.8 тыс. рублей; 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«Укрепление материально-технической базы государственных профессиональных образовательных организаций Чувашской Республики» - 55 315.7 тыс. рублей (увеличение в 2,0 раза). Средства предусматриваются на проведение капитального ремонта учреждений профобразования; 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(обновление) материально-технической базы образовательных организаций, реализующих программы среднего профессионального образования» - 34 277.1 тыс. рублей (на 55,1%). В рамках реализации  мероприятий регионального проекта «Молодые профессионалы» предусматривается направить бюджетные ассигнования на приобретение  оборудования для оснащения мастерских учреждений профобразования; 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государственных профессиональных образовательных организаций Чувашской Республики» - 32 448,2 тыс. рублей (на 2,8%) и направляются на оплату труда работ профобразования.</w:t>
            </w:r>
            <w:r w:rsidRPr="009237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программы "Развитие культуры и туризма по данному подразделу увеличивается финансирование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по целевым статьям: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"Обеспечение деятельности государственных профессиональных образовательных организаций Чувашской Республики в сфере культуры и искусства" - 12 090.5 тыс. рублей ли на 14,3%;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"Укрепление материально-технической базы государственных образовательных организаций в сфере культуры и искусства" - 1 535.6 тыс. рублей или на 30%.</w:t>
            </w:r>
          </w:p>
          <w:p w:rsidR="00C719CC" w:rsidRPr="009237F5" w:rsidRDefault="00C719CC" w:rsidP="00C719CC">
            <w:pPr>
              <w:ind w:firstLine="7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предусматривается увеличение бюджетных ассигнований по целевой статье «Обеспечение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здравоохранения» на 2 154,2 тыс. рублей или на 3,4%, предусмотренных по 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осударственной программе «Развитие здравоохранения».</w:t>
            </w:r>
          </w:p>
          <w:p w:rsidR="00AE4D8E" w:rsidRPr="009237F5" w:rsidRDefault="00C719CC" w:rsidP="00C719C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не изменяются и составят в сумме 101 078,9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83DA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«Высшее образование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9 875,2 тыс. рублей или на 14,8%. С учетом изменений расходы составят в сумме 76 797,5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294D59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D59" w:rsidRPr="000A080A" w:rsidRDefault="00294D59" w:rsidP="00294D5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D59" w:rsidRPr="000A080A" w:rsidRDefault="00294D59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66 922.3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D59" w:rsidRPr="000A080A" w:rsidRDefault="00294D59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76 797.5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D59" w:rsidRPr="000A080A" w:rsidRDefault="00294D59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9 875.2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D59" w:rsidRPr="000A080A" w:rsidRDefault="00294D59" w:rsidP="00294D5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14.8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6CD" w:rsidRPr="009237F5" w:rsidRDefault="000876CD" w:rsidP="000876C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 увеличить расходы по целевой статье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искусства» на сумму 9 875.2 тыс. рублей (БОУ ВО ЧР «Чувашский государственный институт культуры и искусств»).</w:t>
            </w:r>
          </w:p>
          <w:p w:rsidR="00AE4D8E" w:rsidRPr="009237F5" w:rsidRDefault="000876CD" w:rsidP="00BC4E6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«Молодежная политика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31,0 тыс. рублей или на 0%. С учетом изменений расходы составят в сумме 77 338,1 тыс. рублей. 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5E12" w:rsidRPr="00EE4932" w:rsidRDefault="00482F05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BC4E69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4E69" w:rsidRPr="000A080A" w:rsidRDefault="00BC4E69" w:rsidP="004E29E6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4E69" w:rsidRPr="000A080A" w:rsidRDefault="00BC4E69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10 135.1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4E69" w:rsidRPr="000A080A" w:rsidRDefault="00BC4E69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10 166.1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4E69" w:rsidRPr="000A080A" w:rsidRDefault="00BC4E69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31.0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4E69" w:rsidRPr="000A080A" w:rsidRDefault="00BC4E69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«Прикладные научные исследования в области образования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="008835AE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году увеличиваются на 1 456,7 тыс. рублей или на 3,2%. С учетом изменений расходы составят в сумме 47 559,7 тыс.</w:t>
            </w:r>
            <w:r w:rsidR="00BC4E69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932" w:rsidRPr="006C62FB" w:rsidRDefault="00482F05" w:rsidP="006C62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46 103.0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47 559.7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1 456.7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4E69" w:rsidRPr="009237F5" w:rsidRDefault="00BC4E69" w:rsidP="00BC4E6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в указанной сумме увеличить расходы на обеспечение деятельности государственных научных учреждений.</w:t>
            </w:r>
          </w:p>
          <w:p w:rsidR="00AE4D8E" w:rsidRPr="009237F5" w:rsidRDefault="00BC4E69" w:rsidP="00BC4E6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образования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6 835,2 тыс. рублей или на 5,9%. С учетом изменений расходы составят в сумме 122 646,5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F947AD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105 631.8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112 217.0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6 585.2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6.2</w:t>
            </w:r>
          </w:p>
        </w:tc>
      </w:tr>
      <w:tr w:rsidR="00F947AD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6 764.4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7 014.4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250.0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0A080A" w:rsidRDefault="00F947AD" w:rsidP="004E29E6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3.7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47AD" w:rsidRPr="009237F5" w:rsidRDefault="00F947AD" w:rsidP="00F947AD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осударственной программе «Развитие образования» предлагается увеличить расходы по в основном по следующим целевым статьям:</w:t>
            </w:r>
          </w:p>
          <w:p w:rsidR="00F947AD" w:rsidRPr="009237F5" w:rsidRDefault="00F947AD" w:rsidP="00F947A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государственных учреждений, обеспечивающих предоставление услуг в сфере образования» - 3 732.5 тыс. рублей (на 21,3%) и направляются в основном на оплату труда работников БУ «ЦФО» в связи с увеличением обслуживаем учреждений; </w:t>
            </w:r>
          </w:p>
          <w:p w:rsidR="00F947AD" w:rsidRPr="009237F5" w:rsidRDefault="00F947AD" w:rsidP="00F947A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«Проведение мероприятий по инновационному развитию системы образования» - 2 416,0 тыс. рублей (в 1,9 раза).</w:t>
            </w:r>
          </w:p>
          <w:p w:rsidR="00F947AD" w:rsidRDefault="00F947AD" w:rsidP="00F947AD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увеличиваются расходы на «Переподготовку и повышение квалификации кадров для государственной гражданской службы Чувашской Республики», предусмотренные г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осударственной программой «Развитие потенциала государственного управления».</w:t>
            </w:r>
          </w:p>
          <w:p w:rsidR="00C834A5" w:rsidRPr="009237F5" w:rsidRDefault="00C834A5" w:rsidP="00F947A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3.9. Культура, кинематография</w:t>
            </w:r>
          </w:p>
          <w:p w:rsidR="00F947AD" w:rsidRPr="009237F5" w:rsidRDefault="00F947AD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C7F4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«Культура, кинематография»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увеличиваются на 322 330,8 тыс. рублей или на 24,1%. С учетом изменений расходы составят в сумме 1 658 023,5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C7F4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1 136,1 тыс. рублей или на 0,1% до объема 1 208 441,2 тыс. рублей. Расходы на плановый период 2024 года увеличиваются на 678,0 тыс. рублей или на 0,1% до объема 1 064 805,2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C7F4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«Культура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313 306,1 тыс. рублей или на 25,4%. С учетом изменений расходы составят в сумме 1 546 273,2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6C7F4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программы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9237F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1 232 967.1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-1 232 967.1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-100.0</w:t>
            </w:r>
          </w:p>
        </w:tc>
      </w:tr>
      <w:tr w:rsidR="009237F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1 546 273.2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1 546 273.2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0A080A" w:rsidRDefault="006C7F4A" w:rsidP="009237F5">
            <w:pPr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9237F5" w:rsidRDefault="006C7F4A" w:rsidP="006C7F4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изменить наименование государственной программы с «Развитие культуры и туризма» на «Развитие культуры».</w:t>
            </w:r>
          </w:p>
          <w:p w:rsidR="006C7F4A" w:rsidRPr="009237F5" w:rsidRDefault="006C7F4A" w:rsidP="006C7F4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планируется увеличить бюджетные ассигнования в основном на следующие целевые статьи: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«Реставрация здания Полномочного представительства Чувашской Республики при Президенте Российской Федерации, расположенного по адресу: г. Москва, ул. Большая Ордынка, д. 46, стр. 1» – на сумму 23 534,8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государственных библиотек» – на сумму 7 344,5 тыс. рублей или на 7,4%;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государственных музеев» – на сумму 12 142,7 тыс. рублей или на 15,3%;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государственных театрально-концертных учреждений» – на сумму 81 168,9 тыс. рублей или на 16,5%;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государственных учреждений культурно-досугового типа и народного творчества» – на сумму 6 796,0 тыс. рублей или на 19,0%;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«Организация и проведение фестивалей, торжественных вечеров, концертов и иных зрелищных мероприятий» – на сумму 27 496,5 тыс. рублей или на 117,1%;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«Организация и проведение мероприятий в рамках Года выдающихся земляков» – на сумму 2 500,0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«Укрепление материально-технической базы государственных музеев» – на сумму 8 628,1 тыс. рублей или в 3,6 раза. Согласно пояснениям Минкультуры Чувашии средства планируется направить БУ «Чувашский государственный художественный музей» в сумме </w:t>
            </w:r>
            <w:r w:rsidRPr="00F46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154,5 тыс. рублей на приобретение грузопассажирского автомобиля (цельнометаллический фургон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NEXT) для перевозки музейных экспонатов, организации выставочных проектов в районах и городах Чувашской Республики, в том числе в рамках реализации программы «Пушкинская карта», </w:t>
            </w:r>
            <w:r w:rsidR="00FD1F83">
              <w:rPr>
                <w:rFonts w:ascii="Times New Roman" w:hAnsi="Times New Roman" w:cs="Times New Roman"/>
                <w:sz w:val="28"/>
                <w:szCs w:val="28"/>
              </w:rPr>
              <w:t xml:space="preserve">в сумме 6 055,4 тыс. рублей -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на текущий ремонт помещений музея по адресу г. Чебоксары, ул. Калинина, д.60 в связи с планируемым проведением в сентябре 2022 года финала Чемпионата России по шахматам;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«Укрепление материально-технической базы государственных театрально-концертных учреждений» - на сумму 22 375,7 тыс. рублей или на 39,3%. Согласно пояснениям Минкультуры Чувашии основной объем средств планируется направить на приобретение одежды сцены и драпировок зрительного зала АУ «Чувашская государственная филармония»;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«Реконструкция музея и сада-парка им. А.Г. Николаева по адресу: Чувашская Республика, Мариинско-Посадский район, с. Шоршелы» – на сумму 6 293,1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«О мерах по реализации государственной социальной политики» - на сумму 77 884,0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Центра культурного развития по адресу: Россия, Чувашская Республика, г. Цивильск, ул.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Арцыбышева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" – на сумму 5 480,0 тыс. рублей или на 12,7%.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Одновременно, уменьшаются бюджетные ассигнования на целевую статью «Укрепление материально-технической базы муниципальных учреждений культурно-досугового типа» на сумму 70 000,0 тыс. рублей или на 100,0%.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Кроме того, законопроектом предлагается уменьшить бюджетные ассигнования, предусмотренные по целевой статье «Строительство (реконструкция) муниципальных учреждений культуры клубного типа» на сумму 150 000,0 тыс. рублей или на 100,0% и перераспределить средства на следующие целевые статьи: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социально-культурного центра в д.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Салабайкасы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Вурман-Сюктерского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Чебоксарского района Чувашской Республики» - на сумму 44 035,4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объекта «Сельский дом культуры на 150 мест в с. Новое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Чурашево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Ибресинского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района Чувашской Республики» - на сумму 44 757,7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объекта "Сельский дом культуры на 100 мест в с.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Тугаево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района Чувашской Республики» - на сумму 22 780,6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модульного клуба в д.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Ямбай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Урмарского района Чувашской Республики» - на сумму 12 677,4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модульного клуба в с.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Сиява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Порецкого района Чувашской Республики» - на сумму 12 677,4 тыс. рублей;</w:t>
            </w:r>
          </w:p>
          <w:p w:rsidR="006C7F4A" w:rsidRPr="009237F5" w:rsidRDefault="006C7F4A" w:rsidP="006C7F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«Капитальный ремонт муниципальных учреждений культуры клубного типа» - на сумму 112 283,6 тыс. рублей.</w:t>
            </w:r>
          </w:p>
          <w:p w:rsidR="00AE4D8E" w:rsidRPr="009237F5" w:rsidRDefault="006C7F4A" w:rsidP="006C7F4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«Кинематография»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3 000,0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 w:rsidP="00FD1F83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</w:t>
            </w:r>
            <w:r w:rsidR="00FD1F83">
              <w:rPr>
                <w:rFonts w:ascii="Times New Roman" w:hAnsi="Times New Roman" w:cs="Times New Roman"/>
                <w:bCs/>
                <w:sz w:val="20"/>
                <w:szCs w:val="20"/>
              </w:rPr>
              <w:t>ая программа "</w:t>
            </w:r>
            <w:r w:rsidR="00FD1F83" w:rsidRPr="00F4683F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культуры</w:t>
            </w:r>
            <w:r w:rsidRPr="00F468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AE4D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3 000.0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3 000.0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AE4D8E">
            <w:pPr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F4A" w:rsidRPr="009237F5" w:rsidRDefault="006C7F4A" w:rsidP="006C7F4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Увеличение бюджетных ассигнований предусмотрено в рамках подпрограммы «Развитие культуры в Чувашской Республике» на организацию и проведение мероприятий в рамках Года выдающихся земляков в сумме 3 000,0 тыс. рублей.</w:t>
            </w:r>
          </w:p>
          <w:p w:rsidR="00AE4D8E" w:rsidRPr="009237F5" w:rsidRDefault="006C7F4A" w:rsidP="006C7F4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культуры, кинематографии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6 024,7 тыс. рублей или на 5,9%. С учетом изменений расходы составят в сумме 108 750,3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9237F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101 195.9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-101 195.9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-100.0</w:t>
            </w:r>
          </w:p>
        </w:tc>
      </w:tr>
      <w:tr w:rsidR="009237F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106 551.6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106 551.6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</w:p>
        </w:tc>
      </w:tr>
      <w:tr w:rsidR="009237F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52.5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61.5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17.1</w:t>
            </w:r>
          </w:p>
        </w:tc>
      </w:tr>
      <w:tr w:rsidR="009237F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1 477.2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2 137.2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660.0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0A080A" w:rsidRDefault="00032C6C" w:rsidP="009237F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44.7</w:t>
            </w:r>
          </w:p>
        </w:tc>
      </w:tr>
      <w:tr w:rsidR="009237F5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2C6C" w:rsidRPr="009237F5" w:rsidRDefault="002C03BB" w:rsidP="00032C6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Законопроектом </w:t>
            </w:r>
            <w:r w:rsidR="00032C6C" w:rsidRPr="009237F5">
              <w:rPr>
                <w:rFonts w:ascii="Times New Roman" w:hAnsi="Times New Roman" w:cs="Times New Roman"/>
                <w:sz w:val="28"/>
                <w:szCs w:val="28"/>
              </w:rPr>
              <w:t>планируется увеличить бюджетные ассигнования в основном на следующие целевые статьи:</w:t>
            </w:r>
          </w:p>
          <w:p w:rsidR="00032C6C" w:rsidRPr="009237F5" w:rsidRDefault="00032C6C" w:rsidP="00032C6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функционирования БУ «Центр финансового и хозяйственного обеспечения» Минкультуры Чувашии» - на сумму 5 355,7 тыс. рублей или на 7,2%. Указанные средства, согласно пояснениям Минкультуры Чувашии, планируется направить на увеличение фонда оплаты труда работников учреждения в связи с повышением с 01.01.2022 суммы МРОТ.</w:t>
            </w:r>
          </w:p>
          <w:p w:rsidR="00032C6C" w:rsidRPr="009237F5" w:rsidRDefault="00032C6C" w:rsidP="00032C6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Республики» - на сумму 660,0 тыс. рублей или на 44,7%. Согласно пояснениям Минкультуры Чувашии предусмотренные средства планируется направить на оплату услуг по сопровождению системы электронного документооборота между централизованной бухгалтерией и учреждениями культуры на базе «1С: Документооборот государственного учреждения 8».</w:t>
            </w:r>
          </w:p>
          <w:p w:rsidR="00032C6C" w:rsidRPr="009237F5" w:rsidRDefault="00032C6C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3.10. Здравоохранение</w:t>
            </w:r>
          </w:p>
          <w:p w:rsidR="007174C7" w:rsidRPr="009237F5" w:rsidRDefault="007174C7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85587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«Здравоохранение»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увеличиваются на 555 045,3 тыс. рублей или на 9,7%. С учетом изменений расходы составят в сумме 6 291 021,5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85587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2 173 862,6 тыс. рублей или на 58,3% до объема 5 900 452,8 тыс. рублей. Расходы на плановый период 2024 года увеличиваются на 2 248 382,8 тыс. рублей или на 61,7% до объема 5 894 109,0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85587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«Стационарная медицинская помощь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уменьшаются на 83 065,8 тыс. рублей или на 3,2%. С учетом изменений расходы составят в сумме 2 503 178,6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по одной государственной программе.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385587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5587" w:rsidRPr="000A080A" w:rsidRDefault="00385587" w:rsidP="004A6D8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5587" w:rsidRPr="000A080A" w:rsidRDefault="00385587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2 586 244.4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5587" w:rsidRPr="000A080A" w:rsidRDefault="00385587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2 503 178.6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5587" w:rsidRPr="000A080A" w:rsidRDefault="00385587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-83 065.8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5587" w:rsidRPr="000A080A" w:rsidRDefault="00385587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-3.2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причине перераспределения бюджетных ассигнований между подразделами уменьшаются расходы, предусмотренные по целевым статьям: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заболеваниям» на сумму 67 827,3 тыс. рублей (на 9,0%);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Плана организационных санитарно-противоэпидемических (профилактических) мероприятий по предупреждению завоза и распространения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в Чувашской Республике» на сумму 85 373,8 тыс. рублей. 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Одновременно увеличиваются бюджетные ассигнования по следующим целевым статьям: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жизни» в сумме 23 376,4 тыс. рублей, которые в основном планируется направить на приобретение оборудования;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медицинскую помощь больным туберкулезом» - 10 568.7 тыс. рублей или на 4,0%;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поведения» - 19 293.8 тыс. рублей или на 4,0%;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медицинскую помощь наркологическим больным» - 3 035.4 тыс. рублей или на 3,2%;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жизни» - 5 198.0 тыс. рублей или на 9,9%.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Дополнительное финансирование в основном предусматриваются направить на оплату труда работников вышеуказанных подведомственных учреждений.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Строительство объекта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-модульная котельная мощностью 3,77 МВт для теплоснабжения корпусов бюджетного учреждения Чувашской Республики "Чебоксарская районная больница" Министерства здравоохранения Чувашской Республики, расположенного по адресу: Чувашская Республика, Чебоксарский район,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Кугеси, ул. Школьная, д. 13» - 5 256,0 тыс. рублей;</w:t>
            </w:r>
          </w:p>
          <w:p w:rsidR="00385587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-«Строительство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-модульной газовой котельной для теплоснабжения зданий БУ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Шемуршинская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Минздрава Чувашии -2 844,1 тыс. рублей.</w:t>
            </w:r>
          </w:p>
          <w:p w:rsidR="00AE4D8E" w:rsidRPr="009237F5" w:rsidRDefault="00385587" w:rsidP="0038558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«Амбулаторная помощь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511 101,1 тыс. рублей или на 28,8%. С учетом изменений расходы составят в сумме 2 288 107,9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A6D89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6D89" w:rsidRPr="000A080A" w:rsidRDefault="004A6D89" w:rsidP="004A6D8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6D89" w:rsidRPr="000A080A" w:rsidRDefault="004A6D89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1 777 006.8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6D89" w:rsidRPr="000A080A" w:rsidRDefault="004A6D89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2 288 107.9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6D89" w:rsidRPr="000A080A" w:rsidRDefault="004A6D89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511 101.1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6D89" w:rsidRPr="000A080A" w:rsidRDefault="004A6D89" w:rsidP="004A6D8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28.8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Наибольшее увеличение 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бюджетных ассигнований</w:t>
            </w: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предусмотрено по следующим целевым статьям: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жизни» 28 327,5 тыс. рублей или на 10,2%. В основном бюджетные ассигнования предусматриваются на централизованную закупку медоборудования и проведение капитального ремонта подведомственных учреждений;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заболеваниям» - 27 131,0 или на 32,3%;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жизни" - 24 819,5 тыс. рублей или на 30,3%;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поведения» – 21760,4 тыс. рублей или на 30,4%;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Федерации, в рамках реализации региональных программ модернизации первичного звена здравоохранения» - 61 482,1 тыс. рублей;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региональных программ модернизации первичного звена здравоохранения» - 37400,0 тыс. рублей;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Плана организационных санитарно-противоэпидемических (профилактических) мероприятий по предупреждению завоза и распространения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в Чувашской Республике" - 122 503,8 тыс. рублей; 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Федерации» - 24 343,0 тыс. рублей;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Федерации» - 5 263,9 тыс. рублей;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здравоохранения» - 545 933,4 тыс. рублей;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«Строительство нового здания поликлиники бюджетного учреждения Чувашской Республики "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Канашская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 им. Ф.Г. Григорьева" Министерства здравоохранения Чувашской Республики, Канашский район, с. Шихазаны, ул. В.П. Епифанова, д. 12 в рамках реализации региональных проектов модернизации первичного звена здравоохранения» - 224 009,2 тыс. рублей;</w:t>
            </w:r>
          </w:p>
          <w:p w:rsidR="001703E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«Строительство врачебных амбулаторий и отделений общеврачебных практик в районах и городах Чувашской Республики в рамках реализации региональных проектов модернизации первичного звена здравоохранения» - 153 696,8 тыс. рублей;</w:t>
            </w:r>
          </w:p>
          <w:p w:rsidR="004A6D89" w:rsidRPr="009237F5" w:rsidRDefault="001703E9" w:rsidP="001703E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«Строительство фельдшерско-акушерских пунктов в районах Чувашской Республики в рамках реализации региональных проектов модернизации первичного звена здравоохранения» - 13 299,4 тыс. рублей;</w:t>
            </w:r>
          </w:p>
          <w:p w:rsidR="001703E9" w:rsidRPr="009237F5" w:rsidRDefault="001703E9" w:rsidP="00170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«Строительство здания поликлиники бюджетного учреждения Чувашской Республики "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Моргаушская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больница" Министерства здравоохранения Чувашской Республики,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Моргаушский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Моргауши в рамках реализации региональных проектов модернизации первичного звена здравоохранения»- 4700,0 тыс. рублей.</w:t>
            </w:r>
          </w:p>
          <w:p w:rsidR="001703E9" w:rsidRPr="009237F5" w:rsidRDefault="001703E9" w:rsidP="00F926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то же время в связи с перемещением расходов, предусмотренных по основному мероприятию «Реализация Программы модернизации первичного звена здравоохранения в Чувашской Республике» на целевую статью «Реализация мероприятий регионального проекта «Модернизация первичного звена здравоохранения» уменьшаются расходы на сумму 815 310,3 тыс. рублей.</w:t>
            </w:r>
          </w:p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«Медицинская помощь в дневных стационарах всех типов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="00F34298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году увеличиваются на 1 795,5 тыс. рублей или на 5,7%. С учетом изменений расходы составят в сумме 33 046,9 тыс.</w:t>
            </w:r>
            <w:r w:rsidR="00F92633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31 251.4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33 046.9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1 795.5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5.7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44FB" w:rsidRPr="009237F5" w:rsidRDefault="004A44FB" w:rsidP="004A44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увеличить бюджетные ассигнования по следующим целевым статьям:</w:t>
            </w:r>
          </w:p>
          <w:p w:rsidR="004A44FB" w:rsidRPr="009237F5" w:rsidRDefault="004A44FB" w:rsidP="004A44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поведения» - 427,7 тыс. рублей или на 3,8%</w:t>
            </w:r>
          </w:p>
          <w:p w:rsidR="004A44FB" w:rsidRPr="009237F5" w:rsidRDefault="004A44FB" w:rsidP="004A44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медицинскую помощь больным туберкулезом» - 598,4 тыс. рублей или на 7,5%</w:t>
            </w:r>
          </w:p>
          <w:p w:rsidR="004A44FB" w:rsidRPr="009237F5" w:rsidRDefault="004A44FB" w:rsidP="004A44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заболеваниям»- 409,6 тыс. рублей или на 6,2%</w:t>
            </w:r>
          </w:p>
          <w:p w:rsidR="004A44FB" w:rsidRPr="009237F5" w:rsidRDefault="004A44FB" w:rsidP="004A44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больниц, клиник, госпиталей, медико-санитарных частей, оказывающих медицинскую помощь наркологическим больным» - 359,8 тыс. рублей или на 6,6%.</w:t>
            </w:r>
          </w:p>
          <w:p w:rsidR="00AE4D8E" w:rsidRPr="009237F5" w:rsidRDefault="004A44FB" w:rsidP="004A44F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«Скорая медицинская помощь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135 985,2 тыс. рублей или на 183,7%. С учетом изменений расходы составят в сумме 209 996,6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74 011.4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209 996.6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135 985.2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183.7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520B" w:rsidRPr="009237F5" w:rsidRDefault="00BA520B" w:rsidP="00BA520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Предлагается направить бюджетные ассигнования по следующим целевым  статьям:</w:t>
            </w:r>
          </w:p>
          <w:p w:rsidR="00BA520B" w:rsidRPr="009237F5" w:rsidRDefault="00BA520B" w:rsidP="00BA520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Плана организационных санитарно-противоэпидемических (профилактических) мероприятий по предупреждению завоза и распространения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в Чувашской Республике» в сумме 120 924.4 тыс. рублей.</w:t>
            </w:r>
            <w:r w:rsidRPr="00923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в основном направляются на обеспечение деятельности БУ «Республиканский центр медицины катастроф и скорой медицинской помощи» Минздрава Чувашии;</w:t>
            </w:r>
          </w:p>
          <w:p w:rsidR="00BA520B" w:rsidRPr="009237F5" w:rsidRDefault="00BA520B" w:rsidP="00BA520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эвакуацию» - 5247,4 тыс. рублей или на 21,3%;</w:t>
            </w:r>
          </w:p>
          <w:p w:rsidR="00BA520B" w:rsidRPr="009237F5" w:rsidRDefault="00BA520B" w:rsidP="00BA520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"Организация деятельности службы оперативной помощи гражданам в условиях распространения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COVID-19 по единому номеру "122"- 9 813.4 тыс. рублей.</w:t>
            </w:r>
          </w:p>
          <w:p w:rsidR="00AE4D8E" w:rsidRPr="009237F5" w:rsidRDefault="00BA520B" w:rsidP="00BA520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«Санаторно-оздоровительная помощь»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в 2022  году увеличиваются на 11 296,2 тыс. рублей или на 6,9%. С учетом изменений расходы составят в сумме 175 255,6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5C" w:rsidRPr="00B9749D" w:rsidRDefault="00482F05" w:rsidP="00B9749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163 959.4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175 255.6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11 296.2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6.9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FE7" w:rsidRPr="009237F5" w:rsidRDefault="00D91FE7" w:rsidP="00D91FE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Наибольшее увеличение расходов предусмотрено на следующие цели:</w:t>
            </w:r>
          </w:p>
          <w:p w:rsidR="00D91FE7" w:rsidRPr="009237F5" w:rsidRDefault="00D91FE7" w:rsidP="00D91FE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санаториев для детей и подростков, оказывающих специализированную медицинскую помощь по прочим заболеваниям» - 7 356.5 тыс. рублей или на 8,3% (БУ ЧР «Республиканский детский санаторий «Лесная сказка» Минздрава Чувашии)</w:t>
            </w:r>
          </w:p>
          <w:p w:rsidR="00D91FE7" w:rsidRPr="009237F5" w:rsidRDefault="00D91FE7" w:rsidP="00D91FE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Плана организационных санитарно-противоэпидемических (профилактических) мероприятий по предупреждению завоза и распространения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в Чувашской Республике» - 2 241.0 тыс. рублей.</w:t>
            </w:r>
          </w:p>
          <w:p w:rsidR="00AE4D8E" w:rsidRPr="009237F5" w:rsidRDefault="00D91FE7" w:rsidP="00D91FE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«Заготовка, переработка, хранение и обеспечение безопасности донорской крови и ее компонентов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4 385,9 тыс. рублей или на 6%. С учетом изменений расходы составят в сумме 77 968,1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749D" w:rsidRPr="00690B5C" w:rsidRDefault="00482F05" w:rsidP="00BF0A2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программе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73 582.2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77 968.1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4 385.9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6.0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FE7" w:rsidRPr="009237F5" w:rsidRDefault="00D91FE7" w:rsidP="00D91FE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Cs/>
                <w:sz w:val="28"/>
                <w:szCs w:val="28"/>
              </w:rPr>
              <w:t>По данному подразделу дополнительные бюджетные ассигнования  в полном объеме предусматриваются на о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центров, станций и отделений переливания крови.</w:t>
            </w:r>
          </w:p>
          <w:p w:rsidR="00AE4D8E" w:rsidRPr="009237F5" w:rsidRDefault="00D91FE7" w:rsidP="00D91FE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здравоохранения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уменьшаются на 26 452,8 тыс. рублей или на 2,6%. С учетом изменений расходы составят в сумме 1 003 467,8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общественного порядка и противодействие преступности"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1 462.7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1 761.7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299.0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20.4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770 089.6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851 029.0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80 939.4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10.5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249 926.3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131 701.1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-118 225.2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-47.3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70.4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99.0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28.6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40.6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8 253.0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18 758.4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10 505.4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127.3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7CBD" w:rsidRPr="009237F5" w:rsidRDefault="00F97CBD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3.11. Социальная политика</w:t>
            </w:r>
          </w:p>
          <w:p w:rsidR="00F97CBD" w:rsidRPr="009237F5" w:rsidRDefault="00F97CBD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E412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«Социальная политика»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 год увеличиваются на 414 045,5 тыс. рублей или на 2,1%. С учетом изменений расходы составят в сумме 20 065 703,1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E412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32 466,2 тыс. рублей или на 0,2% до объема 20 265 329,9 тыс. рублей. Расходы на плановый период 2024 года увеличиваются на 27 120,7 тыс. рублей или на 0,1% до объема 21 141 895,5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E412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«Пенсионное обеспечение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не изменяются и составят в сумме 49 617,5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E412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«Социальное обслуживание населения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141 682,6 тыс. рублей или на 12,1%. С учетом изменений расходы составят в сумме 1 315 639,1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2E412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году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"Социальная поддержка граждан"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1 173 956.5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1 315 639.1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141 682.6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12.1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412A" w:rsidRPr="009237F5" w:rsidRDefault="002E412A" w:rsidP="002E412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Основные изменения предусмотрены:</w:t>
            </w:r>
          </w:p>
          <w:p w:rsidR="002E412A" w:rsidRPr="009237F5" w:rsidRDefault="002E412A" w:rsidP="002E412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по подпрограмме «Социальное обеспечение граждан» увеличиваются бюджетные ассигнования на 77 604,6 тыс. рублей, или на 9,3% от первоначально утвержденных, в том числе по целевой статье (Ц310340320) «Обеспечение деятельности государственных организаций Чувашской Республики социального обслуживания» на 46 458,8 тыс. рублей (с ростом на 10,8%), по целевой статье (Ц310340280) «Обеспечение деятельности государственных организаций Чувашской Республики социального обслуживания граждан пожилого возраста и инвалидов» на 20 603,8 тыс. рублей (с ростом на 5,5%), по целевой статье (Ц310340290) «Обеспечение деятельности государственных организаций Чувашской Республики социального обслуживания бездомных граждан» на 10 542,0 тыс. рублей (с ростом в 1,7 раза);</w:t>
            </w:r>
          </w:p>
          <w:p w:rsidR="002E412A" w:rsidRPr="009237F5" w:rsidRDefault="002E412A" w:rsidP="002E412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по подпрограмме «Совершенствование социальной поддержки семьи и детей» увеличиваются бюджетные ассигнования на 53 037,6 тыс. рублей от первоначально утвержденных, или на 26,5%, в том числе по целевой статье (Ц340340300) «Обеспечение деятельности государственных организаций Чувашской Республики социального обслуживания детей с ограниченными возможностями» на 20 831,0 тыс. рублей, или 18,9%, по целевой статье (Ц340340310) «Обеспечение деятельности государственных организаций Чувашской Республики социального обслуживания семьи и детей» - 10 642,9тыс. рублей, или 11,9%, а также предусмотрены расходы по целевой статье (Ц340302640) «Строительство здания стационара БУ «Реабилитационный центр для детей» Минтруда Чувашии» 21 563,7 тыс. рублей (ранее не предусмотрены).</w:t>
            </w:r>
          </w:p>
          <w:p w:rsidR="00AE4D8E" w:rsidRPr="009237F5" w:rsidRDefault="002E412A" w:rsidP="002E412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«Социальное обеспечение населения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108 692,5 тыс. рублей или на 1%. С учетом изменений расходы составят в сумме 11 507 776,3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024A1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233 482.6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265 100.1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31 617.5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13.5</w:t>
            </w:r>
          </w:p>
        </w:tc>
      </w:tr>
      <w:tr w:rsidR="00024A1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"Комплексное развитие сельских территорий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35 791.5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35 791.4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-0.1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024A1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здравоохранения"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6 381 471.4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6 381 475.7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024A1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"Социальная поддержка граждан"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4 527 510.5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4 605 181.3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77 670.8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</w:tr>
      <w:tr w:rsidR="00024A1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12 469.9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11 869.9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-600.0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0A080A" w:rsidRDefault="00024A1E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-4.8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24A1E" w:rsidRPr="009237F5" w:rsidRDefault="00024A1E" w:rsidP="00024A1E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Основные изменения предусмотрены:</w:t>
            </w:r>
          </w:p>
          <w:p w:rsidR="00024A1E" w:rsidRPr="009237F5" w:rsidRDefault="00024A1E" w:rsidP="00024A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 по подпрограмме «Государственная поддержка строительства жилья в Чувашской Республике» государственной программы Чувашской Республики «Обеспечение граждан в Чувашской Республике доступным и комфортным жильем» увеличиваются бюджетные ассигнования на 31 617,5 тыс. рублей, или 13,5% по целевой статье (A210351760) «Осуществление полномочий Российской Федерации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за счет субвенции, предоставляемой из федерального бюджета». Согласно пояснению Минстроя Чувашии бюджетные ассигнования </w:t>
            </w:r>
            <w:r w:rsidRPr="00923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уточняются в соответствии с Федеральным законом «О федеральном бюджете на 2022 год и на плановый период 2023 и 2024 годов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4A1E" w:rsidRPr="009237F5" w:rsidRDefault="00024A1E" w:rsidP="00024A1E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по подпрограмме «Социальное обеспечение граждан» государственной программы Чувашской Республики «Социальная поддержка граждан» на  64 337,1 тыс. рублей, или на 1,7% от первоначально утвержденных, в том числе увеличиваются бюджетные ассигнования по целевой статье (Ц310110570) «Обеспечение мер социальной поддержки ветеранов труда» на 68 112,4 тыс. рублей, или 3,4%, уменьшаются по целевым статьям (Ц310110550) «Обеспечение мер социальной поддержки отдельных категорий граждан по оплате жилищно-коммунальных услуг», (Ц310110590) «Обеспечение мер социальной поддержки реабилитированных лиц и лиц, признанных пострадавшими от политических репрессий», (Ц310110580) «Обеспечение мер социальной поддержки тружеников тыла» на 9 785,9 тыс. рублей.</w:t>
            </w:r>
          </w:p>
          <w:p w:rsidR="00AE4D8E" w:rsidRPr="009237F5" w:rsidRDefault="00024A1E" w:rsidP="00024A1E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«Охрана семьи и детства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163 439,9 тыс. рублей или на 2,3%. С учетом изменений расходы составят в сумме 7 120 025,5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5E12" w:rsidRDefault="00482F05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  <w:p w:rsidR="00BF0A20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F0A20" w:rsidRPr="00EE4932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776E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672 839.6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836 726.9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163 887.3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24.4</w:t>
            </w:r>
          </w:p>
        </w:tc>
      </w:tr>
      <w:tr w:rsidR="00A776E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"Социальная поддержка граждан"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6 133 602.8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6 141 411.4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7 808.6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A776E5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образования"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143 403.8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135 147.8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-8 256.0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0A080A" w:rsidRDefault="00A776E5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-5.8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76E5" w:rsidRPr="009237F5" w:rsidRDefault="00A776E5" w:rsidP="00A776E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основном увеличены бюджетные ассигнования по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государственной программы Чувашской Республики «Обеспечение граждан в Чувашской Республике доступным и комфортным жильем». Так, на реализацию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выделяется дополнительно в сумме 163 887,3 тыс. рублей, или с увеличением на 50,5% от первоначально утвержденных бюджетных ассигнований, которые в указанной сумме направляются на финансирование мероприятий</w:t>
            </w:r>
            <w:r w:rsidRPr="00923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целевой статье (A22011A820)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      </w:r>
          </w:p>
          <w:p w:rsidR="00AE4D8E" w:rsidRPr="009237F5" w:rsidRDefault="00A776E5" w:rsidP="00A776E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социальной политики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230,5 тыс. рублей или на 0,3%. С учетом изменений расходы составят в сумме 72 644,7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A776E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"Социальная поддержка граждан"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21 310.0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21 456.4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146.4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0.7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AE4D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60.9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60.9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AE4D8E">
            <w:pPr>
              <w:jc w:val="center"/>
              <w:rPr>
                <w:rFonts w:ascii="Arial" w:hAnsi="Arial" w:cs="Arial"/>
              </w:rPr>
            </w:pP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"Содействие занятости населения"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45 897.5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45 920.7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23.2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3.12. Физическая культура и спорт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72297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«Физическая культура и спорт»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увеличиваются на 566 591,3 тыс. рублей или на 46,7%. С учетом изменений расходы составят в сумме 1 778 556,3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72297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увеличиваются на 291 181,9 тыс. рублей или на 28,2% до объема 1 325 373,1 тыс. рублей. Расходы на плановый период 2024 года увеличиваются на 62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316,2 тыс. рублей или на 10,4% до объема 664 253,4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72297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«Массовый спорт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452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828,0 тыс. рублей или на 74,2%. С учетом изменений расходы составят в сумме 1 063 447,7 тыс.</w:t>
            </w:r>
            <w:r w:rsidRPr="00923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72297A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72297A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"Модернизация и развитие сферы жилищно-коммунального хозяйства"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54 024.1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54 024.1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</w:p>
        </w:tc>
      </w:tr>
      <w:tr w:rsidR="0072297A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57.4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-57.4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-100.0</w:t>
            </w:r>
          </w:p>
        </w:tc>
      </w:tr>
      <w:tr w:rsidR="0072297A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57.4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57.4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97A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физической культуры и спорта"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610 562.3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1 009 366.2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398 803.9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0A080A" w:rsidRDefault="0072297A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65.3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приходится в основном за счет увеличения расходов на следующие целевые статьи: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-модульной котельной на природном газе для АУ Чувашии «ФОЦ «Росинка» Минспорта Чувашии» - на сумму 54 024,1 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физкультурно-оздоровительного комплекса с плавательным бассейном АУ Чувашии «ФОЦ «Росинка» Минспорта Чувашии по адресу: Чувашская Республика, г. Чебоксары, Московский район, Заволжье"- на сумму 10 998,9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спортивно-оздоровительного комплекса с бассейном БУ «СШОР № 9 по плаванию» Минспорта Чувашии» - на сумму 14 273,7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«Реконструкция здания БПОУ «Чебоксарское УОР имени В.М. Краснова» Минспорта Чувашии» - на сумму 29 599,4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«Реконструкция футбольного поля БУ «СШ по футболу» Минспорта Чувашии, стадион «Труд» г. Чебоксары, ул. Гладкова, Владение 1» - на сумму 2 642,6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«Строительство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лыжероллерной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трассы протяженностью 3969 метров с освещением и видеонаблюдением в Центре зимних видов спорта (при БУ «СШОР № 2» Минспорта Чувашии)» - на сумму 11 643,7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«Реконструкция стадиона по ул. Чапаева д. 20 в с. Янтиково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Янтиковского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района Чувашской Республики» - на сумму 3 138,1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«Реконструкция стадиона по пер. Школьный в с. Порецкое Порецкого района Чувашской Республики» - на сумму 1 949,2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«Реконструкция стадиона «Волга» города Чебоксары, ул. Коллективная, д. 3» - на сумму 185 459,3 тыс. рублей или на 69,7%;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«Закупка оборудования для создания «умных» спортивных площадок» - на сумму 20 202,0 тыс. рублей;</w:t>
            </w:r>
          </w:p>
          <w:p w:rsidR="0072297A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«Строительство объекта «Физкультурно-оздоровительный комплекс в с. Ишлеи Чебоксарского района Чувашской Республики» - на сумму 120 454,2 тыс. рублей или в 12,6 раза.</w:t>
            </w:r>
          </w:p>
          <w:p w:rsidR="00AE4D8E" w:rsidRPr="009237F5" w:rsidRDefault="0072297A" w:rsidP="0072297A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«Спорт высших достижений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103 178,8 тыс. рублей или на 18,5%. С учетом изменений расходы составят в сумме 662 165,1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749D" w:rsidRPr="00BF0A20" w:rsidRDefault="00482F05" w:rsidP="00BF0A20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33D31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«Развитие физической культуры и спорта»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558 986.3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660 717.1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101 730.8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18.2</w:t>
            </w:r>
          </w:p>
        </w:tc>
      </w:tr>
      <w:tr w:rsidR="00433D31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"Доступная среда"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1 448.0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1 448.0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0A080A" w:rsidRDefault="00433D31" w:rsidP="00D53469">
            <w:pPr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приходится в основном за счет увеличения расходов на следующие целевые статьи:</w:t>
            </w:r>
          </w:p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республиканских спортивных школ олимпийского резерва, спортивных школ, училища олимпийского резерва, центра спортивной подготовки» - на сумму 14 678,2 тыс. рублей или на 3,9%;</w:t>
            </w:r>
          </w:p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 «Реализация мер поддержки государственных учреждений в условиях приостановления (ограничения) их деятельности в рамках мероприятий по противодействию распространению новой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 на территории Чувашской Республики» – на сумму 1 383,6 тыс. рублей;</w:t>
            </w:r>
          </w:p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«Обеспечение деятельности республиканских физкультурно-оздоровительных центров» – на сумму 69 662,8 тыс. рублей или на 83,6%;</w:t>
            </w:r>
          </w:p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«Предоставление субсидии общественной организации г. Новочебоксарска «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Хоккейно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-спортивный клуб «Сокол» - на сумму 5 425,4 тыс. рублей;</w:t>
            </w:r>
          </w:p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«Организация и проведение Суперфинала 75-го чемпионата России по шахматам среди мужчин и 72-го чемпионата России по шахматам среди женщин» – на сумму 10 000,0 тыс. рублей;</w:t>
            </w:r>
          </w:p>
          <w:p w:rsidR="00433D31" w:rsidRPr="009237F5" w:rsidRDefault="00433D31" w:rsidP="00433D31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 «Поддержка учреждений спортивной направленности, в том числе по адаптивной физической культуре и спорту в Чувашской Республике» - на сумму 1 448,0 тыс. рублей;</w:t>
            </w:r>
          </w:p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физической культуры и спорта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10 584,5 тыс. рублей или на 25%. С учетом изменений расходы составят в сумме 52 943,5 тыс.</w:t>
            </w:r>
            <w:r w:rsidR="001B28B4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5E12" w:rsidRDefault="00482F05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  <w:p w:rsidR="00BF0A20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F0A20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F0A20" w:rsidRPr="00EE4932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1B28B4" w:rsidRPr="000A080A" w:rsidTr="00B45E12">
        <w:trPr>
          <w:trHeight w:val="288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72.4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-72.4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-100.0</w:t>
            </w:r>
          </w:p>
        </w:tc>
      </w:tr>
      <w:tr w:rsidR="001B28B4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72.4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72.4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28B4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физической культуры и спорта"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29 673.9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32 775.7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3 101.8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10.5</w:t>
            </w:r>
          </w:p>
        </w:tc>
      </w:tr>
      <w:tr w:rsidR="001B28B4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потенциала государственного управления"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31.5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39.8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8.3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0A080A" w:rsidRDefault="001B28B4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26.3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B28B4" w:rsidRPr="009237F5" w:rsidRDefault="001B28B4" w:rsidP="001B28B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приходится в основном за счет увеличения расходов на следующие целевые статьи:</w:t>
            </w:r>
          </w:p>
          <w:p w:rsidR="001B28B4" w:rsidRPr="009237F5" w:rsidRDefault="001B28B4" w:rsidP="001B28B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 «Обеспечение деятельности БУ «Центр финансового обеспечения учреждений физической культуры и спорта" Минспорта Чувашии» - на сумму 3 328,8 тыс. рублей или на 26,1%;</w:t>
            </w:r>
          </w:p>
          <w:p w:rsidR="001B28B4" w:rsidRPr="009237F5" w:rsidRDefault="001B28B4" w:rsidP="001B28B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 «Информационно-технологическое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районов, муниципальных округов и городских округов Чувашской Республики» – на сумму 7 474,4 тыс. рублей или на 59,4%.</w:t>
            </w:r>
          </w:p>
          <w:p w:rsidR="001B28B4" w:rsidRPr="009237F5" w:rsidRDefault="001B28B4" w:rsidP="001B28B4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Одновременно уменьшаются бюджетные ассигнования на организацию и проведение официальных физкультурных мероприятий на сумму 177,0 тыс. рублей или на 100,0%, а также на организацию и проведение физкультурных мероприятий с детьми и молодежью на сумму 50,0 тыс. рублей или на 100,0%.</w:t>
            </w:r>
          </w:p>
          <w:p w:rsidR="001B28B4" w:rsidRPr="009237F5" w:rsidRDefault="001B28B4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3.13. Средства массовой информации</w:t>
            </w:r>
          </w:p>
          <w:p w:rsidR="001B28B4" w:rsidRPr="009237F5" w:rsidRDefault="001B28B4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D30D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«Средства массовой информации»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увеличиваются на 18 383,0 тыс. рублей или на 10,1%. С учетом изменений расходы составят в сумме 199 956,0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D30D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остаются без изменений в объеме 182 624,4 тыс. рублей. Расходы на плановый период 2024 года остаются без изменений в объеме 182 624,4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D30D8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«Телевидение и радиовещание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увеличиваются на 14 951,4 тыс. рублей или на 18,4%. С учетом изменений расходы составят в сумме 96 372,9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AE4D8E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"Цифровое общество Чувашии"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76 765.5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91 716.9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14 951.4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0A080A" w:rsidRDefault="00482F05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19.5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DD30D8" w:rsidP="00DD30D8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изменения приходятся на подпрограмму «Массовые коммуникации», бюджетные ассигнования по которой увеличиваются на 14 951,4 тыс. рублей, или 19,5% от первоначально утвержденных, в основном по целевой статье «Обеспечение деятельности государственных учреждений телерадиокомпаний и </w:t>
            </w:r>
            <w:proofErr w:type="spellStart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телеорганизаций</w:t>
            </w:r>
            <w:proofErr w:type="spellEnd"/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» увеличиваются на 14 625,4 тыс. рублей, или на 20,3%.</w:t>
            </w:r>
          </w:p>
          <w:p w:rsidR="009D3B76" w:rsidRPr="009237F5" w:rsidRDefault="009D3B76" w:rsidP="00DD30D8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«Периодическая печать и издательства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 году увеличиваются на 3 431,6 тыс. рублей или на 3,9%. С учетом изменений расходы составят в сумме 91 364,1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следующих государственных программ Чувашской Республики:</w:t>
            </w: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9D3B76" w:rsidRPr="000A080A" w:rsidTr="00B45E12">
        <w:trPr>
          <w:trHeight w:val="257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 и туризма"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29 998.9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- 29 998.9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- 100</w:t>
            </w:r>
          </w:p>
        </w:tc>
      </w:tr>
      <w:tr w:rsidR="009D3B76" w:rsidRPr="000A080A" w:rsidTr="00D53469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"Развитие культуры"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33 430.5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+33 430.5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3B76" w:rsidRPr="000A080A" w:rsidRDefault="009D3B76" w:rsidP="00D53469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+ 100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877DC" w:rsidRPr="009237F5" w:rsidRDefault="001877DC" w:rsidP="001877D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Проектом закона увеличиваются бюджетные ассигнования по подпрограмме «Поддержка и развитие чтения в Чувашской Республике», в рамках которой предусматриваются расходы по целевой статье «Организация и проведение мероприятий в рамках Года выдающихся земляков» в сумме 3 431,6 тыс. рублей (ранее не предусмотрены).</w:t>
            </w:r>
          </w:p>
          <w:p w:rsidR="00AE4D8E" w:rsidRPr="009237F5" w:rsidRDefault="001877DC" w:rsidP="001877DC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«Другие вопросы в области средств массовой информации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не изменяются и составят в сумме 12 219,0 тыс. рублей.</w:t>
            </w:r>
          </w:p>
        </w:tc>
      </w:tr>
      <w:tr w:rsidR="00AE4D8E" w:rsidRPr="009237F5" w:rsidTr="00450568">
        <w:trPr>
          <w:trHeight w:val="735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ind w:firstLine="710"/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3.14. Обслуживание государственного и муниципального долга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142F82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«Обслуживание государственного и муниципального долга»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уменьшаются на 520 174,0 тыс. рублей или на 94,0%. С учетом изменений расходы составят в сумме 33 279,3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142F82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 по данному разделу на плановый период 2023 года остаются без изменений в объеме 707 543,8 тыс. рублей. Расходы на плановый период 2024 года остаются без изменений в объеме 724 123,3 тыс. рублей.</w:t>
            </w:r>
          </w:p>
        </w:tc>
      </w:tr>
      <w:tr w:rsidR="00AE4D8E" w:rsidRPr="009237F5" w:rsidTr="00450568">
        <w:trPr>
          <w:trHeight w:val="288"/>
        </w:trPr>
        <w:tc>
          <w:tcPr>
            <w:tcW w:w="9989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142F82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«Обслуживание государственного внутреннего и муниципального долга</w:t>
            </w:r>
            <w:r w:rsidRPr="009237F5">
              <w:rPr>
                <w:rFonts w:ascii="&quot;Times New Roman&quot;" w:hAnsi="&quot;Times New Roman&quot;" w:cs="&quot;Times New Roman&quot;"/>
                <w:b/>
                <w:bCs/>
                <w:sz w:val="28"/>
                <w:szCs w:val="28"/>
              </w:rPr>
              <w:t>»</w:t>
            </w:r>
            <w:r w:rsidRPr="009237F5">
              <w:rPr>
                <w:rFonts w:ascii="&quot;Times New Roman&quot;" w:hAnsi="&quot;Times New Roman&quot;" w:cs="&quot;Times New Roman&quot;"/>
                <w:sz w:val="28"/>
                <w:szCs w:val="28"/>
              </w:rPr>
              <w:t xml:space="preserve"> расходы в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2022 году уменьшаются на 520 174,0 тыс. рублей или на 94%. С учетом изменений расходы составят в сумме 33 279,3 тыс. рублей.</w:t>
            </w:r>
          </w:p>
        </w:tc>
      </w:tr>
      <w:tr w:rsidR="00AE4D8E" w:rsidRPr="009237F5" w:rsidTr="00450568">
        <w:trPr>
          <w:trHeight w:val="357"/>
        </w:trPr>
        <w:tc>
          <w:tcPr>
            <w:tcW w:w="9989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5E12" w:rsidRDefault="00882384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данному подразделу в 2022 предусмотрено изменение бюджетных ассигнований на реализацию следующей государственной программы Чувашской Республики:</w:t>
            </w:r>
          </w:p>
          <w:p w:rsidR="00BF0A20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F0A20" w:rsidRPr="00EE4932" w:rsidRDefault="00BF0A20" w:rsidP="00EE4932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4D8E" w:rsidRPr="009237F5">
        <w:trPr>
          <w:trHeight w:val="681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 республиканском </w:t>
            </w:r>
          </w:p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бюджете от 25.11.2021 №86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Изменения</w:t>
            </w:r>
          </w:p>
          <w:p w:rsidR="00AE4D8E" w:rsidRPr="009237F5" w:rsidRDefault="00482F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(+/-)</w:t>
            </w:r>
          </w:p>
          <w:p w:rsidR="00AE4D8E" w:rsidRPr="009237F5" w:rsidRDefault="00AE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4D8E" w:rsidRPr="009237F5" w:rsidRDefault="00482F05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882384" w:rsidRPr="000A080A">
        <w:trPr>
          <w:trHeight w:val="442"/>
        </w:trPr>
        <w:tc>
          <w:tcPr>
            <w:tcW w:w="5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2384" w:rsidRPr="000A080A" w:rsidRDefault="00882384" w:rsidP="00335CB3">
            <w:pPr>
              <w:jc w:val="both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"Управление общественными финансами и государственным долгом Чувашской Республики"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2384" w:rsidRPr="000A080A" w:rsidRDefault="00882384" w:rsidP="00335CB3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553 453.3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2384" w:rsidRPr="000A080A" w:rsidRDefault="00882384" w:rsidP="00335CB3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33 279.3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2384" w:rsidRPr="000A080A" w:rsidRDefault="00882384" w:rsidP="00335CB3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-520 174.0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2384" w:rsidRPr="000A080A" w:rsidRDefault="00882384" w:rsidP="00335CB3">
            <w:pPr>
              <w:jc w:val="center"/>
              <w:rPr>
                <w:rFonts w:ascii="Arial" w:hAnsi="Arial" w:cs="Arial"/>
              </w:rPr>
            </w:pPr>
            <w:r w:rsidRPr="000A080A">
              <w:rPr>
                <w:rFonts w:ascii="Times New Roman" w:hAnsi="Times New Roman" w:cs="Times New Roman"/>
                <w:bCs/>
                <w:sz w:val="20"/>
                <w:szCs w:val="20"/>
              </w:rPr>
              <w:t>-94.0</w:t>
            </w:r>
          </w:p>
        </w:tc>
      </w:tr>
      <w:tr w:rsidR="00AE4D8E" w:rsidRPr="009237F5" w:rsidTr="00915971">
        <w:trPr>
          <w:gridAfter w:val="1"/>
          <w:wAfter w:w="54" w:type="dxa"/>
          <w:trHeight w:val="241"/>
        </w:trPr>
        <w:tc>
          <w:tcPr>
            <w:tcW w:w="993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D8E" w:rsidRPr="009237F5" w:rsidRDefault="00AE4D8E">
            <w:pPr>
              <w:rPr>
                <w:rFonts w:ascii="Arial" w:hAnsi="Arial" w:cs="Arial"/>
              </w:rPr>
            </w:pPr>
          </w:p>
        </w:tc>
      </w:tr>
      <w:tr w:rsidR="00AE4D8E" w:rsidRPr="009237F5" w:rsidTr="00915971">
        <w:trPr>
          <w:gridAfter w:val="1"/>
          <w:wAfter w:w="54" w:type="dxa"/>
          <w:trHeight w:val="460"/>
        </w:trPr>
        <w:tc>
          <w:tcPr>
            <w:tcW w:w="993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DBA" w:rsidRPr="009237F5" w:rsidRDefault="00042DBA" w:rsidP="0004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sz w:val="28"/>
                <w:szCs w:val="28"/>
              </w:rPr>
              <w:t>3.15. Межбюджетные трансферты общего характера бюджетам субъектов Российской Федерации и муниципальных образований</w:t>
            </w:r>
          </w:p>
          <w:p w:rsidR="003C2305" w:rsidRPr="009237F5" w:rsidRDefault="003C2305" w:rsidP="00042DB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BA" w:rsidRPr="009237F5" w:rsidRDefault="00042DBA" w:rsidP="00042DB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по разделу</w:t>
            </w: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образований» предлагается увеличить на 24 024,2 тыс. рублей (на 1,0%), которые с учетом изменений составят в сумме 2 370 469,5 тыс. рублей.</w:t>
            </w:r>
          </w:p>
          <w:p w:rsidR="00042DBA" w:rsidRPr="009237F5" w:rsidRDefault="00042DBA" w:rsidP="00042DB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По подразделу «Прочие межбюджетные трансферты общего характера» бюджетные ассигнования планируется увеличить на 24 024,2 тыс. рублей (6.5%) до объема 1 520 621,3 тыс. рублей.</w:t>
            </w:r>
          </w:p>
          <w:p w:rsidR="00EE4932" w:rsidRDefault="00042DBA" w:rsidP="00C834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В основном увеличиваются бюджетные ассигнования на реализацию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 в рамках государственной программы Чувашской «Комплексное развитие сельских территорий Чувашской Республики» на</w:t>
            </w:r>
            <w:r w:rsidRPr="009237F5"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2305" w:rsidRPr="009237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350,8 тыс. рублей.</w:t>
            </w:r>
          </w:p>
          <w:p w:rsidR="00C834A5" w:rsidRPr="009237F5" w:rsidRDefault="00C834A5" w:rsidP="00C834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BA" w:rsidRPr="009237F5" w:rsidRDefault="00042DBA" w:rsidP="00042DBA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3.15.1 Межбюджетные трансферты бюджетам муниципальных районов и бюджетам городских округов</w:t>
            </w:r>
          </w:p>
          <w:p w:rsidR="00546012" w:rsidRPr="009237F5" w:rsidRDefault="00546012" w:rsidP="004A684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4B" w:rsidRDefault="00042DBA" w:rsidP="004A684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утвердить общий объем межбюджетных трансфертов, предоставляемых из республиканского бюджета Чувашской Республики местным бюджетам, на 2022 год в сумме 25 391 252,0 тыс. рублей, то есть увеличить на 2 250 267,9 тыс. рублей (на 9,7%), в том числе:</w:t>
            </w:r>
          </w:p>
          <w:p w:rsidR="00BF0A20" w:rsidRPr="00BF0A20" w:rsidRDefault="00BF0A20" w:rsidP="004A684B">
            <w:pPr>
              <w:ind w:firstLine="7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BF0A20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A684B" w:rsidRPr="009237F5" w:rsidTr="004A684B">
        <w:trPr>
          <w:gridAfter w:val="1"/>
          <w:wAfter w:w="54" w:type="dxa"/>
          <w:trHeight w:val="508"/>
        </w:trPr>
        <w:tc>
          <w:tcPr>
            <w:tcW w:w="3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Виды межбюджетных трансфертов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Закон о республиканском </w:t>
            </w:r>
          </w:p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бюджете от 25.11.2021 №86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Законопроект</w:t>
            </w:r>
          </w:p>
        </w:tc>
        <w:tc>
          <w:tcPr>
            <w:tcW w:w="2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Изменение </w:t>
            </w:r>
          </w:p>
        </w:tc>
      </w:tr>
      <w:tr w:rsidR="004A684B" w:rsidRPr="009237F5" w:rsidTr="004A684B">
        <w:trPr>
          <w:gridAfter w:val="1"/>
          <w:wAfter w:w="54" w:type="dxa"/>
          <w:trHeight w:val="516"/>
        </w:trPr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рублей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Доля, %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рублей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Доля, %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(+/-), тыс. рублей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4A684B" w:rsidRPr="009237F5" w:rsidTr="004A684B">
        <w:trPr>
          <w:gridAfter w:val="1"/>
          <w:wAfter w:w="54" w:type="dxa"/>
          <w:trHeight w:val="28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(гр.4-гр.2)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4A684B" w:rsidRPr="009237F5" w:rsidTr="004A684B">
        <w:trPr>
          <w:gridAfter w:val="1"/>
          <w:wAfter w:w="54" w:type="dxa"/>
          <w:trHeight w:val="26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Дотации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849 848.20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3.7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849 848.2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3.3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0.0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0.0</w:t>
            </w:r>
          </w:p>
        </w:tc>
      </w:tr>
      <w:tr w:rsidR="004A684B" w:rsidRPr="009237F5" w:rsidTr="004A684B">
        <w:trPr>
          <w:gridAfter w:val="1"/>
          <w:wAfter w:w="54" w:type="dxa"/>
          <w:trHeight w:val="26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Субсидии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7 901 482.30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34.1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9 589 928.5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37.8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1 688 446.2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21.4</w:t>
            </w:r>
          </w:p>
        </w:tc>
      </w:tr>
      <w:tr w:rsidR="004A684B" w:rsidRPr="009237F5" w:rsidTr="004A684B">
        <w:trPr>
          <w:gridAfter w:val="1"/>
          <w:wAfter w:w="54" w:type="dxa"/>
          <w:trHeight w:val="26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Субвенции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13 663 454.80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59.0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14 225 231.5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56.0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561 776.7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4.1</w:t>
            </w:r>
          </w:p>
        </w:tc>
      </w:tr>
      <w:tr w:rsidR="004A684B" w:rsidRPr="009237F5" w:rsidTr="004A684B">
        <w:trPr>
          <w:gridAfter w:val="1"/>
          <w:wAfter w:w="54" w:type="dxa"/>
          <w:trHeight w:val="26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Иные межбюджетные трансферты, имеющие целевое назначение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726 198.80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3.1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726 243.8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2.9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45.0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0.0</w:t>
            </w:r>
          </w:p>
        </w:tc>
      </w:tr>
      <w:tr w:rsidR="004A684B" w:rsidRPr="009237F5" w:rsidTr="004A684B">
        <w:trPr>
          <w:gridAfter w:val="1"/>
          <w:wAfter w:w="54" w:type="dxa"/>
          <w:trHeight w:val="28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23 140 984.1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25 391 252.0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2 250 267.9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</w:tr>
      <w:tr w:rsidR="004A684B" w:rsidRPr="009237F5" w:rsidTr="004A684B">
        <w:trPr>
          <w:gridAfter w:val="1"/>
          <w:wAfter w:w="54" w:type="dxa"/>
          <w:trHeight w:val="412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доля в общем объеме расходов бюджета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84B" w:rsidRPr="009237F5" w:rsidRDefault="004A684B" w:rsidP="004A68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6012" w:rsidRPr="009237F5" w:rsidRDefault="00546012" w:rsidP="00546012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37F5">
        <w:rPr>
          <w:rFonts w:ascii="Times New Roman" w:hAnsi="Times New Roman" w:cs="Times New Roman"/>
          <w:sz w:val="28"/>
          <w:szCs w:val="28"/>
        </w:rPr>
        <w:t>На плановый период 2023 года уменьшаются на 78 211,1 тыс. рублей или на 0,4% до объема 21 029 032,0 тыс. рублей. Расходы на плановый период 2024 года увеличиваются на 1 028 353,3 тыс. рублей или на 5,1% до объема 21 029 032,0 тыс. рублей.</w:t>
      </w:r>
    </w:p>
    <w:p w:rsidR="004A684B" w:rsidRPr="009237F5" w:rsidRDefault="004A684B" w:rsidP="003C23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5">
        <w:rPr>
          <w:rFonts w:ascii="Times New Roman" w:hAnsi="Times New Roman" w:cs="Times New Roman"/>
          <w:sz w:val="28"/>
          <w:szCs w:val="28"/>
        </w:rPr>
        <w:t>Проектом закона распределение межбюджетных трансфертов между муниципальными образованиями предусматривается в общей сумме 24 415 327,4 тыс. рублей, или 96,2% к общему объему межбюджетных трансферто</w:t>
      </w:r>
      <w:r w:rsidR="003C2305" w:rsidRPr="009237F5">
        <w:rPr>
          <w:rFonts w:ascii="Times New Roman" w:hAnsi="Times New Roman" w:cs="Times New Roman"/>
          <w:sz w:val="28"/>
          <w:szCs w:val="28"/>
        </w:rPr>
        <w:t>в, с учетом вносимых изменений.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013"/>
        <w:gridCol w:w="2244"/>
        <w:gridCol w:w="961"/>
        <w:gridCol w:w="2060"/>
        <w:gridCol w:w="1143"/>
      </w:tblGrid>
      <w:tr w:rsidR="004A684B" w:rsidRPr="000A080A" w:rsidTr="003C2305">
        <w:trPr>
          <w:trHeight w:val="585"/>
        </w:trPr>
        <w:tc>
          <w:tcPr>
            <w:tcW w:w="1752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МБТ</w:t>
            </w:r>
          </w:p>
        </w:tc>
        <w:tc>
          <w:tcPr>
            <w:tcW w:w="2013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общий объем МБТ, тыс. рублей</w:t>
            </w:r>
          </w:p>
        </w:tc>
        <w:tc>
          <w:tcPr>
            <w:tcW w:w="2244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распределено МБТ, тыс. рублей</w:t>
            </w:r>
          </w:p>
        </w:tc>
        <w:tc>
          <w:tcPr>
            <w:tcW w:w="961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060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не распределено МБТ, тыс. рублей</w:t>
            </w:r>
          </w:p>
        </w:tc>
        <w:tc>
          <w:tcPr>
            <w:tcW w:w="1143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A684B" w:rsidRPr="000A080A" w:rsidTr="003C2305">
        <w:trPr>
          <w:trHeight w:val="266"/>
        </w:trPr>
        <w:tc>
          <w:tcPr>
            <w:tcW w:w="1752" w:type="dxa"/>
          </w:tcPr>
          <w:p w:rsidR="004A684B" w:rsidRPr="000A080A" w:rsidRDefault="004A684B" w:rsidP="004A68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Дотации</w:t>
            </w:r>
          </w:p>
        </w:tc>
        <w:tc>
          <w:tcPr>
            <w:tcW w:w="2013" w:type="dxa"/>
            <w:vAlign w:val="center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849 848.2</w:t>
            </w:r>
          </w:p>
        </w:tc>
        <w:tc>
          <w:tcPr>
            <w:tcW w:w="2244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849848,2</w:t>
            </w:r>
          </w:p>
        </w:tc>
        <w:tc>
          <w:tcPr>
            <w:tcW w:w="961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060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3" w:type="dxa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A684B" w:rsidRPr="000A080A" w:rsidTr="003C2305">
        <w:trPr>
          <w:trHeight w:val="266"/>
        </w:trPr>
        <w:tc>
          <w:tcPr>
            <w:tcW w:w="1752" w:type="dxa"/>
          </w:tcPr>
          <w:p w:rsidR="004A684B" w:rsidRPr="000A080A" w:rsidRDefault="004A684B" w:rsidP="004A68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субсидии</w:t>
            </w:r>
          </w:p>
        </w:tc>
        <w:tc>
          <w:tcPr>
            <w:tcW w:w="2013" w:type="dxa"/>
            <w:vAlign w:val="center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9 589 928.5</w:t>
            </w:r>
          </w:p>
        </w:tc>
        <w:tc>
          <w:tcPr>
            <w:tcW w:w="2244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8688203,9</w:t>
            </w:r>
          </w:p>
        </w:tc>
        <w:tc>
          <w:tcPr>
            <w:tcW w:w="961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2060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901724,6</w:t>
            </w:r>
          </w:p>
        </w:tc>
        <w:tc>
          <w:tcPr>
            <w:tcW w:w="1143" w:type="dxa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</w:tr>
      <w:tr w:rsidR="004A684B" w:rsidRPr="000A080A" w:rsidTr="003C2305">
        <w:trPr>
          <w:trHeight w:val="266"/>
        </w:trPr>
        <w:tc>
          <w:tcPr>
            <w:tcW w:w="1752" w:type="dxa"/>
          </w:tcPr>
          <w:p w:rsidR="004A684B" w:rsidRPr="000A080A" w:rsidRDefault="004A684B" w:rsidP="004A68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субвенции</w:t>
            </w:r>
          </w:p>
        </w:tc>
        <w:tc>
          <w:tcPr>
            <w:tcW w:w="2013" w:type="dxa"/>
            <w:vAlign w:val="center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14 225 231.5</w:t>
            </w:r>
          </w:p>
        </w:tc>
        <w:tc>
          <w:tcPr>
            <w:tcW w:w="2244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14225231,5</w:t>
            </w:r>
          </w:p>
        </w:tc>
        <w:tc>
          <w:tcPr>
            <w:tcW w:w="961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060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3" w:type="dxa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A684B" w:rsidRPr="000A080A" w:rsidTr="003C2305">
        <w:trPr>
          <w:trHeight w:val="248"/>
        </w:trPr>
        <w:tc>
          <w:tcPr>
            <w:tcW w:w="1752" w:type="dxa"/>
          </w:tcPr>
          <w:p w:rsidR="004A684B" w:rsidRPr="000A080A" w:rsidRDefault="004A684B" w:rsidP="004A68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Иные МБТ</w:t>
            </w:r>
          </w:p>
        </w:tc>
        <w:tc>
          <w:tcPr>
            <w:tcW w:w="2013" w:type="dxa"/>
            <w:vAlign w:val="center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726 243.8</w:t>
            </w:r>
          </w:p>
        </w:tc>
        <w:tc>
          <w:tcPr>
            <w:tcW w:w="2244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652043,8</w:t>
            </w:r>
          </w:p>
        </w:tc>
        <w:tc>
          <w:tcPr>
            <w:tcW w:w="961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2060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74200,0</w:t>
            </w:r>
          </w:p>
        </w:tc>
        <w:tc>
          <w:tcPr>
            <w:tcW w:w="1143" w:type="dxa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</w:tr>
      <w:tr w:rsidR="004A684B" w:rsidRPr="000A080A" w:rsidTr="003C2305">
        <w:trPr>
          <w:trHeight w:val="284"/>
        </w:trPr>
        <w:tc>
          <w:tcPr>
            <w:tcW w:w="1752" w:type="dxa"/>
          </w:tcPr>
          <w:p w:rsidR="004A684B" w:rsidRPr="000A080A" w:rsidRDefault="004A684B" w:rsidP="004A68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013" w:type="dxa"/>
            <w:vAlign w:val="center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25 391 252.0</w:t>
            </w:r>
          </w:p>
        </w:tc>
        <w:tc>
          <w:tcPr>
            <w:tcW w:w="2244" w:type="dxa"/>
          </w:tcPr>
          <w:p w:rsidR="004A684B" w:rsidRPr="000A080A" w:rsidRDefault="004A684B" w:rsidP="004A684B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24415327,4</w:t>
            </w:r>
          </w:p>
        </w:tc>
        <w:tc>
          <w:tcPr>
            <w:tcW w:w="961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2060" w:type="dxa"/>
            <w:vAlign w:val="bottom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975924,6</w:t>
            </w:r>
          </w:p>
        </w:tc>
        <w:tc>
          <w:tcPr>
            <w:tcW w:w="1143" w:type="dxa"/>
          </w:tcPr>
          <w:p w:rsidR="004A684B" w:rsidRPr="000A080A" w:rsidRDefault="004A684B" w:rsidP="004A68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080A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</w:tbl>
    <w:p w:rsidR="004A684B" w:rsidRDefault="004A684B" w:rsidP="000A0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5">
        <w:rPr>
          <w:rFonts w:ascii="Times New Roman" w:hAnsi="Times New Roman" w:cs="Times New Roman"/>
          <w:sz w:val="28"/>
          <w:szCs w:val="28"/>
        </w:rPr>
        <w:t>Анализ распределения проектом закона объема межбюджетных трансфертов на 2022 год в разрезе муниципальных районов, муниципальных округов и городских округов представлен в следующей таблице.</w:t>
      </w:r>
    </w:p>
    <w:p w:rsidR="00BF0A20" w:rsidRPr="009237F5" w:rsidRDefault="00BF0A20" w:rsidP="000A0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F0A20">
        <w:rPr>
          <w:rFonts w:ascii="Times New Roman" w:hAnsi="Times New Roman" w:cs="Times New Roman"/>
          <w:sz w:val="20"/>
          <w:szCs w:val="20"/>
        </w:rPr>
        <w:t>(тыс. рублей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275"/>
        <w:gridCol w:w="1276"/>
        <w:gridCol w:w="1276"/>
        <w:gridCol w:w="1418"/>
        <w:gridCol w:w="1418"/>
        <w:gridCol w:w="1134"/>
      </w:tblGrid>
      <w:tr w:rsidR="004A684B" w:rsidRPr="009237F5" w:rsidTr="003C2305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98 435,1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180 504,8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9 061,9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39 336,7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327 338,5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Аликовский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107 010,1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212 746,8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9 296,3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48 041,5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377 094,7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148 868,2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487 711,7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21 326,8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33 268,2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691 174,9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Вурнарский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179 457,7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416 072,7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17 498,9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1 009,1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614 038,4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Ибресинский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189 550,0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302 459,4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12 733,6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56 258,4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561 001,4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190 171,8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466 025,1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21 248,6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77 126,5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754 572,0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118 207,5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209 249,6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58 593,2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10 469,9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396 520,2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173 812,2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323 268,0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16 014,6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29 069,3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542 164,1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117 476,0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155 498,4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8 202,6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46 285,9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327 462,9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Красночетайский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147 515,5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178 577,9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7 655,8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34 797,4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368 546,6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Мариинско-Посадский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285 831,1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254 036,5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9 218,2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52 816,2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601 902,0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Моргаушский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222 227,1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444 262,4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1 796,8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686 410,1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Порецкий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101 375,7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116 306,3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5 312,2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18 209,5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241 203,7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169 047,7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295 705,3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11 874,2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520 194,2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202 336,4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473 503,2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16 405,2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692 244,8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364 278,6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752 054,0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25 310,9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2 776,5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1 144 420,0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Шемуршинский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87 836,5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160 156,9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7 187,0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37 501,8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292 682,2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70 353,4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87 463,9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245 956,3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Ядринский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227 984,9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290 011,8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13 918,0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15 408,0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547 322,7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Яльчикский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142 815,9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196 558,8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9 921,2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25 077,0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374 372,9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Янтиковский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110 121,0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185 409,2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9 061,9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35 159,2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339 751,3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г. Алатырь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173 145,0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272 619,7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12 421,1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30 554,2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488 740,0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г. Канаш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187 364,1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496 241,4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20 623,7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709 459,2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г. Новочебоксарск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666 920,8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1 317 002,7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45 693,7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113 803,1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2 143 420,3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3 996 888,4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5 709 691,2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179 872,7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9 886 452,3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4A684B" w:rsidRPr="009237F5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г. Шумерля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195 840,4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259 204,3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81 014,9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4 822,1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540 881,7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9237F5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7F5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A684B" w:rsidRPr="000A080A" w:rsidTr="003C230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8 688 203,9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14 225 231,5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652 043,8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849 848,2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24 415 327,4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84B" w:rsidRPr="000A080A" w:rsidRDefault="004A684B" w:rsidP="004A6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EE4932" w:rsidRDefault="00EE4932" w:rsidP="00832E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5B4" w:rsidRPr="001E0B24" w:rsidRDefault="002C55B4" w:rsidP="00832E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24">
        <w:rPr>
          <w:rFonts w:ascii="Times New Roman" w:hAnsi="Times New Roman" w:cs="Times New Roman"/>
          <w:b/>
          <w:sz w:val="28"/>
          <w:szCs w:val="28"/>
        </w:rPr>
        <w:t>4. Дорожный фонд Чувашской Республики</w:t>
      </w:r>
    </w:p>
    <w:p w:rsidR="002C55B4" w:rsidRPr="001E0B24" w:rsidRDefault="002C55B4" w:rsidP="002C55B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C05BB" w:rsidRPr="000806EA" w:rsidRDefault="00CC05BB" w:rsidP="00CC05BB">
      <w:pPr>
        <w:pStyle w:val="a6"/>
        <w:ind w:firstLine="709"/>
        <w:rPr>
          <w:szCs w:val="28"/>
        </w:rPr>
      </w:pPr>
      <w:r w:rsidRPr="000806EA">
        <w:rPr>
          <w:szCs w:val="28"/>
          <w:lang w:val="ru-RU"/>
        </w:rPr>
        <w:t xml:space="preserve">Объем бюджетных ассигнований Дорожного фонда Чувашской Республики на 2022 год с учетом изменений планируется в сумме 7 117 635,9 тыс. рублей (с учетом средств, предусмотренных в сумме 184,0 тыс. рублей на обслуживание бюджетного кредита, привлеченного из федерального бюджета), и увеличивается на 1 626 749,0 тыс. рублей, в том числе за счет остатков средств Дорожного фонда Чувашской Республики, образовавшихся на 1 января 2022 года, в сумме 205 714,3 тыс. рублей и средств бюджетного кредита из федерального бюджета в сумме 753295,0 тыс. рублей </w:t>
      </w:r>
      <w:r w:rsidRPr="000806EA">
        <w:rPr>
          <w:szCs w:val="28"/>
        </w:rPr>
        <w:t>в соответствии с Соглашением о предоставлении бюджету Чувашской Республики из федерального бюджета бюджетного кредита на финансовое обеспечение реализации инфраструктурных проектов, заключенным между Министерством финансов Российской Федерации и Министерством финансов Чувашской Республики 31.01.2022 № 01-01-06/06-110.</w:t>
      </w:r>
    </w:p>
    <w:p w:rsidR="00CC05BB" w:rsidRPr="000806EA" w:rsidRDefault="00CC05BB" w:rsidP="00CC05BB">
      <w:pPr>
        <w:pStyle w:val="a6"/>
        <w:ind w:firstLine="709"/>
        <w:rPr>
          <w:szCs w:val="28"/>
          <w:lang w:val="ru-RU"/>
        </w:rPr>
      </w:pPr>
      <w:r w:rsidRPr="000806EA">
        <w:rPr>
          <w:szCs w:val="28"/>
        </w:rPr>
        <w:t>Прогнозируемый объем доходов Дорожного фонда Чувашской Республики на 202</w:t>
      </w:r>
      <w:r w:rsidRPr="000806EA">
        <w:rPr>
          <w:szCs w:val="28"/>
          <w:lang w:val="ru-RU"/>
        </w:rPr>
        <w:t>2</w:t>
      </w:r>
      <w:r w:rsidRPr="000806EA">
        <w:rPr>
          <w:szCs w:val="28"/>
        </w:rPr>
        <w:t xml:space="preserve"> год с учетом изменений планируется в сумме </w:t>
      </w:r>
      <w:r w:rsidRPr="000806EA">
        <w:rPr>
          <w:szCs w:val="28"/>
          <w:lang w:val="ru-RU"/>
        </w:rPr>
        <w:t>6 158 626,6 </w:t>
      </w:r>
      <w:r w:rsidRPr="000806EA">
        <w:rPr>
          <w:szCs w:val="28"/>
        </w:rPr>
        <w:t xml:space="preserve">тыс. рублей и увеличивается на </w:t>
      </w:r>
      <w:r w:rsidRPr="000806EA">
        <w:rPr>
          <w:szCs w:val="28"/>
          <w:lang w:val="ru-RU"/>
        </w:rPr>
        <w:t xml:space="preserve">667 739,7 </w:t>
      </w:r>
      <w:r w:rsidRPr="000806EA">
        <w:rPr>
          <w:szCs w:val="28"/>
        </w:rPr>
        <w:t xml:space="preserve">тыс. рублей или на </w:t>
      </w:r>
      <w:r w:rsidRPr="000806EA">
        <w:rPr>
          <w:szCs w:val="28"/>
          <w:lang w:val="ru-RU"/>
        </w:rPr>
        <w:t>12,2</w:t>
      </w:r>
      <w:r w:rsidRPr="000806EA">
        <w:rPr>
          <w:szCs w:val="28"/>
        </w:rPr>
        <w:t>%, в том числе за счет дополнительного объема поступления</w:t>
      </w:r>
      <w:r w:rsidRPr="000806EA">
        <w:rPr>
          <w:szCs w:val="28"/>
          <w:lang w:val="ru-RU"/>
        </w:rPr>
        <w:t xml:space="preserve"> средств:</w:t>
      </w:r>
    </w:p>
    <w:p w:rsidR="00CC05BB" w:rsidRPr="000806EA" w:rsidRDefault="000806EA" w:rsidP="00CC05BB">
      <w:pPr>
        <w:pStyle w:val="a6"/>
        <w:ind w:firstLine="709"/>
        <w:rPr>
          <w:szCs w:val="28"/>
          <w:lang w:val="ru-RU"/>
        </w:rPr>
      </w:pPr>
      <w:r w:rsidRPr="000806EA">
        <w:rPr>
          <w:szCs w:val="28"/>
          <w:lang w:val="ru-RU"/>
        </w:rPr>
        <w:t xml:space="preserve">- </w:t>
      </w:r>
      <w:r w:rsidR="00CC05BB" w:rsidRPr="000806EA">
        <w:rPr>
          <w:szCs w:val="28"/>
        </w:rPr>
        <w:t xml:space="preserve">субсидий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</w:t>
      </w:r>
      <w:r w:rsidR="00CC05BB" w:rsidRPr="000806EA">
        <w:rPr>
          <w:szCs w:val="28"/>
          <w:lang w:val="ru-RU"/>
        </w:rPr>
        <w:t>- в сумме 537 684,4 тыс. рублей;</w:t>
      </w:r>
    </w:p>
    <w:p w:rsidR="00CC05BB" w:rsidRPr="000806EA" w:rsidRDefault="00CC05BB" w:rsidP="00CC05BB">
      <w:pPr>
        <w:pStyle w:val="a6"/>
        <w:ind w:firstLine="709"/>
        <w:rPr>
          <w:szCs w:val="28"/>
          <w:lang w:val="ru-RU"/>
        </w:rPr>
      </w:pPr>
      <w:r w:rsidRPr="000806EA">
        <w:rPr>
          <w:szCs w:val="28"/>
          <w:lang w:val="ru-RU"/>
        </w:rPr>
        <w:t>- межбюджетных трансфертов, передаваемых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 – в сумме 129 155,0 тыс. рублей;</w:t>
      </w:r>
    </w:p>
    <w:p w:rsidR="00CC05BB" w:rsidRPr="000806EA" w:rsidRDefault="00CC05BB" w:rsidP="00CC05BB">
      <w:pPr>
        <w:pStyle w:val="a6"/>
        <w:ind w:firstLine="709"/>
        <w:rPr>
          <w:szCs w:val="28"/>
          <w:lang w:val="ru-RU"/>
        </w:rPr>
      </w:pPr>
      <w:r w:rsidRPr="000806EA">
        <w:rPr>
          <w:szCs w:val="28"/>
          <w:lang w:val="ru-RU"/>
        </w:rPr>
        <w:t xml:space="preserve">-  </w:t>
      </w:r>
      <w:r w:rsidRPr="000806EA">
        <w:rPr>
          <w:szCs w:val="28"/>
        </w:rPr>
        <w:t xml:space="preserve">субсидии бюджетам субъектов Российской Федерации на развитие транспортной инфраструктуры на сельских территориях </w:t>
      </w:r>
      <w:r w:rsidRPr="000806EA">
        <w:rPr>
          <w:szCs w:val="28"/>
          <w:lang w:val="ru-RU"/>
        </w:rPr>
        <w:t>– в сумме 78 917,5 тыс. рублей;</w:t>
      </w:r>
    </w:p>
    <w:p w:rsidR="00CC05BB" w:rsidRPr="000806EA" w:rsidRDefault="00CC05BB" w:rsidP="000806EA">
      <w:pPr>
        <w:pStyle w:val="a6"/>
        <w:ind w:firstLine="709"/>
        <w:rPr>
          <w:szCs w:val="28"/>
          <w:lang w:val="ru-RU"/>
        </w:rPr>
      </w:pPr>
      <w:r w:rsidRPr="000806EA">
        <w:rPr>
          <w:szCs w:val="28"/>
          <w:lang w:val="ru-RU"/>
        </w:rPr>
        <w:t>- доходов от уплаты акцизов на нефтепродукты – в сумме 88 294,3 тыс. рублей.</w:t>
      </w:r>
    </w:p>
    <w:p w:rsidR="0074416F" w:rsidRDefault="0074416F" w:rsidP="0091597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971" w:rsidRPr="009237F5" w:rsidRDefault="00915971" w:rsidP="0091597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F5">
        <w:rPr>
          <w:rFonts w:ascii="Times New Roman" w:hAnsi="Times New Roman" w:cs="Times New Roman"/>
          <w:b/>
          <w:bCs/>
          <w:sz w:val="28"/>
          <w:szCs w:val="28"/>
        </w:rPr>
        <w:t>5. Государственный долг Чувашской Республики</w:t>
      </w:r>
    </w:p>
    <w:p w:rsidR="00915971" w:rsidRPr="009237F5" w:rsidRDefault="00915971" w:rsidP="0091597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971" w:rsidRPr="009237F5" w:rsidRDefault="00915971" w:rsidP="00915971">
      <w:pPr>
        <w:pStyle w:val="1"/>
        <w:ind w:firstLine="709"/>
        <w:jc w:val="both"/>
        <w:rPr>
          <w:b w:val="0"/>
          <w:szCs w:val="28"/>
          <w:lang w:eastAsia="ru-RU"/>
        </w:rPr>
      </w:pPr>
      <w:bookmarkStart w:id="1" w:name="sub_1014"/>
      <w:r w:rsidRPr="009237F5">
        <w:rPr>
          <w:b w:val="0"/>
          <w:szCs w:val="28"/>
          <w:lang w:val="ru-RU"/>
        </w:rPr>
        <w:t xml:space="preserve">Законопроектом </w:t>
      </w:r>
      <w:r w:rsidRPr="009237F5">
        <w:rPr>
          <w:b w:val="0"/>
          <w:szCs w:val="28"/>
          <w:lang w:eastAsia="ru-RU"/>
        </w:rPr>
        <w:t>верхний предел государственного внутреннего долга Чувашской Республики на 1 января 202</w:t>
      </w:r>
      <w:r w:rsidRPr="009237F5">
        <w:rPr>
          <w:b w:val="0"/>
          <w:szCs w:val="28"/>
          <w:lang w:val="ru-RU" w:eastAsia="ru-RU"/>
        </w:rPr>
        <w:t>3</w:t>
      </w:r>
      <w:r w:rsidRPr="009237F5">
        <w:rPr>
          <w:b w:val="0"/>
          <w:szCs w:val="28"/>
          <w:lang w:eastAsia="ru-RU"/>
        </w:rPr>
        <w:t xml:space="preserve"> года </w:t>
      </w:r>
      <w:r w:rsidRPr="009237F5">
        <w:rPr>
          <w:b w:val="0"/>
          <w:szCs w:val="28"/>
          <w:lang w:val="ru-RU" w:eastAsia="ru-RU"/>
        </w:rPr>
        <w:t>предусматривается в сумме 11 405 740,6 тыс. рублей или уменьшается на 3 776 915,3 тыс. рублей (на 24,9 %).</w:t>
      </w:r>
      <w:bookmarkEnd w:id="1"/>
    </w:p>
    <w:p w:rsidR="00915971" w:rsidRPr="009237F5" w:rsidRDefault="00915971" w:rsidP="00915971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5">
        <w:rPr>
          <w:rFonts w:ascii="Times New Roman" w:hAnsi="Times New Roman" w:cs="Times New Roman"/>
          <w:sz w:val="28"/>
          <w:szCs w:val="28"/>
        </w:rPr>
        <w:t>Верхний предел государственного внутреннего долга Чувашской Республики на 1 января 2024 года предусматривается в сумме 15 142 118,0 тыс. рублей или уменьшается на 2 798 382,</w:t>
      </w:r>
      <w:r w:rsidR="0009602F">
        <w:rPr>
          <w:rFonts w:ascii="Times New Roman" w:hAnsi="Times New Roman" w:cs="Times New Roman"/>
          <w:sz w:val="28"/>
          <w:szCs w:val="28"/>
        </w:rPr>
        <w:t>8</w:t>
      </w:r>
      <w:r w:rsidRPr="009237F5">
        <w:rPr>
          <w:rFonts w:ascii="Times New Roman" w:hAnsi="Times New Roman" w:cs="Times New Roman"/>
          <w:sz w:val="28"/>
          <w:szCs w:val="28"/>
        </w:rPr>
        <w:t xml:space="preserve"> тыс. рублей (на 15,6%), по состоянию на 1 января 2025 года – в сумме 16 612 974,5 тыс. рублей или уменьшается на 1 165 939,8 тыс. рублей (6,6%).</w:t>
      </w:r>
    </w:p>
    <w:p w:rsidR="00915971" w:rsidRPr="009237F5" w:rsidRDefault="00915971" w:rsidP="00915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5">
        <w:rPr>
          <w:rFonts w:ascii="Times New Roman" w:hAnsi="Times New Roman" w:cs="Times New Roman"/>
          <w:sz w:val="28"/>
          <w:szCs w:val="28"/>
        </w:rPr>
        <w:t>Верхний предел государственного внутреннего долга Чувашской Республики соответствует ограничениям, установленным статьей 107 Бюджетного кодекса Российской Федерации.</w:t>
      </w:r>
    </w:p>
    <w:p w:rsidR="00AE4D8E" w:rsidRPr="009237F5" w:rsidRDefault="00AE4D8E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79"/>
      </w:tblGrid>
      <w:tr w:rsidR="00AE4D8E" w:rsidRPr="009237F5">
        <w:trPr>
          <w:trHeight w:val="1279"/>
        </w:trPr>
        <w:tc>
          <w:tcPr>
            <w:tcW w:w="9979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Дефицит республиканского бюджета Чувашской Республики и</w:t>
            </w: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источники финансирования дефицита республиканского бюджета</w:t>
            </w:r>
          </w:p>
          <w:p w:rsidR="00AE4D8E" w:rsidRPr="009237F5" w:rsidRDefault="00482F05">
            <w:pPr>
              <w:ind w:firstLine="7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Чувашской Республики</w:t>
            </w:r>
          </w:p>
          <w:p w:rsidR="00AE4D8E" w:rsidRPr="009237F5" w:rsidRDefault="00AE4D8E">
            <w:pPr>
              <w:ind w:firstLine="710"/>
              <w:jc w:val="center"/>
              <w:rPr>
                <w:rFonts w:ascii="Arial" w:hAnsi="Arial" w:cs="Arial"/>
              </w:rPr>
            </w:pPr>
          </w:p>
        </w:tc>
      </w:tr>
      <w:tr w:rsidR="00AE4D8E" w:rsidRPr="009237F5">
        <w:trPr>
          <w:trHeight w:val="285"/>
        </w:trPr>
        <w:tc>
          <w:tcPr>
            <w:tcW w:w="9979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Pr="009237F5" w:rsidRDefault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Законопроектом предлагается утвердить дефицит республиканского бюджета Чувашской Республики в сумме 4 031 247,9 тыс. рублей, что составляет </w:t>
            </w:r>
            <w:r w:rsidR="0009602F">
              <w:rPr>
                <w:rFonts w:ascii="Times New Roman" w:hAnsi="Times New Roman" w:cs="Times New Roman"/>
                <w:sz w:val="28"/>
                <w:szCs w:val="28"/>
              </w:rPr>
              <w:t xml:space="preserve">11,0 </w:t>
            </w:r>
            <w:r w:rsidRPr="003B7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общего годового объема доходов республиканского бюджета Чувашской Республики на 2022 год без учета объема безвозмездных поступлений. Данные параметры соответству</w:t>
            </w:r>
            <w:r w:rsidR="003B7F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т требованиям пункта 2 статьи 92.1 Бюджетного кодекса Российской Федерации (не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поступлений).</w:t>
            </w:r>
          </w:p>
          <w:p w:rsidR="00AE4D8E" w:rsidRPr="009237F5" w:rsidRDefault="00482F05">
            <w:pPr>
              <w:ind w:firstLine="710"/>
              <w:jc w:val="both"/>
              <w:rPr>
                <w:rFonts w:ascii="Arial" w:hAnsi="Arial" w:cs="Arial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Дефицит (профицит) республиканского бюджета на плановые 2023 и 2024 годы утвердить на уровне </w:t>
            </w:r>
            <w:r w:rsidR="00DE6B1A" w:rsidRPr="00DE6B1A">
              <w:rPr>
                <w:rFonts w:ascii="Times New Roman" w:hAnsi="Times New Roman" w:cs="Times New Roman"/>
                <w:sz w:val="28"/>
                <w:szCs w:val="28"/>
              </w:rPr>
              <w:t>3 887 660,9 и 1</w:t>
            </w:r>
            <w:r w:rsidR="00DE6B1A">
              <w:rPr>
                <w:rFonts w:ascii="Times New Roman" w:hAnsi="Times New Roman" w:cs="Times New Roman"/>
                <w:sz w:val="28"/>
                <w:szCs w:val="28"/>
              </w:rPr>
              <w:t> 820 856,5</w:t>
            </w:r>
            <w:r w:rsidR="00DE6B1A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тыс. рублей соответственно.</w:t>
            </w:r>
          </w:p>
        </w:tc>
      </w:tr>
    </w:tbl>
    <w:p w:rsidR="00AE4D8E" w:rsidRPr="009237F5" w:rsidRDefault="00482F05">
      <w:pPr>
        <w:rPr>
          <w:rFonts w:ascii="Arial" w:hAnsi="Arial" w:cs="Arial"/>
          <w:sz w:val="2"/>
          <w:szCs w:val="2"/>
        </w:rPr>
      </w:pPr>
      <w:r w:rsidRPr="009237F5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AE4D8E" w:rsidRPr="009237F5">
        <w:trPr>
          <w:trHeight w:val="616"/>
        </w:trPr>
        <w:tc>
          <w:tcPr>
            <w:tcW w:w="9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2FB" w:rsidRDefault="006C62FB" w:rsidP="008E77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D8E" w:rsidRDefault="00482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Выводы и предложения (рекомендации):</w:t>
            </w:r>
          </w:p>
          <w:p w:rsidR="00690B5C" w:rsidRDefault="00690B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B5C" w:rsidRPr="009237F5" w:rsidRDefault="00690B5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4D8E" w:rsidRPr="009237F5">
        <w:trPr>
          <w:trHeight w:val="602"/>
        </w:trPr>
        <w:tc>
          <w:tcPr>
            <w:tcW w:w="9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9237F5" w:rsidRDefault="00482F05" w:rsidP="00282B5B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1. Проект закона Чувашской Республики </w:t>
            </w:r>
            <w:r w:rsidR="00941A4C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№ 27-7 «О внесении изменений в Закон Чувашской Республики «О республиканском бюджете Чувашской Республики на 2022 год и на плановый период 2023 и 2024 годов» 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внесен на рассмотрение Государственного Совета Чувашской Республики Главой Чувашской Республики в соответствии с требованиями, установленными статьей </w:t>
            </w:r>
            <w:r w:rsidR="00941A4C" w:rsidRPr="009237F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Закона Чувашской Республики от </w:t>
            </w:r>
            <w:r w:rsidR="00941A4C" w:rsidRPr="009237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A4C" w:rsidRPr="009237F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41A4C" w:rsidRPr="009237F5">
              <w:rPr>
                <w:rFonts w:ascii="Times New Roman" w:hAnsi="Times New Roman" w:cs="Times New Roman"/>
                <w:sz w:val="28"/>
                <w:szCs w:val="28"/>
              </w:rPr>
              <w:t>21 года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82B5B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«О регулировании бюджетных правоотношений в Чувашской Республике».</w:t>
            </w:r>
          </w:p>
          <w:p w:rsidR="00282B5B" w:rsidRPr="009237F5" w:rsidRDefault="00282B5B" w:rsidP="00282B5B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2B5B" w:rsidRPr="009237F5" w:rsidTr="00282B5B">
        <w:trPr>
          <w:trHeight w:val="602"/>
        </w:trPr>
        <w:tc>
          <w:tcPr>
            <w:tcW w:w="9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5B" w:rsidRDefault="00C57EEC" w:rsidP="006454D9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2. Доходы республиканского бюджета Чувашской Республики на 2022 год предусматривается увеличить на 5 954 372,8 тыс. рублей, или на </w:t>
            </w:r>
            <w:r w:rsidR="006454D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% к показателям, утвержденным Законом о бюджете (66 981 138,1 тыс. рублей). С учетом вносимых изменений доходы республиканского бюджета Чувашской Республики составят 72 935 510,9 тыс. рублей, или 94,2% к уровню поступления доходов за 2021 год (77 387 871,3 тыс. рублей).</w:t>
            </w:r>
          </w:p>
          <w:p w:rsidR="00657258" w:rsidRPr="00657258" w:rsidRDefault="00657258" w:rsidP="00657258">
            <w:pPr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республиканского бюджета Чувашской Республики на 2023 и 2024 годы увеличиваются на 3 036 802,8 тыс. рублей или на </w:t>
            </w:r>
            <w:r w:rsidRPr="00D95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4,8% до объема 65 763 601,7 тыс. рублей и на 3 529 050,3 тыс. рублей или на 5,5%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объема 67 816 992,3 тыс. рублей.</w:t>
            </w:r>
          </w:p>
        </w:tc>
      </w:tr>
    </w:tbl>
    <w:p w:rsidR="00AE4D8E" w:rsidRPr="009237F5" w:rsidRDefault="00AE4D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AE4D8E" w:rsidRPr="009237F5">
        <w:trPr>
          <w:trHeight w:val="602"/>
        </w:trPr>
        <w:tc>
          <w:tcPr>
            <w:tcW w:w="9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D8E" w:rsidRPr="00FA07C7" w:rsidRDefault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увеличить расходы республиканского бюджета Чувашской Республики на 2022 год на 6 219 967,9 тыс. р</w:t>
            </w:r>
            <w:r w:rsidR="007A3272" w:rsidRPr="00FA07C7">
              <w:rPr>
                <w:rFonts w:ascii="Times New Roman" w:hAnsi="Times New Roman" w:cs="Times New Roman"/>
                <w:sz w:val="28"/>
                <w:szCs w:val="28"/>
              </w:rPr>
              <w:t>ублей (на 8,8%), на 2023 год на</w:t>
            </w: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7C7" w:rsidRPr="00FA07C7">
              <w:rPr>
                <w:rFonts w:ascii="Times New Roman" w:hAnsi="Times New Roman" w:cs="Times New Roman"/>
                <w:sz w:val="28"/>
                <w:szCs w:val="28"/>
              </w:rPr>
              <w:t>4 165 335,3 тыс. рублей (на 6,4%)</w:t>
            </w: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 xml:space="preserve">, на 2024 год на </w:t>
            </w:r>
            <w:r w:rsidR="00FA07C7" w:rsidRPr="00FA07C7">
              <w:rPr>
                <w:rFonts w:ascii="Times New Roman" w:hAnsi="Times New Roman" w:cs="Times New Roman"/>
                <w:sz w:val="28"/>
                <w:szCs w:val="28"/>
              </w:rPr>
              <w:t>5 511 493,3 тыс. рублей (на 8,6%)</w:t>
            </w: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 xml:space="preserve">. С учетом изменений общий объем расходов республиканского бюджета Чувашской Республики предлагается утвердить: </w:t>
            </w:r>
          </w:p>
          <w:p w:rsidR="00AE4D8E" w:rsidRPr="00FA07C7" w:rsidRDefault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>на 2022 год в сумме 76 966 758,8 тыс. рублей;</w:t>
            </w:r>
          </w:p>
          <w:p w:rsidR="00AE4D8E" w:rsidRPr="00FA07C7" w:rsidRDefault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в сумме </w:t>
            </w:r>
            <w:r w:rsidR="00FA07C7" w:rsidRPr="00FA07C7">
              <w:rPr>
                <w:rFonts w:ascii="Times New Roman" w:hAnsi="Times New Roman" w:cs="Times New Roman"/>
                <w:sz w:val="28"/>
                <w:szCs w:val="28"/>
              </w:rPr>
              <w:t>69 651 262,6</w:t>
            </w: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4D8E" w:rsidRDefault="00482F05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в сумме </w:t>
            </w:r>
            <w:r w:rsidR="00362C3E">
              <w:rPr>
                <w:rFonts w:ascii="Times New Roman" w:hAnsi="Times New Roman" w:cs="Times New Roman"/>
                <w:sz w:val="28"/>
                <w:szCs w:val="28"/>
              </w:rPr>
              <w:t>69 637 848,8</w:t>
            </w:r>
            <w:r w:rsidRPr="00FA07C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3.1. Наибольшее увеличение предусматривается по разделам: 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«Образование» - на 3 539 088,8 тыс. рублей (на 20%);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- «Национальная экономика» - на 2 794 907,5 тыс. рублей (на 25,5%); 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«Физическая культура и спорт» - на 566 591,3 тыс. рублей (на 46,7%);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«Здравоохранение» - на 555 045,3 тыс. рублей (на 9,7%);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«Социальная политика» - на 414 045,5 тыс. рублей (на 2,1%);</w:t>
            </w:r>
          </w:p>
          <w:p w:rsidR="00975C43" w:rsidRPr="009237F5" w:rsidRDefault="00975C43" w:rsidP="00975C43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- «Культура, кинематография» - на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2 330,8 тыс. рублей (на 24,1%).</w:t>
            </w:r>
          </w:p>
          <w:p w:rsidR="00C5667E" w:rsidRPr="009237F5" w:rsidRDefault="00C5667E">
            <w:pPr>
              <w:ind w:firstLine="71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E4D8E" w:rsidRPr="009237F5" w:rsidRDefault="00482F05">
      <w:pPr>
        <w:rPr>
          <w:rFonts w:ascii="Arial" w:hAnsi="Arial" w:cs="Arial"/>
          <w:sz w:val="2"/>
          <w:szCs w:val="2"/>
        </w:rPr>
      </w:pPr>
      <w:r w:rsidRPr="009237F5">
        <w:rPr>
          <w:rFonts w:ascii="Arial" w:hAnsi="Arial" w:cs="Arial"/>
          <w:sz w:val="2"/>
          <w:szCs w:val="2"/>
        </w:rPr>
        <w:br/>
      </w:r>
      <w:r w:rsidRPr="009237F5">
        <w:rPr>
          <w:rFonts w:ascii="Arial" w:hAnsi="Arial" w:cs="Arial"/>
          <w:sz w:val="2"/>
          <w:szCs w:val="2"/>
        </w:rPr>
        <w:br/>
      </w:r>
      <w:r w:rsidRPr="009237F5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3"/>
        <w:gridCol w:w="39"/>
      </w:tblGrid>
      <w:tr w:rsidR="00AE4D8E" w:rsidRPr="00670BD8" w:rsidTr="00282B5B">
        <w:trPr>
          <w:gridAfter w:val="1"/>
          <w:wAfter w:w="39" w:type="dxa"/>
          <w:trHeight w:val="285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AE4D8E" w:rsidRPr="00670BD8" w:rsidRDefault="00282B5B" w:rsidP="001134BD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увеличить расходы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(программ), на 2022 год на 2</w:t>
            </w:r>
            <w:r w:rsidR="009E3D93" w:rsidRPr="00670BD8">
              <w:rPr>
                <w:rFonts w:ascii="Times New Roman" w:hAnsi="Times New Roman" w:cs="Times New Roman"/>
                <w:sz w:val="28"/>
                <w:szCs w:val="28"/>
              </w:rPr>
              <w:t> 869 743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D93" w:rsidRPr="0067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на 28,</w:t>
            </w:r>
            <w:r w:rsidR="009E3D93" w:rsidRPr="00670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%, на 2023 год увеличить на 3</w:t>
            </w:r>
            <w:r w:rsidR="00EA1EDD" w:rsidRPr="00670B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на 35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%, на 2024 год увеличить на 2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 733 330,7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на 2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,9%. С учетом изменений расходы составят 12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 961 437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11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 700 892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 12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 176 470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4BD" w:rsidRPr="0067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281" w:rsidRPr="00670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соответственно.</w:t>
            </w:r>
          </w:p>
        </w:tc>
      </w:tr>
      <w:tr w:rsidR="00AE4D8E" w:rsidRPr="009237F5" w:rsidTr="0024191C">
        <w:trPr>
          <w:trHeight w:val="285"/>
        </w:trPr>
        <w:tc>
          <w:tcPr>
            <w:tcW w:w="9962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5043A7" w:rsidRPr="009237F5" w:rsidRDefault="00165EFE" w:rsidP="005043A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2F05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. Законопроектом предлагается утвердить дефицит республиканского бюджета Чувашской Республики в сумме 4 031 247,9 тыс. рублей, что составляет </w:t>
            </w:r>
            <w:r w:rsidR="0009602F">
              <w:rPr>
                <w:rFonts w:ascii="Times New Roman" w:hAnsi="Times New Roman" w:cs="Times New Roman"/>
                <w:sz w:val="28"/>
                <w:szCs w:val="28"/>
              </w:rPr>
              <w:t xml:space="preserve">11,0 </w:t>
            </w:r>
            <w:r w:rsidR="00482F05"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% общего годового объема доходов республиканского бюджета Чувашской Республики на 2022 год без учета объема безвозмездных поступлений. </w:t>
            </w:r>
          </w:p>
          <w:p w:rsidR="00AE4D8E" w:rsidRDefault="00482F05" w:rsidP="005043A7">
            <w:pPr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Дефицит (профицит) республиканского бюджета на плановые 2023 и 2024 годы утвердить на уровне </w:t>
            </w:r>
            <w:r w:rsidR="00DE6B1A" w:rsidRPr="00DE6B1A">
              <w:rPr>
                <w:rFonts w:ascii="Times New Roman" w:hAnsi="Times New Roman" w:cs="Times New Roman"/>
                <w:sz w:val="28"/>
                <w:szCs w:val="28"/>
              </w:rPr>
              <w:t xml:space="preserve">3 887 660,9 </w:t>
            </w:r>
            <w:r w:rsidRPr="00DE6B1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E6B1A" w:rsidRPr="00DE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B1A">
              <w:rPr>
                <w:rFonts w:ascii="Times New Roman" w:hAnsi="Times New Roman" w:cs="Times New Roman"/>
                <w:sz w:val="28"/>
                <w:szCs w:val="28"/>
              </w:rPr>
              <w:t> 820 856,5</w:t>
            </w:r>
            <w:r w:rsidRPr="00923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соответственно.</w:t>
            </w:r>
          </w:p>
          <w:p w:rsidR="00783353" w:rsidRPr="008131AB" w:rsidRDefault="00A64030" w:rsidP="00783353">
            <w:pPr>
              <w:pStyle w:val="a6"/>
              <w:ind w:firstLine="709"/>
              <w:rPr>
                <w:szCs w:val="28"/>
                <w:lang w:val="ru-RU"/>
              </w:rPr>
            </w:pPr>
            <w:r>
              <w:rPr>
                <w:szCs w:val="28"/>
              </w:rPr>
              <w:t>6.</w:t>
            </w:r>
            <w:r w:rsidRPr="001E0B24">
              <w:rPr>
                <w:szCs w:val="28"/>
              </w:rPr>
              <w:t xml:space="preserve"> </w:t>
            </w:r>
            <w:r w:rsidR="00783353" w:rsidRPr="008131AB">
              <w:rPr>
                <w:szCs w:val="28"/>
                <w:lang w:val="ru-RU"/>
              </w:rPr>
              <w:t xml:space="preserve">Объем бюджетных ассигнований Дорожного фонда Чувашской Республики на 2022 год с учетом изменений планируется в сумме </w:t>
            </w:r>
            <w:r w:rsidR="00783353">
              <w:rPr>
                <w:szCs w:val="28"/>
                <w:lang w:val="ru-RU"/>
              </w:rPr>
              <w:t>7 117 635,9</w:t>
            </w:r>
            <w:r w:rsidR="00783353" w:rsidRPr="008131AB">
              <w:rPr>
                <w:szCs w:val="28"/>
                <w:lang w:val="ru-RU"/>
              </w:rPr>
              <w:t xml:space="preserve"> тыс. рублей (с учетом средств, предусмотренных в сумме 184,0 тыс. рублей на обслуживание бюджетного кредита, привлеченного из федерального бюджета), и увеличивается на </w:t>
            </w:r>
            <w:r w:rsidR="00783353">
              <w:rPr>
                <w:szCs w:val="28"/>
                <w:lang w:val="ru-RU"/>
              </w:rPr>
              <w:t>1 626 749,0</w:t>
            </w:r>
            <w:r w:rsidR="00783353" w:rsidRPr="008131AB">
              <w:rPr>
                <w:szCs w:val="28"/>
                <w:lang w:val="ru-RU"/>
              </w:rPr>
              <w:t xml:space="preserve"> тыс. рублей. </w:t>
            </w:r>
          </w:p>
          <w:p w:rsidR="00A64030" w:rsidRDefault="00783353" w:rsidP="00A64030">
            <w:pPr>
              <w:pStyle w:val="a6"/>
              <w:ind w:firstLine="709"/>
              <w:rPr>
                <w:szCs w:val="28"/>
                <w:lang w:val="ru-RU"/>
              </w:rPr>
            </w:pPr>
            <w:r w:rsidRPr="001E0B24">
              <w:rPr>
                <w:szCs w:val="28"/>
              </w:rPr>
              <w:t>Прогнозируемый объем доходов Дорожного фонда Чувашской Республики на 202</w:t>
            </w:r>
            <w:r>
              <w:rPr>
                <w:szCs w:val="28"/>
                <w:lang w:val="ru-RU"/>
              </w:rPr>
              <w:t>2</w:t>
            </w:r>
            <w:r w:rsidRPr="001E0B24">
              <w:rPr>
                <w:szCs w:val="28"/>
              </w:rPr>
              <w:t xml:space="preserve"> год с учетом изменений планируется в сумме </w:t>
            </w:r>
            <w:r>
              <w:rPr>
                <w:szCs w:val="28"/>
                <w:lang w:val="ru-RU"/>
              </w:rPr>
              <w:t>6 158 626,6</w:t>
            </w:r>
            <w:r w:rsidRPr="001E0B24">
              <w:rPr>
                <w:szCs w:val="28"/>
                <w:lang w:val="ru-RU"/>
              </w:rPr>
              <w:t> </w:t>
            </w:r>
            <w:r w:rsidRPr="001E0B24">
              <w:rPr>
                <w:szCs w:val="28"/>
              </w:rPr>
              <w:t xml:space="preserve">тыс. рублей и увеличивается </w:t>
            </w:r>
            <w:r w:rsidRPr="000806EA">
              <w:rPr>
                <w:szCs w:val="28"/>
              </w:rPr>
              <w:t xml:space="preserve">на </w:t>
            </w:r>
            <w:r w:rsidR="000806EA" w:rsidRPr="000806EA">
              <w:rPr>
                <w:szCs w:val="28"/>
                <w:lang w:val="ru-RU"/>
              </w:rPr>
              <w:t xml:space="preserve">667 739,7 </w:t>
            </w:r>
            <w:r w:rsidRPr="000806EA">
              <w:rPr>
                <w:szCs w:val="28"/>
              </w:rPr>
              <w:t>тыс. рублей</w:t>
            </w:r>
            <w:r w:rsidRPr="001E0B24">
              <w:rPr>
                <w:szCs w:val="28"/>
              </w:rPr>
              <w:t xml:space="preserve"> или на </w:t>
            </w:r>
            <w:r>
              <w:rPr>
                <w:szCs w:val="28"/>
                <w:lang w:val="ru-RU"/>
              </w:rPr>
              <w:t>1</w:t>
            </w:r>
            <w:r w:rsidR="000806EA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,</w:t>
            </w:r>
            <w:r w:rsidR="000806EA">
              <w:rPr>
                <w:szCs w:val="28"/>
                <w:lang w:val="ru-RU"/>
              </w:rPr>
              <w:t>2</w:t>
            </w:r>
            <w:r w:rsidRPr="001E0B24">
              <w:rPr>
                <w:szCs w:val="28"/>
              </w:rPr>
              <w:t>%</w:t>
            </w:r>
            <w:r>
              <w:rPr>
                <w:szCs w:val="28"/>
                <w:lang w:val="ru-RU"/>
              </w:rPr>
              <w:t>.</w:t>
            </w:r>
          </w:p>
          <w:p w:rsidR="00CC05BB" w:rsidRPr="00783353" w:rsidRDefault="00CC05BB" w:rsidP="00A64030">
            <w:pPr>
              <w:pStyle w:val="a6"/>
              <w:ind w:firstLine="709"/>
              <w:rPr>
                <w:szCs w:val="28"/>
                <w:lang w:val="ru-RU"/>
              </w:rPr>
            </w:pPr>
          </w:p>
        </w:tc>
      </w:tr>
    </w:tbl>
    <w:p w:rsidR="00C834A5" w:rsidRDefault="00C834A5" w:rsidP="006968AD">
      <w:pPr>
        <w:rPr>
          <w:rFonts w:ascii="Arial" w:hAnsi="Arial" w:cs="Arial"/>
        </w:rPr>
      </w:pPr>
    </w:p>
    <w:p w:rsidR="00C834A5" w:rsidRDefault="00C834A5" w:rsidP="006968AD">
      <w:pPr>
        <w:rPr>
          <w:rFonts w:ascii="Arial" w:hAnsi="Arial" w:cs="Arial"/>
        </w:rPr>
      </w:pPr>
    </w:p>
    <w:p w:rsidR="00C834A5" w:rsidRDefault="00C834A5" w:rsidP="006968AD">
      <w:pPr>
        <w:rPr>
          <w:rFonts w:ascii="Arial" w:hAnsi="Arial" w:cs="Arial"/>
        </w:rPr>
      </w:pPr>
    </w:p>
    <w:p w:rsidR="00C834A5" w:rsidRPr="00C834A5" w:rsidRDefault="00C834A5" w:rsidP="00C834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A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834A5" w:rsidRPr="00C834A5" w:rsidRDefault="00C834A5" w:rsidP="00C834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A5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C834A5" w:rsidRPr="00C834A5" w:rsidRDefault="00C834A5" w:rsidP="00C834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A5"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4A5">
        <w:rPr>
          <w:rFonts w:ascii="Times New Roman" w:hAnsi="Times New Roman" w:cs="Times New Roman"/>
          <w:sz w:val="28"/>
          <w:szCs w:val="28"/>
        </w:rPr>
        <w:t xml:space="preserve">     С.И. Аристова</w:t>
      </w:r>
    </w:p>
    <w:p w:rsidR="00C834A5" w:rsidRPr="00C834A5" w:rsidRDefault="00C834A5" w:rsidP="00C834A5">
      <w:pPr>
        <w:rPr>
          <w:rFonts w:ascii="Times New Roman" w:hAnsi="Times New Roman" w:cs="Times New Roman"/>
        </w:rPr>
      </w:pPr>
    </w:p>
    <w:sectPr w:rsidR="00C834A5" w:rsidRPr="00C834A5" w:rsidSect="00B45E12">
      <w:headerReference w:type="default" r:id="rId8"/>
      <w:pgSz w:w="11950" w:h="16901"/>
      <w:pgMar w:top="1020" w:right="624" w:bottom="1020" w:left="1304" w:header="708" w:footer="70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45" w:rsidRDefault="002B0045" w:rsidP="00B45E12">
      <w:r>
        <w:separator/>
      </w:r>
    </w:p>
  </w:endnote>
  <w:endnote w:type="continuationSeparator" w:id="0">
    <w:p w:rsidR="002B0045" w:rsidRDefault="002B0045" w:rsidP="00B4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45" w:rsidRDefault="002B0045" w:rsidP="00B45E12">
      <w:r>
        <w:separator/>
      </w:r>
    </w:p>
  </w:footnote>
  <w:footnote w:type="continuationSeparator" w:id="0">
    <w:p w:rsidR="002B0045" w:rsidRDefault="002B0045" w:rsidP="00B4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0045" w:rsidRPr="00B45E12" w:rsidRDefault="002B0045">
        <w:pPr>
          <w:pStyle w:val="a8"/>
          <w:jc w:val="center"/>
          <w:rPr>
            <w:rFonts w:ascii="Times New Roman" w:hAnsi="Times New Roman" w:cs="Times New Roman"/>
          </w:rPr>
        </w:pPr>
        <w:r w:rsidRPr="00B45E12">
          <w:rPr>
            <w:rFonts w:ascii="Times New Roman" w:hAnsi="Times New Roman" w:cs="Times New Roman"/>
          </w:rPr>
          <w:fldChar w:fldCharType="begin"/>
        </w:r>
        <w:r w:rsidRPr="00B45E12">
          <w:rPr>
            <w:rFonts w:ascii="Times New Roman" w:hAnsi="Times New Roman" w:cs="Times New Roman"/>
          </w:rPr>
          <w:instrText>PAGE   \* MERGEFORMAT</w:instrText>
        </w:r>
        <w:r w:rsidRPr="00B45E12">
          <w:rPr>
            <w:rFonts w:ascii="Times New Roman" w:hAnsi="Times New Roman" w:cs="Times New Roman"/>
          </w:rPr>
          <w:fldChar w:fldCharType="separate"/>
        </w:r>
        <w:r w:rsidR="002025EC">
          <w:rPr>
            <w:rFonts w:ascii="Times New Roman" w:hAnsi="Times New Roman" w:cs="Times New Roman"/>
            <w:noProof/>
          </w:rPr>
          <w:t>2</w:t>
        </w:r>
        <w:r w:rsidRPr="00B45E12">
          <w:rPr>
            <w:rFonts w:ascii="Times New Roman" w:hAnsi="Times New Roman" w:cs="Times New Roman"/>
          </w:rPr>
          <w:fldChar w:fldCharType="end"/>
        </w:r>
      </w:p>
    </w:sdtContent>
  </w:sdt>
  <w:p w:rsidR="002B0045" w:rsidRDefault="002B00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8E"/>
    <w:rsid w:val="000000FE"/>
    <w:rsid w:val="00024A1E"/>
    <w:rsid w:val="00032C6C"/>
    <w:rsid w:val="00042DBA"/>
    <w:rsid w:val="000806EA"/>
    <w:rsid w:val="000876CD"/>
    <w:rsid w:val="0009061F"/>
    <w:rsid w:val="0009240A"/>
    <w:rsid w:val="0009602F"/>
    <w:rsid w:val="000A080A"/>
    <w:rsid w:val="000B1D22"/>
    <w:rsid w:val="001134BD"/>
    <w:rsid w:val="00120B08"/>
    <w:rsid w:val="00126D5D"/>
    <w:rsid w:val="00142F82"/>
    <w:rsid w:val="0015436A"/>
    <w:rsid w:val="00162335"/>
    <w:rsid w:val="00165EFE"/>
    <w:rsid w:val="001703E9"/>
    <w:rsid w:val="001877DC"/>
    <w:rsid w:val="00192657"/>
    <w:rsid w:val="001A391B"/>
    <w:rsid w:val="001B0431"/>
    <w:rsid w:val="001B28B4"/>
    <w:rsid w:val="001B71EF"/>
    <w:rsid w:val="001B775B"/>
    <w:rsid w:val="001E7E43"/>
    <w:rsid w:val="002025EC"/>
    <w:rsid w:val="002063F9"/>
    <w:rsid w:val="00236303"/>
    <w:rsid w:val="0024191C"/>
    <w:rsid w:val="00244294"/>
    <w:rsid w:val="00255AB8"/>
    <w:rsid w:val="002602CC"/>
    <w:rsid w:val="002647AC"/>
    <w:rsid w:val="00282B5B"/>
    <w:rsid w:val="00283DA8"/>
    <w:rsid w:val="00294D59"/>
    <w:rsid w:val="002A1C3A"/>
    <w:rsid w:val="002A4257"/>
    <w:rsid w:val="002B0045"/>
    <w:rsid w:val="002C03BB"/>
    <w:rsid w:val="002C1A7D"/>
    <w:rsid w:val="002C55B4"/>
    <w:rsid w:val="002D2F91"/>
    <w:rsid w:val="002E412A"/>
    <w:rsid w:val="002F4E16"/>
    <w:rsid w:val="00300CD3"/>
    <w:rsid w:val="003032A6"/>
    <w:rsid w:val="0031550C"/>
    <w:rsid w:val="00335CB3"/>
    <w:rsid w:val="0034678B"/>
    <w:rsid w:val="003504DA"/>
    <w:rsid w:val="00362C3E"/>
    <w:rsid w:val="00385587"/>
    <w:rsid w:val="003B7AB2"/>
    <w:rsid w:val="003B7F24"/>
    <w:rsid w:val="003C0485"/>
    <w:rsid w:val="003C2305"/>
    <w:rsid w:val="003E02D6"/>
    <w:rsid w:val="00412FB8"/>
    <w:rsid w:val="004151BB"/>
    <w:rsid w:val="0041732D"/>
    <w:rsid w:val="0041778B"/>
    <w:rsid w:val="00433D31"/>
    <w:rsid w:val="00443DF4"/>
    <w:rsid w:val="00450568"/>
    <w:rsid w:val="00453ED3"/>
    <w:rsid w:val="00466875"/>
    <w:rsid w:val="0047458C"/>
    <w:rsid w:val="00475851"/>
    <w:rsid w:val="00482F05"/>
    <w:rsid w:val="004841A5"/>
    <w:rsid w:val="00492BD3"/>
    <w:rsid w:val="00494D29"/>
    <w:rsid w:val="004A44FB"/>
    <w:rsid w:val="004A684B"/>
    <w:rsid w:val="004A6D89"/>
    <w:rsid w:val="004D51CC"/>
    <w:rsid w:val="004D6ACF"/>
    <w:rsid w:val="004E29E6"/>
    <w:rsid w:val="005043A7"/>
    <w:rsid w:val="00546012"/>
    <w:rsid w:val="00551D6D"/>
    <w:rsid w:val="005561A2"/>
    <w:rsid w:val="005B4DD0"/>
    <w:rsid w:val="005D192C"/>
    <w:rsid w:val="005E7C8A"/>
    <w:rsid w:val="005F114D"/>
    <w:rsid w:val="005F1B08"/>
    <w:rsid w:val="005F1EC6"/>
    <w:rsid w:val="005F3C97"/>
    <w:rsid w:val="006019CB"/>
    <w:rsid w:val="00611126"/>
    <w:rsid w:val="006454D9"/>
    <w:rsid w:val="00657258"/>
    <w:rsid w:val="00670BD8"/>
    <w:rsid w:val="00672F70"/>
    <w:rsid w:val="00690B5C"/>
    <w:rsid w:val="006968AD"/>
    <w:rsid w:val="00696F8F"/>
    <w:rsid w:val="006A22E2"/>
    <w:rsid w:val="006A4083"/>
    <w:rsid w:val="006A6838"/>
    <w:rsid w:val="006C62FB"/>
    <w:rsid w:val="006C7F4A"/>
    <w:rsid w:val="006D4820"/>
    <w:rsid w:val="00701AD8"/>
    <w:rsid w:val="007174C7"/>
    <w:rsid w:val="0072297A"/>
    <w:rsid w:val="0074416F"/>
    <w:rsid w:val="0076666A"/>
    <w:rsid w:val="0077315D"/>
    <w:rsid w:val="00773712"/>
    <w:rsid w:val="00783353"/>
    <w:rsid w:val="007A3272"/>
    <w:rsid w:val="007D05CE"/>
    <w:rsid w:val="007E6094"/>
    <w:rsid w:val="007E69A4"/>
    <w:rsid w:val="008131AB"/>
    <w:rsid w:val="00825B88"/>
    <w:rsid w:val="00832EC6"/>
    <w:rsid w:val="00842ED7"/>
    <w:rsid w:val="008638DB"/>
    <w:rsid w:val="00882384"/>
    <w:rsid w:val="008835AE"/>
    <w:rsid w:val="008B24D2"/>
    <w:rsid w:val="008C22B3"/>
    <w:rsid w:val="008C260B"/>
    <w:rsid w:val="008E7729"/>
    <w:rsid w:val="008F0B18"/>
    <w:rsid w:val="008F2ABF"/>
    <w:rsid w:val="009108F6"/>
    <w:rsid w:val="009119FE"/>
    <w:rsid w:val="00915971"/>
    <w:rsid w:val="009237F5"/>
    <w:rsid w:val="00941A4C"/>
    <w:rsid w:val="00950FC2"/>
    <w:rsid w:val="00953ACB"/>
    <w:rsid w:val="00975C43"/>
    <w:rsid w:val="00991594"/>
    <w:rsid w:val="00992417"/>
    <w:rsid w:val="009D3B76"/>
    <w:rsid w:val="009E3D93"/>
    <w:rsid w:val="009F7F94"/>
    <w:rsid w:val="00A16EDC"/>
    <w:rsid w:val="00A24314"/>
    <w:rsid w:val="00A277DC"/>
    <w:rsid w:val="00A41061"/>
    <w:rsid w:val="00A64030"/>
    <w:rsid w:val="00A75396"/>
    <w:rsid w:val="00A776E5"/>
    <w:rsid w:val="00A812A4"/>
    <w:rsid w:val="00A85012"/>
    <w:rsid w:val="00AD505E"/>
    <w:rsid w:val="00AE4D8E"/>
    <w:rsid w:val="00B00353"/>
    <w:rsid w:val="00B162D7"/>
    <w:rsid w:val="00B17FFA"/>
    <w:rsid w:val="00B43765"/>
    <w:rsid w:val="00B45E12"/>
    <w:rsid w:val="00B53C6D"/>
    <w:rsid w:val="00B75BFA"/>
    <w:rsid w:val="00B75E99"/>
    <w:rsid w:val="00B83D32"/>
    <w:rsid w:val="00B9749D"/>
    <w:rsid w:val="00BA520B"/>
    <w:rsid w:val="00BA7979"/>
    <w:rsid w:val="00BC4E69"/>
    <w:rsid w:val="00BD18F2"/>
    <w:rsid w:val="00BF0A20"/>
    <w:rsid w:val="00C03831"/>
    <w:rsid w:val="00C050AA"/>
    <w:rsid w:val="00C253D9"/>
    <w:rsid w:val="00C33F0F"/>
    <w:rsid w:val="00C36D27"/>
    <w:rsid w:val="00C47602"/>
    <w:rsid w:val="00C5667E"/>
    <w:rsid w:val="00C568DD"/>
    <w:rsid w:val="00C57EEC"/>
    <w:rsid w:val="00C66EEE"/>
    <w:rsid w:val="00C719CC"/>
    <w:rsid w:val="00C834A5"/>
    <w:rsid w:val="00CC05BB"/>
    <w:rsid w:val="00CD1E40"/>
    <w:rsid w:val="00CD662B"/>
    <w:rsid w:val="00D14100"/>
    <w:rsid w:val="00D36B13"/>
    <w:rsid w:val="00D42A5E"/>
    <w:rsid w:val="00D46B09"/>
    <w:rsid w:val="00D53469"/>
    <w:rsid w:val="00D91FE7"/>
    <w:rsid w:val="00D93F58"/>
    <w:rsid w:val="00D957BF"/>
    <w:rsid w:val="00D95B6D"/>
    <w:rsid w:val="00DD30D8"/>
    <w:rsid w:val="00DE34DB"/>
    <w:rsid w:val="00DE6B1A"/>
    <w:rsid w:val="00E13BD1"/>
    <w:rsid w:val="00E26B80"/>
    <w:rsid w:val="00E432A2"/>
    <w:rsid w:val="00E54434"/>
    <w:rsid w:val="00E903EC"/>
    <w:rsid w:val="00E926A5"/>
    <w:rsid w:val="00E96A0C"/>
    <w:rsid w:val="00EA1EDD"/>
    <w:rsid w:val="00ED32BF"/>
    <w:rsid w:val="00EE4932"/>
    <w:rsid w:val="00EF5242"/>
    <w:rsid w:val="00EF6968"/>
    <w:rsid w:val="00F03085"/>
    <w:rsid w:val="00F077E5"/>
    <w:rsid w:val="00F15CDC"/>
    <w:rsid w:val="00F261AD"/>
    <w:rsid w:val="00F34298"/>
    <w:rsid w:val="00F4683F"/>
    <w:rsid w:val="00F52EB6"/>
    <w:rsid w:val="00F60281"/>
    <w:rsid w:val="00F60B37"/>
    <w:rsid w:val="00F641FC"/>
    <w:rsid w:val="00F9188D"/>
    <w:rsid w:val="00F92633"/>
    <w:rsid w:val="00F947AD"/>
    <w:rsid w:val="00F97CBD"/>
    <w:rsid w:val="00FA07C7"/>
    <w:rsid w:val="00FA33B7"/>
    <w:rsid w:val="00FD1F83"/>
    <w:rsid w:val="00FD73D3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915971"/>
    <w:pPr>
      <w:keepNext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15971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a5">
    <w:name w:val="List Paragraph"/>
    <w:basedOn w:val="a"/>
    <w:uiPriority w:val="34"/>
    <w:qFormat/>
    <w:rsid w:val="00C719CC"/>
    <w:pPr>
      <w:ind w:left="720"/>
      <w:contextualSpacing/>
    </w:pPr>
  </w:style>
  <w:style w:type="paragraph" w:styleId="a6">
    <w:name w:val="Body Text Indent"/>
    <w:aliases w:val="Надин стиль,Основной текст 1,Нумерованный список !!,Iniiaiie oaeno 1,Ioia?iaaiiue nienie !!,Iaaei noeeu,Body Text Indent,Основной текст без отступа"/>
    <w:basedOn w:val="a"/>
    <w:link w:val="a7"/>
    <w:rsid w:val="002C55B4"/>
    <w:pPr>
      <w:ind w:firstLine="540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6"/>
    <w:rsid w:val="002C55B4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B4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5E12"/>
  </w:style>
  <w:style w:type="paragraph" w:styleId="aa">
    <w:name w:val="footer"/>
    <w:basedOn w:val="a"/>
    <w:link w:val="ab"/>
    <w:uiPriority w:val="99"/>
    <w:unhideWhenUsed/>
    <w:rsid w:val="00B4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5E12"/>
  </w:style>
  <w:style w:type="paragraph" w:styleId="ac">
    <w:name w:val="Balloon Text"/>
    <w:basedOn w:val="a"/>
    <w:link w:val="ad"/>
    <w:uiPriority w:val="99"/>
    <w:semiHidden/>
    <w:unhideWhenUsed/>
    <w:rsid w:val="00BA79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915971"/>
    <w:pPr>
      <w:keepNext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15971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a5">
    <w:name w:val="List Paragraph"/>
    <w:basedOn w:val="a"/>
    <w:uiPriority w:val="34"/>
    <w:qFormat/>
    <w:rsid w:val="00C719CC"/>
    <w:pPr>
      <w:ind w:left="720"/>
      <w:contextualSpacing/>
    </w:pPr>
  </w:style>
  <w:style w:type="paragraph" w:styleId="a6">
    <w:name w:val="Body Text Indent"/>
    <w:aliases w:val="Надин стиль,Основной текст 1,Нумерованный список !!,Iniiaiie oaeno 1,Ioia?iaaiiue nienie !!,Iaaei noeeu,Body Text Indent,Основной текст без отступа"/>
    <w:basedOn w:val="a"/>
    <w:link w:val="a7"/>
    <w:rsid w:val="002C55B4"/>
    <w:pPr>
      <w:ind w:firstLine="540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6"/>
    <w:rsid w:val="002C55B4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B4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5E12"/>
  </w:style>
  <w:style w:type="paragraph" w:styleId="aa">
    <w:name w:val="footer"/>
    <w:basedOn w:val="a"/>
    <w:link w:val="ab"/>
    <w:uiPriority w:val="99"/>
    <w:unhideWhenUsed/>
    <w:rsid w:val="00B4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5E12"/>
  </w:style>
  <w:style w:type="paragraph" w:styleId="ac">
    <w:name w:val="Balloon Text"/>
    <w:basedOn w:val="a"/>
    <w:link w:val="ad"/>
    <w:uiPriority w:val="99"/>
    <w:semiHidden/>
    <w:unhideWhenUsed/>
    <w:rsid w:val="00BA79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B441-2DE4-4BE1-9DA7-387B2984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20395</Words>
  <Characters>116256</Characters>
  <Application>Microsoft Office Word</Application>
  <DocSecurity>4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21.01.2022 11:30:04; РР·РјРµРЅРµРЅ: batmanova 16.03.2022 18:46:30</dc:subject>
  <dc:creator>Keysystems.DWH2.ReportDesigner</dc:creator>
  <cp:lastModifiedBy>Сергеева Майя Васильевна</cp:lastModifiedBy>
  <cp:revision>2</cp:revision>
  <cp:lastPrinted>2022-03-21T08:38:00Z</cp:lastPrinted>
  <dcterms:created xsi:type="dcterms:W3CDTF">2022-03-21T10:25:00Z</dcterms:created>
  <dcterms:modified xsi:type="dcterms:W3CDTF">2022-03-21T10:25:00Z</dcterms:modified>
</cp:coreProperties>
</file>