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7.2</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 и</w:t>
      </w:r>
    </w:p>
    <w:p w:rsidR="00DC0187" w:rsidRDefault="00DC0187">
      <w:pPr>
        <w:pStyle w:val="ConsPlusNormal"/>
        <w:jc w:val="right"/>
      </w:pPr>
      <w:r>
        <w:t>на плановый период 2021 и 2022 годов"</w:t>
      </w:r>
    </w:p>
    <w:p w:rsidR="00DC0187" w:rsidRDefault="00DC0187">
      <w:pPr>
        <w:pStyle w:val="ConsPlusNormal"/>
        <w:jc w:val="both"/>
      </w:pPr>
    </w:p>
    <w:p w:rsidR="00DC0187" w:rsidRDefault="00DC0187">
      <w:pPr>
        <w:pStyle w:val="ConsPlusTitle"/>
        <w:jc w:val="center"/>
      </w:pPr>
      <w:bookmarkStart w:id="0" w:name="P35967"/>
      <w:bookmarkEnd w:id="0"/>
      <w:r>
        <w:t>ИЗМЕНЕНИЕ</w:t>
      </w:r>
    </w:p>
    <w:p w:rsidR="00DC0187" w:rsidRDefault="00DC0187">
      <w:pPr>
        <w:pStyle w:val="ConsPlusTitle"/>
        <w:jc w:val="center"/>
      </w:pPr>
      <w:r>
        <w:t>РАСПРЕДЕЛЕНИЯ БЮДЖЕТНЫХ АССИГНОВАНИЙ ПО РАЗДЕЛАМ,</w:t>
      </w:r>
    </w:p>
    <w:p w:rsidR="00DC0187" w:rsidRDefault="00DC0187">
      <w:pPr>
        <w:pStyle w:val="ConsPlusTitle"/>
        <w:jc w:val="center"/>
      </w:pPr>
      <w:r>
        <w:t>ПОДРАЗДЕЛАМ, ЦЕЛЕВЫМ СТАТЬЯМ (ГОСУДАРСТВЕННЫМ ПРОГРАММАМ</w:t>
      </w:r>
    </w:p>
    <w:p w:rsidR="00DC0187" w:rsidRDefault="00DC0187">
      <w:pPr>
        <w:pStyle w:val="ConsPlusTitle"/>
        <w:jc w:val="center"/>
      </w:pPr>
      <w:r>
        <w:t>ЧУВАШСКОЙ РЕСПУБЛИКИ И НЕПРОГРАММНЫМ НАПРАВЛЕНИЯМ</w:t>
      </w:r>
    </w:p>
    <w:p w:rsidR="00DC0187" w:rsidRDefault="00DC0187">
      <w:pPr>
        <w:pStyle w:val="ConsPlusTitle"/>
        <w:jc w:val="center"/>
      </w:pPr>
      <w:r>
        <w:t>ДЕЯТЕЛЬНОСТИ), ГРУППАМ (ГРУППАМ И ПОДГРУППАМ) ВИДОВ</w:t>
      </w:r>
    </w:p>
    <w:p w:rsidR="00DC0187" w:rsidRDefault="00DC0187">
      <w:pPr>
        <w:pStyle w:val="ConsPlusTitle"/>
        <w:jc w:val="center"/>
      </w:pPr>
      <w:r>
        <w:t>РАСХОДОВ КЛАССИФИКАЦИИ РАСХОДОВ РЕСПУБЛИКАНСКОГО БЮДЖЕТА</w:t>
      </w:r>
    </w:p>
    <w:p w:rsidR="00DC0187" w:rsidRDefault="00DC0187">
      <w:pPr>
        <w:pStyle w:val="ConsPlusTitle"/>
        <w:jc w:val="center"/>
      </w:pPr>
      <w:r>
        <w:t>ЧУВАШСКОЙ РЕСПУБЛИКИ НА 2020 ГОД, ПРЕДУСМОТРЕННОГО</w:t>
      </w:r>
    </w:p>
    <w:p w:rsidR="00DC0187" w:rsidRDefault="004154C9">
      <w:pPr>
        <w:pStyle w:val="ConsPlusTitle"/>
        <w:jc w:val="center"/>
      </w:pPr>
      <w:hyperlink w:anchor="P3558" w:history="1">
        <w:r w:rsidR="00DC0187">
          <w:rPr>
            <w:color w:val="0000FF"/>
          </w:rPr>
          <w:t>ПРИЛОЖЕНИЯМИ 7</w:t>
        </w:r>
      </w:hyperlink>
      <w:r w:rsidR="00DC0187">
        <w:t xml:space="preserve"> И </w:t>
      </w:r>
      <w:hyperlink w:anchor="P23636" w:history="1">
        <w:r w:rsidR="00DC0187">
          <w:rPr>
            <w:color w:val="0000FF"/>
          </w:rPr>
          <w:t>7.1</w:t>
        </w:r>
      </w:hyperlink>
      <w:r w:rsidR="00DC0187">
        <w:t xml:space="preserve"> К ЗАКОНУ ЧУВАШСКОЙ РЕСПУБЛИКИ</w:t>
      </w:r>
    </w:p>
    <w:p w:rsidR="00DC0187" w:rsidRDefault="00DC0187">
      <w:pPr>
        <w:pStyle w:val="ConsPlusTitle"/>
        <w:jc w:val="center"/>
      </w:pPr>
      <w:r>
        <w:t>"О РЕСПУБЛИКАНСКОМ БЮДЖЕТЕ ЧУВАШСКОЙ РЕСПУБЛИКИ</w:t>
      </w:r>
    </w:p>
    <w:p w:rsidR="00DC0187" w:rsidRDefault="00DC0187">
      <w:pPr>
        <w:pStyle w:val="ConsPlusTitle"/>
        <w:jc w:val="center"/>
      </w:pPr>
      <w:r>
        <w:t>НА 2020 ГОД И НА ПЛАНОВЫЙ ПЕРИОД 2021 И 2022 ГОДОВ"</w:t>
      </w:r>
    </w:p>
    <w:p w:rsidR="00DC0187" w:rsidRDefault="00DC018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C0187">
        <w:trPr>
          <w:jc w:val="center"/>
        </w:trPr>
        <w:tc>
          <w:tcPr>
            <w:tcW w:w="9294" w:type="dxa"/>
            <w:tcBorders>
              <w:top w:val="nil"/>
              <w:left w:val="single" w:sz="24" w:space="0" w:color="CED3F1"/>
              <w:bottom w:val="nil"/>
              <w:right w:val="single" w:sz="24" w:space="0" w:color="F4F3F8"/>
            </w:tcBorders>
            <w:shd w:val="clear" w:color="auto" w:fill="F4F3F8"/>
          </w:tcPr>
          <w:p w:rsidR="00DC0187" w:rsidRDefault="00DC0187">
            <w:pPr>
              <w:pStyle w:val="ConsPlusNormal"/>
              <w:jc w:val="center"/>
            </w:pPr>
            <w:r>
              <w:rPr>
                <w:color w:val="392C69"/>
              </w:rPr>
              <w:t>Список изменяющих документов</w:t>
            </w:r>
          </w:p>
          <w:p w:rsidR="00DC0187" w:rsidRDefault="00DC0187">
            <w:pPr>
              <w:pStyle w:val="ConsPlusNormal"/>
              <w:jc w:val="center"/>
            </w:pPr>
            <w:r>
              <w:rPr>
                <w:color w:val="392C69"/>
              </w:rPr>
              <w:t xml:space="preserve">(введено </w:t>
            </w:r>
            <w:hyperlink r:id="rId5" w:history="1">
              <w:r>
                <w:rPr>
                  <w:color w:val="0000FF"/>
                </w:rPr>
                <w:t>Законом</w:t>
              </w:r>
            </w:hyperlink>
            <w:r>
              <w:rPr>
                <w:color w:val="392C69"/>
              </w:rPr>
              <w:t xml:space="preserve"> ЧР от 18.11.2020 N 95)</w:t>
            </w:r>
          </w:p>
        </w:tc>
      </w:tr>
    </w:tbl>
    <w:p w:rsidR="00DC0187" w:rsidRDefault="00DC0187">
      <w:pPr>
        <w:pStyle w:val="ConsPlusNormal"/>
        <w:jc w:val="both"/>
      </w:pPr>
    </w:p>
    <w:p w:rsidR="00DC0187" w:rsidRDefault="00DC0187">
      <w:pPr>
        <w:pStyle w:val="ConsPlusNormal"/>
        <w:jc w:val="right"/>
      </w:pPr>
      <w:r>
        <w:t>(тыс. рублей)</w:t>
      </w: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
        <w:gridCol w:w="624"/>
        <w:gridCol w:w="1628"/>
        <w:gridCol w:w="737"/>
        <w:gridCol w:w="1474"/>
      </w:tblGrid>
      <w:tr w:rsidR="00DC0187">
        <w:tc>
          <w:tcPr>
            <w:tcW w:w="3969" w:type="dxa"/>
            <w:tcBorders>
              <w:top w:val="single" w:sz="4" w:space="0" w:color="auto"/>
              <w:bottom w:val="single" w:sz="4" w:space="0" w:color="auto"/>
            </w:tcBorders>
          </w:tcPr>
          <w:p w:rsidR="00DC0187" w:rsidRDefault="00DC0187">
            <w:pPr>
              <w:pStyle w:val="ConsPlusNormal"/>
              <w:jc w:val="center"/>
            </w:pPr>
            <w:r>
              <w:t>Наименование</w:t>
            </w:r>
          </w:p>
        </w:tc>
        <w:tc>
          <w:tcPr>
            <w:tcW w:w="510" w:type="dxa"/>
            <w:tcBorders>
              <w:top w:val="single" w:sz="4" w:space="0" w:color="auto"/>
              <w:bottom w:val="single" w:sz="4" w:space="0" w:color="auto"/>
            </w:tcBorders>
          </w:tcPr>
          <w:p w:rsidR="00DC0187" w:rsidRDefault="00DC0187">
            <w:pPr>
              <w:pStyle w:val="ConsPlusNormal"/>
              <w:jc w:val="center"/>
            </w:pPr>
            <w:r>
              <w:t>Раздел</w:t>
            </w:r>
          </w:p>
        </w:tc>
        <w:tc>
          <w:tcPr>
            <w:tcW w:w="624" w:type="dxa"/>
            <w:tcBorders>
              <w:top w:val="single" w:sz="4" w:space="0" w:color="auto"/>
              <w:bottom w:val="single" w:sz="4" w:space="0" w:color="auto"/>
            </w:tcBorders>
          </w:tcPr>
          <w:p w:rsidR="00DC0187" w:rsidRDefault="00DC0187">
            <w:pPr>
              <w:pStyle w:val="ConsPlusNormal"/>
              <w:jc w:val="center"/>
            </w:pPr>
            <w:r>
              <w:t>Подраздел</w:t>
            </w:r>
          </w:p>
        </w:tc>
        <w:tc>
          <w:tcPr>
            <w:tcW w:w="1628" w:type="dxa"/>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737" w:type="dxa"/>
            <w:tcBorders>
              <w:top w:val="single" w:sz="4" w:space="0" w:color="auto"/>
              <w:bottom w:val="single" w:sz="4" w:space="0" w:color="auto"/>
            </w:tcBorders>
          </w:tcPr>
          <w:p w:rsidR="00DC0187" w:rsidRDefault="00DC0187">
            <w:pPr>
              <w:pStyle w:val="ConsPlusNormal"/>
              <w:jc w:val="center"/>
            </w:pPr>
            <w:r>
              <w:t>Группа (группа и подгруппа) вида расходов</w:t>
            </w:r>
          </w:p>
        </w:tc>
        <w:tc>
          <w:tcPr>
            <w:tcW w:w="1474" w:type="dxa"/>
            <w:tcBorders>
              <w:top w:val="single" w:sz="4" w:space="0" w:color="auto"/>
              <w:bottom w:val="single" w:sz="4" w:space="0" w:color="auto"/>
            </w:tcBorders>
          </w:tcPr>
          <w:p w:rsidR="00DC0187" w:rsidRDefault="00DC0187">
            <w:pPr>
              <w:pStyle w:val="ConsPlusNormal"/>
              <w:jc w:val="center"/>
            </w:pPr>
            <w:r>
              <w:t>Сумма (увеличение, уменьшение (-)</w:t>
            </w:r>
          </w:p>
        </w:tc>
      </w:tr>
      <w:tr w:rsidR="00DC0187">
        <w:tc>
          <w:tcPr>
            <w:tcW w:w="3969" w:type="dxa"/>
            <w:tcBorders>
              <w:top w:val="single" w:sz="4" w:space="0" w:color="auto"/>
              <w:bottom w:val="single" w:sz="4" w:space="0" w:color="auto"/>
            </w:tcBorders>
            <w:vAlign w:val="center"/>
          </w:tcPr>
          <w:p w:rsidR="00DC0187" w:rsidRDefault="00DC0187">
            <w:pPr>
              <w:pStyle w:val="ConsPlusNormal"/>
              <w:jc w:val="center"/>
            </w:pPr>
            <w:r>
              <w:t>1</w:t>
            </w:r>
          </w:p>
        </w:tc>
        <w:tc>
          <w:tcPr>
            <w:tcW w:w="510" w:type="dxa"/>
            <w:tcBorders>
              <w:top w:val="single" w:sz="4" w:space="0" w:color="auto"/>
              <w:bottom w:val="single" w:sz="4" w:space="0" w:color="auto"/>
            </w:tcBorders>
            <w:vAlign w:val="center"/>
          </w:tcPr>
          <w:p w:rsidR="00DC0187" w:rsidRDefault="00DC0187">
            <w:pPr>
              <w:pStyle w:val="ConsPlusNormal"/>
              <w:jc w:val="center"/>
            </w:pPr>
            <w:r>
              <w:t>2</w:t>
            </w:r>
          </w:p>
        </w:tc>
        <w:tc>
          <w:tcPr>
            <w:tcW w:w="624" w:type="dxa"/>
            <w:tcBorders>
              <w:top w:val="single" w:sz="4" w:space="0" w:color="auto"/>
              <w:bottom w:val="single" w:sz="4" w:space="0" w:color="auto"/>
            </w:tcBorders>
            <w:vAlign w:val="center"/>
          </w:tcPr>
          <w:p w:rsidR="00DC0187" w:rsidRDefault="00DC0187">
            <w:pPr>
              <w:pStyle w:val="ConsPlusNormal"/>
              <w:jc w:val="center"/>
            </w:pPr>
            <w:r>
              <w:t>3</w:t>
            </w:r>
          </w:p>
        </w:tc>
        <w:tc>
          <w:tcPr>
            <w:tcW w:w="1628" w:type="dxa"/>
            <w:tcBorders>
              <w:top w:val="single" w:sz="4" w:space="0" w:color="auto"/>
              <w:bottom w:val="single" w:sz="4" w:space="0" w:color="auto"/>
            </w:tcBorders>
            <w:vAlign w:val="center"/>
          </w:tcPr>
          <w:p w:rsidR="00DC0187" w:rsidRDefault="00DC0187">
            <w:pPr>
              <w:pStyle w:val="ConsPlusNormal"/>
              <w:jc w:val="center"/>
            </w:pPr>
            <w:r>
              <w:t>4</w:t>
            </w:r>
          </w:p>
        </w:tc>
        <w:tc>
          <w:tcPr>
            <w:tcW w:w="737" w:type="dxa"/>
            <w:tcBorders>
              <w:top w:val="single" w:sz="4" w:space="0" w:color="auto"/>
              <w:bottom w:val="single" w:sz="4" w:space="0" w:color="auto"/>
            </w:tcBorders>
            <w:vAlign w:val="center"/>
          </w:tcPr>
          <w:p w:rsidR="00DC0187" w:rsidRDefault="00DC0187">
            <w:pPr>
              <w:pStyle w:val="ConsPlusNormal"/>
              <w:jc w:val="center"/>
            </w:pPr>
            <w:r>
              <w:t>5</w:t>
            </w:r>
          </w:p>
        </w:tc>
        <w:tc>
          <w:tcPr>
            <w:tcW w:w="1474" w:type="dxa"/>
            <w:tcBorders>
              <w:top w:val="single" w:sz="4" w:space="0" w:color="auto"/>
              <w:bottom w:val="single" w:sz="4" w:space="0" w:color="auto"/>
            </w:tcBorders>
            <w:vAlign w:val="center"/>
          </w:tcPr>
          <w:p w:rsidR="00DC0187" w:rsidRDefault="00DC0187">
            <w:pPr>
              <w:pStyle w:val="ConsPlusNormal"/>
              <w:jc w:val="center"/>
            </w:pPr>
            <w:r>
              <w:t>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single" w:sz="4" w:space="0" w:color="auto"/>
              <w:left w:val="nil"/>
              <w:bottom w:val="nil"/>
              <w:right w:val="nil"/>
            </w:tcBorders>
          </w:tcPr>
          <w:p w:rsidR="00DC0187" w:rsidRDefault="00DC0187">
            <w:pPr>
              <w:pStyle w:val="ConsPlusNormal"/>
              <w:jc w:val="both"/>
            </w:pPr>
            <w:r>
              <w:t>Всего</w:t>
            </w:r>
          </w:p>
        </w:tc>
        <w:tc>
          <w:tcPr>
            <w:tcW w:w="510" w:type="dxa"/>
            <w:tcBorders>
              <w:top w:val="single" w:sz="4" w:space="0" w:color="auto"/>
              <w:left w:val="nil"/>
              <w:bottom w:val="nil"/>
              <w:right w:val="nil"/>
            </w:tcBorders>
            <w:vAlign w:val="bottom"/>
          </w:tcPr>
          <w:p w:rsidR="00DC0187" w:rsidRDefault="00DC0187">
            <w:pPr>
              <w:pStyle w:val="ConsPlusNormal"/>
            </w:pPr>
          </w:p>
        </w:tc>
        <w:tc>
          <w:tcPr>
            <w:tcW w:w="624" w:type="dxa"/>
            <w:tcBorders>
              <w:top w:val="single" w:sz="4" w:space="0" w:color="auto"/>
              <w:left w:val="nil"/>
              <w:bottom w:val="nil"/>
              <w:right w:val="nil"/>
            </w:tcBorders>
            <w:vAlign w:val="bottom"/>
          </w:tcPr>
          <w:p w:rsidR="00DC0187" w:rsidRDefault="00DC0187">
            <w:pPr>
              <w:pStyle w:val="ConsPlusNormal"/>
            </w:pPr>
          </w:p>
        </w:tc>
        <w:tc>
          <w:tcPr>
            <w:tcW w:w="1628" w:type="dxa"/>
            <w:tcBorders>
              <w:top w:val="single" w:sz="4" w:space="0" w:color="auto"/>
              <w:left w:val="nil"/>
              <w:bottom w:val="nil"/>
              <w:right w:val="nil"/>
            </w:tcBorders>
            <w:vAlign w:val="bottom"/>
          </w:tcPr>
          <w:p w:rsidR="00DC0187" w:rsidRDefault="00DC0187">
            <w:pPr>
              <w:pStyle w:val="ConsPlusNormal"/>
            </w:pPr>
          </w:p>
        </w:tc>
        <w:tc>
          <w:tcPr>
            <w:tcW w:w="737" w:type="dxa"/>
            <w:tcBorders>
              <w:top w:val="single" w:sz="4" w:space="0" w:color="auto"/>
              <w:left w:val="nil"/>
              <w:bottom w:val="nil"/>
              <w:right w:val="nil"/>
            </w:tcBorders>
            <w:vAlign w:val="bottom"/>
          </w:tcPr>
          <w:p w:rsidR="00DC0187" w:rsidRDefault="00DC0187">
            <w:pPr>
              <w:pStyle w:val="ConsPlusNormal"/>
            </w:pPr>
          </w:p>
        </w:tc>
        <w:tc>
          <w:tcPr>
            <w:tcW w:w="1474" w:type="dxa"/>
            <w:tcBorders>
              <w:top w:val="single" w:sz="4" w:space="0" w:color="auto"/>
              <w:left w:val="nil"/>
              <w:bottom w:val="nil"/>
              <w:right w:val="nil"/>
            </w:tcBorders>
            <w:vAlign w:val="bottom"/>
          </w:tcPr>
          <w:p w:rsidR="00DC0187" w:rsidRDefault="00DC0187">
            <w:pPr>
              <w:pStyle w:val="ConsPlusNormal"/>
              <w:jc w:val="center"/>
            </w:pPr>
            <w:r>
              <w:t>8810683,9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-1174487,1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-737,4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-737,4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Ч5Э0151410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Ч5Э0151410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Ч5Э0151420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Ч5Э0151420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Ч5Э0151420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-593,6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7363,0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w:t>
            </w:r>
            <w:r w:rsidR="00DC0187">
              <w:lastRenderedPageBreak/>
              <w:t>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осуществление деятельности по опеке и попечительству</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Ц7Э0111990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Ц7Э0111990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Ц7Э0111990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7180,1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"Повышение престижа государственной гражданской </w:t>
            </w:r>
            <w:r>
              <w:lastRenderedPageBreak/>
              <w:t>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4"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7164,2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7164,2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7164,2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7566,8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7566,8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-363,4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-363,4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Социальные выплаты гражданам, кроме </w:t>
            </w:r>
            <w:r>
              <w:lastRenderedPageBreak/>
              <w:t>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Судебная система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7246,1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7246,1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"Повышение престижа государственной гражданской службы Чувашской Республики, </w:t>
            </w:r>
            <w:r>
              <w:lastRenderedPageBreak/>
              <w:t>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9"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Организационное обеспечение деятельности мировых судей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Ч540100250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7459,4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Ч540100250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362,8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Ч540100250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362,8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Ч540100250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7056,5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Ч540100250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7056,5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Ч540100250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Ч540100250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40,1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надлежащих условий для размещения судебных участков мировых судей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Ч540117880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Ч540117880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Ч540117880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-23651,9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Ц411419390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Ц411419390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Ц411419390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-23821,2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4"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семинаров, совещаний, научно-практических конференций по вопросам совершенствования бюджетного процесса, ведения бухгалтерского (бюджетного) учета и составления отчетности и другим вопросам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Ч420115900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Ч420115900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Ч420115900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5"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-25321,2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-25321,2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-26161,2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233,2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-25939,4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-25939,4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Ч4Э011591С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7"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151444,6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92111,5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9"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w:t>
            </w:r>
            <w:r w:rsidR="00DC0187">
              <w:lastRenderedPageBreak/>
              <w:t>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92111,5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Основное мероприятие "Обеспечение реализации санитарно-эпидемиологических мероприятий при подготовке к проведению общероссийского голосования по вопросу одобрения изменений в </w:t>
            </w:r>
            <w:hyperlink r:id="rId30" w:history="1">
              <w:r>
                <w:rPr>
                  <w:color w:val="0000FF"/>
                </w:rPr>
                <w:t>Конституцию</w:t>
              </w:r>
            </w:hyperlink>
            <w:r>
              <w:t xml:space="preserve">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92111,5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w:t>
            </w:r>
            <w:hyperlink r:id="rId31" w:history="1">
              <w:r>
                <w:rPr>
                  <w:color w:val="0000FF"/>
                </w:rPr>
                <w:t>Конституцию</w:t>
              </w:r>
            </w:hyperlink>
            <w:r>
              <w:t xml:space="preserve">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48186,5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25786,3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22400,2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w:t>
            </w:r>
            <w:hyperlink r:id="rId32" w:history="1">
              <w:r>
                <w:rPr>
                  <w:color w:val="0000FF"/>
                </w:rPr>
                <w:t>Конституцию</w:t>
              </w:r>
            </w:hyperlink>
            <w:r>
              <w:t xml:space="preserve">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Ц81W558570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Ц81W558570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43925,0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59333,1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4"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59333,1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"Оказание содействия в подготовке и проведении общероссийского голосования по вопросу одобрения изменений в </w:t>
            </w:r>
            <w:hyperlink r:id="rId35" w:history="1">
              <w:r>
                <w:rPr>
                  <w:color w:val="0000FF"/>
                </w:rPr>
                <w:t>Конституцию</w:t>
              </w:r>
            </w:hyperlink>
            <w:r>
              <w:t xml:space="preserve"> Российской Федерации, а также в информировании граждан Российской Федерации о его проведении"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Ч5ЭW100000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Проведение мероприятий по оказанию содействия в подготовке и проведении общероссийского голосования по вопросу одобрения изменений в </w:t>
            </w:r>
            <w:hyperlink r:id="rId36" w:history="1">
              <w:r>
                <w:rPr>
                  <w:color w:val="0000FF"/>
                </w:rPr>
                <w:t>Конституцию</w:t>
              </w:r>
            </w:hyperlink>
            <w:r>
              <w:t xml:space="preserve"> Российской Федерации, а также в информировании граждан Российской Федерации о его проведении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Ч5ЭW115860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Ч5ЭW115860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Ч5ЭW115860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13126,1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выборов высшего должностного лица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Ч5Э0113780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Ч5Э0113780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Специальные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Ч5Э0113780</w:t>
            </w:r>
          </w:p>
        </w:tc>
        <w:tc>
          <w:tcPr>
            <w:tcW w:w="737" w:type="dxa"/>
            <w:tcBorders>
              <w:top w:val="nil"/>
              <w:left w:val="nil"/>
              <w:bottom w:val="nil"/>
              <w:right w:val="nil"/>
            </w:tcBorders>
            <w:vAlign w:val="bottom"/>
          </w:tcPr>
          <w:p w:rsidR="00DC0187" w:rsidRDefault="00DC0187">
            <w:pPr>
              <w:pStyle w:val="ConsPlusNormal"/>
              <w:jc w:val="center"/>
            </w:pPr>
            <w:r>
              <w:t>880</w:t>
            </w:r>
          </w:p>
        </w:tc>
        <w:tc>
          <w:tcPr>
            <w:tcW w:w="1474" w:type="dxa"/>
            <w:tcBorders>
              <w:top w:val="nil"/>
              <w:left w:val="nil"/>
              <w:bottom w:val="nil"/>
              <w:right w:val="nil"/>
            </w:tcBorders>
            <w:vAlign w:val="bottom"/>
          </w:tcPr>
          <w:p w:rsidR="00DC0187" w:rsidRDefault="00DC0187">
            <w:pPr>
              <w:pStyle w:val="ConsPlusNormal"/>
              <w:jc w:val="center"/>
            </w:pPr>
            <w:r>
              <w:t>46207,0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фонды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11</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8"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11</w:t>
            </w:r>
          </w:p>
        </w:tc>
        <w:tc>
          <w:tcPr>
            <w:tcW w:w="1628" w:type="dxa"/>
            <w:tcBorders>
              <w:top w:val="nil"/>
              <w:left w:val="nil"/>
              <w:bottom w:val="nil"/>
              <w:right w:val="nil"/>
            </w:tcBorders>
            <w:vAlign w:val="bottom"/>
          </w:tcPr>
          <w:p w:rsidR="00DC0187" w:rsidRDefault="00DC0187">
            <w:pPr>
              <w:pStyle w:val="ConsPlusNormal"/>
              <w:jc w:val="center"/>
            </w:pPr>
            <w:r>
              <w:t>Ч410000000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11</w:t>
            </w:r>
          </w:p>
        </w:tc>
        <w:tc>
          <w:tcPr>
            <w:tcW w:w="1628" w:type="dxa"/>
            <w:tcBorders>
              <w:top w:val="nil"/>
              <w:left w:val="nil"/>
              <w:bottom w:val="nil"/>
              <w:right w:val="nil"/>
            </w:tcBorders>
            <w:vAlign w:val="bottom"/>
          </w:tcPr>
          <w:p w:rsidR="00DC0187" w:rsidRDefault="00DC0187">
            <w:pPr>
              <w:pStyle w:val="ConsPlusNormal"/>
              <w:jc w:val="center"/>
            </w:pPr>
            <w:r>
              <w:t>Ч410100000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Резервный фонд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11</w:t>
            </w:r>
          </w:p>
        </w:tc>
        <w:tc>
          <w:tcPr>
            <w:tcW w:w="1628" w:type="dxa"/>
            <w:tcBorders>
              <w:top w:val="nil"/>
              <w:left w:val="nil"/>
              <w:bottom w:val="nil"/>
              <w:right w:val="nil"/>
            </w:tcBorders>
            <w:vAlign w:val="bottom"/>
          </w:tcPr>
          <w:p w:rsidR="00DC0187" w:rsidRDefault="00DC0187">
            <w:pPr>
              <w:pStyle w:val="ConsPlusNormal"/>
              <w:jc w:val="center"/>
            </w:pPr>
            <w:r>
              <w:t>Ч410113431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11</w:t>
            </w:r>
          </w:p>
        </w:tc>
        <w:tc>
          <w:tcPr>
            <w:tcW w:w="1628" w:type="dxa"/>
            <w:tcBorders>
              <w:top w:val="nil"/>
              <w:left w:val="nil"/>
              <w:bottom w:val="nil"/>
              <w:right w:val="nil"/>
            </w:tcBorders>
            <w:vAlign w:val="bottom"/>
          </w:tcPr>
          <w:p w:rsidR="00DC0187" w:rsidRDefault="00DC0187">
            <w:pPr>
              <w:pStyle w:val="ConsPlusNormal"/>
              <w:jc w:val="center"/>
            </w:pPr>
            <w:r>
              <w:t>Ч410113431</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11</w:t>
            </w:r>
          </w:p>
        </w:tc>
        <w:tc>
          <w:tcPr>
            <w:tcW w:w="1628" w:type="dxa"/>
            <w:tcBorders>
              <w:top w:val="nil"/>
              <w:left w:val="nil"/>
              <w:bottom w:val="nil"/>
              <w:right w:val="nil"/>
            </w:tcBorders>
            <w:vAlign w:val="bottom"/>
          </w:tcPr>
          <w:p w:rsidR="00DC0187" w:rsidRDefault="00DC0187">
            <w:pPr>
              <w:pStyle w:val="ConsPlusNormal"/>
              <w:jc w:val="center"/>
            </w:pPr>
            <w:r>
              <w:t>Ч410113431</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-1260307,8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-55546,1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40"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"Дальнейшее развитие многоуровневой системы профилактики правонарушений"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"Лучший народный дружинник"</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А310119230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А310700000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А310757010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А310757010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А310757010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1047,8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41"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А320300000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А320316060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А320316060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А320316060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2" w:history="1">
              <w:r>
                <w:rPr>
                  <w:color w:val="0000FF"/>
                </w:rPr>
                <w:t>программа</w:t>
              </w:r>
            </w:hyperlink>
            <w:r>
              <w:t xml:space="preserve">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-2367,8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43"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-1745,5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А410113510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А410113510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А410113510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А410113640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"Создание условий для максимального вовлечения в хозяйственный оборот государственного имущества Чувашской </w:t>
            </w:r>
            <w:r>
              <w:lastRenderedPageBreak/>
              <w:t>Республики, в том числе земельных участков"</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А410213570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А410213570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А410213570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А410213600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А410216120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А410216120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3220,0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А410216120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3220,0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А410217590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-4431,4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А410217590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-4431,4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А410217590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-4431,4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Подготовка и распространение презентационных материалов в сфере земельных и имущественных </w:t>
            </w:r>
            <w:r>
              <w:lastRenderedPageBreak/>
              <w:t>отношений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А410219670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А410219670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А410219670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44"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А420113530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А420113530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А420113530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продаж объектов приватизации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А420113550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А420113550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А420113550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Вовлечение в хозяйственный оборот объектов казны Чувашской Республики на условиях приоритетности рыночных механизмов и прозрачности процедур </w:t>
            </w:r>
            <w:r>
              <w:lastRenderedPageBreak/>
              <w:t>передачи объектов в пользование</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А420213610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А420213620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5"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6" w:history="1">
              <w:r>
                <w:rPr>
                  <w:color w:val="0000FF"/>
                </w:rPr>
                <w:t>программы</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-1978,1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-1978,1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Ц3Э0100190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7"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48" w:history="1">
              <w:r w:rsidR="00DC0187">
                <w:rPr>
                  <w:color w:val="0000FF"/>
                </w:rPr>
                <w:t>Подпрограмма</w:t>
              </w:r>
            </w:hyperlink>
            <w:r w:rsidR="00DC0187">
              <w:t xml:space="preserve"> "Развитие культуры в Чувашской Республике" </w:t>
            </w:r>
            <w:r w:rsidR="00DC0187">
              <w:lastRenderedPageBreak/>
              <w:t>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Ц41041595С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Ц41041595С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Ц41041595С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архивов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Ц410440430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Ц410440430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-247,9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Ц410440430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-247,9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финансовой поддержки в проведении научно-практических конференций, чтений, круглых столов, выставок</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Ц411018570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Ц411018570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Ц411018570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-512,3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Укрепление материально-технической </w:t>
            </w:r>
            <w:r>
              <w:lastRenderedPageBreak/>
              <w:t>базы государственных архивов</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Ц411114810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Ц411114810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Ц411114810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-1864,2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архивов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Ц411519820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Ц411519820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Ц411519820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9"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0"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"Централизованная бухгалтерия" Минтруда Чувашии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Ц6Э0140780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4496,8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Ц6Э0140780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4407,1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Ц6Э0140780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4407,1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Ц6Э0140780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Ц6Э0140780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1"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52"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"Анализ и прогнозирование социально-экономического развития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Всероссийской переписи населения 2020 года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Ч110154690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Ч110154690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Ч110154690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3" w:history="1">
              <w:r>
                <w:rPr>
                  <w:color w:val="0000FF"/>
                </w:rPr>
                <w:t>программы</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18564,8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18564,8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18499,9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17500,1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17500,1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Ч1Э0100190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Ч1Э0100190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Ч1Э0113450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Ч1Э011591С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-30308,8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55"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-34143,9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-34143,9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Выполнение обязательств по выплате агентских комиссий и вознаграждения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Ч410513470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-12243,9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Ч410513470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-12243,9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Ч410513470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-12243,9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Государственные гарантии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Ч410513480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Ч410513480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Ч410513480</w:t>
            </w:r>
          </w:p>
        </w:tc>
        <w:tc>
          <w:tcPr>
            <w:tcW w:w="737" w:type="dxa"/>
            <w:tcBorders>
              <w:top w:val="nil"/>
              <w:left w:val="nil"/>
              <w:bottom w:val="nil"/>
              <w:right w:val="nil"/>
            </w:tcBorders>
            <w:vAlign w:val="bottom"/>
          </w:tcPr>
          <w:p w:rsidR="00DC0187" w:rsidRDefault="00DC0187">
            <w:pPr>
              <w:pStyle w:val="ConsPlusNormal"/>
              <w:jc w:val="center"/>
            </w:pPr>
            <w:r>
              <w:t>840</w:t>
            </w:r>
          </w:p>
        </w:tc>
        <w:tc>
          <w:tcPr>
            <w:tcW w:w="1474" w:type="dxa"/>
            <w:tcBorders>
              <w:top w:val="nil"/>
              <w:left w:val="nil"/>
              <w:bottom w:val="nil"/>
              <w:right w:val="nil"/>
            </w:tcBorders>
            <w:vAlign w:val="bottom"/>
          </w:tcPr>
          <w:p w:rsidR="00DC0187" w:rsidRDefault="00DC0187">
            <w:pPr>
              <w:pStyle w:val="ConsPlusNormal"/>
              <w:jc w:val="center"/>
            </w:pPr>
            <w:r>
              <w:t>-21000,0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Присвоение и поддержание кредитного рейтинга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Ч410514590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Ч410514590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Ч410514590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56"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открытости и прозрачности общественных финансов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казенного учреждения Чувашской Республики "Республиканский центр бухгалтерского учета"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Ч421015880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3835,1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Ч421015880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Ч421015880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2546,8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Ч421015880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Ч421015880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1287,5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Ч421015880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Ч421015880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7"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19651,5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58"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59"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19610,8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19610,8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2869,2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3125,8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3125,8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-97,1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-97,1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-159,5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-159,5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(оказание услуг) государственных учреждений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16567,2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1450,0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1450,0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1394,8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1394,8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13717,4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13717,4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174,4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Ч5Э011591С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174,4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0"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-37302,9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61"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-4917,7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электронного правительства"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-4109,0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системы электронного документооборота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Ч610113220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Ч610113220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Ч610113220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Ч610113820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Ч610113820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-3657,4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Ч610113820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-3657,4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"Модернизация процесса предоставления государственных и муниципальных услуг по принципу "одного окна"</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Ч610214890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Ч610214890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Ч610214890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-1001,5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Ч610319900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Ч610319900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Ч610319900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62" w:history="1">
              <w:r w:rsidR="00DC0187">
                <w:rPr>
                  <w:color w:val="0000FF"/>
                </w:rPr>
                <w:t>Подпрограмма</w:t>
              </w:r>
            </w:hyperlink>
            <w:r w:rsidR="00DC0187">
              <w:t xml:space="preserve"> "Информационная инфраструктура" государственной </w:t>
            </w:r>
            <w:r w:rsidR="00DC0187">
              <w:lastRenderedPageBreak/>
              <w:t>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-31645,1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-31645,1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в области информатизации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Ч620215410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Ч620215410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Ч620215410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Республиканского центра обработки данных</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Ч620217490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19638,7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Ч620217490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Ч620217490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Ч620217490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19611,1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Ч620217490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19611,1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4490,8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13657,2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13657,2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-9166,4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-9362,1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195,7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функционирования </w:t>
            </w:r>
            <w:r>
              <w:lastRenderedPageBreak/>
              <w:t>информационно-телекоммуникационной инфраструктуры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lastRenderedPageBreak/>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Ч620240770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Ч620240770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Ч620240770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63"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бесперебойного функционирования информационных систем"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Ч630300000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Ч630314800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Ч630314800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01</w:t>
            </w:r>
          </w:p>
        </w:tc>
        <w:tc>
          <w:tcPr>
            <w:tcW w:w="624" w:type="dxa"/>
            <w:tcBorders>
              <w:top w:val="nil"/>
              <w:left w:val="nil"/>
              <w:bottom w:val="nil"/>
              <w:right w:val="nil"/>
            </w:tcBorders>
            <w:vAlign w:val="bottom"/>
          </w:tcPr>
          <w:p w:rsidR="00DC0187" w:rsidRDefault="00DC0187">
            <w:pPr>
              <w:pStyle w:val="ConsPlusNormal"/>
              <w:jc w:val="center"/>
            </w:pPr>
            <w:r>
              <w:t>13</w:t>
            </w:r>
          </w:p>
        </w:tc>
        <w:tc>
          <w:tcPr>
            <w:tcW w:w="1628" w:type="dxa"/>
            <w:tcBorders>
              <w:top w:val="nil"/>
              <w:left w:val="nil"/>
              <w:bottom w:val="nil"/>
              <w:right w:val="nil"/>
            </w:tcBorders>
            <w:vAlign w:val="bottom"/>
          </w:tcPr>
          <w:p w:rsidR="00DC0187" w:rsidRDefault="00DC0187">
            <w:pPr>
              <w:pStyle w:val="ConsPlusNormal"/>
              <w:jc w:val="center"/>
            </w:pPr>
            <w:r>
              <w:t>Ч630314800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-740,1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оборона</w:t>
            </w:r>
          </w:p>
        </w:tc>
        <w:tc>
          <w:tcPr>
            <w:tcW w:w="510" w:type="dxa"/>
            <w:tcBorders>
              <w:top w:val="nil"/>
              <w:left w:val="nil"/>
              <w:bottom w:val="nil"/>
              <w:right w:val="nil"/>
            </w:tcBorders>
            <w:vAlign w:val="bottom"/>
          </w:tcPr>
          <w:p w:rsidR="00DC0187" w:rsidRDefault="00DC0187">
            <w:pPr>
              <w:pStyle w:val="ConsPlusNormal"/>
              <w:jc w:val="center"/>
            </w:pPr>
            <w:r>
              <w:t>02</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Мобилизационная и вневойсковая подготовка</w:t>
            </w:r>
          </w:p>
        </w:tc>
        <w:tc>
          <w:tcPr>
            <w:tcW w:w="510" w:type="dxa"/>
            <w:tcBorders>
              <w:top w:val="nil"/>
              <w:left w:val="nil"/>
              <w:bottom w:val="nil"/>
              <w:right w:val="nil"/>
            </w:tcBorders>
            <w:vAlign w:val="bottom"/>
          </w:tcPr>
          <w:p w:rsidR="00DC0187" w:rsidRDefault="00DC0187">
            <w:pPr>
              <w:pStyle w:val="ConsPlusNormal"/>
              <w:jc w:val="center"/>
            </w:pPr>
            <w:r>
              <w:t>02</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02</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65"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w:t>
            </w:r>
            <w:r w:rsidR="00DC0187">
              <w:lastRenderedPageBreak/>
              <w:t>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02</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10" w:type="dxa"/>
            <w:tcBorders>
              <w:top w:val="nil"/>
              <w:left w:val="nil"/>
              <w:bottom w:val="nil"/>
              <w:right w:val="nil"/>
            </w:tcBorders>
            <w:vAlign w:val="bottom"/>
          </w:tcPr>
          <w:p w:rsidR="00DC0187" w:rsidRDefault="00DC0187">
            <w:pPr>
              <w:pStyle w:val="ConsPlusNormal"/>
              <w:jc w:val="center"/>
            </w:pPr>
            <w:r>
              <w:t>02</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02</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Ч410451180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02</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Ч410451180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02</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Ч410451180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3209,4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56003,2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Органы юстиции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-17694,7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6"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-17777,3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67"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8"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w:t>
            </w:r>
            <w:r>
              <w:lastRenderedPageBreak/>
              <w:t>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lastRenderedPageBreak/>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364,9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364,9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-3488,3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-3488,3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3134,9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3134,9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переданных полномочий Российской Федерации по государственной регистрации актов гражданского состояния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Ч54025930F</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Ч54025930F</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Ч54025930F</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907,8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оказания бесплатной юридической помощи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отдельных категорий граждан бесплатной юридической помощью</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Ч540413750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Ч540413750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Ч540413750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69"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-18094,0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-18094,0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-18094,0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-17252,8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-17252,8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0"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7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инфраструктуры передачи, обработки и </w:t>
            </w:r>
            <w:r>
              <w:lastRenderedPageBreak/>
              <w:t>хранения данных"</w:t>
            </w:r>
          </w:p>
        </w:tc>
        <w:tc>
          <w:tcPr>
            <w:tcW w:w="510" w:type="dxa"/>
            <w:tcBorders>
              <w:top w:val="nil"/>
              <w:left w:val="nil"/>
              <w:bottom w:val="nil"/>
              <w:right w:val="nil"/>
            </w:tcBorders>
            <w:vAlign w:val="bottom"/>
          </w:tcPr>
          <w:p w:rsidR="00DC0187" w:rsidRDefault="00DC0187">
            <w:pPr>
              <w:pStyle w:val="ConsPlusNormal"/>
              <w:jc w:val="center"/>
            </w:pPr>
            <w:r>
              <w:lastRenderedPageBreak/>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-6566,2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2"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-7096,3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73"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-981,1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-981,1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поисково-спасательная служба"</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поисково-</w:t>
            </w:r>
            <w:r>
              <w:lastRenderedPageBreak/>
              <w:t>спасательная служба" МЧС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-42386,8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-1245,1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-1245,1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581,4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581,4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-317,4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Ц810240030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-317,4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ГАУ ДПО "УМЦ ГЗ" ГКЧС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Ц810340040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ГАУ ДПО "УМЦ ГЗ" МЧС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Ц810340040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ГКЧС Чувашии и 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Ц810412480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6202,6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Развитие материально-технической базы МЧС Чувашии и </w:t>
            </w:r>
            <w:r>
              <w:lastRenderedPageBreak/>
              <w:t>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lastRenderedPageBreak/>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Ц810412480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-6202,6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74" w:history="1">
              <w:r w:rsidR="00DC0187">
                <w:rPr>
                  <w:color w:val="0000FF"/>
                </w:rPr>
                <w:t>Подпрограмма</w:t>
              </w:r>
            </w:hyperlink>
            <w:r w:rsidR="00DC018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Ц850112510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Ц850112510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Ц850112510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-2425,0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безопасности населения и муниципальной (коммунальной) инфраструктуры"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Ц850219720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Ц850219720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Ц850219720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5"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"Служба обеспечения мероприятий гражданской защиты"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28341,5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"Служба обеспечения мероприятий гражданской защиты" МЧС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-27828,1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1256,7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1256,7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Ц8Э0112640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-780,7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6"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77"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530,1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79"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противопожарная служба"</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Ц810140020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133309,9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противопожарная служба" МЧС Чувашии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Ц810140020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Ц810140020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Ц810140020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Ц810140020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Ц810140020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ГКЧС Чувашии и 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Ц810412480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Ц810412480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10" w:type="dxa"/>
            <w:tcBorders>
              <w:top w:val="nil"/>
              <w:left w:val="nil"/>
              <w:bottom w:val="nil"/>
              <w:right w:val="nil"/>
            </w:tcBorders>
            <w:vAlign w:val="bottom"/>
          </w:tcPr>
          <w:p w:rsidR="00DC0187" w:rsidRDefault="00DC0187">
            <w:pPr>
              <w:pStyle w:val="ConsPlusNormal"/>
              <w:jc w:val="center"/>
            </w:pPr>
            <w:r>
              <w:lastRenderedPageBreak/>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Ц810900000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Развитие материально-технической базы ГКЧС Чувашии и 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Ц810912480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29448,3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Ц810912480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-25571,0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Ц810912480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3877,3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Ц810912480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3877,3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национальной безопасности и правоохранительной деятельности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76230,9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76230,9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81"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76230,9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санитарно-эпидемиологических мероприятий при подготовке к проведению общероссийского голосования по вопросу одобрения изменений в </w:t>
            </w:r>
            <w:hyperlink r:id="rId82" w:history="1">
              <w:r>
                <w:rPr>
                  <w:color w:val="0000FF"/>
                </w:rPr>
                <w:t>Конституцию</w:t>
              </w:r>
            </w:hyperlink>
            <w:r>
              <w:t xml:space="preserve">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Ц81W500000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Реализация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w:t>
            </w:r>
            <w:hyperlink r:id="rId83" w:history="1">
              <w:r>
                <w:rPr>
                  <w:color w:val="0000FF"/>
                </w:rPr>
                <w:t>Конституцию</w:t>
              </w:r>
            </w:hyperlink>
            <w:r>
              <w:t xml:space="preserve">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Ц81W558530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56492,9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безопасности населения и муниципальной (коммунальной) инфраструктуры"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19738,0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Ц81051591С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Ц81051591С</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Ц81051591С</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18728,4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средств индивидуальной защиты в целях организации мероприятий по контролю за соблюдением гражданами режима самоизоляции и установленных санитарно-эпидемиологических ограничений</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Ц81051592С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Ц81051592С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03</w:t>
            </w:r>
          </w:p>
        </w:tc>
        <w:tc>
          <w:tcPr>
            <w:tcW w:w="624" w:type="dxa"/>
            <w:tcBorders>
              <w:top w:val="nil"/>
              <w:left w:val="nil"/>
              <w:bottom w:val="nil"/>
              <w:right w:val="nil"/>
            </w:tcBorders>
            <w:vAlign w:val="bottom"/>
          </w:tcPr>
          <w:p w:rsidR="00DC0187" w:rsidRDefault="00DC0187">
            <w:pPr>
              <w:pStyle w:val="ConsPlusNormal"/>
              <w:jc w:val="center"/>
            </w:pPr>
            <w:r>
              <w:t>14</w:t>
            </w:r>
          </w:p>
        </w:tc>
        <w:tc>
          <w:tcPr>
            <w:tcW w:w="1628" w:type="dxa"/>
            <w:tcBorders>
              <w:top w:val="nil"/>
              <w:left w:val="nil"/>
              <w:bottom w:val="nil"/>
              <w:right w:val="nil"/>
            </w:tcBorders>
            <w:vAlign w:val="bottom"/>
          </w:tcPr>
          <w:p w:rsidR="00DC0187" w:rsidRDefault="00DC0187">
            <w:pPr>
              <w:pStyle w:val="ConsPlusNormal"/>
              <w:jc w:val="center"/>
            </w:pPr>
            <w:r>
              <w:t>Ц81051592С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2763308,5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Общеэкономические вопросы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21808,9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4"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-6631,3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85" w:history="1">
              <w:r w:rsidR="00DC0187">
                <w:rPr>
                  <w:color w:val="0000FF"/>
                </w:rPr>
                <w:t>Подпрограмма</w:t>
              </w:r>
            </w:hyperlink>
            <w:r w:rsidR="00DC0187">
              <w:t xml:space="preserve"> "Активная политика </w:t>
            </w:r>
            <w:r w:rsidR="00DC0187">
              <w:lastRenderedPageBreak/>
              <w:t>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-9502,6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проведения оплачиваемых общественных работ</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1378,8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Ц610112240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1366,1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Ц610112240</w:t>
            </w:r>
          </w:p>
        </w:tc>
        <w:tc>
          <w:tcPr>
            <w:tcW w:w="737" w:type="dxa"/>
            <w:tcBorders>
              <w:top w:val="nil"/>
              <w:left w:val="nil"/>
              <w:bottom w:val="nil"/>
              <w:right w:val="nil"/>
            </w:tcBorders>
            <w:vAlign w:val="bottom"/>
          </w:tcPr>
          <w:p w:rsidR="00DC0187" w:rsidRDefault="00DC0187">
            <w:pPr>
              <w:pStyle w:val="ConsPlusNormal"/>
              <w:jc w:val="center"/>
            </w:pPr>
            <w:r>
              <w:t>360</w:t>
            </w:r>
          </w:p>
        </w:tc>
        <w:tc>
          <w:tcPr>
            <w:tcW w:w="1474" w:type="dxa"/>
            <w:tcBorders>
              <w:top w:val="nil"/>
              <w:left w:val="nil"/>
              <w:bottom w:val="nil"/>
              <w:right w:val="nil"/>
            </w:tcBorders>
            <w:vAlign w:val="bottom"/>
          </w:tcPr>
          <w:p w:rsidR="00DC0187" w:rsidRDefault="00DC0187">
            <w:pPr>
              <w:pStyle w:val="ConsPlusNormal"/>
              <w:jc w:val="center"/>
            </w:pPr>
            <w:r>
              <w:t>1366,1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-3344,4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Ц610112260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-3336,2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Ц610112260</w:t>
            </w:r>
          </w:p>
        </w:tc>
        <w:tc>
          <w:tcPr>
            <w:tcW w:w="737" w:type="dxa"/>
            <w:tcBorders>
              <w:top w:val="nil"/>
              <w:left w:val="nil"/>
              <w:bottom w:val="nil"/>
              <w:right w:val="nil"/>
            </w:tcBorders>
            <w:vAlign w:val="bottom"/>
          </w:tcPr>
          <w:p w:rsidR="00DC0187" w:rsidRDefault="00DC0187">
            <w:pPr>
              <w:pStyle w:val="ConsPlusNormal"/>
              <w:jc w:val="center"/>
            </w:pPr>
            <w:r>
              <w:t>360</w:t>
            </w:r>
          </w:p>
        </w:tc>
        <w:tc>
          <w:tcPr>
            <w:tcW w:w="1474" w:type="dxa"/>
            <w:tcBorders>
              <w:top w:val="nil"/>
              <w:left w:val="nil"/>
              <w:bottom w:val="nil"/>
              <w:right w:val="nil"/>
            </w:tcBorders>
            <w:vAlign w:val="bottom"/>
          </w:tcPr>
          <w:p w:rsidR="00DC0187" w:rsidRDefault="00DC0187">
            <w:pPr>
              <w:pStyle w:val="ConsPlusNormal"/>
              <w:jc w:val="center"/>
            </w:pPr>
            <w:r>
              <w:t>-3336,2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временного трудоустройства безработных граждан, испытывающих трудности в поиске работы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Ц610112270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759,3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Ц610112270</w:t>
            </w:r>
          </w:p>
        </w:tc>
        <w:tc>
          <w:tcPr>
            <w:tcW w:w="737" w:type="dxa"/>
            <w:tcBorders>
              <w:top w:val="nil"/>
              <w:left w:val="nil"/>
              <w:bottom w:val="nil"/>
              <w:right w:val="nil"/>
            </w:tcBorders>
            <w:vAlign w:val="bottom"/>
          </w:tcPr>
          <w:p w:rsidR="00DC0187" w:rsidRDefault="00DC0187">
            <w:pPr>
              <w:pStyle w:val="ConsPlusNormal"/>
              <w:jc w:val="center"/>
            </w:pPr>
            <w:r>
              <w:t>360</w:t>
            </w:r>
          </w:p>
        </w:tc>
        <w:tc>
          <w:tcPr>
            <w:tcW w:w="1474" w:type="dxa"/>
            <w:tcBorders>
              <w:top w:val="nil"/>
              <w:left w:val="nil"/>
              <w:bottom w:val="nil"/>
              <w:right w:val="nil"/>
            </w:tcBorders>
            <w:vAlign w:val="bottom"/>
          </w:tcPr>
          <w:p w:rsidR="00DC0187" w:rsidRDefault="00DC0187">
            <w:pPr>
              <w:pStyle w:val="ConsPlusNormal"/>
              <w:jc w:val="center"/>
            </w:pPr>
            <w:r>
              <w:t>759,3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Ц610112280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-52,2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Ц610112280</w:t>
            </w:r>
          </w:p>
        </w:tc>
        <w:tc>
          <w:tcPr>
            <w:tcW w:w="737" w:type="dxa"/>
            <w:tcBorders>
              <w:top w:val="nil"/>
              <w:left w:val="nil"/>
              <w:bottom w:val="nil"/>
              <w:right w:val="nil"/>
            </w:tcBorders>
            <w:vAlign w:val="bottom"/>
          </w:tcPr>
          <w:p w:rsidR="00DC0187" w:rsidRDefault="00DC0187">
            <w:pPr>
              <w:pStyle w:val="ConsPlusNormal"/>
              <w:jc w:val="center"/>
            </w:pPr>
            <w:r>
              <w:t>360</w:t>
            </w:r>
          </w:p>
        </w:tc>
        <w:tc>
          <w:tcPr>
            <w:tcW w:w="1474" w:type="dxa"/>
            <w:tcBorders>
              <w:top w:val="nil"/>
              <w:left w:val="nil"/>
              <w:bottom w:val="nil"/>
              <w:right w:val="nil"/>
            </w:tcBorders>
            <w:vAlign w:val="bottom"/>
          </w:tcPr>
          <w:p w:rsidR="00DC0187" w:rsidRDefault="00DC0187">
            <w:pPr>
              <w:pStyle w:val="ConsPlusNormal"/>
              <w:jc w:val="center"/>
            </w:pPr>
            <w:r>
              <w:t>-52,2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Содействие самозанятости безработных граждан</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Ц610112300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Профессиональное обучение и дополнительное профессиональное образование безработных граждан</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-5079,5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-4187,4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-4187,4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Ц610112340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-892,1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Ц610112340</w:t>
            </w:r>
          </w:p>
        </w:tc>
        <w:tc>
          <w:tcPr>
            <w:tcW w:w="737" w:type="dxa"/>
            <w:tcBorders>
              <w:top w:val="nil"/>
              <w:left w:val="nil"/>
              <w:bottom w:val="nil"/>
              <w:right w:val="nil"/>
            </w:tcBorders>
            <w:vAlign w:val="bottom"/>
          </w:tcPr>
          <w:p w:rsidR="00DC0187" w:rsidRDefault="00DC0187">
            <w:pPr>
              <w:pStyle w:val="ConsPlusNormal"/>
              <w:jc w:val="center"/>
            </w:pPr>
            <w:r>
              <w:t>360</w:t>
            </w:r>
          </w:p>
        </w:tc>
        <w:tc>
          <w:tcPr>
            <w:tcW w:w="1474" w:type="dxa"/>
            <w:tcBorders>
              <w:top w:val="nil"/>
              <w:left w:val="nil"/>
              <w:bottom w:val="nil"/>
              <w:right w:val="nil"/>
            </w:tcBorders>
            <w:vAlign w:val="bottom"/>
          </w:tcPr>
          <w:p w:rsidR="00DC0187" w:rsidRDefault="00DC0187">
            <w:pPr>
              <w:pStyle w:val="ConsPlusNormal"/>
              <w:jc w:val="center"/>
            </w:pPr>
            <w:r>
              <w:t>-892,1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дополнительных мероприятий, направленных на снижение напряженности на рынке труда"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дополнительных </w:t>
            </w:r>
            <w:r>
              <w:lastRenderedPageBreak/>
              <w:t>мероприятий,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Ц610258520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Ц610258520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Ц610258520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42623,7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занятости"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Ц61L300000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-25848,1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Повышение эффективности службы занятости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Ц61L352910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-6391,9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Ц61L352910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-6391,9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Ц61L352910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-6391,9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Ц61L355690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-19456,2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Ц61L355690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-19456,2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Ц61L355690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-19456,2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Ц61P254610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Ц61P254610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-4959,7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Ц61P254610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-4959,7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Ц61P254610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-1721,7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Ц61P254610</w:t>
            </w:r>
          </w:p>
        </w:tc>
        <w:tc>
          <w:tcPr>
            <w:tcW w:w="737" w:type="dxa"/>
            <w:tcBorders>
              <w:top w:val="nil"/>
              <w:left w:val="nil"/>
              <w:bottom w:val="nil"/>
              <w:right w:val="nil"/>
            </w:tcBorders>
            <w:vAlign w:val="bottom"/>
          </w:tcPr>
          <w:p w:rsidR="00DC0187" w:rsidRDefault="00DC0187">
            <w:pPr>
              <w:pStyle w:val="ConsPlusNormal"/>
              <w:jc w:val="center"/>
            </w:pPr>
            <w:r>
              <w:t>340</w:t>
            </w:r>
          </w:p>
        </w:tc>
        <w:tc>
          <w:tcPr>
            <w:tcW w:w="1474" w:type="dxa"/>
            <w:tcBorders>
              <w:top w:val="nil"/>
              <w:left w:val="nil"/>
              <w:bottom w:val="nil"/>
              <w:right w:val="nil"/>
            </w:tcBorders>
            <w:vAlign w:val="bottom"/>
          </w:tcPr>
          <w:p w:rsidR="00DC0187" w:rsidRDefault="00DC0187">
            <w:pPr>
              <w:pStyle w:val="ConsPlusNormal"/>
              <w:jc w:val="center"/>
            </w:pPr>
            <w:r>
              <w:t>-1721,7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Ц61P254610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-1548,0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Ц61P254610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-1548,0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-11751,4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профессионального обучения и дополнительного профессионального образования лиц в возрасте 50 лет и старше, а также лиц предпенсионного возраста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-11751,4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-5298,1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-5298,1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-4137,1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340</w:t>
            </w:r>
          </w:p>
        </w:tc>
        <w:tc>
          <w:tcPr>
            <w:tcW w:w="1474" w:type="dxa"/>
            <w:tcBorders>
              <w:top w:val="nil"/>
              <w:left w:val="nil"/>
              <w:bottom w:val="nil"/>
              <w:right w:val="nil"/>
            </w:tcBorders>
            <w:vAlign w:val="bottom"/>
          </w:tcPr>
          <w:p w:rsidR="00DC0187" w:rsidRDefault="00DC0187">
            <w:pPr>
              <w:pStyle w:val="ConsPlusNormal"/>
              <w:jc w:val="center"/>
            </w:pPr>
            <w:r>
              <w:t>-4137,1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-2351,2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116,4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-2467,6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Ц61P352940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86" w:history="1">
              <w:r w:rsidR="00DC0187">
                <w:rPr>
                  <w:color w:val="0000FF"/>
                </w:rPr>
                <w:t>Подпрограмма</w:t>
              </w:r>
            </w:hyperlink>
            <w:r w:rsidR="00DC0187">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"Содействие инвалидам молодого возраста в трудоустройстве"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Ц640216680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Ц640216680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Ц640216680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Ц640216690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Ц640216690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-241,6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Ц640216690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-241,6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центров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3761,4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3761,4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-1760,7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-1760,7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949,8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Ц6Э0140330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89"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1476,6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1268,7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1268,7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207,4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Ч3Э0113450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252,0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1"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10103,8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10094,8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815,8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9280,6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9280,6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2"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9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4"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1291,8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95" w:history="1">
              <w:r w:rsidR="00DC0187">
                <w:rPr>
                  <w:color w:val="0000FF"/>
                </w:rPr>
                <w:t>Подпрограмма</w:t>
              </w:r>
            </w:hyperlink>
            <w:r w:rsidR="00DC0187">
              <w:t xml:space="preserve"> "Информационная </w:t>
            </w:r>
            <w:r w:rsidR="00DC0187">
              <w:lastRenderedPageBreak/>
              <w:t>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271,6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271,6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6" w:history="1">
              <w:r>
                <w:rPr>
                  <w:color w:val="0000FF"/>
                </w:rPr>
                <w:t>программы</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1020,2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1020,2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1020,2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921,5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921,5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148,0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148,0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7" w:history="1">
              <w:r>
                <w:rPr>
                  <w:color w:val="0000FF"/>
                </w:rPr>
                <w:t>программа</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8" w:history="1">
              <w:r>
                <w:rPr>
                  <w:color w:val="0000FF"/>
                </w:rPr>
                <w:t>программы</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15277,6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14098,3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1179,3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Ч7Э011591С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Топливно-энергетический комплекс</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99"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0" w:history="1">
              <w:r w:rsidR="00DC0187">
                <w:rPr>
                  <w:color w:val="0000FF"/>
                </w:rPr>
                <w:t>Подпрограмма</w:t>
              </w:r>
            </w:hyperlink>
            <w:r w:rsidR="00DC0187">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"Перевод техники на использование компримированного природного газа"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Ч240152610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Ч240152610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Ч240152610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Ч2401R2610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Ч2401R2610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Ч2401R2610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Возмещение части затрат на поддержку </w:t>
            </w:r>
            <w:r>
              <w:lastRenderedPageBreak/>
              <w:t>мероприятий по развитию заправочной инфраструктуры компримированного природного газа</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Ч240252610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Ч240252610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Ч240252610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Ч2402R2610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Ч2402R2610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Ч2402R2610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-29928,1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2"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А6201R5761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А6201R5761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А6201R5761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936,1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3" w:history="1">
              <w:r>
                <w:rPr>
                  <w:color w:val="0000FF"/>
                </w:rPr>
                <w:t>программа</w:t>
              </w:r>
            </w:hyperlink>
            <w:r>
              <w:t xml:space="preserve"> Чувашской </w:t>
            </w:r>
            <w:r>
              <w:lastRenderedPageBreak/>
              <w:t>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-30918,8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4"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Ц950000000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"Обновление парка сельскохозяйственной техники"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Ц950100000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Ц950160640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Ц950160640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Ц950160640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261555,2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5" w:history="1">
              <w:r w:rsidR="00DC0187">
                <w:rPr>
                  <w:color w:val="0000FF"/>
                </w:rPr>
                <w:t>Подпрограмма</w:t>
              </w:r>
            </w:hyperlink>
            <w:r w:rsidR="00DC018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"Предупреждение и ликвидация болезней животных"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эпизоотологического мониторинга заразных, в том числе особо опасных, болезней животных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Ц970112700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Ц970112700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Ц970112700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противоэпизоотических мероприятий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Ц970112710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Ц970112710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Ц970112710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бюджетных учреждений ветеринарии"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-953,1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Ц970312740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Ц970312740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Ц970312740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лабораторным оборудованием бюджетных учреждений ветеринарии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Ц970316130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Ц970316130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Ц970316130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1058,0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учреждений Государственной ветеринарной службы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Ц970316140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Ц970316140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Ц970316140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-1308,4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6" w:history="1">
              <w:r w:rsidR="00DC0187">
                <w:rPr>
                  <w:color w:val="0000FF"/>
                </w:rPr>
                <w:t>Подпрограмма</w:t>
              </w:r>
            </w:hyperlink>
            <w:r w:rsidR="00DC0187">
              <w:t xml:space="preserve"> "Развитие мелиорации земель сельскохозяйственного назначения Чувашской Республики" </w:t>
            </w:r>
            <w:r w:rsidR="00DC0187">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Ц9Б0000000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Ц9Б0100000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в области мелиорации земель сельскохозяйственного назначения, не обеспеченных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Ц9Б0165680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Ц9Б0165680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Ц9Б0165680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-1732,5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7"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99933,4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"Поддержание доходности сельскохозяйственных товаропроизводителей"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Ц9И0267480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Ц9И0267480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Ц9И0267480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-64845,7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"Поддержка подотраслей растениеводства"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выполнение мероприятий по повышению плодородия почв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Ц9И0360080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Ц9И0360080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Ц9И0360080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"Поддержка подотраслей животноводства"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содержание поголовья коров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Ц9И041598С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Ц9И041598С</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Ц9И041598С</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156500,7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"Субсидии на стимулирование развития приоритетных подотраслей агропромышленного комплекса и развитие малых форм хозяйствования"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Ц9И0700000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Ц9И0765020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Ц9И0765020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Ц9И0765020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76908,4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"Субсидии на поддержку сельскохозяйственного производства по отдельным подотраслям растениеводства и животноводства"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Ц9И0800000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Ц9И0865080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Ц9И0865080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Ц9И0865080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-91114,7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"Поддержка 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Ц9И1000000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социально значимым предприятиям мукомольной промышленности на возмещение недополученных ими доходов в связи с реализацией по сниженным ценам муки для хлебозаводов, осуществляющих свою деятельность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Ц9И101599С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Ц9И101599С</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Ц9И101599С</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20395,0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8"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w:t>
            </w:r>
            <w:r w:rsidR="00DC0187">
              <w:lastRenderedPageBreak/>
              <w:t>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-405242,2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"Поддержка инвестиционного кредитования в агропромышленном комплексе"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-373798,9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Ц9К0164330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-149140,4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Ц9К0164330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-149140,4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Ц9К0164330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-149140,4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Ц9К01R4330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-224658,5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Ц9К01R4330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-224658,5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Ц9К01R4330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-224658,5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Ц9К0265450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Ц9К0265450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Ц9К0265450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-31443,3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09" w:history="1">
              <w:r w:rsidR="00DC0187">
                <w:rPr>
                  <w:color w:val="0000FF"/>
                </w:rPr>
                <w:t>Подпрограмма</w:t>
              </w:r>
            </w:hyperlink>
            <w:r w:rsidR="00DC0187">
              <w:t xml:space="preserve"> "Обеспечение общих условий функционирования отраслей агропромышленного комплекса" </w:t>
            </w:r>
            <w:r w:rsidR="00DC0187">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8701,6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"Регулирование рынков сельскохозяйственной продукции, сырья и продовольствия (интервенции)"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Ц9Л0160100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Ц9Л0160100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Ц9Л0160100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11349,3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конкурсов, выставок и ярмарок с участием организаций агропромышленного комплекса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Ц9Л0212660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Ц9Л0212660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Ц9Л0212660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Ц9Л0212660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Ц9Л0212660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3724,7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 поддержки государственных учреждений в условиях приостановления (ограничения) их деятельности в рамках </w:t>
            </w:r>
            <w:r>
              <w:lastRenderedPageBreak/>
              <w:t>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Ц9Л021595С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10918,5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10" w:history="1">
              <w:r w:rsidR="00DC0187">
                <w:rPr>
                  <w:color w:val="0000FF"/>
                </w:rPr>
                <w:t>Подпрограмма</w:t>
              </w:r>
            </w:hyperlink>
            <w:r w:rsidR="00DC0187">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7738,4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Чувашской Республики "Экспорт продукции АПК"</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7738,4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Ц9МT267490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Ц9МT267490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Ц9МT267490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Ц9МT267490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Ц9МT267490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460,0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w:t>
            </w:r>
            <w:r>
              <w:lastRenderedPageBreak/>
              <w:t>независимо от их организационно-правовой формы, организаций потребительской кооперации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Ц9МT267500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Ц9МT267500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Ц9МT267500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производства масличных культур</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Ц9МT2R2590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Ц9МT2R2590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Ц9МT2R2590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7785,1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1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2250,5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2250,5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-2521,0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-2521,0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Ц9Э0113450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1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4"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15" w:history="1">
              <w:r w:rsidR="00DC0187">
                <w:rPr>
                  <w:color w:val="0000FF"/>
                </w:rPr>
                <w:t>Подпрограмма</w:t>
              </w:r>
            </w:hyperlink>
            <w:r w:rsidR="00DC0187">
              <w:t xml:space="preserve"> "Информационная </w:t>
            </w:r>
            <w:r w:rsidR="00DC0187">
              <w:lastRenderedPageBreak/>
              <w:t>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Водное хозяйство</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-27241,3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-27241,3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17" w:history="1">
              <w:r w:rsidR="00DC0187">
                <w:rPr>
                  <w:color w:val="0000FF"/>
                </w:rPr>
                <w:t>Подпрограмма</w:t>
              </w:r>
            </w:hyperlink>
            <w:r w:rsidR="00DC018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-27241,3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Расчистка русла реки Сура в районе ковшевого водозабора г. Алатырь</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Ч340115470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Ч340115470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Ч340115470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-26155,9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"Повышение эксплуатационной надежности гидротехнических сооружений, в том числе бесхозяйных"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Ч340313400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-949,1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Ч340313400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-949,1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Ч340313400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-949,1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гидротехнических сооружений, находящихся в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Ч3403R0160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Ч3403R0160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Ч3403R0160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Лесное хозяйство</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19"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120"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Ч350440060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Ч350440060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Ч350440060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Ч350451290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Ч350451290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Ч350451290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Ч350451290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Ч350451290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Транспорт</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1156354,6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1"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1156298,7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22"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w:t>
            </w:r>
            <w:r>
              <w:lastRenderedPageBreak/>
              <w:t>государственных учреждений, реализующих мероприятия по обеспечению безопасности дорожного движения</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396,5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23"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1154040,3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автомобильного и городского электрического транспорта"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1166547,0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обеспечение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Ч220115550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Ч220115550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Ч220115550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Ч220160760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Ч220160760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индивидуальным предпринимателям, физическим лицам - производителям </w:t>
            </w:r>
            <w:r>
              <w:lastRenderedPageBreak/>
              <w:t>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Ч220160760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Организация перевозок пассажиров по межмуниципальным маршрутам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Ч220160770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-16738,5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Ч220160770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-16738,5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Ч220160770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-16738,5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Обновление подвижного состава городского наземного электрического транспорта при реализации мероприятий социально-экономического развития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Ч2201R8580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Ч2201R8580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Ч2201R8580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1184443,8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регионального авиасообщения"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регионального авиасообщения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Ч220260490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Ч220260490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Ч220260490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перевозок пассажиров внутренним водным транспортом по социально значимым маршрутам"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приобретение оборудования для обеспечения транспортной безопасности на внутреннем водном транспорте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Ч220460750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Ч220460750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Ч220460750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124" w:history="1">
              <w:r>
                <w:rPr>
                  <w:color w:val="0000FF"/>
                </w:rPr>
                <w:t>программы</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1428,3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1302,8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1302,8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Ч2Э0113450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433,6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5"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2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7"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2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399271,9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9" w:history="1">
              <w:r>
                <w:rPr>
                  <w:color w:val="0000FF"/>
                </w:rPr>
                <w:t>программа</w:t>
              </w:r>
            </w:hyperlink>
            <w:r>
              <w:t xml:space="preserve"> Чувашской </w:t>
            </w:r>
            <w:r>
              <w:lastRenderedPageBreak/>
              <w:t>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61591,1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30"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61591,1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"Жилье"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61591,1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автодорог по улицам N 1, 2, 3, 4, 5 в микрорайоне "Университетский-2" СЗР г. Чебоксары в рамках реализации мероприятий по стимулированию программ развития жилищного строительства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А21F15021Б</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61974,6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А21F15021Б</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61974,6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А21F15021Б</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61974,6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"Автомобильная дорога N 1 в микрорайоне N 2 жилого района "Новый город" г. Чебоксары"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А21F15021В</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А21F15021В</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А21F15021В</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"Автомобильная дорога по улице Новогородская в микрорайоне N 2 жилого района "Новый город" г. Чебоксары"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А21F15021Г</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А21F15021Г</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А21F15021Г</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32"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w:t>
            </w:r>
            <w:r w:rsidR="00DC0187">
              <w:lastRenderedPageBreak/>
              <w:t>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А510000000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"Содействие благоустройству населенных пунктов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А510200000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А510216570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А510216570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А510216570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863,5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34"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А620116600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-72528,6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А620116600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-72542,8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А620116600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-72542,8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А620116600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А620116600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транспортной </w:t>
            </w:r>
            <w:r>
              <w:lastRenderedPageBreak/>
              <w:t>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409345,9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36"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409345,9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обеспечению безопасности дорожного движения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6356,6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5809,0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5809,0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Ч210200440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-8829,4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-4156,0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-4156,0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-4843,1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-4843,1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169,7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Ч210240510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54979,8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Ч210314181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89814,7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Ч210314181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89814,7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Ч210314181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89814,7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Ч210314182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8493,8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Ч210314182</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8493,8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Ч210314182</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8493,8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Ч210314191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30284,4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Ч210314191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30284,4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Ч210314191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30284,4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Ч210314192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Ч210314192</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Ч210314192</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городского округа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Ч210314200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2680,8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Ч210314200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2680,8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-2123,8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-2123,8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Ч210314210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-2123,8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-13226,5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-13226,5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Ч210314220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-13226,5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третьего транспортного полукольца в г. Чебоксары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Ч210314221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Ч210314221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Ч210314221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-18086,7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-18086,7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-26229,0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-26229,0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8142,3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Ч210419870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Ч210419870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7405,0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Ч210419880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Ч210419880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Ч210419880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"Дорожная сеть"</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447599,1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110628,7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Ч21R153931</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110634,7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Ч21R153931</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110634,7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Ч21R153931</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Ч21R153931</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и реконструкция автомобильных дорог общего </w:t>
            </w:r>
            <w:r>
              <w:lastRenderedPageBreak/>
              <w:t>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-2917,2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Ч21R153932</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-2917,2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Ч21R153932</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-2917,2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Ч21R153933</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Ч21R153933</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-112,4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Ч21R153933</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-680112,4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Ч21R153933</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680000,0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Ч21R158560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Ч21R158560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Ч21R158560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340000,0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-72673,5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камер фотовидеофиксации нарушений правил дорожного движения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Ч21R214350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15239,8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Ч21R214350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15182,4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Ч21R214350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15182,4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Ч21R214350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Ч21R214350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Ч21R217270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12086,7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Ч21R217270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Ч21R217270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61586,7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Ч21R217270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Ч21R217270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Ч21R254180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Ч21R254180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Ч21R254180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Связь и информатика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24318,8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7"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24318,8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3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инфраструктура"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Ч62D200000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органов исполнительной власти Чувашской Республики средствами компьютерной техники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Ч62D215100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Ч62D215100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Ч62D215100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27056,7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39"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-2737,9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-2737,9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Ч63D413850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-2959,2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Ч63D413850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Ч63D413850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Ч63D413850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-2997,5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Ч63D413850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-2997,5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Ч63D416630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Ч63D416630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221,3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10</w:t>
            </w:r>
          </w:p>
        </w:tc>
        <w:tc>
          <w:tcPr>
            <w:tcW w:w="1628" w:type="dxa"/>
            <w:tcBorders>
              <w:top w:val="nil"/>
              <w:left w:val="nil"/>
              <w:bottom w:val="nil"/>
              <w:right w:val="nil"/>
            </w:tcBorders>
            <w:vAlign w:val="bottom"/>
          </w:tcPr>
          <w:p w:rsidR="00DC0187" w:rsidRDefault="00DC0187">
            <w:pPr>
              <w:pStyle w:val="ConsPlusNormal"/>
              <w:jc w:val="center"/>
            </w:pPr>
            <w:r>
              <w:t>Ч63D416630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221,3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1218696,3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41"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ЧР Служба единого заказчика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А210140670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8573,7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А210140670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2753,8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А210140670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2753,8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А210140670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5819,9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А210140670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5819,9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2"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43"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w:t>
            </w:r>
            <w:r>
              <w:lastRenderedPageBreak/>
              <w:t>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А620100000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А620115330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А620115330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А620115330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-17329,1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21872,0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4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Ц410116550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Ц410116550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Ц410116550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Ц410116550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325,6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Ц410116550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325,6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46"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21553,3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туризма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21553,3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комплекса обеспечивающей инфраструктуры туристско-рекреационного кластера "Этническая Чувашия" Чувашской Республики - электроснабжение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Ц440300870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Ц440300870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Ц440300870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9698,1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комплекса обеспечивающей инфраструктуры туристско-рекреационного кластера "Этническая Чувашия" Чувашской Республики - газоснабжение этнокомплекса "Амазония", г. Чебоксары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Ц4403А1109</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Ц4403А1109</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Ц4403А1109</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222,3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Ц4403R3840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11632,9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Ц4403R3840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11632,9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Ц4403R3840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11632,9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w:t>
            </w:r>
            <w:r>
              <w:lastRenderedPageBreak/>
              <w:t>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48"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Ц950000000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Ц950300000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Обновление парка автотранспортных средств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Ц950360630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Ц950360630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Ц950360630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49"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992,3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992,3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992,3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554,3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554,3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Ц9Э0100190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0"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1209246,0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51"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1213759,3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льготного доступа субъектов малого и среднего предпринимательства к кредитным ресурсам при гарантийной поддержке"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Докапитализация фондов содействия кредитованию (гарантийных фондов, фондов поручительств)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Ч1206R8311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Ч1206R8311</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Ч1206R8311</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36340,0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льготного доступа субъектов малого и среднего предпринимательства к кредитным ресурсам путем предоставления микрозаймов"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Ч120700000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Докапитализация государственных микрофинансовых организаций для оказания в 2020 году неотложных мер поддержки субъектов малого и </w:t>
            </w:r>
            <w:r>
              <w:lastRenderedPageBreak/>
              <w:t>среднего предпринимательства в условиях ухудшения ситуации в связи с распространением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Ч1207R8312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Ч1207R8312</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Ч1207R8312</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6321,1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индивидуальной программы социально-экономического развития Чувашской Республики на 2020 - 2024 годы по поддержке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Ч120800000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1010101,0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льготного доступа субъектов малого и среднего предпринимательства к кредитным ресурсам при гарантийной поддержке в рамках реализации мероприятий индивидуальных программ социально-экономического развития отдельных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Ч1208R3261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Ч1208R3261</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Ч1208R3261</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454545,4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льготного доступа субъектов малого и среднего предпринимательства к кредитным ресурсам путем предоставления микрозаймов в рамках реализации мероприятий индивидуальных программ социально-экономического развития отдельных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Ч1208R3262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Ч1208R3262</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Ч1208R3262</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555555,6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"Финансовая поддержка МСП"</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Ч12I45527F</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Ч12I45527F</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Ч12I45527F</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160332,2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"Акселерация"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Республиканского бизнес-инкубатора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Ч12I540530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Ч12I540530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Ч12I540530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665,0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52" w:history="1">
              <w:r w:rsidR="00DC0187">
                <w:rPr>
                  <w:color w:val="0000FF"/>
                </w:rPr>
                <w:t>Подпрограмма</w:t>
              </w:r>
            </w:hyperlink>
            <w:r w:rsidR="00DC018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конкуренции в сфере потребительского рынка"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экспертизы качества предоставляемых услуг в сфере торговли и общественного питания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Ч130318190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Ч130318190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Ч130318190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эффективной и доступной системы защиты прав потребителей"</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Ч130514580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Ч130514580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Ч130514580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Ч130519540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Ч130519540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Ч130519540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53" w:history="1">
              <w:r w:rsidR="00DC0187">
                <w:rPr>
                  <w:color w:val="0000FF"/>
                </w:rPr>
                <w:t>Подпрограмма</w:t>
              </w:r>
            </w:hyperlink>
            <w:r w:rsidR="00DC018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Организация и проведение официальных и рабочих визитов делегаций Чувашской Республики в </w:t>
            </w:r>
            <w:r>
              <w:lastRenderedPageBreak/>
              <w:t>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Ч140214510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Ч140214510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Ч140214510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Ч140214510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Ч140214510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Ч140317840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Ч140317840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Ч140317840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Ч140317840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Ч140317840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"Информационная поддержка развития внешнеэкономической деятельности"</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Ч140414530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Ч140414530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Ч140414530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4"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55"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162,0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162,0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6" w:history="1">
              <w:r>
                <w:rPr>
                  <w:color w:val="0000FF"/>
                </w:rPr>
                <w:t>программа</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4523,3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57"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инновационной активности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Ч710114620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Ч710414630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Ч710414630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Ч710414630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лабораторных исследований выполненных работ</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Ч710615520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Ч710615520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Ч710615520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Содействие развитию промышленного производства и повышение инвестиционной привлекательности региона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Ч710616340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4723,2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Ч710616340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4723,2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Ч710616340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4723,2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Ч71L200000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распространение методических материалов в сфере повышения производительности труда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Ч71L219510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Ч71L252960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"Промышленный экспорт"</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Ч71T100000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Ч71T119520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58"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и стимулирование внедрения системных основ менеджмента качества"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конкурса "Марка качества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Ч720114700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Ч720117460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"Вовлечение целевой аудитории в процессы постоянного повышения качества"</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Организация и проведение в г. Чебоксары Межрегионального форума, посвященного Всемирному дню </w:t>
            </w:r>
            <w:r>
              <w:lastRenderedPageBreak/>
              <w:t>качества и Европейской неделе качества</w:t>
            </w:r>
          </w:p>
        </w:tc>
        <w:tc>
          <w:tcPr>
            <w:tcW w:w="510" w:type="dxa"/>
            <w:tcBorders>
              <w:top w:val="nil"/>
              <w:left w:val="nil"/>
              <w:bottom w:val="nil"/>
              <w:right w:val="nil"/>
            </w:tcBorders>
            <w:vAlign w:val="bottom"/>
          </w:tcPr>
          <w:p w:rsidR="00DC0187" w:rsidRDefault="00DC0187">
            <w:pPr>
              <w:pStyle w:val="ConsPlusNormal"/>
              <w:jc w:val="center"/>
            </w:pPr>
            <w:r>
              <w:lastRenderedPageBreak/>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Ч720214710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Ч720214710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Ч720214710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9" w:history="1">
              <w:r>
                <w:rPr>
                  <w:color w:val="0000FF"/>
                </w:rPr>
                <w:t>программа</w:t>
              </w:r>
            </w:hyperlink>
            <w:r>
              <w:t xml:space="preserve"> Чувашской Республики "Развитие строительного комплекса и архитектуры"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Ч900000000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0" w:history="1">
              <w:r w:rsidR="00DC0187">
                <w:rPr>
                  <w:color w:val="0000FF"/>
                </w:rPr>
                <w:t>Подпрограмма</w:t>
              </w:r>
            </w:hyperlink>
            <w:r w:rsidR="00DC0187">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Ч910000000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"Внесение изменений в схему территориального планирования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Ч910200000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Внесение изменений в схему территориального планирования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Ч910215720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Ч910215720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04</w:t>
            </w:r>
          </w:p>
        </w:tc>
        <w:tc>
          <w:tcPr>
            <w:tcW w:w="624" w:type="dxa"/>
            <w:tcBorders>
              <w:top w:val="nil"/>
              <w:left w:val="nil"/>
              <w:bottom w:val="nil"/>
              <w:right w:val="nil"/>
            </w:tcBorders>
            <w:vAlign w:val="bottom"/>
          </w:tcPr>
          <w:p w:rsidR="00DC0187" w:rsidRDefault="00DC0187">
            <w:pPr>
              <w:pStyle w:val="ConsPlusNormal"/>
              <w:jc w:val="center"/>
            </w:pPr>
            <w:r>
              <w:t>12</w:t>
            </w:r>
          </w:p>
        </w:tc>
        <w:tc>
          <w:tcPr>
            <w:tcW w:w="1628" w:type="dxa"/>
            <w:tcBorders>
              <w:top w:val="nil"/>
              <w:left w:val="nil"/>
              <w:bottom w:val="nil"/>
              <w:right w:val="nil"/>
            </w:tcBorders>
            <w:vAlign w:val="bottom"/>
          </w:tcPr>
          <w:p w:rsidR="00DC0187" w:rsidRDefault="00DC0187">
            <w:pPr>
              <w:pStyle w:val="ConsPlusNormal"/>
              <w:jc w:val="center"/>
            </w:pPr>
            <w:r>
              <w:t>Ч910215720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-10716,7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1206725,2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Жилищное хозяйство</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-2558,6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2"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-2558,6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"Улучшение потребительских и эксплуатационных характеристик жилищного фонда, </w:t>
            </w:r>
            <w:r>
              <w:lastRenderedPageBreak/>
              <w:t>обеспечивающих гражданам безопасные и комфортные условия проживания"</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-2558,6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А110300820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А110300820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А110300820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547,6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А110312760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-3106,2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А110312760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-3106,2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А110312760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-3106,2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А110312770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4"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некоммерческой организации "Фонд защиты прав граждан - участников долевого строительства в Чувашской </w:t>
            </w:r>
            <w:r>
              <w:lastRenderedPageBreak/>
              <w:t>Республике"</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А210315730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2196,0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А210315730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2196,0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А210315730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2196,0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в виде имущественного взноса в имущество публично-правовой компании "Фонд защиты прав граждан - участников долевого строительства"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А210315870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А210315870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государственным корпорациям (компаниям), публично-правовым компаниям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А210315870</w:t>
            </w:r>
          </w:p>
        </w:tc>
        <w:tc>
          <w:tcPr>
            <w:tcW w:w="737" w:type="dxa"/>
            <w:tcBorders>
              <w:top w:val="nil"/>
              <w:left w:val="nil"/>
              <w:bottom w:val="nil"/>
              <w:right w:val="nil"/>
            </w:tcBorders>
            <w:vAlign w:val="bottom"/>
          </w:tcPr>
          <w:p w:rsidR="00DC0187" w:rsidRDefault="00DC0187">
            <w:pPr>
              <w:pStyle w:val="ConsPlusNormal"/>
              <w:jc w:val="center"/>
            </w:pPr>
            <w:r>
              <w:t>820</w:t>
            </w:r>
          </w:p>
        </w:tc>
        <w:tc>
          <w:tcPr>
            <w:tcW w:w="1474" w:type="dxa"/>
            <w:tcBorders>
              <w:top w:val="nil"/>
              <w:left w:val="nil"/>
              <w:bottom w:val="nil"/>
              <w:right w:val="nil"/>
            </w:tcBorders>
            <w:vAlign w:val="bottom"/>
          </w:tcPr>
          <w:p w:rsidR="00DC0187" w:rsidRDefault="00DC0187">
            <w:pPr>
              <w:pStyle w:val="ConsPlusNormal"/>
              <w:jc w:val="center"/>
            </w:pPr>
            <w:r>
              <w:t>4441,3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А210360420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А210360420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А210360420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6"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46813,2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качества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50844,3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мероприятий по модернизации систем коммунальной инфраструктуры за счет средств государственной корпорации - Фонда </w:t>
            </w:r>
            <w:r>
              <w:lastRenderedPageBreak/>
              <w:t>содействия реформированию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А110109505</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А110109505</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А110109505</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60146,5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мероприятий по модернизации систем коммунальной инфраструктуры за счет средств республиканского бюджета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А110109605</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А110109605</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А110109605</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19046,4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14,0 МВт по ул. Чайковского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А110117943</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А110117943</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-761,0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А110117943</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-761,0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10,25 МВт по ул. Коммунальная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А110117944</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А110117944</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-1049,6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А110117944</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-1049,6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7,0 МВт по ул. Сурская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А110117945</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А110117945</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А110117945</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w:t>
            </w:r>
            <w:r>
              <w:lastRenderedPageBreak/>
              <w:t>горячего водоснабжения от газовой автоматизированной блочно-модульной котельной мощностью 16,0 МВт по ул. Ленина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А110117946</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А110117946</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-1176,0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А110117946</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-1176,0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9,5 МВт по адресу пер. Школьный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А110117947</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А110117947</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-1050,7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А110117947</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-1050,7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11,0 МВт по ул. Карла Маркса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А110117948</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-1122,1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А110117948</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-1122,1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А110117948</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-1122,1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8,0 МВт по ул. Калинина в г. Козловке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А110117949</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А110117949</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-1195,0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А110117949</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-1195,0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горячего водоснабжения от газовой автоматизированной блочно-модульной котельной мощностью 12,0 МВт по ул. Лобачевского в г. Козловке </w:t>
            </w:r>
            <w:r>
              <w:lastRenderedPageBreak/>
              <w:t>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А11011794А</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-1141,0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А11011794А</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-1141,0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А11011794А</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-1141,0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сетей теплоснабжения г. Новочебоксарска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А11011794Г</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А11011794Г</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А11011794Г</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отдельных полномочий в области обращения с твердыми коммунальными отходами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А110119760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А110119760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-232,7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А110119760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-232,7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государственной поддержки собственникам помещений (гражданам) при переводе многоквартирного дома с централизованного на индивидуальное отопление"</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Перевод многоквартирных домов с централизованного на индивидуальное отопление</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А110215670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А110215670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А110215670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-4031,1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7"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"Водоотведение и очистка бытовых сточных вод"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станции биологической очистки сточных вод производительностью 500 куб. м/сут. в селе Янтиково Янтиковского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А120215170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А120215170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А120215170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-7452,8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8"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"Чистая вода"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4875,7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А13G552432</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4875,7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А13G552432</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4875,7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А13G552433</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А13G552433</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-1147,7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А13G552433</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-1147,7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группового водовода Шемуршинского, Батыревского, Комсомольского районов Чувашской Республики (I пусковой комплекс)</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А13G55243Д</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Капитальные вложения в объекты </w:t>
            </w:r>
            <w:r>
              <w:lastRenderedPageBreak/>
              <w:t>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А13G55243Д</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А13G55243Д</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группового водовода Шемуршинского, Батыревского, Комсомольского районов Чувашской Республики (III пусковой комплекс)</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А13G55243Е</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А13G55243Е</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А13G55243Е</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группового водовода Шемуршинского, Батыревского, Комсомольского районов Чувашской Республики (IV пусковой комплекс)</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А13G55243Ж</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А13G55243Ж</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А13G55243Ж</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69" w:history="1">
              <w:r w:rsidR="00DC0187">
                <w:rPr>
                  <w:color w:val="0000FF"/>
                </w:rPr>
                <w:t>Подпрограмма</w:t>
              </w:r>
            </w:hyperlink>
            <w:r w:rsidR="00DC0187">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-38239,9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"Газификация Заволжской территории г. Чебоксары"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-42184,8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внутрипоселковых газораспределительных сетей по адресу: Чувашская Республика, Чебоксарский городской округ, пос. Сосновка, мкр. Октябрьский</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А140119131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-865,1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А140119131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-865,1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А140119131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-865,1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внутрипоселковых газораспределительных сетей в пос. Сосновка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А140119136</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А140119136</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А140119136</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"Газификация населенных пунктов Чувашской </w:t>
            </w:r>
            <w:r>
              <w:lastRenderedPageBreak/>
              <w:t>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3944,9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Газоснабжение жилых домов по улицам Слукина, Прокопьева, Восточная, Соборная, Ольховая, Кедровая, Садовая и Юбилейная в Юго-восточном микрорайоне с. Красноармейское Красноармейского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А140215790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-331,5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А140215790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-331,5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А140215790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-331,5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А140219450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А140219450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4276,4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А140219450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4276,4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71"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(электроснабжение)</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А210315210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А210315210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А210315210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объектов инженерной </w:t>
            </w:r>
            <w:r>
              <w:lastRenderedPageBreak/>
              <w:t>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(наружный газопровод)</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А210315220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А210315220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А210315220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2"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73"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А620100000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А6201R5764</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А6201R5764</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А6201R5764</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-1173,8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4"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Ч100000000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75"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Ч160000000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"Формирование территорий опережающего развития (инвестиционных площадок, оборудованных необходимой инженерной инфраструктурой) и </w:t>
            </w:r>
            <w:r>
              <w:lastRenderedPageBreak/>
              <w:t>реализация приоритетных инвестиционных проектов"</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Ч160200000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Реконструкция канализационных очистных сооружений производительностью 15000 куб. м/сут в г. Канаше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Ч16021А681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Ч16021А681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Ч16021А681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77"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Ч360000000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"Комплексная система обращения с твердыми коммунальными отходами"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Ч36G200000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по оказанию коммунальной услуги населению по обращению с твердыми коммунальными отходами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Ч36G252680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Ч36G252680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Ч36G252680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52369,8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8"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7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81"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Ч740000000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"Организационные мероприятия"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Ч740100000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Ч740119530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Ч740140470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"Энергоэффективность в жилищно-коммунальном хозяйстве и жилищном фонде"</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Ч740300000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Ч740312910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1048672,0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2" w:history="1">
              <w:r>
                <w:rPr>
                  <w:color w:val="0000FF"/>
                </w:rPr>
                <w:t>программа</w:t>
              </w:r>
            </w:hyperlink>
            <w:r>
              <w:t xml:space="preserve"> Чувашской Республики "Формирование </w:t>
            </w:r>
            <w:r>
              <w:lastRenderedPageBreak/>
              <w:t>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762588,5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83"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762588,5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753099,3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по благоустройству дворовых территорий и тротуаров</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А510200850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А510200850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А510200850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1000000,0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комплекса мероприятий по благоустройству дворовых территорий и тротуаров</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А510215420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-246900,7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А510215420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-246900,7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А510215420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-246900,7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А51F200000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программ формирования современной городской среды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А51F255550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А51F255550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А51F255550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9489,2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85"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w:t>
            </w:r>
            <w:r w:rsidR="00DC0187">
              <w:lastRenderedPageBreak/>
              <w:t>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проектов, направленных на благоустройство и развитие территорий населенных пунктов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направленных на благоустройство и развитие территорий населенных пунктов Чувашской Республики, за счет дотации на поддержку мер по обеспечению сбалансированности бюджетов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А62035002F</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А62035002F</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А62035002F</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286083,5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152516,2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6"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87"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1616,7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1616,7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71,0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71,0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254,3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А2Э011591С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8"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89"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А510000000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А51F200000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А51F254240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А51F254240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А51F254240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150100,0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0"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91"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А6201R567В</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А6201R567В</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А6201R567В</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А6201R576В</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А6201R576В</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А6201R576В</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22927,1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9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"Подготовка кадров для государственной </w:t>
            </w:r>
            <w:r>
              <w:lastRenderedPageBreak/>
              <w:t>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Проведение дней карьеры в системе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Ч520215920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Ч520215920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Ч520215920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94"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95"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05</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окружающей среды</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-11173,6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97"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охраны объектов животного мира"</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Укрепление материально-технической </w:t>
            </w:r>
            <w:r>
              <w:lastRenderedPageBreak/>
              <w:t>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510" w:type="dxa"/>
            <w:tcBorders>
              <w:top w:val="nil"/>
              <w:left w:val="nil"/>
              <w:bottom w:val="nil"/>
              <w:right w:val="nil"/>
            </w:tcBorders>
            <w:vAlign w:val="bottom"/>
          </w:tcPr>
          <w:p w:rsidR="00DC0187" w:rsidRDefault="00DC0187">
            <w:pPr>
              <w:pStyle w:val="ConsPlusNormal"/>
              <w:jc w:val="center"/>
            </w:pPr>
            <w:r>
              <w:lastRenderedPageBreak/>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Ч330213280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Ч330213280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Ч330213280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ЧР "Дирекция по охране животного мира и ООПТ" Минприроды Чувашии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35,3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Ч330340080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30,3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Другие вопросы в области охраны </w:t>
            </w:r>
            <w:r>
              <w:lastRenderedPageBreak/>
              <w:t>окружающей среды</w:t>
            </w:r>
          </w:p>
        </w:tc>
        <w:tc>
          <w:tcPr>
            <w:tcW w:w="510" w:type="dxa"/>
            <w:tcBorders>
              <w:top w:val="nil"/>
              <w:left w:val="nil"/>
              <w:bottom w:val="nil"/>
              <w:right w:val="nil"/>
            </w:tcBorders>
            <w:vAlign w:val="bottom"/>
          </w:tcPr>
          <w:p w:rsidR="00DC0187" w:rsidRDefault="00DC0187">
            <w:pPr>
              <w:pStyle w:val="ConsPlusNormal"/>
              <w:jc w:val="center"/>
            </w:pPr>
            <w:r>
              <w:lastRenderedPageBreak/>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-10764,9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98"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А100000000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199"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А120000000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систем водоснабжения муниципальных образований"</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А120100000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Выполнение геолого-разведочных работ для обеспечения резервным источником водоснабжения г. Алатыря</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А120114930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А120114930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А120114930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01"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1454,2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1454,2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аналитического контроля на объектах, подлежащих экологическому контролю</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Ч320113140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Ч320113140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Ч320113140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Ч32011595С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Ч32011595С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Ч32011595С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1298,7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02"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охраны объектов животного мира"</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03"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Ч330259700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Ч330259700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Ч330259700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Ч330259700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Ч330259700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Ч330315630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Ч330315630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Ч330315630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04"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-6555,5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Корректировка территориальной схемы обращения с отходами</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Ч360319700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Ч360319700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Ч360319700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проектно-сметной документации на создание мусороперегрузочных станций с элементами сортировки в Шумерлинском, Вурнарском, Батыревском районах</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Ч360415180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Ч360415180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06</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Ч360415180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Образование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133571,3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Дошкольное образование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5322,5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5"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5322,5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06"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5322,5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47206,2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частным дошкольным образовательным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Ц710211540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Ц710211540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Ц710211540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-7587,8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Ц710311660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Ц710311660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Ц710311660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5914,0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-61925,7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Ц712100000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Ц712119280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Ц712119280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Ц712119280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-1182,1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22897,9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"Детский сад на 110 мест в д. Большие Катраси Чебоксарского района"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Ц71P251594</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Ц71P251594</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Ц71P251594</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3828,6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Ц71P25159В</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-1781,3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Ц71P25159В</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-1781,3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Ц71P25159В</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-1781,3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дошкольного образовательного учреждения на 240 мест в с. Аликово Аликовского района Чувашской Республики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Ц71P252323</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Ц71P252323</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Ц71P252323</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Ц71P252323.</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Ц71P252323.</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Ц71P252323.</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"Детский сад на 110 мест в 14 мкр. в НЮР г. Чебоксары"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Ц71P25232D</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70698,3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Ц71P25232D</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70698,3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Ц71P25232D</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70698,3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Ц71P25232G</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Ц71P25232G</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Ц71P25232G</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поз. 27 в мкр. Университетский-2 (II очередь) в СЗР г. Чебоксары"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Ц71P25232I</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Ц71P25232I</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Ц71P25232I</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Ц71P25232I.</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-101382,6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Ц71P25232I.</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-101382,6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Ц71P25232I.</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-101382,6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Ц71P25232N</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13558,1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Ц71P25232N</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13558,1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Ц71P25232N</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13558,1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мкр. "Благовещенский" г. Чебоксары"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Ц71P25232В</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-14252,2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Ц71P25232В</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-14252,2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Ц71P25232В</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-14252,2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Строительство объекта "Дошкольное образовательное учреждение на 160 мест мкр. "Альгешево" г. Чебоксары"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-3736,4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Ц71P25232С</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-3736,4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Ц71P25232С</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-3736,4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Общее образование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438986,4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-1134,9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08" w:history="1">
              <w:r w:rsidR="00DC0187">
                <w:rPr>
                  <w:color w:val="0000FF"/>
                </w:rPr>
                <w:t>Подпрограмма</w:t>
              </w:r>
            </w:hyperlink>
            <w:r w:rsidR="00DC018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-1134,9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-1134,9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А330118900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А330118900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А330118900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профильных смен для несовершеннолетних, состоящих на профилактическом учете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А330119840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А330119840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А330119840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209"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440121,3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10"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530979,7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110784,1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113015,1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112460,4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112460,4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554,7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Дополнительная выплата работникам организаций для детей-сирот и детей, оставшихся без попечения родителей, подведомственных Министерству образования и молодежной политики Чувашской Республики, в связи с введением режима изоляции для получателей оказываемых услуг и работников указанных организаций в целях предотвращения угрозы распространения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Ц71011594С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Ц71011594С</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w:t>
            </w:r>
            <w:r>
              <w:lastRenderedPageBreak/>
              <w:t>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Ц71011594С</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2533,8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Ц71011594С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Ц71011594С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7516,6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Ц710140550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-12352,9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Ц710140550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-12352,9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479,8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479,8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397,6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397,6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Ц710140570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центров психолого-педагогической, медицинской и социальной помощи </w:t>
            </w:r>
            <w:r>
              <w:lastRenderedPageBreak/>
              <w:t>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Ц710140740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Ц710140740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Ц710140740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-187023,0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Ц710311560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Ц710311560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11782,6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Ц710311560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11782,6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Ц710311660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-198805,6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Ц710311660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-198805,6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Ц710311660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-198805,6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Ц710511680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Ц710511680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Ц710511680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63,7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Ц7114R3040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Ц7114R3040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Ц7114R3040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-27697,3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-90353,9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Ц711511560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-13278,4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Ц711511560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-13278,4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Ц711511560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-13278,4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Ц711511590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Ц711511590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Ц711511590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-51846,2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-51846,2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-51846,2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Ц711519990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-25221,1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Ц711519990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-25221,1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Ц711519990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-25221,1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очистных сооружений хозяйственно-бытовых стоков КС(К) ОУ "Саланчикская специальная (коррекционная) общеобразовательная школа-интернат" Минобразования Чувашии в пос. Саланчик Шумерлинского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Ц711615971</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Ц711615971</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Ц711615974</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Ц711615974</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Ц711615974</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БОУ "Чебоксарская начальная общеобразовательная школа для обучающихся с ОВЗ N 3" Минобразования Чувашии в части устройства лифта для людей с ограниченными возможностями здоровья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Ц711615975</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Ц711615975</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Ц711615975</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 Чувашская Республика, Вурнарский р-н, с. Калинино, ул. Советская, д. 20</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Ц711619800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-2116,3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Ц711619800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-2116,3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Ц711619800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-2116,3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Ц712100000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Ц712119280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Ц712119280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Ц712119280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-71142,3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"Модернизация инфраструктуры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Ц713000000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части модернизации инфраструктуры)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Ц713000860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Ц713000860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Ц713000860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819581,9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Ц71E151690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-11777,8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Ц71E151690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-11777,8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Ц71E151690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-11777,8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Ц71E151870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Ц71E151870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-565,7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Ц71E151870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-565,7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w:t>
            </w:r>
            <w:r>
              <w:lastRenderedPageBreak/>
              <w:t>"Успех каждого ребенка"</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Ц71E250970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Ц71E250970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Ц71E250970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-6070,5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11"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-90858,4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Ц740211660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Ц740211660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Ц740211660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-94041,5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Ц740511660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Ц740511660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Ц740511660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3183,1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-108318,2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-55229,8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1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-55229,8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детских школ искусств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Ц410619270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Ц410619270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Ц410619270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-40745,9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детских школ искусств в рамках реализации мероприятий по модернизации региональных и муниципальных детских школ искусств по видам искусств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Ц4115R3061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Ц4115R3061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Ц4115R3061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-14483,9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4"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-53088,4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15"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-53088,4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25107,7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Софинансирование расходных обязательств муниципальных образований, связанных с повышением заработной платы педагогических работников муниципальных </w:t>
            </w:r>
            <w:r>
              <w:lastRenderedPageBreak/>
              <w:t xml:space="preserve">организаций дополнительного образования детей в соответствии с </w:t>
            </w:r>
            <w:hyperlink r:id="rId216" w:history="1">
              <w:r>
                <w:rPr>
                  <w:color w:val="0000FF"/>
                </w:rPr>
                <w:t>Указом</w:t>
              </w:r>
            </w:hyperlink>
            <w:r>
              <w:t xml:space="preserve"> Президента Российской Федерации от 1 июня 2012 года N 761 "О Национальной стратегии действий в интересах детей на 2012 - 2017 годы"</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Ц710117080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Ц710117080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Ц710117080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24050,9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Ц710140560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Ц710140560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501,2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Ц710140560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501,2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Ц710140620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Ц710140620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478,7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Ц710140620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478,7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Ц710140640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Ц710140640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Ц710311600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Ц710311600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Ц710311600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14681,6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"Организационно-методическое сопровождение проведения олимпиад школьников"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Ц710611700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Ц710611700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Ц710611700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Ц711511660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-49609,4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-42988,5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Ц71E211600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-41661,3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Ц71E211600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-41661,3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Ц71E211600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-41661,3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Ц71E240560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Ц71E240560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Ц71E240560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566,5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детских технопарков "Кванториум"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Ц71E251730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Ц71E251730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Ц71E251730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мобильных технопарков "Кванториум"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Ц71E252470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Ц71E252470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-593,7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Ц71E252470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-593,7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центров цифрового образования детей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Ц71E452190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Ц71E452190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Ц71E452190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-979,8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-124588,5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7"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18"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Ц250000000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w:t>
            </w:r>
            <w:r>
              <w:lastRenderedPageBreak/>
              <w:t>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Ц250300000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Ц250340100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Ц250340100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Ц250340100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5972,6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9"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2743,6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2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2743,6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3718,9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3862,3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3862,3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3862,3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Ц410618840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Ц410618840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Ц410618840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Ц410640370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Ц410640370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302,3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Ц410640370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302,3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Ц411114820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Ц411114820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Ц411114820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-975,3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22"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Ц520100000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республиканских спортивных школ олимпийского резерва, спортивных </w:t>
            </w:r>
            <w:r>
              <w:lastRenderedPageBreak/>
              <w:t>школ, училищ олимпийского резерва, 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Ц520140340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Ц520140340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Ц520140340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1858,4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3"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-135276,7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24"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-11475,7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-19378,4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13555,2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Ц710140600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-32933,6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Ц710140600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-32933,6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Ц710140600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-32933,6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профессиональным образовательным организациям на обучение по </w:t>
            </w:r>
            <w:r>
              <w:lastRenderedPageBreak/>
              <w:t>образовательным программам среднего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Ц710217220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Ц710217220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Ц710217220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-2422,7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Ц710311570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Ц710311570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Ц710311570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30680,0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"Стипендии, гранты, премии и денежные поощрения"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Ц711111930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Ц711111930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Премии и гранты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Ц711111930</w:t>
            </w:r>
          </w:p>
        </w:tc>
        <w:tc>
          <w:tcPr>
            <w:tcW w:w="737" w:type="dxa"/>
            <w:tcBorders>
              <w:top w:val="nil"/>
              <w:left w:val="nil"/>
              <w:bottom w:val="nil"/>
              <w:right w:val="nil"/>
            </w:tcBorders>
            <w:vAlign w:val="bottom"/>
          </w:tcPr>
          <w:p w:rsidR="00DC0187" w:rsidRDefault="00DC0187">
            <w:pPr>
              <w:pStyle w:val="ConsPlusNormal"/>
              <w:jc w:val="center"/>
            </w:pPr>
            <w:r>
              <w:t>350</w:t>
            </w:r>
          </w:p>
        </w:tc>
        <w:tc>
          <w:tcPr>
            <w:tcW w:w="147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Ц711511570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Ц711511570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Ц711511570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-6439,2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"Реализация </w:t>
            </w:r>
            <w:r>
              <w:lastRenderedPageBreak/>
              <w:t>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Ц71E400000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Ц71E411570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Ц71E411570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Ц71E411570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-13875,4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25"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-123801,0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Ц730112210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Ц730112210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Ц730112210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-120567,3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Ц73E600000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Ц73E611570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Ц73E611570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Ц73E611570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-3233,7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Профессиональная подготовка, переподготовка и повышение </w:t>
            </w:r>
            <w:r>
              <w:lastRenderedPageBreak/>
              <w:t>квалификации</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-33379,3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226"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-34610,9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27"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Ц211600000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-36553,4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28"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Ц250000000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Ц250300000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государственных организаций </w:t>
            </w:r>
            <w:r>
              <w:lastRenderedPageBreak/>
              <w:t>дополнительного профессионального образования Чувашской Республики в сфере здравоохранения</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Ц250340110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Ц250340110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Ц250340110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1942,5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30"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Ц710146010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Ц710146010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Ц710146010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1231,6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Высшее образование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3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w:t>
            </w:r>
            <w:r>
              <w:lastRenderedPageBreak/>
              <w:t>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4205,1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4205,1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Ц410618840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-3058,9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Ц410618840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-3058,9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Ц410618840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-3058,9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Ц410640380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Ц410640380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1550,0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Ц410640380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1550,0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Ц411114820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Ц411114820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Ц411114820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Молодежная политика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-59710,3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3"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34" w:history="1">
              <w:r w:rsidR="00DC0187">
                <w:rPr>
                  <w:color w:val="0000FF"/>
                </w:rPr>
                <w:t>Подпрограмма</w:t>
              </w:r>
            </w:hyperlink>
            <w:r w:rsidR="00DC0187">
              <w:t xml:space="preserve"> "Совершенствование </w:t>
            </w:r>
            <w:r w:rsidR="00DC0187">
              <w:lastRenderedPageBreak/>
              <w:t>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отдыха и оздоровления детей, в том числе детей, находящихся в трудной жизненной ситуации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Ц340210830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-52033,7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Ц340210830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Ц340210830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Ц340210830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-6710,3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Ц340210830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-6420,5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Ц340210830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-289,8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5"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-7676,6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36" w:history="1">
              <w:r w:rsidR="00DC0187">
                <w:rPr>
                  <w:color w:val="0000FF"/>
                </w:rPr>
                <w:t>Подпрограмма</w:t>
              </w:r>
            </w:hyperlink>
            <w:r w:rsidR="00DC0187">
              <w:t xml:space="preserve"> "Молодежь Чувашской Республики"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-2165,9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по вовлечению молодежи в социальную практику"</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мероприятий по вовлечению молодежи в социальную практику</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Ц720112120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Ц720112120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-52,7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государственных (муниципальных) </w:t>
            </w:r>
            <w:r>
              <w:lastRenderedPageBreak/>
              <w:t>органов</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Ц720112120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-52,7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Ц720112120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-1698,3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Ц720112120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-1698,3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отдыха детей"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специализированных (профильных) смен (лагерей)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Ц720312140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Ц720312140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Ц720312140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37" w:history="1">
              <w:r w:rsidR="00DC0187">
                <w:rPr>
                  <w:color w:val="0000FF"/>
                </w:rPr>
                <w:t>Подпрограмма</w:t>
              </w:r>
            </w:hyperlink>
            <w:r w:rsidR="00DC018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Ц760000000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физической культуры и допризывной подготовки молодежи"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Ц760200000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Ц760212150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Ц760212150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-3466,7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Ц760212150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-3466,7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Ц760212150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07</w:t>
            </w:r>
          </w:p>
        </w:tc>
        <w:tc>
          <w:tcPr>
            <w:tcW w:w="1628" w:type="dxa"/>
            <w:tcBorders>
              <w:top w:val="nil"/>
              <w:left w:val="nil"/>
              <w:bottom w:val="nil"/>
              <w:right w:val="nil"/>
            </w:tcBorders>
            <w:vAlign w:val="bottom"/>
          </w:tcPr>
          <w:p w:rsidR="00DC0187" w:rsidRDefault="00DC0187">
            <w:pPr>
              <w:pStyle w:val="ConsPlusNormal"/>
              <w:jc w:val="center"/>
            </w:pPr>
            <w:r>
              <w:t>Ц760212150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Прикладные научные исследования в области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238"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3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Ц710100000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научных учреждений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Ц710140630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Ц710140630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08</w:t>
            </w:r>
          </w:p>
        </w:tc>
        <w:tc>
          <w:tcPr>
            <w:tcW w:w="1628" w:type="dxa"/>
            <w:tcBorders>
              <w:top w:val="nil"/>
              <w:left w:val="nil"/>
              <w:bottom w:val="nil"/>
              <w:right w:val="nil"/>
            </w:tcBorders>
            <w:vAlign w:val="bottom"/>
          </w:tcPr>
          <w:p w:rsidR="00DC0187" w:rsidRDefault="00DC0187">
            <w:pPr>
              <w:pStyle w:val="ConsPlusNormal"/>
              <w:jc w:val="center"/>
            </w:pPr>
            <w:r>
              <w:t>Ц710140630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13526,6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0"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12532,0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41"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Ц710140640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Ц710140640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Ц710140640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1737,3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Ц710311580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Ц710311580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Ц710311580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Ц710900000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Ц710919580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Ц710919580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Ц710919580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-735,0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"Стипендии, гранты, премии и денежные поощрения"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 Главы Чувашской Республики за особые успехи в изучении физики и математики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Ц711111920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Ц711111920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-1048,0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Ц711111920</w:t>
            </w:r>
          </w:p>
        </w:tc>
        <w:tc>
          <w:tcPr>
            <w:tcW w:w="737" w:type="dxa"/>
            <w:tcBorders>
              <w:top w:val="nil"/>
              <w:left w:val="nil"/>
              <w:bottom w:val="nil"/>
              <w:right w:val="nil"/>
            </w:tcBorders>
            <w:vAlign w:val="bottom"/>
          </w:tcPr>
          <w:p w:rsidR="00DC0187" w:rsidRDefault="00DC0187">
            <w:pPr>
              <w:pStyle w:val="ConsPlusNormal"/>
              <w:jc w:val="center"/>
            </w:pPr>
            <w:r>
              <w:t>360</w:t>
            </w:r>
          </w:p>
        </w:tc>
        <w:tc>
          <w:tcPr>
            <w:tcW w:w="1474" w:type="dxa"/>
            <w:tcBorders>
              <w:top w:val="nil"/>
              <w:left w:val="nil"/>
              <w:bottom w:val="nil"/>
              <w:right w:val="nil"/>
            </w:tcBorders>
            <w:vAlign w:val="bottom"/>
          </w:tcPr>
          <w:p w:rsidR="00DC0187" w:rsidRDefault="00DC0187">
            <w:pPr>
              <w:pStyle w:val="ConsPlusNormal"/>
              <w:jc w:val="center"/>
            </w:pPr>
            <w:r>
              <w:t>-1048,0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Премии и гранты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350</w:t>
            </w:r>
          </w:p>
        </w:tc>
        <w:tc>
          <w:tcPr>
            <w:tcW w:w="1474" w:type="dxa"/>
            <w:tcBorders>
              <w:top w:val="nil"/>
              <w:left w:val="nil"/>
              <w:bottom w:val="nil"/>
              <w:right w:val="nil"/>
            </w:tcBorders>
            <w:vAlign w:val="bottom"/>
          </w:tcPr>
          <w:p w:rsidR="00DC0187" w:rsidRDefault="00DC0187">
            <w:pPr>
              <w:pStyle w:val="ConsPlusNormal"/>
              <w:jc w:val="center"/>
            </w:pPr>
            <w:r>
              <w:t>3700,0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-8780,0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Ц711116400</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-8780,0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Ц711116410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Ц711116410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Ц711116410</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42"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11635,0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5893,4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5893,4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5743,6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5743,6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1953,0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43"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Ц7Э0159900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Ц7Э0159900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Ц7Э0159900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Ц7Э0159900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396,1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Ц7Э0159900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396,1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Ц7Э0159900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Ц7Э0159900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4"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Ч100000000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45"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w:t>
            </w:r>
            <w:r w:rsidR="00DC0187">
              <w:lastRenderedPageBreak/>
              <w:t>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Ч110000000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Ч110500000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Ч110515020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Ч110515020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Ч110515020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47"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Ч23R300000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Ч23R319490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Ч23R319490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государственных (муниципальных) </w:t>
            </w:r>
            <w:r>
              <w:lastRenderedPageBreak/>
              <w:t>органов</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Ч23R319490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Ч23R319490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Ч23R319490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8"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4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Ч520213690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Ч520213690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Ч520213690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-67,3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Ч520213690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994,3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Ч520213690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994,3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0"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5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Информационно-технологическое </w:t>
            </w:r>
            <w:r>
              <w:lastRenderedPageBreak/>
              <w:t>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07</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 кинематография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93256,7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93687,6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93687,6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5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98687,6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Ц410116150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Ц410116150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Ц410116150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БУ "Госцентр по охране культурного наследия" Минкультуры Чувашии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Ц410140400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Ц410140400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Ц410140400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библиотечного дела"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-2376,3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Ц410210940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Ц410210940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Ц410210940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481,4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библиотек</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Ц410240410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-2048,8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Ц410240410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-2048,8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Ц410240410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-2048,8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музейного дела"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Пополнение фондов государственных музеев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Ц410310950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Ц410310950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Ц410310950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2819,3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музеев</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Ц410340730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Ц410340730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Ц410340730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профессионального искусства"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6716,7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инновационных программ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Ц410510970</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Ц410511020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Ц410511020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Ц410511020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новых и восстановление театральных и сценических постановок</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Ц410515770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Ц410515770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Ц410515770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-3134,7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23178,9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23178,9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1449,5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Ц41051595С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21729,4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фестивальной и гастрольной деятельности театрально-концертных учреждений</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Ц410518800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Ц410518800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Ц410518800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театрально-концертных учреждений</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Ц410540420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Ц410540420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6672,5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Ц410540420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599,9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Ц410540420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6072,6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 развитие народного творчества"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условий для развития народного творчества и культурно-досуговой деятельности населения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Ц410711070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-9135,7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Ц410711070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-9135,7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Ц410711070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-9135,7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Ц41071595С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8609,4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культурно-досугового типа и народного творчества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Ц410740390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Ц410740390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1617,4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Ц410740390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1617,4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"Поддержка детского и юношеского творчества"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Ц410900000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поддержке творческой деятельности детей в государственных учреждениях культуры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Ц410911100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Ц410911100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Ц410911100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Ц410911100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Ц410911100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Ц410911100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Ц411011060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Ц411011060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Ц411011060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31189,9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-1202,8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библиотек</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театрально-концертных учреждений</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-4696,6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-4696,6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773,0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Ц411114860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773,0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2527,9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2527,9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Ц411114870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2527,9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14104,4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театра АУ "Чувашский государственный театр оперы и балета" Минкультуры Чувашии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Ц411200690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Ц411200690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Ц411200690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13694,4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Оплата услуг судебного эксперта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Ц411200840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Ц411200840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Ц411200840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Подготовка и проведение празднования на федеральном уровне памятных дат </w:t>
            </w:r>
            <w:r>
              <w:lastRenderedPageBreak/>
              <w:t>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Ц4114А5090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Ц4114А5090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Ц4114А5090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-907,4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13740,5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Ц411515340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-8772,4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Ц411515340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-8772,4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Ц411515340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-8772,4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музеев</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Ц411515450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-1524,7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Ц411515450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-1524,7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Ц411515450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-1524,7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Софинансирование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w:t>
            </w:r>
            <w:hyperlink r:id="rId254" w:history="1">
              <w:r>
                <w:rPr>
                  <w:color w:val="0000FF"/>
                </w:rPr>
                <w:t>Указа</w:t>
              </w:r>
            </w:hyperlink>
            <w:r>
              <w:t xml:space="preserve"> Президента Российской Федерации от 7 мая 2012 года N 597 "О мерах по реализации государственной социальной политики"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Ц411517090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Ц411517090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Ц411517090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38830,5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библиотек</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Ц411519830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-14792,9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Ц411519830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-14792,9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Ц411519830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-14792,9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34199,6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расположенного по адресу: Чувашская Республика, Красночетайский район, д. Тарабай, ул. Новая, д. 12а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Ц41А100710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Строительство сельского дома культуры на 100 мест, расположенного по адресу: Чувашская Республика, Шумерлинский район, с. Русские Алгаши, ул. Октябрьская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Ц41А100720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расположенного по адресу: Чувашская Республика, Козловский район, д. Илебары, ул. Почтовая, д. 10</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Ц41А100770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940,0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расположенного по адресу: Чувашская Республика, Батыревский район, д. Старые Тойси, ул. Кооперативная, д. 2</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Ц41А100780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Ц41А100780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563,1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Ц41А115340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Ц41А115340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Ц41А115340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11703,7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в с. Тугаево Комсомольского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Ц41А115740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Ц41А115740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Ц41А115740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модельных муниципальных библиотек</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Ц41А154540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Ц41А154540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Ц41А154540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Ц41А154550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Капитальные вложения в объекты государственной (муниципальной) </w:t>
            </w:r>
            <w:r>
              <w:lastRenderedPageBreak/>
              <w:t>собственности</w:t>
            </w:r>
          </w:p>
        </w:tc>
        <w:tc>
          <w:tcPr>
            <w:tcW w:w="510" w:type="dxa"/>
            <w:tcBorders>
              <w:top w:val="nil"/>
              <w:left w:val="nil"/>
              <w:bottom w:val="nil"/>
              <w:right w:val="nil"/>
            </w:tcBorders>
            <w:vAlign w:val="bottom"/>
          </w:tcPr>
          <w:p w:rsidR="00DC0187" w:rsidRDefault="00DC0187">
            <w:pPr>
              <w:pStyle w:val="ConsPlusNormal"/>
              <w:jc w:val="center"/>
            </w:pPr>
            <w:r>
              <w:lastRenderedPageBreak/>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Ц41А154550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7488,9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Ц41А154550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7488,9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по адресу: Чувашская Республика, Канашский район, д. Хучель,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Ц41А15519G</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13679,6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Ц41А15519G</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13679,6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Ц41А15519G</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13679,6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55"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Межрегиональные и международные культурные связи. Поддержка чувашской диаспоры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Ц420611330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Ц420611330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Ц420611330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6"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5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-4474,6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"Сохранение, использование, популяризация и государственная охрана объектов культурного наследия"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58"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Ц410159500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Ц410159500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Ц410159500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Ц410159500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Ц410159500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Ц410800000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функционирования БУ "Центр финансового и хозяйственного обеспечения" Минкультуры Чувашии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Ц410840440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Ц410840440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Ц410840440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независимой оценки качества условий оказания услуг</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Ц411118200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Ц411118200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Ц411118200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59" w:history="1">
              <w:r>
                <w:rPr>
                  <w:color w:val="0000FF"/>
                </w:rPr>
                <w:t>программы</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3985,7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3985,7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3985,7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3488,8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3488,8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Ц4Э0100190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0"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61"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2"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63"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08</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Здравоохранение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3262032,5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1736197,1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1736197,1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65"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1670989,5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15695,7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лечебного корпуса - пристроя к существующему главному лечебному корпусу БУ "Республиканская клиническая больница" Минздрава Чувашии, г. </w:t>
            </w:r>
            <w:r>
              <w:lastRenderedPageBreak/>
              <w:t>Чебоксары, пр. Московский</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Ц210116800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Ц210116800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-34163,9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Ц210116800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-34163,9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нового больничного комплекса БУ "Республиканская клиническая больница" Минздрава Чувашии (1 очередь)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Ц210120110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Ц210120110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Ц210120110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30000,0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нового инфекционного корпуса БУ "Республиканская клиническая больница" Минздрава Чувашии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Ц210120120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Ц210120120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Ц210120120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11738,9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Ц210140120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8120,7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Ц210140120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8120,7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Ц210140120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8120,7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1778476,1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Реализация </w:t>
            </w:r>
            <w:hyperlink r:id="rId266"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422549,8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316854,1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316854,1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105695,7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105695,7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Ц210258110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Ц210258110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Ц210258110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8039,9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289976,8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289976,8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289976,8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Оснащение (переоснащение) дополнительно создаваемого или </w:t>
            </w:r>
            <w:r>
              <w:lastRenderedPageBreak/>
              <w:t>перепрофилируемого коечного фонда медицинских организаций для оказания медицинской помощи больным новой коронавирусной инфекцией,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487200,0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292543,0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194657,0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548670,4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548670,4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548670,4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22039,2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22039,2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22039,2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Ц210800000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Ц210840190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Ц210840190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Ц210840190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523,9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Ц210900000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-19691,5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"Оказание паллиативной медицинской помощи взрослым"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-6208,2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Ц211440120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Ц211440120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-9391,5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Ц211440120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-9391,5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Ц211440220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Ц211440220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3183,3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Ц211440220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3183,3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Ц211540120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Ц211540120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Ц211540120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-395,8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-107939,5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-92270,6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-92270,6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-92270,6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блочно-модульной котельной Урмарского отделения БУ "Республиканский противотуберкулезный диспансер" Минздрава Чувашии, Урмарский район, д. Арабоси, ул. Больничная, д. 1</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Ц211615270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Ц211615270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Ц211615270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Ц211619640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Ц211619640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-212,7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Ц211619640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-212,7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Строительство блочно-модульной котельной для теплоснабжения корпусов бюджетного учреждения Чувашской Республики "Аликовская центральная районная больница" Министерства здравоохранения Чувашской Республики, Аликовский район, с. Аликово, ул. Октябрьская, д. 12</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Ц211619750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-4029,6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Ц211619750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-4029,6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Ц211619750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-4029,6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-9014,0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-9014,0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-26009,7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16995,7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Ц21N100000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благоустройство территории медицинских организаций вблизи вертолетных площадок</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Ц21N100620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Ц21N100620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Ц21N100620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10406,4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67" w:history="1">
              <w:r w:rsidR="00DC0187">
                <w:rPr>
                  <w:color w:val="0000FF"/>
                </w:rPr>
                <w:t>Подпрограмма</w:t>
              </w:r>
            </w:hyperlink>
            <w:r w:rsidR="00DC0187">
              <w:t xml:space="preserve"> "Развитие и внедрение инновационных методов диагностики, </w:t>
            </w:r>
            <w:r w:rsidR="00DC0187">
              <w:lastRenderedPageBreak/>
              <w:t>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72782,6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"Борьба с сердечно-сосудистыми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оборудованием региональных сосудистых центров и первичных сосудистых отделений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Ц22N251920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Ц22N251920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Ц22N251920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46205,3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Ц22N351900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Ц22N351900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Ц22N351900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26577,3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68"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службы родовспоможения"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Ц230100000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пристроя к городскому перинатальному центру БУ "Городская клиническая больница N 1" Минздрава Чувашии, г. Чебоксары, пр. Тракторостроителей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Ц230115280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Ц230115280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Ц230115280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-7575,0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Амбулаторная помощь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463176,1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9"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463176,1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70"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308718,6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44762,7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здания поликлиники бюджетного учреждения Чувашской Республики "Канашская центральная районная больница им. Ф.Г.Григорьева" Министерства здравоохранения Чувашской Республики, Канашский район, с. Шихазаны, ул. Епифанова</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Ц210100790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Ц210100790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Ц210100790</w:t>
            </w:r>
          </w:p>
        </w:tc>
        <w:tc>
          <w:tcPr>
            <w:tcW w:w="737" w:type="dxa"/>
            <w:tcBorders>
              <w:top w:val="nil"/>
              <w:left w:val="nil"/>
              <w:bottom w:val="nil"/>
              <w:right w:val="nil"/>
            </w:tcBorders>
            <w:vAlign w:val="bottom"/>
          </w:tcPr>
          <w:p w:rsidR="00DC0187" w:rsidRDefault="00DC0187">
            <w:pPr>
              <w:pStyle w:val="ConsPlusNormal"/>
              <w:jc w:val="center"/>
            </w:pPr>
            <w:r>
              <w:t>410</w:t>
            </w:r>
          </w:p>
        </w:tc>
        <w:tc>
          <w:tcPr>
            <w:tcW w:w="1474" w:type="dxa"/>
            <w:tcBorders>
              <w:top w:val="nil"/>
              <w:left w:val="nil"/>
              <w:bottom w:val="nil"/>
              <w:right w:val="nil"/>
            </w:tcBorders>
            <w:vAlign w:val="bottom"/>
          </w:tcPr>
          <w:p w:rsidR="00DC0187" w:rsidRDefault="00DC0187">
            <w:pPr>
              <w:pStyle w:val="ConsPlusNormal"/>
              <w:jc w:val="center"/>
            </w:pPr>
            <w:r>
              <w:t>4083,3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больниц, клиник, госпиталей, медико-санитарных частей, обеспечивающих развитие </w:t>
            </w:r>
            <w:r>
              <w:lastRenderedPageBreak/>
              <w:t>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Ц210140120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40679,4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Ц210140120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40679,4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Ц210140120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40679,4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268880,1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w:t>
            </w:r>
            <w:hyperlink r:id="rId271"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72017,1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27236,1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27236,1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44781,0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44781,0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Ц210240130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Ц210240130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3451,9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Ц210240130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3350,4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Ц210240130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101,5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w:t>
            </w:r>
            <w:r>
              <w:lastRenderedPageBreak/>
              <w:t>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184899,4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184899,4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184899,4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8511,7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8511,7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8511,7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4371,8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"Первичная профилактика стоматологических заболеваний среди населения"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18505,5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Ц21061595С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18505,5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Ц21061595С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18505,5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Ц21061595С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6565,0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Ц21061595С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11940,5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Ц210800000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Ц210840190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Ц210840190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Ц210840190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-1040,5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Ц210900000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23954,4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Ц211440120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Ц211440120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-397,7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Ц211440120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-397,7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Ц211440220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Ц211440220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Ц211440220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Ц2114R2010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Ц2114R2010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2697,3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Ц2114R2010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2697,3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Ц2114R2010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-2697,3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Ц2114R2010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-2739,3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Ц2114R2010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Ц211540120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Ц211540120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Ц211540120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-50783,8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-31608,6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-31608,6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Ц211610180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-31608,6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-19175,2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-19175,2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-19175,2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72"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Ц22N300000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Ц22N351900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Ц22N351900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Ц22N351900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135242,0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73"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"Детское здравоохранение"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Ц23N400000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Ц23N451700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Ц23N451700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Ц23N451700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19215,5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Медицинская помощь в дневных стационарах всех типов</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4"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75"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Ц210540160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Ц210900000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Ц210940200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-3089,7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Ц211600000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Ц211640220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210,9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Скорая медицинская помощь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450029,1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6"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450029,1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77"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450029,1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435240,7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Реализация </w:t>
            </w:r>
            <w:hyperlink r:id="rId278"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96190,8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-194,0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-194,0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96384,8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96384,8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106526,6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106526,6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106526,6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229738,4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229738,4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229738,4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2784,9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2784,9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2784,9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14788,4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земельного участка с кадастровым номером 21:01:020701:447 и теплой стоянки на 22 автомашины по адресу: г. Чебоксары, ул. Федора Гладкова, д. 2а</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Ц211000810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Ц211000810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Ц211000810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13942,0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санитарно-авиационной эвакуации населения Чувашской </w:t>
            </w:r>
            <w:r>
              <w:lastRenderedPageBreak/>
              <w:t>Республики для своевременного оказания скорой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Ц211015890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Ц211015890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Ц211015890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Ц211040210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Ц211040210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Ц211040210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Ц21N100000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закупки авиационных работ в целях оказания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Ц21N155540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Ц21N155540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Ц21N155540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Ц21N155540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Ц21N155540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27775,3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9"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27775,3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80"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w:t>
            </w:r>
            <w:r w:rsidR="00DC0187">
              <w:lastRenderedPageBreak/>
              <w:t>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w:t>
            </w:r>
            <w:hyperlink r:id="rId281"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21943,5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82"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5831,8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санаторно-курортного лечения, в том числе детей"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5831,8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санаториев для больных туберкулезом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Ц240240170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Ц240240170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542,3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Ц240240170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542,3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Ц240240170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Ц240240170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Ц240240170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Ц240240170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-551,6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Ц240240250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Ц240240250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4672,0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Ц240240250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4672,0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Заготовка, переработка, хранение и обеспечение безопасности донорской крови и ее компонентов</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3"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8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службы крови"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Ц211300000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центров, станций и отделений переливания крови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Ц211340260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Ц211340260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Ц211340260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1808,6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586969,7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86"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А320000000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А320300000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А320316060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А320316060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А320316060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7"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585548,6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88"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13317,5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18374,8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w:t>
            </w:r>
            <w:hyperlink r:id="rId289" w:history="1">
              <w:r>
                <w:rPr>
                  <w:color w:val="0000FF"/>
                </w:rPr>
                <w:t>Плана</w:t>
              </w:r>
            </w:hyperlink>
            <w:r>
              <w:t xml:space="preserve"> организационных санитарно-противоэпидемических </w:t>
            </w:r>
            <w:r>
              <w:lastRenderedPageBreak/>
              <w:t>(профилактических)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14307,3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2602,4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271,4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271,4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11433,5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Ц210215530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11433,5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3933,4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3933,4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Ц210258300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3933,4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Финансовое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w:t>
            </w:r>
            <w:r>
              <w:lastRenderedPageBreak/>
              <w:t>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Ц210258360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Ц210440180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Ц210440180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Ц210440180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"Первичная профилактика стоматологических заболеваний среди населения"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Ц21061595С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Ц21061595С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Ц21061595С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3925,5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Ц211210220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Ц211210220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Ц211210220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здания отделения судебно-медицинской экспертизы в пгт Вурнары</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Ц211615640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Ц211615640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Ц211615640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-1698,9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90"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специализированной медицинской помощи детям"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противоэпидемических </w:t>
            </w:r>
            <w:r>
              <w:lastRenderedPageBreak/>
              <w:t>(профилактических)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Ц230440240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Ц230440240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-15,8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Ц230440240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-15,8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Ц230440240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393,2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Ц230440240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393,2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Ц230440240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Ц230440240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91" w:history="1">
              <w:r w:rsidR="00DC0187">
                <w:rPr>
                  <w:color w:val="0000FF"/>
                </w:rPr>
                <w:t>Подпрограмма</w:t>
              </w:r>
            </w:hyperlink>
            <w:r w:rsidR="00DC018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Ц270140660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Ц270140660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Ц270140660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470,8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92"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Ц270459800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Ц270459800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Ц270459800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Ц270459800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Ц270459800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"Формирование </w:t>
            </w:r>
            <w:r>
              <w:lastRenderedPageBreak/>
              <w:t>модели ресурсного обеспечения системы здравоохранения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Ц270600230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Ц270600230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Ц270600230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93" w:history="1">
              <w:r w:rsidR="00DC0187">
                <w:rPr>
                  <w:color w:val="0000FF"/>
                </w:rPr>
                <w:t>Подпрограмма</w:t>
              </w:r>
            </w:hyperlink>
            <w:r w:rsidR="00DC018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Ц280000000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Ц280600000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Ц280658410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Ц280658410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 бюджетам территориальных фондов обязательного медицинского страхования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Ц280658410</w:t>
            </w:r>
          </w:p>
        </w:tc>
        <w:tc>
          <w:tcPr>
            <w:tcW w:w="737" w:type="dxa"/>
            <w:tcBorders>
              <w:top w:val="nil"/>
              <w:left w:val="nil"/>
              <w:bottom w:val="nil"/>
              <w:right w:val="nil"/>
            </w:tcBorders>
            <w:vAlign w:val="bottom"/>
          </w:tcPr>
          <w:p w:rsidR="00DC0187" w:rsidRDefault="00DC0187">
            <w:pPr>
              <w:pStyle w:val="ConsPlusNormal"/>
              <w:jc w:val="center"/>
            </w:pPr>
            <w:r>
              <w:t>580</w:t>
            </w:r>
          </w:p>
        </w:tc>
        <w:tc>
          <w:tcPr>
            <w:tcW w:w="1474" w:type="dxa"/>
            <w:tcBorders>
              <w:top w:val="nil"/>
              <w:left w:val="nil"/>
              <w:bottom w:val="nil"/>
              <w:right w:val="nil"/>
            </w:tcBorders>
            <w:vAlign w:val="bottom"/>
          </w:tcPr>
          <w:p w:rsidR="00DC0187" w:rsidRDefault="00DC0187">
            <w:pPr>
              <w:pStyle w:val="ConsPlusNormal"/>
              <w:jc w:val="center"/>
            </w:pPr>
            <w:r>
              <w:t>565000,4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94" w:history="1">
              <w:r>
                <w:rPr>
                  <w:color w:val="0000FF"/>
                </w:rPr>
                <w:t>программы</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6455,8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6455,8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4037,8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3887,5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3887,5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Ц2Э0100190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2418,0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-6413,5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-6413,5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7886,1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7886,1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Ц2Э0140270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95"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9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97"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29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09</w:t>
            </w:r>
          </w:p>
        </w:tc>
        <w:tc>
          <w:tcPr>
            <w:tcW w:w="624" w:type="dxa"/>
            <w:tcBorders>
              <w:top w:val="nil"/>
              <w:left w:val="nil"/>
              <w:bottom w:val="nil"/>
              <w:right w:val="nil"/>
            </w:tcBorders>
            <w:vAlign w:val="bottom"/>
          </w:tcPr>
          <w:p w:rsidR="00DC0187" w:rsidRDefault="00DC0187">
            <w:pPr>
              <w:pStyle w:val="ConsPlusNormal"/>
              <w:jc w:val="center"/>
            </w:pPr>
            <w:r>
              <w:t>09</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2089087,8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Пенсионное обеспечение</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99"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00"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Социальные выплаты безработным гражданам в соответствии с </w:t>
            </w:r>
            <w:hyperlink r:id="rId301"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бюджету Пенсионного фонда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jc w:val="center"/>
            </w:pPr>
            <w:r>
              <w:t>570</w:t>
            </w:r>
          </w:p>
        </w:tc>
        <w:tc>
          <w:tcPr>
            <w:tcW w:w="147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обслуживание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196091,5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2"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196091,5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03"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172263,0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"Модернизация и развитие сектора социальных услуг"</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172346,5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w:t>
            </w:r>
            <w:hyperlink r:id="rId304" w:history="1">
              <w:r>
                <w:rPr>
                  <w:color w:val="0000FF"/>
                </w:rPr>
                <w:t>Плана</w:t>
              </w:r>
            </w:hyperlink>
            <w:r>
              <w:t xml:space="preserve">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Ц310315530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265,8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Ц310315530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Ц310315530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Ц31031591С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Ц31031591С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68,1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Ц31031593С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45267,0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Ц31031593С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45267,0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Ц31031593С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44758,4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Ц31031593С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508,6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-14708,6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Ц310340280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-14708,6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Ц310340280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-14708,6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Ц310340290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Ц310340290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538,6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Ц310340290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538,6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20451,8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Ц310340320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20451,8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Ц310340320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13280,5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Ц310340320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7171,3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115544,6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115544,6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113668,4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Ц310358340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1876,2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4919,2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4919,2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4547,8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Ц310358370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371,4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независимой оценки качества условий оказания услуг</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Ц310418200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Ц310418200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Ц310418200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Ц310419850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Ц310419850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Ц310419850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05" w:history="1">
              <w:r w:rsidR="00DC0187">
                <w:rPr>
                  <w:color w:val="0000FF"/>
                </w:rPr>
                <w:t>Подпрограмма</w:t>
              </w:r>
            </w:hyperlink>
            <w:r w:rsidR="00DC0187">
              <w:t xml:space="preserve"> "Старшее поколение"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-14837,6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II очереди БУ "Атратский психоневрологический интернат" Минтруда Чувашии (спальный корпус с пищеблоком) в пос. Атрать Алатырского </w:t>
            </w:r>
            <w:r>
              <w:lastRenderedPageBreak/>
              <w:t>района</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Ц3302R2092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Ц3302R2092</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Ц3302R2092</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Ц33P300000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Ц33P351211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Ц33P351211</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Ц33P351211</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-8387,9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06"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34196,6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социального обслуживания семьи и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34196,6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противоэпидемических </w:t>
            </w:r>
            <w:r>
              <w:lastRenderedPageBreak/>
              <w:t>(профилактических)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Ц34031591С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Ц34031591С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554,1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Дополнительная выплата работникам стационарных организаций социального обслуживания и стационарных отделений организаций социального обслуживания, подведомственных Министерству труда и социальной защиты Чувашской Республики, в связи с введением режима изоляции для получателей социальных услуг и работников указанных организаций (отделений) в целях предотвращения угрозы распространения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Ц34031593С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Ц34031593С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Ц34031593С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8047,5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Ц340340300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Ц340340300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-742,4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Ц340340300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-742,4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Ц340340310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Ц340340310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1954,6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Ц340340310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выплат </w:t>
            </w:r>
            <w:r>
              <w:lastRenderedPageBreak/>
              <w:t>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Ц340358340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Ц340358340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Ц340358340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22899,1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осуществления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Ц340358370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Ц340358370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Ц340358370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1483,7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07" w:history="1">
              <w:r>
                <w:rPr>
                  <w:color w:val="0000FF"/>
                </w:rPr>
                <w:t>программы</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4469,5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4469,5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611,0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центра предоставления мер социальной поддержки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3804,8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3804,8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120,3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161,4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Ц3Э0140650</w:t>
            </w:r>
          </w:p>
        </w:tc>
        <w:tc>
          <w:tcPr>
            <w:tcW w:w="737" w:type="dxa"/>
            <w:tcBorders>
              <w:top w:val="nil"/>
              <w:left w:val="nil"/>
              <w:bottom w:val="nil"/>
              <w:right w:val="nil"/>
            </w:tcBorders>
            <w:vAlign w:val="bottom"/>
          </w:tcPr>
          <w:p w:rsidR="00DC0187" w:rsidRDefault="00DC0187">
            <w:pPr>
              <w:pStyle w:val="ConsPlusNormal"/>
              <w:jc w:val="center"/>
            </w:pPr>
            <w:r>
              <w:t>850</w:t>
            </w:r>
          </w:p>
        </w:tc>
        <w:tc>
          <w:tcPr>
            <w:tcW w:w="1474" w:type="dxa"/>
            <w:tcBorders>
              <w:top w:val="nil"/>
              <w:left w:val="nil"/>
              <w:bottom w:val="nil"/>
              <w:right w:val="nil"/>
            </w:tcBorders>
            <w:vAlign w:val="bottom"/>
          </w:tcPr>
          <w:p w:rsidR="00DC0187" w:rsidRDefault="00DC0187">
            <w:pPr>
              <w:pStyle w:val="ConsPlusNormal"/>
              <w:jc w:val="center"/>
            </w:pPr>
            <w:r>
              <w:t>-41,1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1235796,4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8"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09" w:history="1">
              <w:r w:rsidR="00DC0187">
                <w:rPr>
                  <w:color w:val="0000FF"/>
                </w:rPr>
                <w:t>Подпрограмма</w:t>
              </w:r>
            </w:hyperlink>
            <w:r w:rsidR="00DC0187">
              <w:t xml:space="preserve"> "Государственная поддержка строительства жилья в Чувашской Республике" </w:t>
            </w:r>
            <w:r w:rsidR="00DC0187">
              <w:lastRenderedPageBreak/>
              <w:t>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А210000000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"Обеспечение граждан доступным жильем"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А210300000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10" w:history="1">
              <w:r>
                <w:rPr>
                  <w:color w:val="0000FF"/>
                </w:rPr>
                <w:t>законом</w:t>
              </w:r>
            </w:hyperlink>
            <w:r>
              <w:t xml:space="preserve"> от 12 января 1995 года N 5-ФЗ "О ветеранах", в соответствии с </w:t>
            </w:r>
            <w:hyperlink r:id="rId311"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за счет субвенции, предоставляемой из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А21035134F</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А21035134F</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А21035134F</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19661,5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2"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13" w:history="1">
              <w:r w:rsidR="00DC0187">
                <w:rPr>
                  <w:color w:val="0000FF"/>
                </w:rPr>
                <w:t>Подпрограмма</w:t>
              </w:r>
            </w:hyperlink>
            <w:r w:rsidR="00DC0187">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А610115780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А610115780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А610115780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-10500,0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4"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100133,5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15"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100133,5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155833,5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Ц260110280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149913,4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Ц260110280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149913,4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Ц260110280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149913,4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Ц260154600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Ц260154600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5920,1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Ц260154600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5920,1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Ц260210300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Ц260210300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Ц260210300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-55700,0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6"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-235855,4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17"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-277807,4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-277199,6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компенсации расходов 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размера вносимой гражданами платы за коммунальные услуги в муниципальных образованиях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Ц310100630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Ц310100630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Ц310100630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Ц310110530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629,4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Ц310110530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629,4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Ц310110550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-167,4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Ц310110550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-167,4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Ц310110550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Ц310110550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-657,8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гражданам субсидий на оплату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12564,6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-876,2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-876,2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Ц310110560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13440,8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Ц310110560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13440,8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мер социальной поддержки ветеранов труда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Ц310110570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-14900,0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Ц310110570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-14900,0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тружеников тыла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Ц310110580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-2428,7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Ц310110580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-2428,7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-1102,4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Ц310110590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Дополнительные выплаты инвалидам боевых действий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Социальное обеспечение и иные </w:t>
            </w:r>
            <w:r>
              <w:lastRenderedPageBreak/>
              <w:t>выплаты населению</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Ц310110600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Денежная компенсация стоимости проезда к месту проведения программного гемодиализа и обратно</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Ц310110670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2375,0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Ц310110670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2375,0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Ц310114950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-2530,8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Ц310114950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Ц310114950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Ц310114950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-2560,8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Ц310114950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-2560,8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Ц310115660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1433,8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Ц310115660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Ц310115660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Ц310115660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1425,5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Ц310115660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1425,5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Денежная компенсация части затрат на проезд отдельным категориям граждан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Ц310116530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-910,8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Ц310116530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-910,8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Ц310116530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-910,8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поддержка Героев Социалистического Труда, Героев Труда Российской Федерации и полных кавалеров ордена Трудовой Славы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Ц310151980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986,0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Ц310151980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Ц310151980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960,0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Ц310151980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Ц310151980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26,0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-271706,6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-3732,1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-3732,1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-267974,5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Социальные выплаты гражданам, кроме публичных нормативных социальных </w:t>
            </w:r>
            <w:r>
              <w:lastRenderedPageBreak/>
              <w:t>выплат</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Ц310152500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-267974,5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Социальная поддержка Героев Советского Союза, Героев Российской Федерации и полных кавалеров ордена Славы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Ц310152520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Ц310152520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Ц3101R4040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Ц3101R4040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Ц3101R4040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Ц3101R4040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8153,5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Ц3101R4040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8153,5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Ц3101R4040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-23153,5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Ц3101R4040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-23153,5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-1069,6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общественно значимых мероприятий и мероприятий, связанных с памятными датами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Ц310515160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-1069,6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Ц310515160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Ц310515160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Ц310515160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45,1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Ц310515160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45,1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Ц31N500000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Ц31N510550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Ц31N510550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Ц31N510550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461,8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18"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41952,0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104259,6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ежемесячного пособия на ребенка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27898,1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Ц340110750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27896,1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Ц340110750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27896,1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Ежемесячное пособие лицам из числа детей-сирот и детей, оставшихся без попечения родителей, в возрасте </w:t>
            </w:r>
            <w:r>
              <w:lastRenderedPageBreak/>
              <w:t>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-951,9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Ц340110760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-949,5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Ц340110760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-949,5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Ц340110790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319"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Ц340153800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77418,4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Ц340153800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77418,4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Ц340153800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77418,4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"Организация и проведение мероприятий, направленных на сохранение семейных ценностей"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-3094,6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новогодних праздников для детей, нуждающихся в социальной поддержке</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Ц340510850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Ц340510850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слета трудовых династий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Ц340510870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Ц340510870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мероприятий по направлению многодетной семьи для участия в конкурсе "Успешная семья Приволжья"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Ц340519430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Ц340519430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Ц340519430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"Финансовая поддержка семей при рождении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Ц34P100000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семей, имеющих детей, в виде республиканского материнского (семейного) капитала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Ц34P110780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Ц34P110780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Ц34P110780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-59213,0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0"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21"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Социальные выплаты безработным гражданам в соответствии с </w:t>
            </w:r>
            <w:hyperlink r:id="rId32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1367683,7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8271,0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8271,0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1359412,7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1360894,7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Ц610152900</w:t>
            </w:r>
          </w:p>
        </w:tc>
        <w:tc>
          <w:tcPr>
            <w:tcW w:w="737" w:type="dxa"/>
            <w:tcBorders>
              <w:top w:val="nil"/>
              <w:left w:val="nil"/>
              <w:bottom w:val="nil"/>
              <w:right w:val="nil"/>
            </w:tcBorders>
            <w:vAlign w:val="bottom"/>
          </w:tcPr>
          <w:p w:rsidR="00DC0187" w:rsidRDefault="00DC0187">
            <w:pPr>
              <w:pStyle w:val="ConsPlusNormal"/>
              <w:jc w:val="center"/>
            </w:pPr>
            <w:r>
              <w:t>340</w:t>
            </w:r>
          </w:p>
        </w:tc>
        <w:tc>
          <w:tcPr>
            <w:tcW w:w="1474" w:type="dxa"/>
            <w:tcBorders>
              <w:top w:val="nil"/>
              <w:left w:val="nil"/>
              <w:bottom w:val="nil"/>
              <w:right w:val="nil"/>
            </w:tcBorders>
            <w:vAlign w:val="bottom"/>
          </w:tcPr>
          <w:p w:rsidR="00DC0187" w:rsidRDefault="00DC0187">
            <w:pPr>
              <w:pStyle w:val="ConsPlusNormal"/>
              <w:jc w:val="center"/>
            </w:pPr>
            <w:r>
              <w:t>-1482,0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3" w:history="1">
              <w:r>
                <w:rPr>
                  <w:color w:val="0000FF"/>
                </w:rPr>
                <w:t>программа</w:t>
              </w:r>
            </w:hyperlink>
            <w:r>
              <w:t xml:space="preserve"> Чувашской </w:t>
            </w:r>
            <w:r>
              <w:lastRenderedPageBreak/>
              <w:t>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-5326,9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24"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-5326,9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-5326,9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Ц711412020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-190,4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Ц711412020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-190,4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-936,5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Ц711412030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-936,5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Ц711412030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-936,5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Ц711412060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Ц711412060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-4200,0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семьи и детства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652993,6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5" w:history="1">
              <w:r>
                <w:rPr>
                  <w:color w:val="0000FF"/>
                </w:rPr>
                <w:t>программа</w:t>
              </w:r>
            </w:hyperlink>
            <w:r>
              <w:t xml:space="preserve"> Чувашской </w:t>
            </w:r>
            <w:r>
              <w:lastRenderedPageBreak/>
              <w:t>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А200000000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26"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А220000000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А220100000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А2201R0820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А2201R0820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А2201R0820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4542,6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7"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662808,7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28"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662808,7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469781,4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приемной семье на содержание подопечных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Ц340110800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Ц340110800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-4675,9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Ц340110800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-4675,9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опекунам (попечителям), патронатным воспитателям на содержание подопечных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-4120,9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Ц340110810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Ц340110810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-4121,7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вознаграждения опекунам (попечителям), приемным родителям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9547,0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Ц340110820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9547,0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Ц340110820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9547,0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Единовременная выплата семьям, имеющим трех и более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Ц340115910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79256,5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Ц340115910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Ц340115910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Ц340115910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Ц340115910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79255,0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выплата на детей в возрасте от 3 до 7 лет включительно</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Ц3401R3020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389776,2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Ц3401R3020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389776,2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Ц3401R3020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389776,2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Ц340410840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Ц340410840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Ц340410840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591,2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"Семья года"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Ц340510740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Ц340510740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Ц340510740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87,7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Ц34P150840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Ц34P150840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Ц34P150840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192348,4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Ц34P155730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Ц34P155730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Ц34P155730</w:t>
            </w:r>
          </w:p>
        </w:tc>
        <w:tc>
          <w:tcPr>
            <w:tcW w:w="737" w:type="dxa"/>
            <w:tcBorders>
              <w:top w:val="nil"/>
              <w:left w:val="nil"/>
              <w:bottom w:val="nil"/>
              <w:right w:val="nil"/>
            </w:tcBorders>
            <w:vAlign w:val="bottom"/>
          </w:tcPr>
          <w:p w:rsidR="00DC0187" w:rsidRDefault="00DC0187">
            <w:pPr>
              <w:pStyle w:val="ConsPlusNormal"/>
              <w:jc w:val="center"/>
            </w:pPr>
            <w:r>
              <w:t>110</w:t>
            </w:r>
          </w:p>
        </w:tc>
        <w:tc>
          <w:tcPr>
            <w:tcW w:w="1474" w:type="dxa"/>
            <w:tcBorders>
              <w:top w:val="nil"/>
              <w:left w:val="nil"/>
              <w:bottom w:val="nil"/>
              <w:right w:val="nil"/>
            </w:tcBorders>
            <w:vAlign w:val="bottom"/>
          </w:tcPr>
          <w:p w:rsidR="00DC0187" w:rsidRDefault="00DC0187">
            <w:pPr>
              <w:pStyle w:val="ConsPlusNormal"/>
              <w:jc w:val="center"/>
            </w:pPr>
            <w:r>
              <w:t>2734,2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Ц34P155730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Ц34P155730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3343,0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Ц34P155730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-6077,2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Ц34P155730</w:t>
            </w:r>
          </w:p>
        </w:tc>
        <w:tc>
          <w:tcPr>
            <w:tcW w:w="737" w:type="dxa"/>
            <w:tcBorders>
              <w:top w:val="nil"/>
              <w:left w:val="nil"/>
              <w:bottom w:val="nil"/>
              <w:right w:val="nil"/>
            </w:tcBorders>
            <w:vAlign w:val="bottom"/>
          </w:tcPr>
          <w:p w:rsidR="00DC0187" w:rsidRDefault="00DC0187">
            <w:pPr>
              <w:pStyle w:val="ConsPlusNormal"/>
              <w:jc w:val="center"/>
            </w:pPr>
            <w:r>
              <w:t>310</w:t>
            </w:r>
          </w:p>
        </w:tc>
        <w:tc>
          <w:tcPr>
            <w:tcW w:w="1474" w:type="dxa"/>
            <w:tcBorders>
              <w:top w:val="nil"/>
              <w:left w:val="nil"/>
              <w:bottom w:val="nil"/>
              <w:right w:val="nil"/>
            </w:tcBorders>
            <w:vAlign w:val="bottom"/>
          </w:tcPr>
          <w:p w:rsidR="00DC0187" w:rsidRDefault="00DC0187">
            <w:pPr>
              <w:pStyle w:val="ConsPlusNormal"/>
              <w:jc w:val="center"/>
            </w:pPr>
            <w:r>
              <w:t>-6077,2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9"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3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Ц410610500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Ц410610500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Ц410610500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138,5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31"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-14496,2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32"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-14496,2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Ц7102А0500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Ц7102А0500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Ц7102А0500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29,2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Ц711310500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-2615,2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Ц711310500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-2057,7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Ц711310500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-2057,7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Ц711310500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Ц711310500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-403,5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Ц711310500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"Меры социальной поддержки"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-11910,2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Ц711412040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-12776,8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Ц711412040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-12776,8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Ц711412040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-12776,8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Ц711452600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Ц711452600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Ц711452600</w:t>
            </w:r>
          </w:p>
        </w:tc>
        <w:tc>
          <w:tcPr>
            <w:tcW w:w="737" w:type="dxa"/>
            <w:tcBorders>
              <w:top w:val="nil"/>
              <w:left w:val="nil"/>
              <w:bottom w:val="nil"/>
              <w:right w:val="nil"/>
            </w:tcBorders>
            <w:vAlign w:val="bottom"/>
          </w:tcPr>
          <w:p w:rsidR="00DC0187" w:rsidRDefault="00DC0187">
            <w:pPr>
              <w:pStyle w:val="ConsPlusNormal"/>
              <w:jc w:val="center"/>
            </w:pPr>
            <w:r>
              <w:t>530</w:t>
            </w:r>
          </w:p>
        </w:tc>
        <w:tc>
          <w:tcPr>
            <w:tcW w:w="1474" w:type="dxa"/>
            <w:tcBorders>
              <w:top w:val="nil"/>
              <w:left w:val="nil"/>
              <w:bottom w:val="nil"/>
              <w:right w:val="nil"/>
            </w:tcBorders>
            <w:vAlign w:val="bottom"/>
          </w:tcPr>
          <w:p w:rsidR="00DC0187" w:rsidRDefault="00DC0187">
            <w:pPr>
              <w:pStyle w:val="ConsPlusNormal"/>
              <w:jc w:val="center"/>
            </w:pPr>
            <w:r>
              <w:t>866,6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4806,3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33"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А300000000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34"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А320000000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А320400000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А320414980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А320414980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А320414980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35"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36" w:history="1">
              <w:r w:rsidR="00DC0187">
                <w:rPr>
                  <w:color w:val="0000FF"/>
                </w:rPr>
                <w:t>Подпрограмма</w:t>
              </w:r>
            </w:hyperlink>
            <w:r w:rsidR="00DC018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Ц350000000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Ц350200000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37" w:history="1">
              <w:r>
                <w:rPr>
                  <w:color w:val="0000FF"/>
                </w:rPr>
                <w:t>программу</w:t>
              </w:r>
            </w:hyperlink>
            <w:r>
              <w:t xml:space="preserve"> по оказанию содействия добровольному переселению в Российскую Федерацию </w:t>
            </w:r>
            <w:r>
              <w:lastRenderedPageBreak/>
              <w:t>соотечественников, проживающих за рубежом</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Ц3502R0860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Ц3502R0860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Ц3502R0860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464,3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38"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39" w:history="1">
              <w:r w:rsidR="00DC0187">
                <w:rPr>
                  <w:color w:val="0000FF"/>
                </w:rPr>
                <w:t>Подпрограмма</w:t>
              </w:r>
            </w:hyperlink>
            <w:r w:rsidR="00DC0187">
              <w:t xml:space="preserve"> "Безопасный труд" государственной программы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"Организационно-техническое обеспечение охраны труда и здоровья работающих"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Материально-техническое и программное обеспечение мониторинга условий и охраны труда</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Ц630112430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Ц630112430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Ц630112430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"Учебное и научное обеспечение охраны труда и здоровья работающих"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Ц630417980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Ц630417980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Ц630417980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"Информационное обеспечение охраны труда и здоровья работающих"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Издание методических рекомендаций </w:t>
            </w:r>
            <w:r>
              <w:lastRenderedPageBreak/>
              <w:t>по вопросам охраны труда</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Ц630618010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Ц630618010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Ц630618010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40"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4191,4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4191,4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Ц6Э0100190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Ц6Э0100190</w:t>
            </w:r>
          </w:p>
        </w:tc>
        <w:tc>
          <w:tcPr>
            <w:tcW w:w="737" w:type="dxa"/>
            <w:tcBorders>
              <w:top w:val="nil"/>
              <w:left w:val="nil"/>
              <w:bottom w:val="nil"/>
              <w:right w:val="nil"/>
            </w:tcBorders>
            <w:vAlign w:val="bottom"/>
          </w:tcPr>
          <w:p w:rsidR="00DC0187" w:rsidRDefault="00DC0187">
            <w:pPr>
              <w:pStyle w:val="ConsPlusNormal"/>
              <w:jc w:val="center"/>
            </w:pPr>
            <w:r>
              <w:t>320</w:t>
            </w:r>
          </w:p>
        </w:tc>
        <w:tc>
          <w:tcPr>
            <w:tcW w:w="1474" w:type="dxa"/>
            <w:tcBorders>
              <w:top w:val="nil"/>
              <w:left w:val="nil"/>
              <w:bottom w:val="nil"/>
              <w:right w:val="nil"/>
            </w:tcBorders>
            <w:vAlign w:val="bottom"/>
          </w:tcPr>
          <w:p w:rsidR="00DC0187" w:rsidRDefault="00DC0187">
            <w:pPr>
              <w:pStyle w:val="ConsPlusNormal"/>
              <w:jc w:val="center"/>
            </w:pPr>
            <w:r>
              <w:t>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противоэпидемических (профилактических) мероприятий в </w:t>
            </w:r>
            <w:r>
              <w:lastRenderedPageBreak/>
              <w:t>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Ц6Э011591С</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Ц6Э011591С</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41"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42"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Ч520515320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43"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44"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w:t>
            </w:r>
            <w:r w:rsidR="00DC0187">
              <w:lastRenderedPageBreak/>
              <w:t>"Цифровое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10</w:t>
            </w:r>
          </w:p>
        </w:tc>
        <w:tc>
          <w:tcPr>
            <w:tcW w:w="624" w:type="dxa"/>
            <w:tcBorders>
              <w:top w:val="nil"/>
              <w:left w:val="nil"/>
              <w:bottom w:val="nil"/>
              <w:right w:val="nil"/>
            </w:tcBorders>
            <w:vAlign w:val="bottom"/>
          </w:tcPr>
          <w:p w:rsidR="00DC0187" w:rsidRDefault="00DC0187">
            <w:pPr>
              <w:pStyle w:val="ConsPlusNormal"/>
              <w:jc w:val="center"/>
            </w:pPr>
            <w:r>
              <w:t>06</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Физическая культура и спорт</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-56556,8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Массовый спорт</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-104891,0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45"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-104891,0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46"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-104891,0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Ц510119580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Ц510119580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Ц510119580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спортивной инфраструктуры"</w:t>
            </w:r>
          </w:p>
        </w:tc>
        <w:tc>
          <w:tcPr>
            <w:tcW w:w="510" w:type="dxa"/>
            <w:tcBorders>
              <w:top w:val="nil"/>
              <w:left w:val="nil"/>
              <w:bottom w:val="nil"/>
              <w:right w:val="nil"/>
            </w:tcBorders>
            <w:vAlign w:val="bottom"/>
          </w:tcPr>
          <w:p w:rsidR="00DC0187" w:rsidRDefault="00DC0187">
            <w:pPr>
              <w:pStyle w:val="ConsPlusNormal"/>
              <w:jc w:val="center"/>
            </w:pPr>
            <w:r>
              <w:lastRenderedPageBreak/>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-134563,3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Реконструкция футбольного поля БУ "СШ по футболу" Минспорта Чувашии, стадион "Труд", г. Чебоксары, ул. Гладкова, владение 1</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Ц510200640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Ц510200640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Ц510200640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2117,0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лыжероллерной трассы протяженностью 3969 метров с освещением и видеонаблюдением в Центре зимних видов спорта (при БУ "СШОР N 2" Минспорта Чувашии)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Ц510200650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Ц510200650</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Ц510200650</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5500,0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стадиона-площадки в с. Яльчики Яльчикского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Ц510215381</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Ц510215381</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-1503,9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Ц510215381</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-1503,9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футбольного поля в с. Красноармейское Красноармейского </w:t>
            </w:r>
            <w:r>
              <w:lastRenderedPageBreak/>
              <w:t>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Ц510215382</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Ц510215382</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Ц510215382</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футбольного поля в с. Комсомольское Комсомольского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Ц510215383</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Ц510215383</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Ц510215383</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футбольного поля в с. Красные Четаи Красночетайского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Ц510215384</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-2040,8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Ц510215384</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-2040,8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Ц510215384</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-2040,8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футбольного поля в пгт Урмары Урмарского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Ц510215386</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Ц510215386</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-4884,6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Ц510215386</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-4884,6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футбольного поля в с. Моргауши Моргаушского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Ц510215387</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Ц510215387</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Ц510215387</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Ц510215389</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Ц510215389</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4323,5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Ц510215389</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4323,5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футбольного поля МБУДО "ДЮСШ "Энергия" в г. Чебоксары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Ц510215700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Ц510215700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Ц510215700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"Открытый стадион широкого профиля с элементами полосы препятствий в г. Мариинский Посад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Ц510215710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Ц510215710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Ц510215710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в сфере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Ц510219820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-17060,9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Ц510219820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-17060,9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Ц510219820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-17060,9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30556,2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футбольного манежа при БУ "СШ по футболу" Минспорта Чувашии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Ц51P551394</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Ц51P551394</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Ц51P551394</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4544,0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объектов спортивной инфраструктуры спортивно-технологическим оборудованием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Ц51P552280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Ц51P552280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Ц51P552280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Реконструкция футбольного поля при БУ "СШ по футболу" Минспорта Чувашии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Ц51P554958</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759,7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Ц51P554958</w:t>
            </w:r>
          </w:p>
        </w:tc>
        <w:tc>
          <w:tcPr>
            <w:tcW w:w="737" w:type="dxa"/>
            <w:tcBorders>
              <w:top w:val="nil"/>
              <w:left w:val="nil"/>
              <w:bottom w:val="nil"/>
              <w:right w:val="nil"/>
            </w:tcBorders>
            <w:vAlign w:val="bottom"/>
          </w:tcPr>
          <w:p w:rsidR="00DC0187" w:rsidRDefault="00DC0187">
            <w:pPr>
              <w:pStyle w:val="ConsPlusNormal"/>
              <w:jc w:val="center"/>
            </w:pPr>
            <w:r>
              <w:t>400</w:t>
            </w:r>
          </w:p>
        </w:tc>
        <w:tc>
          <w:tcPr>
            <w:tcW w:w="1474" w:type="dxa"/>
            <w:tcBorders>
              <w:top w:val="nil"/>
              <w:left w:val="nil"/>
              <w:bottom w:val="nil"/>
              <w:right w:val="nil"/>
            </w:tcBorders>
            <w:vAlign w:val="bottom"/>
          </w:tcPr>
          <w:p w:rsidR="00DC0187" w:rsidRDefault="00DC0187">
            <w:pPr>
              <w:pStyle w:val="ConsPlusNormal"/>
              <w:jc w:val="center"/>
            </w:pPr>
            <w:r>
              <w:t>759,7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Ц51P554958</w:t>
            </w:r>
          </w:p>
        </w:tc>
        <w:tc>
          <w:tcPr>
            <w:tcW w:w="737" w:type="dxa"/>
            <w:tcBorders>
              <w:top w:val="nil"/>
              <w:left w:val="nil"/>
              <w:bottom w:val="nil"/>
              <w:right w:val="nil"/>
            </w:tcBorders>
            <w:vAlign w:val="bottom"/>
          </w:tcPr>
          <w:p w:rsidR="00DC0187" w:rsidRDefault="00DC0187">
            <w:pPr>
              <w:pStyle w:val="ConsPlusNormal"/>
              <w:jc w:val="center"/>
            </w:pPr>
            <w:r>
              <w:t>460</w:t>
            </w:r>
          </w:p>
        </w:tc>
        <w:tc>
          <w:tcPr>
            <w:tcW w:w="1474" w:type="dxa"/>
            <w:tcBorders>
              <w:top w:val="nil"/>
              <w:left w:val="nil"/>
              <w:bottom w:val="nil"/>
              <w:right w:val="nil"/>
            </w:tcBorders>
            <w:vAlign w:val="bottom"/>
          </w:tcPr>
          <w:p w:rsidR="00DC0187" w:rsidRDefault="00DC0187">
            <w:pPr>
              <w:pStyle w:val="ConsPlusNormal"/>
              <w:jc w:val="center"/>
            </w:pPr>
            <w:r>
              <w:t>759,7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Спорт высших достижений</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40914,7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47"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40914,7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48"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40914,7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49617,7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Ц52011591С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Ц52011591С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1655,7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Ц52011591С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669,8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Ц52011591С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985,9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 поддержки государственных учреждений в условиях приостановления (ограничения) их деятельности в рамках </w:t>
            </w:r>
            <w:r>
              <w:lastRenderedPageBreak/>
              <w:t>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24367,9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24367,9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8483,9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Ц52011595С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15884,0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Ц520140340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23594,1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Ц520140340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23594,1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Ц520140340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9695,7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Ц520140340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13898,4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6142,7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Ц52021595С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Ц52021595С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Ц52021595С</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5884,8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республиканских физкультурно-оздоровительных центров</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Ц520240360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Ц520240360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257,9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Ц520240360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257,9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Ц520311420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Ц520311420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Ц520311420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Ц520311420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Ц520311420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спортсменов и тренеров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Ц520411500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Ц520411500</w:t>
            </w:r>
          </w:p>
        </w:tc>
        <w:tc>
          <w:tcPr>
            <w:tcW w:w="737" w:type="dxa"/>
            <w:tcBorders>
              <w:top w:val="nil"/>
              <w:left w:val="nil"/>
              <w:bottom w:val="nil"/>
              <w:right w:val="nil"/>
            </w:tcBorders>
            <w:vAlign w:val="bottom"/>
          </w:tcPr>
          <w:p w:rsidR="00DC0187" w:rsidRDefault="00DC0187">
            <w:pPr>
              <w:pStyle w:val="ConsPlusNormal"/>
              <w:jc w:val="center"/>
            </w:pPr>
            <w:r>
              <w:t>300</w:t>
            </w:r>
          </w:p>
        </w:tc>
        <w:tc>
          <w:tcPr>
            <w:tcW w:w="147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Ц520411500</w:t>
            </w:r>
          </w:p>
        </w:tc>
        <w:tc>
          <w:tcPr>
            <w:tcW w:w="737" w:type="dxa"/>
            <w:tcBorders>
              <w:top w:val="nil"/>
              <w:left w:val="nil"/>
              <w:bottom w:val="nil"/>
              <w:right w:val="nil"/>
            </w:tcBorders>
            <w:vAlign w:val="bottom"/>
          </w:tcPr>
          <w:p w:rsidR="00DC0187" w:rsidRDefault="00DC0187">
            <w:pPr>
              <w:pStyle w:val="ConsPlusNormal"/>
              <w:jc w:val="center"/>
            </w:pPr>
            <w:r>
              <w:t>360</w:t>
            </w:r>
          </w:p>
        </w:tc>
        <w:tc>
          <w:tcPr>
            <w:tcW w:w="1474" w:type="dxa"/>
            <w:tcBorders>
              <w:top w:val="nil"/>
              <w:left w:val="nil"/>
              <w:bottom w:val="nil"/>
              <w:right w:val="nil"/>
            </w:tcBorders>
            <w:vAlign w:val="bottom"/>
          </w:tcPr>
          <w:p w:rsidR="00DC0187" w:rsidRDefault="00DC0187">
            <w:pPr>
              <w:pStyle w:val="ConsPlusNormal"/>
              <w:jc w:val="center"/>
            </w:pPr>
            <w:r>
              <w:t>1305,0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Ц52P500000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поддержка спортивных организаций, осуществляющих подготовку </w:t>
            </w:r>
            <w:r>
              <w:lastRenderedPageBreak/>
              <w:t>спортивного резерва для спортивных сборных команд, в том числе спортивных сборных команд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Ц52P550810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Ц52P550810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1951,0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Ц52P550810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-1951,0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7419,5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49"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5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Ц410410920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Ц411400000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Ц411419390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Ц411419390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Ц411419390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51"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52" w:history="1">
              <w:r>
                <w:rPr>
                  <w:color w:val="0000FF"/>
                </w:rPr>
                <w:t>программы</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Ц5Э0100190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Ц5Э0100190</w:t>
            </w:r>
          </w:p>
        </w:tc>
        <w:tc>
          <w:tcPr>
            <w:tcW w:w="737" w:type="dxa"/>
            <w:tcBorders>
              <w:top w:val="nil"/>
              <w:left w:val="nil"/>
              <w:bottom w:val="nil"/>
              <w:right w:val="nil"/>
            </w:tcBorders>
            <w:vAlign w:val="bottom"/>
          </w:tcPr>
          <w:p w:rsidR="00DC0187" w:rsidRDefault="00DC0187">
            <w:pPr>
              <w:pStyle w:val="ConsPlusNormal"/>
              <w:jc w:val="center"/>
            </w:pPr>
            <w:r>
              <w:t>100</w:t>
            </w:r>
          </w:p>
        </w:tc>
        <w:tc>
          <w:tcPr>
            <w:tcW w:w="1474" w:type="dxa"/>
            <w:tcBorders>
              <w:top w:val="nil"/>
              <w:left w:val="nil"/>
              <w:bottom w:val="nil"/>
              <w:right w:val="nil"/>
            </w:tcBorders>
            <w:vAlign w:val="bottom"/>
          </w:tcPr>
          <w:p w:rsidR="00DC0187" w:rsidRDefault="00DC0187">
            <w:pPr>
              <w:pStyle w:val="ConsPlusNormal"/>
              <w:jc w:val="center"/>
            </w:pPr>
            <w:r>
              <w:t>2518,2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Ц5Э0100190</w:t>
            </w:r>
          </w:p>
        </w:tc>
        <w:tc>
          <w:tcPr>
            <w:tcW w:w="737" w:type="dxa"/>
            <w:tcBorders>
              <w:top w:val="nil"/>
              <w:left w:val="nil"/>
              <w:bottom w:val="nil"/>
              <w:right w:val="nil"/>
            </w:tcBorders>
            <w:vAlign w:val="bottom"/>
          </w:tcPr>
          <w:p w:rsidR="00DC0187" w:rsidRDefault="00DC0187">
            <w:pPr>
              <w:pStyle w:val="ConsPlusNormal"/>
              <w:jc w:val="center"/>
            </w:pPr>
            <w:r>
              <w:t>120</w:t>
            </w:r>
          </w:p>
        </w:tc>
        <w:tc>
          <w:tcPr>
            <w:tcW w:w="1474" w:type="dxa"/>
            <w:tcBorders>
              <w:top w:val="nil"/>
              <w:left w:val="nil"/>
              <w:bottom w:val="nil"/>
              <w:right w:val="nil"/>
            </w:tcBorders>
            <w:vAlign w:val="bottom"/>
          </w:tcPr>
          <w:p w:rsidR="00DC0187" w:rsidRDefault="00DC0187">
            <w:pPr>
              <w:pStyle w:val="ConsPlusNormal"/>
              <w:jc w:val="center"/>
            </w:pPr>
            <w:r>
              <w:t>2518,2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Ц5Э0100190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80,5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Ц5Э0100190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80,5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Ц5Э0113450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Ц5Э0113450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Ц5Э0113450</w:t>
            </w:r>
          </w:p>
        </w:tc>
        <w:tc>
          <w:tcPr>
            <w:tcW w:w="737" w:type="dxa"/>
            <w:tcBorders>
              <w:top w:val="nil"/>
              <w:left w:val="nil"/>
              <w:bottom w:val="nil"/>
              <w:right w:val="nil"/>
            </w:tcBorders>
            <w:vAlign w:val="bottom"/>
          </w:tcPr>
          <w:p w:rsidR="00DC0187" w:rsidRDefault="00DC0187">
            <w:pPr>
              <w:pStyle w:val="ConsPlusNormal"/>
              <w:jc w:val="center"/>
            </w:pPr>
            <w:r>
              <w:t>830</w:t>
            </w:r>
          </w:p>
        </w:tc>
        <w:tc>
          <w:tcPr>
            <w:tcW w:w="147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Ц5Э011595С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Ц5Э011595С</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Ц5Э011595С</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2319,1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БУ "Центр финансового обеспечения учреждений физической культуры и спорта" Минспорта Чувашии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Ц5Э0140680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Ц5Э0140680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1190,0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Ц5Э0140680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1190,0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53"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54"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1147,8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11</w:t>
            </w:r>
          </w:p>
        </w:tc>
        <w:tc>
          <w:tcPr>
            <w:tcW w:w="624" w:type="dxa"/>
            <w:tcBorders>
              <w:top w:val="nil"/>
              <w:left w:val="nil"/>
              <w:bottom w:val="nil"/>
              <w:right w:val="nil"/>
            </w:tcBorders>
            <w:vAlign w:val="bottom"/>
          </w:tcPr>
          <w:p w:rsidR="00DC0187" w:rsidRDefault="00DC0187">
            <w:pPr>
              <w:pStyle w:val="ConsPlusNormal"/>
              <w:jc w:val="center"/>
            </w:pPr>
            <w:r>
              <w:t>05</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1147,8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Средства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7819,8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Телевидение и радиовещание</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5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56"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А310612650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А310612650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А310612650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А310612650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-212,2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А310612650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291,8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А310612650</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57"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58"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2069,0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2069,0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-2069,0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1553,0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59"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60"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Ч640100000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телерадиокомпаний и телеорганизаций</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Ч640140480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Ч640140480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Ч640140480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5993,5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551,1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6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62"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"Информационно-методическое обеспечение профилактики правонарушений и повышение уровня </w:t>
            </w:r>
            <w:r>
              <w:lastRenderedPageBreak/>
              <w:t>правовой культуры населения"</w:t>
            </w:r>
          </w:p>
        </w:tc>
        <w:tc>
          <w:tcPr>
            <w:tcW w:w="510" w:type="dxa"/>
            <w:tcBorders>
              <w:top w:val="nil"/>
              <w:left w:val="nil"/>
              <w:bottom w:val="nil"/>
              <w:right w:val="nil"/>
            </w:tcBorders>
            <w:vAlign w:val="bottom"/>
          </w:tcPr>
          <w:p w:rsidR="00DC0187" w:rsidRDefault="00DC0187">
            <w:pPr>
              <w:pStyle w:val="ConsPlusNormal"/>
              <w:jc w:val="center"/>
            </w:pPr>
            <w:r>
              <w:lastRenderedPageBreak/>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А310600000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А310612560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А310612560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А310612560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А310612560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А310612560</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63"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64"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13548,9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620</w:t>
            </w:r>
          </w:p>
        </w:tc>
        <w:tc>
          <w:tcPr>
            <w:tcW w:w="1474" w:type="dxa"/>
            <w:tcBorders>
              <w:top w:val="nil"/>
              <w:left w:val="nil"/>
              <w:bottom w:val="nil"/>
              <w:right w:val="nil"/>
            </w:tcBorders>
            <w:vAlign w:val="bottom"/>
          </w:tcPr>
          <w:p w:rsidR="00DC0187" w:rsidRDefault="00DC0187">
            <w:pPr>
              <w:pStyle w:val="ConsPlusNormal"/>
              <w:jc w:val="center"/>
            </w:pPr>
            <w:r>
              <w:t>13017,7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630</w:t>
            </w:r>
          </w:p>
        </w:tc>
        <w:tc>
          <w:tcPr>
            <w:tcW w:w="1474" w:type="dxa"/>
            <w:tcBorders>
              <w:top w:val="nil"/>
              <w:left w:val="nil"/>
              <w:bottom w:val="nil"/>
              <w:right w:val="nil"/>
            </w:tcBorders>
            <w:vAlign w:val="bottom"/>
          </w:tcPr>
          <w:p w:rsidR="00DC0187" w:rsidRDefault="00DC0187">
            <w:pPr>
              <w:pStyle w:val="ConsPlusNormal"/>
              <w:jc w:val="center"/>
            </w:pPr>
            <w:r>
              <w:t>265,6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800</w:t>
            </w:r>
          </w:p>
        </w:tc>
        <w:tc>
          <w:tcPr>
            <w:tcW w:w="1474" w:type="dxa"/>
            <w:tcBorders>
              <w:top w:val="nil"/>
              <w:left w:val="nil"/>
              <w:bottom w:val="nil"/>
              <w:right w:val="nil"/>
            </w:tcBorders>
            <w:vAlign w:val="bottom"/>
          </w:tcPr>
          <w:p w:rsidR="00DC0187" w:rsidRDefault="00DC0187">
            <w:pPr>
              <w:pStyle w:val="ConsPlusNormal"/>
              <w:jc w:val="center"/>
            </w:pPr>
            <w:r>
              <w:t>-13548,9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lastRenderedPageBreak/>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810</w:t>
            </w:r>
          </w:p>
        </w:tc>
        <w:tc>
          <w:tcPr>
            <w:tcW w:w="1474" w:type="dxa"/>
            <w:tcBorders>
              <w:top w:val="nil"/>
              <w:left w:val="nil"/>
              <w:bottom w:val="nil"/>
              <w:right w:val="nil"/>
            </w:tcBorders>
            <w:vAlign w:val="bottom"/>
          </w:tcPr>
          <w:p w:rsidR="00DC0187" w:rsidRDefault="00DC0187">
            <w:pPr>
              <w:pStyle w:val="ConsPlusNormal"/>
              <w:jc w:val="center"/>
            </w:pPr>
            <w:r>
              <w:t>5586,4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Ц420211270</w:t>
            </w:r>
          </w:p>
        </w:tc>
        <w:tc>
          <w:tcPr>
            <w:tcW w:w="737" w:type="dxa"/>
            <w:tcBorders>
              <w:top w:val="nil"/>
              <w:left w:val="nil"/>
              <w:bottom w:val="nil"/>
              <w:right w:val="nil"/>
            </w:tcBorders>
            <w:vAlign w:val="bottom"/>
          </w:tcPr>
          <w:p w:rsidR="00DC0187" w:rsidRDefault="00DC0187">
            <w:pPr>
              <w:pStyle w:val="ConsPlusNormal"/>
              <w:jc w:val="center"/>
            </w:pPr>
            <w:r>
              <w:t>870</w:t>
            </w:r>
          </w:p>
        </w:tc>
        <w:tc>
          <w:tcPr>
            <w:tcW w:w="1474" w:type="dxa"/>
            <w:tcBorders>
              <w:top w:val="nil"/>
              <w:left w:val="nil"/>
              <w:bottom w:val="nil"/>
              <w:right w:val="nil"/>
            </w:tcBorders>
            <w:vAlign w:val="bottom"/>
          </w:tcPr>
          <w:p w:rsidR="00DC0187" w:rsidRDefault="00DC0187">
            <w:pPr>
              <w:pStyle w:val="ConsPlusNormal"/>
              <w:jc w:val="center"/>
            </w:pPr>
            <w:r>
              <w:t>-19135,3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65"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366"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Ч5Э0000000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Ч5Э0100000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(оказание услуг) государственных учреждений</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Ч5Э0100590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67"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6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600</w:t>
            </w: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Ч620217510</w:t>
            </w:r>
          </w:p>
        </w:tc>
        <w:tc>
          <w:tcPr>
            <w:tcW w:w="737" w:type="dxa"/>
            <w:tcBorders>
              <w:top w:val="nil"/>
              <w:left w:val="nil"/>
              <w:bottom w:val="nil"/>
              <w:right w:val="nil"/>
            </w:tcBorders>
            <w:vAlign w:val="bottom"/>
          </w:tcPr>
          <w:p w:rsidR="00DC0187" w:rsidRDefault="00DC0187">
            <w:pPr>
              <w:pStyle w:val="ConsPlusNormal"/>
              <w:jc w:val="center"/>
            </w:pPr>
            <w:r>
              <w:t>610</w:t>
            </w:r>
          </w:p>
        </w:tc>
        <w:tc>
          <w:tcPr>
            <w:tcW w:w="1474"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69" w:history="1">
              <w:r w:rsidR="00DC0187">
                <w:rPr>
                  <w:color w:val="0000FF"/>
                </w:rPr>
                <w:t>Подпрограмма</w:t>
              </w:r>
            </w:hyperlink>
            <w:r w:rsidR="00DC0187">
              <w:t xml:space="preserve"> "Массовые </w:t>
            </w:r>
            <w:r w:rsidR="00DC0187">
              <w:lastRenderedPageBreak/>
              <w:t>коммуникации"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"Информационная политика"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Ч640217480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Ч640217480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Ч640217480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средств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1275,2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70"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71"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Ц411011060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Ц411011060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Ц411011060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1167,9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72"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73"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Ч640000000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"Информационная политика"</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Ч640200000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Ч640217410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Ч640217410</w:t>
            </w:r>
          </w:p>
        </w:tc>
        <w:tc>
          <w:tcPr>
            <w:tcW w:w="737" w:type="dxa"/>
            <w:tcBorders>
              <w:top w:val="nil"/>
              <w:left w:val="nil"/>
              <w:bottom w:val="nil"/>
              <w:right w:val="nil"/>
            </w:tcBorders>
            <w:vAlign w:val="bottom"/>
          </w:tcPr>
          <w:p w:rsidR="00DC0187" w:rsidRDefault="00DC0187">
            <w:pPr>
              <w:pStyle w:val="ConsPlusNormal"/>
              <w:jc w:val="center"/>
            </w:pPr>
            <w:r>
              <w:t>200</w:t>
            </w:r>
          </w:p>
        </w:tc>
        <w:tc>
          <w:tcPr>
            <w:tcW w:w="147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12</w:t>
            </w:r>
          </w:p>
        </w:tc>
        <w:tc>
          <w:tcPr>
            <w:tcW w:w="624" w:type="dxa"/>
            <w:tcBorders>
              <w:top w:val="nil"/>
              <w:left w:val="nil"/>
              <w:bottom w:val="nil"/>
              <w:right w:val="nil"/>
            </w:tcBorders>
            <w:vAlign w:val="bottom"/>
          </w:tcPr>
          <w:p w:rsidR="00DC0187" w:rsidRDefault="00DC0187">
            <w:pPr>
              <w:pStyle w:val="ConsPlusNormal"/>
              <w:jc w:val="center"/>
            </w:pPr>
            <w:r>
              <w:t>04</w:t>
            </w:r>
          </w:p>
        </w:tc>
        <w:tc>
          <w:tcPr>
            <w:tcW w:w="1628" w:type="dxa"/>
            <w:tcBorders>
              <w:top w:val="nil"/>
              <w:left w:val="nil"/>
              <w:bottom w:val="nil"/>
              <w:right w:val="nil"/>
            </w:tcBorders>
            <w:vAlign w:val="bottom"/>
          </w:tcPr>
          <w:p w:rsidR="00DC0187" w:rsidRDefault="00DC0187">
            <w:pPr>
              <w:pStyle w:val="ConsPlusNormal"/>
              <w:jc w:val="center"/>
            </w:pPr>
            <w:r>
              <w:t>Ч640217410</w:t>
            </w:r>
          </w:p>
        </w:tc>
        <w:tc>
          <w:tcPr>
            <w:tcW w:w="737" w:type="dxa"/>
            <w:tcBorders>
              <w:top w:val="nil"/>
              <w:left w:val="nil"/>
              <w:bottom w:val="nil"/>
              <w:right w:val="nil"/>
            </w:tcBorders>
            <w:vAlign w:val="bottom"/>
          </w:tcPr>
          <w:p w:rsidR="00DC0187" w:rsidRDefault="00DC0187">
            <w:pPr>
              <w:pStyle w:val="ConsPlusNormal"/>
              <w:jc w:val="center"/>
            </w:pPr>
            <w:r>
              <w:t>240</w:t>
            </w:r>
          </w:p>
        </w:tc>
        <w:tc>
          <w:tcPr>
            <w:tcW w:w="1474" w:type="dxa"/>
            <w:tcBorders>
              <w:top w:val="nil"/>
              <w:left w:val="nil"/>
              <w:bottom w:val="nil"/>
              <w:right w:val="nil"/>
            </w:tcBorders>
            <w:vAlign w:val="bottom"/>
          </w:tcPr>
          <w:p w:rsidR="00DC0187" w:rsidRDefault="00DC0187">
            <w:pPr>
              <w:pStyle w:val="ConsPlusNormal"/>
              <w:jc w:val="center"/>
            </w:pPr>
            <w:r>
              <w:t>107,3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Обслуживание государственного и муниципального долга</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Обслуживание государственного внутреннего и муниципального долга</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7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75"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Ч410500000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Процентные платежи по государственному долгу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Ч410513490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Обслуживание государственного (муниципального) долга</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Ч410513490</w:t>
            </w:r>
          </w:p>
        </w:tc>
        <w:tc>
          <w:tcPr>
            <w:tcW w:w="737" w:type="dxa"/>
            <w:tcBorders>
              <w:top w:val="nil"/>
              <w:left w:val="nil"/>
              <w:bottom w:val="nil"/>
              <w:right w:val="nil"/>
            </w:tcBorders>
            <w:vAlign w:val="bottom"/>
          </w:tcPr>
          <w:p w:rsidR="00DC0187" w:rsidRDefault="00DC0187">
            <w:pPr>
              <w:pStyle w:val="ConsPlusNormal"/>
              <w:jc w:val="center"/>
            </w:pPr>
            <w:r>
              <w:t>700</w:t>
            </w: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Обслуживание государственного долга субъекта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13</w:t>
            </w:r>
          </w:p>
        </w:tc>
        <w:tc>
          <w:tcPr>
            <w:tcW w:w="624" w:type="dxa"/>
            <w:tcBorders>
              <w:top w:val="nil"/>
              <w:left w:val="nil"/>
              <w:bottom w:val="nil"/>
              <w:right w:val="nil"/>
            </w:tcBorders>
            <w:vAlign w:val="bottom"/>
          </w:tcPr>
          <w:p w:rsidR="00DC0187" w:rsidRDefault="00DC0187">
            <w:pPr>
              <w:pStyle w:val="ConsPlusNormal"/>
              <w:jc w:val="center"/>
            </w:pPr>
            <w:r>
              <w:t>01</w:t>
            </w:r>
          </w:p>
        </w:tc>
        <w:tc>
          <w:tcPr>
            <w:tcW w:w="1628" w:type="dxa"/>
            <w:tcBorders>
              <w:top w:val="nil"/>
              <w:left w:val="nil"/>
              <w:bottom w:val="nil"/>
              <w:right w:val="nil"/>
            </w:tcBorders>
            <w:vAlign w:val="bottom"/>
          </w:tcPr>
          <w:p w:rsidR="00DC0187" w:rsidRDefault="00DC0187">
            <w:pPr>
              <w:pStyle w:val="ConsPlusNormal"/>
              <w:jc w:val="center"/>
            </w:pPr>
            <w:r>
              <w:t>Ч410513490</w:t>
            </w:r>
          </w:p>
        </w:tc>
        <w:tc>
          <w:tcPr>
            <w:tcW w:w="737" w:type="dxa"/>
            <w:tcBorders>
              <w:top w:val="nil"/>
              <w:left w:val="nil"/>
              <w:bottom w:val="nil"/>
              <w:right w:val="nil"/>
            </w:tcBorders>
            <w:vAlign w:val="bottom"/>
          </w:tcPr>
          <w:p w:rsidR="00DC0187" w:rsidRDefault="00DC0187">
            <w:pPr>
              <w:pStyle w:val="ConsPlusNormal"/>
              <w:jc w:val="center"/>
            </w:pPr>
            <w:r>
              <w:t>720</w:t>
            </w:r>
          </w:p>
        </w:tc>
        <w:tc>
          <w:tcPr>
            <w:tcW w:w="1474" w:type="dxa"/>
            <w:tcBorders>
              <w:top w:val="nil"/>
              <w:left w:val="nil"/>
              <w:bottom w:val="nil"/>
              <w:right w:val="nil"/>
            </w:tcBorders>
            <w:vAlign w:val="bottom"/>
          </w:tcPr>
          <w:p w:rsidR="00DC0187" w:rsidRDefault="00DC0187">
            <w:pPr>
              <w:pStyle w:val="ConsPlusNormal"/>
              <w:jc w:val="center"/>
            </w:pPr>
            <w:r>
              <w:t>-358405,8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pP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796292,8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дотации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7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77"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365656,1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Дотации на поддержку мер по обеспечению сбалансированности бюджетов муниципальных районов (городских округов) для компенсации снижения поступления налоговых и неналоговых доходов консолидированных бюджетов муниципальных районов и бюджетов городских округов в связи с пандемией новой коронавирусной инфекции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Ч41041596С</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256353,4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Ч41041596С</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256353,4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Дотации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Ч41041596С</w:t>
            </w:r>
          </w:p>
        </w:tc>
        <w:tc>
          <w:tcPr>
            <w:tcW w:w="737" w:type="dxa"/>
            <w:tcBorders>
              <w:top w:val="nil"/>
              <w:left w:val="nil"/>
              <w:bottom w:val="nil"/>
              <w:right w:val="nil"/>
            </w:tcBorders>
            <w:vAlign w:val="bottom"/>
          </w:tcPr>
          <w:p w:rsidR="00DC0187" w:rsidRDefault="00DC0187">
            <w:pPr>
              <w:pStyle w:val="ConsPlusNormal"/>
              <w:jc w:val="center"/>
            </w:pPr>
            <w:r>
              <w:t>510</w:t>
            </w:r>
          </w:p>
        </w:tc>
        <w:tc>
          <w:tcPr>
            <w:tcW w:w="1474" w:type="dxa"/>
            <w:tcBorders>
              <w:top w:val="nil"/>
              <w:left w:val="nil"/>
              <w:bottom w:val="nil"/>
              <w:right w:val="nil"/>
            </w:tcBorders>
            <w:vAlign w:val="bottom"/>
          </w:tcPr>
          <w:p w:rsidR="00DC0187" w:rsidRDefault="00DC0187">
            <w:pPr>
              <w:pStyle w:val="ConsPlusNormal"/>
              <w:jc w:val="center"/>
            </w:pPr>
            <w:r>
              <w:t>256353,4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Дотации на поддержку мер по обеспечению сбалансированности бюджетов муниципальных районов </w:t>
            </w:r>
            <w:r>
              <w:lastRenderedPageBreak/>
              <w:t>(городских округов)</w:t>
            </w:r>
          </w:p>
        </w:tc>
        <w:tc>
          <w:tcPr>
            <w:tcW w:w="510" w:type="dxa"/>
            <w:tcBorders>
              <w:top w:val="nil"/>
              <w:left w:val="nil"/>
              <w:bottom w:val="nil"/>
              <w:right w:val="nil"/>
            </w:tcBorders>
            <w:vAlign w:val="bottom"/>
          </w:tcPr>
          <w:p w:rsidR="00DC0187" w:rsidRDefault="00DC0187">
            <w:pPr>
              <w:pStyle w:val="ConsPlusNormal"/>
              <w:jc w:val="center"/>
            </w:pPr>
            <w:r>
              <w:lastRenderedPageBreak/>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Ч4104Д0040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109302,7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Ч4104Д0040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109302,7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Дотации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02</w:t>
            </w:r>
          </w:p>
        </w:tc>
        <w:tc>
          <w:tcPr>
            <w:tcW w:w="1628" w:type="dxa"/>
            <w:tcBorders>
              <w:top w:val="nil"/>
              <w:left w:val="nil"/>
              <w:bottom w:val="nil"/>
              <w:right w:val="nil"/>
            </w:tcBorders>
            <w:vAlign w:val="bottom"/>
          </w:tcPr>
          <w:p w:rsidR="00DC0187" w:rsidRDefault="00DC0187">
            <w:pPr>
              <w:pStyle w:val="ConsPlusNormal"/>
              <w:jc w:val="center"/>
            </w:pPr>
            <w:r>
              <w:t>Ч4104Д0040</w:t>
            </w:r>
          </w:p>
        </w:tc>
        <w:tc>
          <w:tcPr>
            <w:tcW w:w="737" w:type="dxa"/>
            <w:tcBorders>
              <w:top w:val="nil"/>
              <w:left w:val="nil"/>
              <w:bottom w:val="nil"/>
              <w:right w:val="nil"/>
            </w:tcBorders>
            <w:vAlign w:val="bottom"/>
          </w:tcPr>
          <w:p w:rsidR="00DC0187" w:rsidRDefault="00DC0187">
            <w:pPr>
              <w:pStyle w:val="ConsPlusNormal"/>
              <w:jc w:val="center"/>
            </w:pPr>
            <w:r>
              <w:t>510</w:t>
            </w:r>
          </w:p>
        </w:tc>
        <w:tc>
          <w:tcPr>
            <w:tcW w:w="1474" w:type="dxa"/>
            <w:tcBorders>
              <w:top w:val="nil"/>
              <w:left w:val="nil"/>
              <w:bottom w:val="nil"/>
              <w:right w:val="nil"/>
            </w:tcBorders>
            <w:vAlign w:val="bottom"/>
          </w:tcPr>
          <w:p w:rsidR="00DC0187" w:rsidRDefault="00DC0187">
            <w:pPr>
              <w:pStyle w:val="ConsPlusNormal"/>
              <w:jc w:val="center"/>
            </w:pPr>
            <w:r>
              <w:t>109302,7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pP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430636,7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78"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79"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А510216570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А510216570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А510216570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849,5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80"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81"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проектов, направленных на благоустройство и развитие территорий населенных пунктов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79787,2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проектов, направленных на </w:t>
            </w:r>
            <w:r>
              <w:lastRenderedPageBreak/>
              <w:t>поощрение и популяризацию достижений сельских и городских поселений в сфере развития сельских территорий, в том числе приобретение автотранспортных средств</w:t>
            </w:r>
          </w:p>
        </w:tc>
        <w:tc>
          <w:tcPr>
            <w:tcW w:w="510" w:type="dxa"/>
            <w:tcBorders>
              <w:top w:val="nil"/>
              <w:left w:val="nil"/>
              <w:bottom w:val="nil"/>
              <w:right w:val="nil"/>
            </w:tcBorders>
            <w:vAlign w:val="bottom"/>
          </w:tcPr>
          <w:p w:rsidR="00DC0187" w:rsidRDefault="00DC0187">
            <w:pPr>
              <w:pStyle w:val="ConsPlusNormal"/>
              <w:jc w:val="center"/>
            </w:pPr>
            <w:r>
              <w:lastRenderedPageBreak/>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А620300830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А620300830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А620300830</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65870,7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направленных на благоустройство и развитие территорий населенных пунктов Чувашской Республики, за счет дотации на поддержку мер по обеспечению сбалансированности бюджетов за счет средств резервного фонда Правительства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А62035002F</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А62035002F</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А62035002F</w:t>
            </w:r>
          </w:p>
        </w:tc>
        <w:tc>
          <w:tcPr>
            <w:tcW w:w="737" w:type="dxa"/>
            <w:tcBorders>
              <w:top w:val="nil"/>
              <w:left w:val="nil"/>
              <w:bottom w:val="nil"/>
              <w:right w:val="nil"/>
            </w:tcBorders>
            <w:vAlign w:val="bottom"/>
          </w:tcPr>
          <w:p w:rsidR="00DC0187" w:rsidRDefault="00DC0187">
            <w:pPr>
              <w:pStyle w:val="ConsPlusNormal"/>
              <w:jc w:val="center"/>
            </w:pPr>
            <w:r>
              <w:t>540</w:t>
            </w:r>
          </w:p>
        </w:tc>
        <w:tc>
          <w:tcPr>
            <w:tcW w:w="1474" w:type="dxa"/>
            <w:tcBorders>
              <w:top w:val="nil"/>
              <w:left w:val="nil"/>
              <w:bottom w:val="nil"/>
              <w:right w:val="nil"/>
            </w:tcBorders>
            <w:vAlign w:val="bottom"/>
          </w:tcPr>
          <w:p w:rsidR="00DC0187" w:rsidRDefault="00DC0187">
            <w:pPr>
              <w:pStyle w:val="ConsPlusNormal"/>
              <w:jc w:val="center"/>
            </w:pPr>
            <w:r>
              <w:t>13916,5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8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Ч400000000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4154C9">
            <w:pPr>
              <w:pStyle w:val="ConsPlusNormal"/>
              <w:jc w:val="both"/>
            </w:pPr>
            <w:hyperlink r:id="rId383"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Ч410000000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Ч410400000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вопросов местного значения в сфере образования,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Ч41041А710</w:t>
            </w:r>
          </w:p>
        </w:tc>
        <w:tc>
          <w:tcPr>
            <w:tcW w:w="737" w:type="dxa"/>
            <w:tcBorders>
              <w:top w:val="nil"/>
              <w:left w:val="nil"/>
              <w:bottom w:val="nil"/>
              <w:right w:val="nil"/>
            </w:tcBorders>
            <w:vAlign w:val="bottom"/>
          </w:tcPr>
          <w:p w:rsidR="00DC0187" w:rsidRDefault="00DC0187">
            <w:pPr>
              <w:pStyle w:val="ConsPlusNormal"/>
            </w:pPr>
          </w:p>
        </w:tc>
        <w:tc>
          <w:tcPr>
            <w:tcW w:w="147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Ч41041А710</w:t>
            </w:r>
          </w:p>
        </w:tc>
        <w:tc>
          <w:tcPr>
            <w:tcW w:w="737" w:type="dxa"/>
            <w:tcBorders>
              <w:top w:val="nil"/>
              <w:left w:val="nil"/>
              <w:bottom w:val="nil"/>
              <w:right w:val="nil"/>
            </w:tcBorders>
            <w:vAlign w:val="bottom"/>
          </w:tcPr>
          <w:p w:rsidR="00DC0187" w:rsidRDefault="00DC0187">
            <w:pPr>
              <w:pStyle w:val="ConsPlusNormal"/>
              <w:jc w:val="center"/>
            </w:pPr>
            <w:r>
              <w:t>500</w:t>
            </w:r>
          </w:p>
        </w:tc>
        <w:tc>
          <w:tcPr>
            <w:tcW w:w="1474" w:type="dxa"/>
            <w:tcBorders>
              <w:top w:val="nil"/>
              <w:left w:val="nil"/>
              <w:bottom w:val="nil"/>
              <w:right w:val="nil"/>
            </w:tcBorders>
            <w:vAlign w:val="bottom"/>
          </w:tcPr>
          <w:p w:rsidR="00DC0187" w:rsidRDefault="00DC0187">
            <w:pPr>
              <w:pStyle w:val="ConsPlusNormal"/>
              <w:jc w:val="center"/>
            </w:pPr>
            <w:r>
              <w:t>350000,0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14</w:t>
            </w:r>
          </w:p>
        </w:tc>
        <w:tc>
          <w:tcPr>
            <w:tcW w:w="624" w:type="dxa"/>
            <w:tcBorders>
              <w:top w:val="nil"/>
              <w:left w:val="nil"/>
              <w:bottom w:val="nil"/>
              <w:right w:val="nil"/>
            </w:tcBorders>
            <w:vAlign w:val="bottom"/>
          </w:tcPr>
          <w:p w:rsidR="00DC0187" w:rsidRDefault="00DC0187">
            <w:pPr>
              <w:pStyle w:val="ConsPlusNormal"/>
              <w:jc w:val="center"/>
            </w:pPr>
            <w:r>
              <w:t>03</w:t>
            </w:r>
          </w:p>
        </w:tc>
        <w:tc>
          <w:tcPr>
            <w:tcW w:w="1628" w:type="dxa"/>
            <w:tcBorders>
              <w:top w:val="nil"/>
              <w:left w:val="nil"/>
              <w:bottom w:val="nil"/>
              <w:right w:val="nil"/>
            </w:tcBorders>
            <w:vAlign w:val="bottom"/>
          </w:tcPr>
          <w:p w:rsidR="00DC0187" w:rsidRDefault="00DC0187">
            <w:pPr>
              <w:pStyle w:val="ConsPlusNormal"/>
              <w:jc w:val="center"/>
            </w:pPr>
            <w:r>
              <w:t>Ч41041А710</w:t>
            </w:r>
          </w:p>
        </w:tc>
        <w:tc>
          <w:tcPr>
            <w:tcW w:w="737" w:type="dxa"/>
            <w:tcBorders>
              <w:top w:val="nil"/>
              <w:left w:val="nil"/>
              <w:bottom w:val="nil"/>
              <w:right w:val="nil"/>
            </w:tcBorders>
            <w:vAlign w:val="bottom"/>
          </w:tcPr>
          <w:p w:rsidR="00DC0187" w:rsidRDefault="00DC0187">
            <w:pPr>
              <w:pStyle w:val="ConsPlusNormal"/>
              <w:jc w:val="center"/>
            </w:pPr>
            <w:r>
              <w:t>520</w:t>
            </w:r>
          </w:p>
        </w:tc>
        <w:tc>
          <w:tcPr>
            <w:tcW w:w="1474" w:type="dxa"/>
            <w:tcBorders>
              <w:top w:val="nil"/>
              <w:left w:val="nil"/>
              <w:bottom w:val="nil"/>
              <w:right w:val="nil"/>
            </w:tcBorders>
            <w:vAlign w:val="bottom"/>
          </w:tcPr>
          <w:p w:rsidR="00DC0187" w:rsidRDefault="00DC0187">
            <w:pPr>
              <w:pStyle w:val="ConsPlusNormal"/>
              <w:jc w:val="center"/>
            </w:pPr>
            <w:r>
              <w:t>350000,0</w:t>
            </w:r>
          </w:p>
        </w:tc>
      </w:tr>
    </w:tbl>
    <w:p w:rsidR="00DC0187" w:rsidRDefault="00DC0187">
      <w:pPr>
        <w:pStyle w:val="ConsPlusNormal"/>
        <w:jc w:val="both"/>
      </w:pPr>
    </w:p>
    <w:p w:rsidR="00DC0187" w:rsidRDefault="00DC0187">
      <w:pPr>
        <w:pStyle w:val="ConsPlusNormal"/>
        <w:jc w:val="both"/>
      </w:pPr>
      <w:bookmarkStart w:id="1" w:name="_GoBack"/>
      <w:bookmarkEnd w:id="1"/>
    </w:p>
    <w:sectPr w:rsidR="00DC0187" w:rsidSect="008505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E2A48"/>
    <w:rsid w:val="004154C9"/>
    <w:rsid w:val="006D33DE"/>
    <w:rsid w:val="008505BE"/>
    <w:rsid w:val="00B06C2F"/>
    <w:rsid w:val="00DC0187"/>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3971E18270DF9B7F1C9635A7358B5F191DC336E7339EB5449C2B87635C61A0033261DF532A293379537746808D63D678F359ECA4AAEA9EB4FC56F24v0rBF" TargetMode="External"/><Relationship Id="rId299" Type="http://schemas.openxmlformats.org/officeDocument/2006/relationships/hyperlink" Target="consultantplus://offline/ref=3E51923DD01E6DE3BEA0B4DA169BA87EF30D8E222C8A760F6EBCABC7F15B0F9B2E1EE67945E244E4C9AC2D4F8DA24C698289CF500983BB11B8D9E68Dw6rDF" TargetMode="External"/><Relationship Id="rId21" Type="http://schemas.openxmlformats.org/officeDocument/2006/relationships/hyperlink" Target="consultantplus://offline/ref=33971E18270DF9B7F1C9635A7358B5F191DC336E7338E0564EC0B87635C61A0033261DF532A293379530746E0ED63D678F359ECA4AAEA9EB4FC56F24v0rBF" TargetMode="External"/><Relationship Id="rId63" Type="http://schemas.openxmlformats.org/officeDocument/2006/relationships/hyperlink" Target="consultantplus://offline/ref=33971E18270DF9B7F1C9635A7358B5F191DC336E7338E05349C0B87635C61A0033261DF532A293379532706B0BD63D678F359ECA4AAEA9EB4FC56F24v0rBF" TargetMode="External"/><Relationship Id="rId159" Type="http://schemas.openxmlformats.org/officeDocument/2006/relationships/hyperlink" Target="consultantplus://offline/ref=3E51923DD01E6DE3BEA0B4DA169BA87EF30D8E222C8B700660BAABC7F15B0F9B2E1EE67945E244E4C9AC2D4F8DA24C698289CF500983BB11B8D9E68Dw6rDF" TargetMode="External"/><Relationship Id="rId324" Type="http://schemas.openxmlformats.org/officeDocument/2006/relationships/hyperlink" Target="consultantplus://offline/ref=3E51923DD01E6DE3BEA0B4DA169BA87EF30D8E222C8A760860BEABC7F15B0F9B2E1EE67945E244E4C9A92A498BA24C698289CF500983BB11B8D9E68Dw6rDF" TargetMode="External"/><Relationship Id="rId366" Type="http://schemas.openxmlformats.org/officeDocument/2006/relationships/hyperlink" Target="consultantplus://offline/ref=3E51923DD01E6DE3BEA0B4DA169BA87EF30D8E222C8B73076CBDABC7F15B0F9B2E1EE67945E244E4C9AC2D4F8DA24C698289CF500983BB11B8D9E68Dw6rDF" TargetMode="External"/><Relationship Id="rId170" Type="http://schemas.openxmlformats.org/officeDocument/2006/relationships/hyperlink" Target="consultantplus://offline/ref=3E51923DD01E6DE3BEA0B4DA169BA87EF30D8E222C8A76086CBCABC7F15B0F9B2E1EE67945E244E4C9AC2D4F8DA24C698289CF500983BB11B8D9E68Dw6rDF" TargetMode="External"/><Relationship Id="rId226" Type="http://schemas.openxmlformats.org/officeDocument/2006/relationships/hyperlink" Target="consultantplus://offline/ref=3E51923DD01E6DE3BEA0B4DA169BA87EF30D8E222C8A760760BBABC7F15B0F9B2E1EE67945E244E4C9AC2D4F8DA24C698289CF500983BB11B8D9E68Dw6rDF" TargetMode="External"/><Relationship Id="rId268" Type="http://schemas.openxmlformats.org/officeDocument/2006/relationships/hyperlink" Target="consultantplus://offline/ref=3E51923DD01E6DE3BEA0B4DA169BA87EF30D8E222C8A760760BBABC7F15B0F9B2E1EE67945E244E4C8AE2E4688A24C698289CF500983BB11B8D9E68Dw6rDF" TargetMode="External"/><Relationship Id="rId32" Type="http://schemas.openxmlformats.org/officeDocument/2006/relationships/hyperlink" Target="consultantplus://offline/ref=33971E18270DF9B7F1C97D576534EBF59BDF6A66796DBF0741C1B02462C64645652F14A06FE79C28973076v6rFF" TargetMode="External"/><Relationship Id="rId74" Type="http://schemas.openxmlformats.org/officeDocument/2006/relationships/hyperlink" Target="consultantplus://offline/ref=33971E18270DF9B7F1C9635A7358B5F191DC336E7339EB574BC1B87635C61A0033261DF532A2933795337C680AD63D678F359ECA4AAEA9EB4FC56F24v0rBF" TargetMode="External"/><Relationship Id="rId128" Type="http://schemas.openxmlformats.org/officeDocument/2006/relationships/hyperlink" Target="consultantplus://offline/ref=33971E18270DF9B7F1C9635A7358B5F191DC336E7338E05349C0B87635C61A0033261DF532A2933795317C690ED63D678F359ECA4AAEA9EB4FC56F24v0rBF" TargetMode="External"/><Relationship Id="rId335" Type="http://schemas.openxmlformats.org/officeDocument/2006/relationships/hyperlink" Target="consultantplus://offline/ref=3E51923DD01E6DE3BEA0B4DA169BA87EF30D8E222C8A770968BDABC7F15B0F9B2E1EE67945E244E4C9AC2D4F8DA24C698289CF500983BB11B8D9E68Dw6rDF" TargetMode="External"/><Relationship Id="rId377" Type="http://schemas.openxmlformats.org/officeDocument/2006/relationships/hyperlink" Target="consultantplus://offline/ref=3E51923DD01E6DE3BEA0B4DA169BA87EF30D8E222C8B7E066FBEABC7F15B0F9B2E1EE67945E244E4C9AD29488AA24C698289CF500983BB11B8D9E68Dw6rDF" TargetMode="External"/><Relationship Id="rId5" Type="http://schemas.openxmlformats.org/officeDocument/2006/relationships/hyperlink" Target="consultantplus://offline/ref=33971E18270DF9B7F1C9635A7358B5F191DC336E7338E15048C2B87635C61A0033261DF532A293379531776D0CD63D678F359ECA4AAEA9EB4FC56F24v0rBF" TargetMode="External"/><Relationship Id="rId181" Type="http://schemas.openxmlformats.org/officeDocument/2006/relationships/hyperlink" Target="consultantplus://offline/ref=3E51923DD01E6DE3BEA0B4DA169BA87EF30D8E222C8A770F60B8ABC7F15B0F9B2E1EE67945E244E4C8AD284D8FA24C698289CF500983BB11B8D9E68Dw6rDF" TargetMode="External"/><Relationship Id="rId237" Type="http://schemas.openxmlformats.org/officeDocument/2006/relationships/hyperlink" Target="consultantplus://offline/ref=3E51923DD01E6DE3BEA0B4DA169BA87EF30D8E222C8A760860BEABC7F15B0F9B2E1EE67945E244E4CBAB2B4F8AA24C698289CF500983BB11B8D9E68Dw6rDF" TargetMode="External"/><Relationship Id="rId279" Type="http://schemas.openxmlformats.org/officeDocument/2006/relationships/hyperlink" Target="consultantplus://offline/ref=3E51923DD01E6DE3BEA0B4DA169BA87EF30D8E222C8A760760BBABC7F15B0F9B2E1EE67945E244E4C9AC2D4F8DA24C698289CF500983BB11B8D9E68Dw6rDF" TargetMode="External"/><Relationship Id="rId43" Type="http://schemas.openxmlformats.org/officeDocument/2006/relationships/hyperlink" Target="consultantplus://offline/ref=33971E18270DF9B7F1C9635A7358B5F191DC336E7338E25A48C4B87635C61A0033261DF532A29337953071690BD63D678F359ECA4AAEA9EB4FC56F24v0rBF" TargetMode="External"/><Relationship Id="rId139" Type="http://schemas.openxmlformats.org/officeDocument/2006/relationships/hyperlink" Target="consultantplus://offline/ref=33971E18270DF9B7F1C9635A7358B5F191DC336E7338E05349C0B87635C61A0033261DF532A293379532706B0BD63D678F359ECA4AAEA9EB4FC56F24v0rBF" TargetMode="External"/><Relationship Id="rId290" Type="http://schemas.openxmlformats.org/officeDocument/2006/relationships/hyperlink" Target="consultantplus://offline/ref=3E51923DD01E6DE3BEA0B4DA169BA87EF30D8E222C8A760760BBABC7F15B0F9B2E1EE67945E244E4C8AE2E4688A24C698289CF500983BB11B8D9E68Dw6rDF" TargetMode="External"/><Relationship Id="rId304" Type="http://schemas.openxmlformats.org/officeDocument/2006/relationships/hyperlink" Target="consultantplus://offline/ref=3E51923DD01E6DE3BEA0B4DA169BA87EF30D8E222C8B750F60BFABC7F15B0F9B2E1EE67945E244E4C9AC2D4F8EA24C698289CF500983BB11B8D9E68Dw6rDF" TargetMode="External"/><Relationship Id="rId346" Type="http://schemas.openxmlformats.org/officeDocument/2006/relationships/hyperlink" Target="consultantplus://offline/ref=3E51923DD01E6DE3BEA0B4DA169BA87EF30D8E222C8A750E6BBBABC7F15B0F9B2E1EE67945E244E4C9AD2F498CA24C698289CF500983BB11B8D9E68Dw6rDF" TargetMode="External"/><Relationship Id="rId85" Type="http://schemas.openxmlformats.org/officeDocument/2006/relationships/hyperlink" Target="consultantplus://offline/ref=33971E18270DF9B7F1C9635A7358B5F191DC336E7338E2524AC2B87635C61A0033261DF532A29337943175660AD63D678F359ECA4AAEA9EB4FC56F24v0rBF" TargetMode="External"/><Relationship Id="rId150" Type="http://schemas.openxmlformats.org/officeDocument/2006/relationships/hyperlink" Target="consultantplus://offline/ref=3E51923DD01E6DE3BEA0B4DA169BA87EF30D8E222C8B7F076CBEABC7F15B0F9B2E1EE67945E244E4C9AC2D4F8DA24C698289CF500983BB11B8D9E68Dw6rDF" TargetMode="External"/><Relationship Id="rId192" Type="http://schemas.openxmlformats.org/officeDocument/2006/relationships/hyperlink" Target="consultantplus://offline/ref=3E51923DD01E6DE3BEA0B4DA169BA87EF30D8E222C8B73076CBDABC7F15B0F9B2E1EE67945E244E4C9AC2D4F8DA24C698289CF500983BB11B8D9E68Dw6rDF" TargetMode="External"/><Relationship Id="rId206" Type="http://schemas.openxmlformats.org/officeDocument/2006/relationships/hyperlink" Target="consultantplus://offline/ref=3E51923DD01E6DE3BEA0B4DA169BA87EF30D8E222C8A760860BEABC7F15B0F9B2E1EE67945E244E4C9A92A498BA24C698289CF500983BB11B8D9E68Dw6rDF" TargetMode="External"/><Relationship Id="rId248" Type="http://schemas.openxmlformats.org/officeDocument/2006/relationships/hyperlink" Target="consultantplus://offline/ref=3E51923DD01E6DE3BEA0B4DA169BA87EF30D8E222C8B73076CBDABC7F15B0F9B2E1EE67945E244E4C9AC2D4F8DA24C698289CF500983BB11B8D9E68Dw6rDF" TargetMode="External"/><Relationship Id="rId12" Type="http://schemas.openxmlformats.org/officeDocument/2006/relationships/hyperlink" Target="consultantplus://offline/ref=33971E18270DF9B7F1C9635A7358B5F191DC336E7339E75A48C3B87635C61A0033261DF532A293379530746E0ED63D678F359ECA4AAEA9EB4FC56F24v0rBF" TargetMode="External"/><Relationship Id="rId108" Type="http://schemas.openxmlformats.org/officeDocument/2006/relationships/hyperlink" Target="consultantplus://offline/ref=33971E18270DF9B7F1C9635A7358B5F191DC336E7338E1524CC8B87635C61A0033261DF532A293379432756F08D63D678F359ECA4AAEA9EB4FC56F24v0rBF" TargetMode="External"/><Relationship Id="rId315" Type="http://schemas.openxmlformats.org/officeDocument/2006/relationships/hyperlink" Target="consultantplus://offline/ref=3E51923DD01E6DE3BEA0B4DA169BA87EF30D8E222C8A760760BBABC7F15B0F9B2E1EE67945E244E4C8A92F4F86A24C698289CF500983BB11B8D9E68Dw6rDF" TargetMode="External"/><Relationship Id="rId357" Type="http://schemas.openxmlformats.org/officeDocument/2006/relationships/hyperlink" Target="consultantplus://offline/ref=3E51923DD01E6DE3BEA0B4DA169BA87EF30D8E222C8A740B6ABEABC7F15B0F9B2E1EE67945E244E4C9AC2D4F8DA24C698289CF500983BB11B8D9E68Dw6rDF" TargetMode="External"/><Relationship Id="rId54" Type="http://schemas.openxmlformats.org/officeDocument/2006/relationships/hyperlink" Target="consultantplus://offline/ref=33971E18270DF9B7F1C9635A7358B5F191DC336E7339EA5B4BC0B87635C61A0033261DF532A293379530746E0ED63D678F359ECA4AAEA9EB4FC56F24v0rBF" TargetMode="External"/><Relationship Id="rId96" Type="http://schemas.openxmlformats.org/officeDocument/2006/relationships/hyperlink" Target="consultantplus://offline/ref=33971E18270DF9B7F1C9635A7358B5F191DC336E7338E05349C0B87635C61A0033261DF532A293379530746E0ED63D678F359ECA4AAEA9EB4FC56F24v0rBF" TargetMode="External"/><Relationship Id="rId161" Type="http://schemas.openxmlformats.org/officeDocument/2006/relationships/hyperlink" Target="consultantplus://offline/ref=3E51923DD01E6DE3BEA0B4DA169BA87EF30D8E222C8A750F69BEABC7F15B0F9B2E1EE67945E244E4C9AC2D4F8DA24C698289CF500983BB11B8D9E68Dw6rDF" TargetMode="External"/><Relationship Id="rId217" Type="http://schemas.openxmlformats.org/officeDocument/2006/relationships/hyperlink" Target="consultantplus://offline/ref=3E51923DD01E6DE3BEA0B4DA169BA87EF30D8E222C8A760760BBABC7F15B0F9B2E1EE67945E244E4C9AC2D4F8DA24C698289CF500983BB11B8D9E68Dw6rDF" TargetMode="External"/><Relationship Id="rId259" Type="http://schemas.openxmlformats.org/officeDocument/2006/relationships/hyperlink" Target="consultantplus://offline/ref=3E51923DD01E6DE3BEA0B4DA169BA87EF30D8E222C8A740B6ABEABC7F15B0F9B2E1EE67945E244E4C9AC2D4F8DA24C698289CF500983BB11B8D9E68Dw6rDF" TargetMode="External"/><Relationship Id="rId23" Type="http://schemas.openxmlformats.org/officeDocument/2006/relationships/hyperlink" Target="consultantplus://offline/ref=33971E18270DF9B7F1C9635A7358B5F191DC336E7339EA5B4BC0B87635C61A0033261DF532A293379530746E0ED63D678F359ECA4AAEA9EB4FC56F24v0rBF" TargetMode="External"/><Relationship Id="rId119" Type="http://schemas.openxmlformats.org/officeDocument/2006/relationships/hyperlink" Target="consultantplus://offline/ref=33971E18270DF9B7F1C9635A7358B5F191DC336E7339EB5449C2B87635C61A0033261DF532A2933794327C6608D63D678F359ECA4AAEA9EB4FC56F24v0rBF" TargetMode="External"/><Relationship Id="rId270" Type="http://schemas.openxmlformats.org/officeDocument/2006/relationships/hyperlink" Target="consultantplus://offline/ref=3E51923DD01E6DE3BEA0B4DA169BA87EF30D8E222C8A760760BBABC7F15B0F9B2E1EE67945E244E4C9A92C498CA24C698289CF500983BB11B8D9E68Dw6rDF" TargetMode="External"/><Relationship Id="rId326" Type="http://schemas.openxmlformats.org/officeDocument/2006/relationships/hyperlink" Target="consultantplus://offline/ref=3E51923DD01E6DE3BEA0B4DA169BA87EF30D8E222C8A76086CBCABC7F15B0F9B2E1EE67945E244E4C9A82D4C8CA24C698289CF500983BB11B8D9E68Dw6rDF" TargetMode="External"/><Relationship Id="rId65" Type="http://schemas.openxmlformats.org/officeDocument/2006/relationships/hyperlink" Target="consultantplus://offline/ref=33971E18270DF9B7F1C9635A7358B5F191DC336E7339EA5B4BC0B87635C61A0033261DF532A293379531706909D63D678F359ECA4AAEA9EB4FC56F24v0rBF" TargetMode="External"/><Relationship Id="rId130" Type="http://schemas.openxmlformats.org/officeDocument/2006/relationships/hyperlink" Target="consultantplus://offline/ref=33971E18270DF9B7F1C9635A7358B5F191DC336E7338E25548C2B87635C61A0033261DF532A293379531746809D63D678F359ECA4AAEA9EB4FC56F24v0rBF" TargetMode="External"/><Relationship Id="rId368" Type="http://schemas.openxmlformats.org/officeDocument/2006/relationships/hyperlink" Target="consultantplus://offline/ref=3E51923DD01E6DE3BEA0B4DA169BA87EF30D8E222C8A740E6DBEABC7F15B0F9B2E1EE67945E244E4C9AD25488DA24C698289CF500983BB11B8D9E68Dw6rDF" TargetMode="External"/><Relationship Id="rId172" Type="http://schemas.openxmlformats.org/officeDocument/2006/relationships/hyperlink" Target="consultantplus://offline/ref=3E51923DD01E6DE3BEA0B4DA169BA87EF30D8E222C8A75096FBFABC7F15B0F9B2E1EE67945E244E4C9AC2D4F8CA24C698289CF500983BB11B8D9E68Dw6rDF" TargetMode="External"/><Relationship Id="rId228" Type="http://schemas.openxmlformats.org/officeDocument/2006/relationships/hyperlink" Target="consultantplus://offline/ref=3E51923DD01E6DE3BEA0B4DA169BA87EF30D8E222C8A760760BBABC7F15B0F9B2E1EE67945E244E4C8A82F488BA24C698289CF500983BB11B8D9E68Dw6rDF" TargetMode="External"/><Relationship Id="rId281" Type="http://schemas.openxmlformats.org/officeDocument/2006/relationships/hyperlink" Target="consultantplus://offline/ref=3E51923DD01E6DE3BEA0B4DA169BA87EF30D8E222C8B750F60BFABC7F15B0F9B2E1EE67945E244E4C9AC2D4F8EA24C698289CF500983BB11B8D9E68Dw6rDF" TargetMode="External"/><Relationship Id="rId337" Type="http://schemas.openxmlformats.org/officeDocument/2006/relationships/hyperlink" Target="consultantplus://offline/ref=3E51923DD01E6DE3BEA0AAD700F7F67AF803D22C2D897C5834EAAD90AE0B09CE6E5EE02F0DF218A19CA12F4F91A81A26C4DCC0w5r2F" TargetMode="External"/><Relationship Id="rId34" Type="http://schemas.openxmlformats.org/officeDocument/2006/relationships/hyperlink" Target="consultantplus://offline/ref=33971E18270DF9B7F1C9635A7358B5F191DC336E7339E75A48C3B87635C61A0033261DF532A293379530746E0ED63D678F359ECA4AAEA9EB4FC56F24v0rBF" TargetMode="External"/><Relationship Id="rId76" Type="http://schemas.openxmlformats.org/officeDocument/2006/relationships/hyperlink" Target="consultantplus://offline/ref=33971E18270DF9B7F1C9635A7358B5F191DC336E7338E05349C0B87635C61A0033261DF532A293379530746E0ED63D678F359ECA4AAEA9EB4FC56F24v0rBF" TargetMode="External"/><Relationship Id="rId141" Type="http://schemas.openxmlformats.org/officeDocument/2006/relationships/hyperlink" Target="consultantplus://offline/ref=33971E18270DF9B7F1C9635A7358B5F191DC336E7338E25548C2B87635C61A0033261DF532A293379531746809D63D678F359ECA4AAEA9EB4FC56F24v0rBF" TargetMode="External"/><Relationship Id="rId379" Type="http://schemas.openxmlformats.org/officeDocument/2006/relationships/hyperlink" Target="consultantplus://offline/ref=3E51923DD01E6DE3BEA0B4DA169BA87EF30D8E222C8A750760BCABC7F15B0F9B2E1EE67945E244E4C9AB2A4C8FA24C698289CF500983BB11B8D9E68Dw6rDF" TargetMode="External"/><Relationship Id="rId7" Type="http://schemas.openxmlformats.org/officeDocument/2006/relationships/hyperlink" Target="consultantplus://offline/ref=33971E18270DF9B7F1C9635A7358B5F191DC336E7339E75A48C3B87635C61A0033261DF532A293379530746E0ED63D678F359ECA4AAEA9EB4FC56F24v0rBF" TargetMode="External"/><Relationship Id="rId183" Type="http://schemas.openxmlformats.org/officeDocument/2006/relationships/hyperlink" Target="consultantplus://offline/ref=3E51923DD01E6DE3BEA0B4DA169BA87EF30D8E222C8A750760BCABC7F15B0F9B2E1EE67945E244E4C9AB2A4C8FA24C698289CF500983BB11B8D9E68Dw6rDF" TargetMode="External"/><Relationship Id="rId239" Type="http://schemas.openxmlformats.org/officeDocument/2006/relationships/hyperlink" Target="consultantplus://offline/ref=3E51923DD01E6DE3BEA0B4DA169BA87EF30D8E222C8A760860BEABC7F15B0F9B2E1EE67945E244E4C9A92A498BA24C698289CF500983BB11B8D9E68Dw6rDF" TargetMode="External"/><Relationship Id="rId250" Type="http://schemas.openxmlformats.org/officeDocument/2006/relationships/hyperlink" Target="consultantplus://offline/ref=3E51923DD01E6DE3BEA0B4DA169BA87EF30D8E222C8A740E6DBEABC7F15B0F9B2E1EE67945E244E4C9AC2D4F8DA24C698289CF500983BB11B8D9E68Dw6rDF" TargetMode="External"/><Relationship Id="rId292" Type="http://schemas.openxmlformats.org/officeDocument/2006/relationships/hyperlink" Target="consultantplus://offline/ref=3E51923DD01E6DE3BEA0AAD700F7F67AF801D02D2B887C5834EAAD90AE0B09CE6E5EE02C06A648E0CFA7791FCBFC153AC7C2C350169FBA11wAr6F" TargetMode="External"/><Relationship Id="rId306" Type="http://schemas.openxmlformats.org/officeDocument/2006/relationships/hyperlink" Target="consultantplus://offline/ref=3E51923DD01E6DE3BEA0B4DA169BA87EF30D8E222C8A770968BDABC7F15B0F9B2E1EE67945E244E4C9A92C4E8EA24C698289CF500983BB11B8D9E68Dw6rDF" TargetMode="External"/><Relationship Id="rId45" Type="http://schemas.openxmlformats.org/officeDocument/2006/relationships/hyperlink" Target="consultantplus://offline/ref=33971E18270DF9B7F1C9635A7358B5F191DC336E7338E3544CC3B87635C61A0033261DF532A293379530746E0ED63D678F359ECA4AAEA9EB4FC56F24v0rBF" TargetMode="External"/><Relationship Id="rId87" Type="http://schemas.openxmlformats.org/officeDocument/2006/relationships/hyperlink" Target="consultantplus://offline/ref=33971E18270DF9B7F1C9635A7358B5F191DC336E7338E2524AC2B87635C61A0033261DF532A293379530746E0ED63D678F359ECA4AAEA9EB4FC56F24v0rBF" TargetMode="External"/><Relationship Id="rId110" Type="http://schemas.openxmlformats.org/officeDocument/2006/relationships/hyperlink" Target="consultantplus://offline/ref=33971E18270DF9B7F1C9635A7358B5F191DC336E7338E1524CC8B87635C61A0033261DF532A29337943272690ED63D678F359ECA4AAEA9EB4FC56F24v0rBF" TargetMode="External"/><Relationship Id="rId348" Type="http://schemas.openxmlformats.org/officeDocument/2006/relationships/hyperlink" Target="consultantplus://offline/ref=3E51923DD01E6DE3BEA0B4DA169BA87EF30D8E222C8A750E6BBBABC7F15B0F9B2E1EE67945E244E4C9A82C4A8CA24C698289CF500983BB11B8D9E68Dw6rDF" TargetMode="External"/><Relationship Id="rId152" Type="http://schemas.openxmlformats.org/officeDocument/2006/relationships/hyperlink" Target="consultantplus://offline/ref=3E51923DD01E6DE3BEA0B4DA169BA87EF30D8E222C8B7F076CBEABC7F15B0F9B2E1EE67945E244E4C9AA24478BA24C698289CF500983BB11B8D9E68Dw6rDF" TargetMode="External"/><Relationship Id="rId194" Type="http://schemas.openxmlformats.org/officeDocument/2006/relationships/hyperlink" Target="consultantplus://offline/ref=3E51923DD01E6DE3BEA0B4DA169BA87EF30D8E222C8A740E6DBEABC7F15B0F9B2E1EE67945E244E4C9AC2D4F8DA24C698289CF500983BB11B8D9E68Dw6rDF" TargetMode="External"/><Relationship Id="rId208" Type="http://schemas.openxmlformats.org/officeDocument/2006/relationships/hyperlink" Target="consultantplus://offline/ref=3E51923DD01E6DE3BEA0B4DA169BA87EF30D8E222C8A76066CBAABC7F15B0F9B2E1EE67945E244E4C9A52D498FA24C698289CF500983BB11B8D9E68Dw6rDF" TargetMode="External"/><Relationship Id="rId261" Type="http://schemas.openxmlformats.org/officeDocument/2006/relationships/hyperlink" Target="consultantplus://offline/ref=3E51923DD01E6DE3BEA0B4DA169BA87EF30D8E222C8B73076CBDABC7F15B0F9B2E1EE67945E244E4C8AC2E4D89A24C698289CF500983BB11B8D9E68Dw6rDF" TargetMode="External"/><Relationship Id="rId14" Type="http://schemas.openxmlformats.org/officeDocument/2006/relationships/hyperlink" Target="consultantplus://offline/ref=33971E18270DF9B7F1C9635A7358B5F191DC336E7339E75A48C3B87635C61A0033261DF532A293379530746E0ED63D678F359ECA4AAEA9EB4FC56F24v0rBF" TargetMode="External"/><Relationship Id="rId56" Type="http://schemas.openxmlformats.org/officeDocument/2006/relationships/hyperlink" Target="consultantplus://offline/ref=33971E18270DF9B7F1C9635A7358B5F191DC336E7339EA5B4BC0B87635C61A0033261DF532A293379534736A0FD63D678F359ECA4AAEA9EB4FC56F24v0rBF" TargetMode="External"/><Relationship Id="rId317" Type="http://schemas.openxmlformats.org/officeDocument/2006/relationships/hyperlink" Target="consultantplus://offline/ref=3E51923DD01E6DE3BEA0B4DA169BA87EF30D8E222C8A770968BDABC7F15B0F9B2E1EE67945E244E4C9AD28488DA24C698289CF500983BB11B8D9E68Dw6rDF" TargetMode="External"/><Relationship Id="rId359" Type="http://schemas.openxmlformats.org/officeDocument/2006/relationships/hyperlink" Target="consultantplus://offline/ref=3E51923DD01E6DE3BEA0B4DA169BA87EF30D8E222C8A740E6DBEABC7F15B0F9B2E1EE67945E244E4C9AC2D4F8DA24C698289CF500983BB11B8D9E68Dw6rDF" TargetMode="External"/><Relationship Id="rId98" Type="http://schemas.openxmlformats.org/officeDocument/2006/relationships/hyperlink" Target="consultantplus://offline/ref=33971E18270DF9B7F1C9635A7358B5F191DC336E7338E35244C6B87635C61A0033261DF532A293379530746E0ED63D678F359ECA4AAEA9EB4FC56F24v0rBF" TargetMode="External"/><Relationship Id="rId121" Type="http://schemas.openxmlformats.org/officeDocument/2006/relationships/hyperlink" Target="consultantplus://offline/ref=33971E18270DF9B7F1C9635A7358B5F191DC336E7338E1544BC0B87635C61A0033261DF532A293379530746E0ED63D678F359ECA4AAEA9EB4FC56F24v0rBF" TargetMode="External"/><Relationship Id="rId163" Type="http://schemas.openxmlformats.org/officeDocument/2006/relationships/hyperlink" Target="consultantplus://offline/ref=3E51923DD01E6DE3BEA0B4DA169BA87EF30D8E222C8A76086CBCABC7F15B0F9B2E1EE67945E244E4C9AC2D4F8DA24C698289CF500983BB11B8D9E68Dw6rDF" TargetMode="External"/><Relationship Id="rId219" Type="http://schemas.openxmlformats.org/officeDocument/2006/relationships/hyperlink" Target="consultantplus://offline/ref=3E51923DD01E6DE3BEA0B4DA169BA87EF30D8E222C8A740B6ABEABC7F15B0F9B2E1EE67945E244E4C9AC2D4F8DA24C698289CF500983BB11B8D9E68Dw6rDF" TargetMode="External"/><Relationship Id="rId370" Type="http://schemas.openxmlformats.org/officeDocument/2006/relationships/hyperlink" Target="consultantplus://offline/ref=3E51923DD01E6DE3BEA0B4DA169BA87EF30D8E222C8A740B6ABEABC7F15B0F9B2E1EE67945E244E4C9AC2D4F8DA24C698289CF500983BB11B8D9E68Dw6rDF" TargetMode="External"/><Relationship Id="rId230" Type="http://schemas.openxmlformats.org/officeDocument/2006/relationships/hyperlink" Target="consultantplus://offline/ref=3E51923DD01E6DE3BEA0B4DA169BA87EF30D8E222C8A760860BEABC7F15B0F9B2E1EE67945E244E4C9A92A498BA24C698289CF500983BB11B8D9E68Dw6rDF" TargetMode="External"/><Relationship Id="rId25" Type="http://schemas.openxmlformats.org/officeDocument/2006/relationships/hyperlink" Target="consultantplus://offline/ref=33971E18270DF9B7F1C9635A7358B5F191DC336E7339EA5B4BC0B87635C61A0033261DF532A293379530746E0ED63D678F359ECA4AAEA9EB4FC56F24v0rBF" TargetMode="External"/><Relationship Id="rId67" Type="http://schemas.openxmlformats.org/officeDocument/2006/relationships/hyperlink" Target="consultantplus://offline/ref=33971E18270DF9B7F1C9635A7358B5F191DC336E7339E75A48C3B87635C61A0033261DF532A2933795327D6D0BD63D678F359ECA4AAEA9EB4FC56F24v0rBF" TargetMode="External"/><Relationship Id="rId272" Type="http://schemas.openxmlformats.org/officeDocument/2006/relationships/hyperlink" Target="consultantplus://offline/ref=3E51923DD01E6DE3BEA0B4DA169BA87EF30D8E222C8A760760BBABC7F15B0F9B2E1EE67945E244E4C8AD25468CA24C698289CF500983BB11B8D9E68Dw6rDF" TargetMode="External"/><Relationship Id="rId328" Type="http://schemas.openxmlformats.org/officeDocument/2006/relationships/hyperlink" Target="consultantplus://offline/ref=3E51923DD01E6DE3BEA0B4DA169BA87EF30D8E222C8A770968BDABC7F15B0F9B2E1EE67945E244E4C9A92C4E8EA24C698289CF500983BB11B8D9E68Dw6rDF" TargetMode="External"/><Relationship Id="rId132" Type="http://schemas.openxmlformats.org/officeDocument/2006/relationships/hyperlink" Target="consultantplus://offline/ref=33971E18270DF9B7F1C9635A7358B5F191DC336E7338E15A44C2B87635C61A0033261DF532A293379537736D0CD63D678F359ECA4AAEA9EB4FC56F24v0rBF" TargetMode="External"/><Relationship Id="rId174" Type="http://schemas.openxmlformats.org/officeDocument/2006/relationships/hyperlink" Target="consultantplus://offline/ref=3E51923DD01E6DE3BEA0B4DA169BA87EF30D8E222C8B7F076CBEABC7F15B0F9B2E1EE67945E244E4C9AC2D4F8DA24C698289CF500983BB11B8D9E68Dw6rDF" TargetMode="External"/><Relationship Id="rId381" Type="http://schemas.openxmlformats.org/officeDocument/2006/relationships/hyperlink" Target="consultantplus://offline/ref=3E51923DD01E6DE3BEA0B4DA169BA87EF30D8E222C8A75096FBFABC7F15B0F9B2E1EE67945E244E4C9AD2F478FA24C698289CF500983BB11B8D9E68Dw6rDF" TargetMode="External"/><Relationship Id="rId241" Type="http://schemas.openxmlformats.org/officeDocument/2006/relationships/hyperlink" Target="consultantplus://offline/ref=3E51923DD01E6DE3BEA0B4DA169BA87EF30D8E222C8A760860BEABC7F15B0F9B2E1EE67945E244E4C9A92A498BA24C698289CF500983BB11B8D9E68Dw6rDF" TargetMode="External"/><Relationship Id="rId36" Type="http://schemas.openxmlformats.org/officeDocument/2006/relationships/hyperlink" Target="consultantplus://offline/ref=33971E18270DF9B7F1C97D576534EBF59BDF6A66796DBF0741C1B02462C64645652F14A06FE79C28973076v6rFF" TargetMode="External"/><Relationship Id="rId283" Type="http://schemas.openxmlformats.org/officeDocument/2006/relationships/hyperlink" Target="consultantplus://offline/ref=3E51923DD01E6DE3BEA0B4DA169BA87EF30D8E222C8A760760BBABC7F15B0F9B2E1EE67945E244E4C9AC2D4F8DA24C698289CF500983BB11B8D9E68Dw6rDF" TargetMode="External"/><Relationship Id="rId339" Type="http://schemas.openxmlformats.org/officeDocument/2006/relationships/hyperlink" Target="consultantplus://offline/ref=3E51923DD01E6DE3BEA0B4DA169BA87EF30D8E222C8A760F6EBCABC7F15B0F9B2E1EE67945E244E4C8AF24498EA24C698289CF500983BB11B8D9E68Dw6rDF" TargetMode="External"/><Relationship Id="rId78" Type="http://schemas.openxmlformats.org/officeDocument/2006/relationships/hyperlink" Target="consultantplus://offline/ref=33971E18270DF9B7F1C9635A7358B5F191DC336E7339EB574BC1B87635C61A0033261DF532A293379530746E0ED63D678F359ECA4AAEA9EB4FC56F24v0rBF" TargetMode="External"/><Relationship Id="rId101" Type="http://schemas.openxmlformats.org/officeDocument/2006/relationships/hyperlink" Target="consultantplus://offline/ref=33971E18270DF9B7F1C9635A7358B5F191DC336E7338E1544BC1B87635C61A0033261DF532A293379530746E0FD63D678F359ECA4AAEA9EB4FC56F24v0rBF" TargetMode="External"/><Relationship Id="rId143" Type="http://schemas.openxmlformats.org/officeDocument/2006/relationships/hyperlink" Target="consultantplus://offline/ref=33971E18270DF9B7F1C9635A7358B5F191DC336E7338E1544BC1B87635C61A0033261DF532A29337953176660CD63D678F359ECA4AAEA9EB4FC56F24v0rBF" TargetMode="External"/><Relationship Id="rId185" Type="http://schemas.openxmlformats.org/officeDocument/2006/relationships/hyperlink" Target="consultantplus://offline/ref=3E51923DD01E6DE3BEA0B4DA169BA87EF30D8E222C8A75096FBFABC7F15B0F9B2E1EE67945E244E4C9AD2F478FA24C698289CF500983BB11B8D9E68Dw6rDF" TargetMode="External"/><Relationship Id="rId350" Type="http://schemas.openxmlformats.org/officeDocument/2006/relationships/hyperlink" Target="consultantplus://offline/ref=3E51923DD01E6DE3BEA0B4DA169BA87EF30D8E222C8A740B6ABEABC7F15B0F9B2E1EE67945E244E4C9AE254E87A24C698289CF500983BB11B8D9E68Dw6rDF" TargetMode="External"/><Relationship Id="rId9" Type="http://schemas.openxmlformats.org/officeDocument/2006/relationships/hyperlink" Target="consultantplus://offline/ref=33971E18270DF9B7F1C9635A7358B5F191DC336E7338E0564EC0B87635C61A0033261DF532A2933795327C6F04D63D678F359ECA4AAEA9EB4FC56F24v0rBF" TargetMode="External"/><Relationship Id="rId210" Type="http://schemas.openxmlformats.org/officeDocument/2006/relationships/hyperlink" Target="consultantplus://offline/ref=3E51923DD01E6DE3BEA0B4DA169BA87EF30D8E222C8A760860BEABC7F15B0F9B2E1EE67945E244E4C9A92A498BA24C698289CF500983BB11B8D9E68Dw6rDF" TargetMode="External"/><Relationship Id="rId252" Type="http://schemas.openxmlformats.org/officeDocument/2006/relationships/hyperlink" Target="consultantplus://offline/ref=3E51923DD01E6DE3BEA0B4DA169BA87EF30D8E222C8A740B6ABEABC7F15B0F9B2E1EE67945E244E4C9AC2D4F8DA24C698289CF500983BB11B8D9E68Dw6rDF" TargetMode="External"/><Relationship Id="rId294" Type="http://schemas.openxmlformats.org/officeDocument/2006/relationships/hyperlink" Target="consultantplus://offline/ref=3E51923DD01E6DE3BEA0B4DA169BA87EF30D8E222C8A760760BBABC7F15B0F9B2E1EE67945E244E4C9AC2D4F8DA24C698289CF500983BB11B8D9E68Dw6rDF" TargetMode="External"/><Relationship Id="rId308" Type="http://schemas.openxmlformats.org/officeDocument/2006/relationships/hyperlink" Target="consultantplus://offline/ref=3E51923DD01E6DE3BEA0B4DA169BA87EF30D8E222C8A76086CBCABC7F15B0F9B2E1EE67945E244E4C9AC2D4F8DA24C698289CF500983BB11B8D9E68Dw6rDF" TargetMode="External"/><Relationship Id="rId47" Type="http://schemas.openxmlformats.org/officeDocument/2006/relationships/hyperlink" Target="consultantplus://offline/ref=33971E18270DF9B7F1C9635A7358B5F191DC336E7338E0564EC0B87635C61A0033261DF532A293379530746E0ED63D678F359ECA4AAEA9EB4FC56F24v0rBF" TargetMode="External"/><Relationship Id="rId68" Type="http://schemas.openxmlformats.org/officeDocument/2006/relationships/hyperlink" Target="consultantplus://offline/ref=33971E18270DF9B7F1C97D576534EBF59AD26C617032E8051094BE216A961C5573661BA071E69B33963B203E48886434CA7E92CA55B2A8EBv5r1F" TargetMode="External"/><Relationship Id="rId89" Type="http://schemas.openxmlformats.org/officeDocument/2006/relationships/hyperlink" Target="consultantplus://offline/ref=33971E18270DF9B7F1C9635A7358B5F191DC336E7339EB5449C2B87635C61A0033261DF532A293379530746E0ED63D678F359ECA4AAEA9EB4FC56F24v0rBF" TargetMode="External"/><Relationship Id="rId112" Type="http://schemas.openxmlformats.org/officeDocument/2006/relationships/hyperlink" Target="consultantplus://offline/ref=33971E18270DF9B7F1C9635A7358B5F191DC336E7339E75A48C3B87635C61A0033261DF532A293379530746E0ED63D678F359ECA4AAEA9EB4FC56F24v0rBF" TargetMode="External"/><Relationship Id="rId133" Type="http://schemas.openxmlformats.org/officeDocument/2006/relationships/hyperlink" Target="consultantplus://offline/ref=33971E18270DF9B7F1C9635A7358B5F191DC336E7338E1544BC1B87635C61A0033261DF532A293379530746E0FD63D678F359ECA4AAEA9EB4FC56F24v0rBF" TargetMode="External"/><Relationship Id="rId154" Type="http://schemas.openxmlformats.org/officeDocument/2006/relationships/hyperlink" Target="consultantplus://offline/ref=3E51923DD01E6DE3BEA0B4DA169BA87EF30D8E222C8A740E6DBEABC7F15B0F9B2E1EE67945E244E4C9AC2D4F8DA24C698289CF500983BB11B8D9E68Dw6rDF" TargetMode="External"/><Relationship Id="rId175" Type="http://schemas.openxmlformats.org/officeDocument/2006/relationships/hyperlink" Target="consultantplus://offline/ref=3E51923DD01E6DE3BEA0B4DA169BA87EF30D8E222C8B7F076CBEABC7F15B0F9B2E1EE67945E244E4C8AF2C4E89A24C698289CF500983BB11B8D9E68Dw6rDF" TargetMode="External"/><Relationship Id="rId340" Type="http://schemas.openxmlformats.org/officeDocument/2006/relationships/hyperlink" Target="consultantplus://offline/ref=3E51923DD01E6DE3BEA0B4DA169BA87EF30D8E222C8A760F6EBCABC7F15B0F9B2E1EE67945E244E4C9AC2D4F8DA24C698289CF500983BB11B8D9E68Dw6rDF" TargetMode="External"/><Relationship Id="rId361" Type="http://schemas.openxmlformats.org/officeDocument/2006/relationships/hyperlink" Target="consultantplus://offline/ref=3E51923DD01E6DE3BEA0B4DA169BA87EF30D8E222C8A76066CBAABC7F15B0F9B2E1EE67945E244E4C9AC2D4F8DA24C698289CF500983BB11B8D9E68Dw6rDF" TargetMode="External"/><Relationship Id="rId196" Type="http://schemas.openxmlformats.org/officeDocument/2006/relationships/hyperlink" Target="consultantplus://offline/ref=3E51923DD01E6DE3BEA0B4DA169BA87EF30D8E222C8B7F096DBCABC7F15B0F9B2E1EE67945E244E4C9AC2D4F8DA24C698289CF500983BB11B8D9E68Dw6rDF" TargetMode="External"/><Relationship Id="rId200" Type="http://schemas.openxmlformats.org/officeDocument/2006/relationships/hyperlink" Target="consultantplus://offline/ref=3E51923DD01E6DE3BEA0B4DA169BA87EF30D8E222C8B7F096DBCABC7F15B0F9B2E1EE67945E244E4C9AC2D4F8DA24C698289CF500983BB11B8D9E68Dw6rDF" TargetMode="External"/><Relationship Id="rId382" Type="http://schemas.openxmlformats.org/officeDocument/2006/relationships/hyperlink" Target="consultantplus://offline/ref=3E51923DD01E6DE3BEA0B4DA169BA87EF30D8E222C8B7E066FBEABC7F15B0F9B2E1EE67945E244E4C9AC2D4F8DA24C698289CF500983BB11B8D9E68Dw6rDF" TargetMode="External"/><Relationship Id="rId16" Type="http://schemas.openxmlformats.org/officeDocument/2006/relationships/hyperlink" Target="consultantplus://offline/ref=33971E18270DF9B7F1C9635A7358B5F191DC336E7338E05349C0B87635C61A0033261DF532A2933795317C690ED63D678F359ECA4AAEA9EB4FC56F24v0rBF" TargetMode="External"/><Relationship Id="rId221" Type="http://schemas.openxmlformats.org/officeDocument/2006/relationships/hyperlink" Target="consultantplus://offline/ref=3E51923DD01E6DE3BEA0B4DA169BA87EF30D8E222C8A750E6BBBABC7F15B0F9B2E1EE67945E244E4C9AC2D4F8DA24C698289CF500983BB11B8D9E68Dw6rDF" TargetMode="External"/><Relationship Id="rId242" Type="http://schemas.openxmlformats.org/officeDocument/2006/relationships/hyperlink" Target="consultantplus://offline/ref=3E51923DD01E6DE3BEA0B4DA169BA87EF30D8E222C8A760860BEABC7F15B0F9B2E1EE67945E244E4C9AC2D4F8DA24C698289CF500983BB11B8D9E68Dw6rDF" TargetMode="External"/><Relationship Id="rId263" Type="http://schemas.openxmlformats.org/officeDocument/2006/relationships/hyperlink" Target="consultantplus://offline/ref=3E51923DD01E6DE3BEA0B4DA169BA87EF30D8E222C8A740E6DBEABC7F15B0F9B2E1EE67945E244E4C9AD25488DA24C698289CF500983BB11B8D9E68Dw6rDF" TargetMode="External"/><Relationship Id="rId284" Type="http://schemas.openxmlformats.org/officeDocument/2006/relationships/hyperlink" Target="consultantplus://offline/ref=3E51923DD01E6DE3BEA0B4DA169BA87EF30D8E222C8A760760BBABC7F15B0F9B2E1EE67945E244E4C9A92C498CA24C698289CF500983BB11B8D9E68Dw6rDF" TargetMode="External"/><Relationship Id="rId319" Type="http://schemas.openxmlformats.org/officeDocument/2006/relationships/hyperlink" Target="consultantplus://offline/ref=3E51923DD01E6DE3BEA0AAD700F7F67AF803D42A2B8E7C5834EAAD90AE0B09CE7C5EB82004A757E4CBB22F4E8DwAr9F" TargetMode="External"/><Relationship Id="rId37" Type="http://schemas.openxmlformats.org/officeDocument/2006/relationships/hyperlink" Target="consultantplus://offline/ref=33971E18270DF9B7F1C9635A7358B5F191DC336E7339EA5B4BC0B87635C61A0033261DF532A293379530746E0ED63D678F359ECA4AAEA9EB4FC56F24v0rBF" TargetMode="External"/><Relationship Id="rId58" Type="http://schemas.openxmlformats.org/officeDocument/2006/relationships/hyperlink" Target="consultantplus://offline/ref=33971E18270DF9B7F1C9635A7358B5F191DC336E7339E75A48C3B87635C61A0033261DF532A293379430776C0AD63D678F359ECA4AAEA9EB4FC56F24v0rBF" TargetMode="External"/><Relationship Id="rId79" Type="http://schemas.openxmlformats.org/officeDocument/2006/relationships/hyperlink" Target="consultantplus://offline/ref=33971E18270DF9B7F1C9635A7358B5F191DC336E7339EB574BC1B87635C61A0033261DF532A29337953570690DD63D678F359ECA4AAEA9EB4FC56F24v0rBF" TargetMode="External"/><Relationship Id="rId102" Type="http://schemas.openxmlformats.org/officeDocument/2006/relationships/hyperlink" Target="consultantplus://offline/ref=33971E18270DF9B7F1C9635A7358B5F191DC336E7338E1544BC1B87635C61A0033261DF532A29337953176660CD63D678F359ECA4AAEA9EB4FC56F24v0rBF" TargetMode="External"/><Relationship Id="rId123" Type="http://schemas.openxmlformats.org/officeDocument/2006/relationships/hyperlink" Target="consultantplus://offline/ref=33971E18270DF9B7F1C9635A7358B5F191DC336E7338E1544BC0B87635C61A0033261DF532A293379536716A09D63D678F359ECA4AAEA9EB4FC56F24v0rBF" TargetMode="External"/><Relationship Id="rId144" Type="http://schemas.openxmlformats.org/officeDocument/2006/relationships/hyperlink" Target="consultantplus://offline/ref=33971E18270DF9B7F1C9635A7358B5F191DC336E7338E0564EC0B87635C61A0033261DF532A293379530746E0ED63D678F359ECA4AAEA9EB4FC56F24v0rBF" TargetMode="External"/><Relationship Id="rId330" Type="http://schemas.openxmlformats.org/officeDocument/2006/relationships/hyperlink" Target="consultantplus://offline/ref=3E51923DD01E6DE3BEA0B4DA169BA87EF30D8E222C8A740B6ABEABC7F15B0F9B2E1EE67945E244E4C9AE254E87A24C698289CF500983BB11B8D9E68Dw6rDF" TargetMode="External"/><Relationship Id="rId90" Type="http://schemas.openxmlformats.org/officeDocument/2006/relationships/hyperlink" Target="consultantplus://offline/ref=33971E18270DF9B7F1C9635A7358B5F191DC336E7339EA5B4BC0B87635C61A0033261DF532A293379530746E0ED63D678F359ECA4AAEA9EB4FC56F24v0rBF" TargetMode="External"/><Relationship Id="rId165" Type="http://schemas.openxmlformats.org/officeDocument/2006/relationships/hyperlink" Target="consultantplus://offline/ref=3E51923DD01E6DE3BEA0B4DA169BA87EF30D8E222C8A750F69BEABC7F15B0F9B2E1EE67945E244E4C9AC2D4F8DA24C698289CF500983BB11B8D9E68Dw6rDF" TargetMode="External"/><Relationship Id="rId186" Type="http://schemas.openxmlformats.org/officeDocument/2006/relationships/hyperlink" Target="consultantplus://offline/ref=3E51923DD01E6DE3BEA0B4DA169BA87EF30D8E222C8A76086CBCABC7F15B0F9B2E1EE67945E244E4C9AC2D4F8DA24C698289CF500983BB11B8D9E68Dw6rDF" TargetMode="External"/><Relationship Id="rId351" Type="http://schemas.openxmlformats.org/officeDocument/2006/relationships/hyperlink" Target="consultantplus://offline/ref=3E51923DD01E6DE3BEA0B4DA169BA87EF30D8E222C8A750E6BBBABC7F15B0F9B2E1EE67945E244E4C9AC2D4F8DA24C698289CF500983BB11B8D9E68Dw6rDF" TargetMode="External"/><Relationship Id="rId372" Type="http://schemas.openxmlformats.org/officeDocument/2006/relationships/hyperlink" Target="consultantplus://offline/ref=3E51923DD01E6DE3BEA0B4DA169BA87EF30D8E222C8A740E6DBEABC7F15B0F9B2E1EE67945E244E4C9AC2D4F8DA24C698289CF500983BB11B8D9E68Dw6rDF" TargetMode="External"/><Relationship Id="rId211" Type="http://schemas.openxmlformats.org/officeDocument/2006/relationships/hyperlink" Target="consultantplus://offline/ref=3E51923DD01E6DE3BEA0B4DA169BA87EF30D8E222C8A760860BEABC7F15B0F9B2E1EE67945E244E4CBAF2F4D89A24C698289CF500983BB11B8D9E68Dw6rDF" TargetMode="External"/><Relationship Id="rId232" Type="http://schemas.openxmlformats.org/officeDocument/2006/relationships/hyperlink" Target="consultantplus://offline/ref=3E51923DD01E6DE3BEA0B4DA169BA87EF30D8E222C8A740B6ABEABC7F15B0F9B2E1EE67945E244E4C9AE254E87A24C698289CF500983BB11B8D9E68Dw6rDF" TargetMode="External"/><Relationship Id="rId253" Type="http://schemas.openxmlformats.org/officeDocument/2006/relationships/hyperlink" Target="consultantplus://offline/ref=3E51923DD01E6DE3BEA0B4DA169BA87EF30D8E222C8A740B6ABEABC7F15B0F9B2E1EE67945E244E4C9AE254E87A24C698289CF500983BB11B8D9E68Dw6rDF" TargetMode="External"/><Relationship Id="rId274" Type="http://schemas.openxmlformats.org/officeDocument/2006/relationships/hyperlink" Target="consultantplus://offline/ref=3E51923DD01E6DE3BEA0B4DA169BA87EF30D8E222C8A760760BBABC7F15B0F9B2E1EE67945E244E4C9AC2D4F8DA24C698289CF500983BB11B8D9E68Dw6rDF" TargetMode="External"/><Relationship Id="rId295" Type="http://schemas.openxmlformats.org/officeDocument/2006/relationships/hyperlink" Target="consultantplus://offline/ref=3E51923DD01E6DE3BEA0B4DA169BA87EF30D8E222C8B73076CBDABC7F15B0F9B2E1EE67945E244E4C9AC2D4F8DA24C698289CF500983BB11B8D9E68Dw6rDF" TargetMode="External"/><Relationship Id="rId309" Type="http://schemas.openxmlformats.org/officeDocument/2006/relationships/hyperlink" Target="consultantplus://offline/ref=3E51923DD01E6DE3BEA0B4DA169BA87EF30D8E222C8A76086CBCABC7F15B0F9B2E1EE67945E244E4C9AD2D498AA24C698289CF500983BB11B8D9E68Dw6rDF" TargetMode="External"/><Relationship Id="rId27" Type="http://schemas.openxmlformats.org/officeDocument/2006/relationships/hyperlink" Target="consultantplus://offline/ref=33971E18270DF9B7F1C9635A7358B5F191DC336E7339E75A48C3B87635C61A0033261DF532A293379430776C0AD63D678F359ECA4AAEA9EB4FC56F24v0rBF" TargetMode="External"/><Relationship Id="rId48" Type="http://schemas.openxmlformats.org/officeDocument/2006/relationships/hyperlink" Target="consultantplus://offline/ref=33971E18270DF9B7F1C9635A7358B5F191DC336E7338E0564EC0B87635C61A0033261DF532A2933795327C6F04D63D678F359ECA4AAEA9EB4FC56F24v0rBF" TargetMode="External"/><Relationship Id="rId69" Type="http://schemas.openxmlformats.org/officeDocument/2006/relationships/hyperlink" Target="consultantplus://offline/ref=33971E18270DF9B7F1C9635A7358B5F191DC336E7339E75A48C3B87635C61A0033261DF532A293379530746E0ED63D678F359ECA4AAEA9EB4FC56F24v0rBF" TargetMode="External"/><Relationship Id="rId113" Type="http://schemas.openxmlformats.org/officeDocument/2006/relationships/hyperlink" Target="consultantplus://offline/ref=33971E18270DF9B7F1C9635A7358B5F191DC336E7339E75A48C3B87635C61A0033261DF532A293379430776C0AD63D678F359ECA4AAEA9EB4FC56F24v0rBF" TargetMode="External"/><Relationship Id="rId134" Type="http://schemas.openxmlformats.org/officeDocument/2006/relationships/hyperlink" Target="consultantplus://offline/ref=33971E18270DF9B7F1C9635A7358B5F191DC336E7338E1544BC1B87635C61A0033261DF532A29337953176660CD63D678F359ECA4AAEA9EB4FC56F24v0rBF" TargetMode="External"/><Relationship Id="rId320" Type="http://schemas.openxmlformats.org/officeDocument/2006/relationships/hyperlink" Target="consultantplus://offline/ref=3E51923DD01E6DE3BEA0B4DA169BA87EF30D8E222C8A760F6EBCABC7F15B0F9B2E1EE67945E244E4C9AC2D4F8DA24C698289CF500983BB11B8D9E68Dw6rDF" TargetMode="External"/><Relationship Id="rId80" Type="http://schemas.openxmlformats.org/officeDocument/2006/relationships/hyperlink" Target="consultantplus://offline/ref=33971E18270DF9B7F1C9635A7358B5F191DC336E7339EB574BC1B87635C61A0033261DF532A293379530746E0ED63D678F359ECA4AAEA9EB4FC56F24v0rBF" TargetMode="External"/><Relationship Id="rId155" Type="http://schemas.openxmlformats.org/officeDocument/2006/relationships/hyperlink" Target="consultantplus://offline/ref=3E51923DD01E6DE3BEA0B4DA169BA87EF30D8E222C8A740E6DBEABC7F15B0F9B2E1EE67945E244E4C9AD25488DA24C698289CF500983BB11B8D9E68Dw6rDF" TargetMode="External"/><Relationship Id="rId176" Type="http://schemas.openxmlformats.org/officeDocument/2006/relationships/hyperlink" Target="consultantplus://offline/ref=3E51923DD01E6DE3BEA0B4DA169BA87EF30D8E222C8B7F096DBCABC7F15B0F9B2E1EE67945E244E4C9AC2D4F8DA24C698289CF500983BB11B8D9E68Dw6rDF" TargetMode="External"/><Relationship Id="rId197" Type="http://schemas.openxmlformats.org/officeDocument/2006/relationships/hyperlink" Target="consultantplus://offline/ref=3E51923DD01E6DE3BEA0B4DA169BA87EF30D8E222C8B7F096DBCABC7F15B0F9B2E1EE67945E244E4C9A92E4F8AA24C698289CF500983BB11B8D9E68Dw6rDF" TargetMode="External"/><Relationship Id="rId341" Type="http://schemas.openxmlformats.org/officeDocument/2006/relationships/hyperlink" Target="consultantplus://offline/ref=3E51923DD01E6DE3BEA0B4DA169BA87EF30D8E222C8B73076CBDABC7F15B0F9B2E1EE67945E244E4C9AC2D4F8DA24C698289CF500983BB11B8D9E68Dw6rDF" TargetMode="External"/><Relationship Id="rId362" Type="http://schemas.openxmlformats.org/officeDocument/2006/relationships/hyperlink" Target="consultantplus://offline/ref=3E51923DD01E6DE3BEA0B4DA169BA87EF30D8E222C8A76066CBAABC7F15B0F9B2E1EE67945E244E4C9AD2A4987A24C698289CF500983BB11B8D9E68Dw6rDF" TargetMode="External"/><Relationship Id="rId383" Type="http://schemas.openxmlformats.org/officeDocument/2006/relationships/hyperlink" Target="consultantplus://offline/ref=3E51923DD01E6DE3BEA0B4DA169BA87EF30D8E222C8B7E066FBEABC7F15B0F9B2E1EE67945E244E4C9AD29488AA24C698289CF500983BB11B8D9E68Dw6rDF" TargetMode="External"/><Relationship Id="rId201" Type="http://schemas.openxmlformats.org/officeDocument/2006/relationships/hyperlink" Target="consultantplus://offline/ref=3E51923DD01E6DE3BEA0B4DA169BA87EF30D8E222C8B7F096DBCABC7F15B0F9B2E1EE67945E244E4C9A82C4687A24C698289CF500983BB11B8D9E68Dw6rDF" TargetMode="External"/><Relationship Id="rId222" Type="http://schemas.openxmlformats.org/officeDocument/2006/relationships/hyperlink" Target="consultantplus://offline/ref=3E51923DD01E6DE3BEA0B4DA169BA87EF30D8E222C8A750E6BBBABC7F15B0F9B2E1EE67945E244E4C9A82C4A8CA24C698289CF500983BB11B8D9E68Dw6rDF" TargetMode="External"/><Relationship Id="rId243" Type="http://schemas.openxmlformats.org/officeDocument/2006/relationships/hyperlink" Target="consultantplus://offline/ref=3E51923DD01E6DE3BEA0AAD700F7F67AF801D02D25897C5834EAAD90AE0B09CE6E5EE02C06A648E4C9A7791FCBFC153AC7C2C350169FBA11wAr6F" TargetMode="External"/><Relationship Id="rId264" Type="http://schemas.openxmlformats.org/officeDocument/2006/relationships/hyperlink" Target="consultantplus://offline/ref=3E51923DD01E6DE3BEA0B4DA169BA87EF30D8E222C8A760760BBABC7F15B0F9B2E1EE67945E244E4C9AC2D4F8DA24C698289CF500983BB11B8D9E68Dw6rDF" TargetMode="External"/><Relationship Id="rId285" Type="http://schemas.openxmlformats.org/officeDocument/2006/relationships/hyperlink" Target="consultantplus://offline/ref=3E51923DD01E6DE3BEA0B4DA169BA87EF30D8E222C8A76066CBAABC7F15B0F9B2E1EE67945E244E4C9AC2D4F8DA24C698289CF500983BB11B8D9E68Dw6rDF" TargetMode="External"/><Relationship Id="rId17" Type="http://schemas.openxmlformats.org/officeDocument/2006/relationships/hyperlink" Target="consultantplus://offline/ref=33971E18270DF9B7F1C9635A7358B5F191DC336E7339E75A48C3B87635C61A0033261DF532A293379530746E0ED63D678F359ECA4AAEA9EB4FC56F24v0rBF" TargetMode="External"/><Relationship Id="rId38" Type="http://schemas.openxmlformats.org/officeDocument/2006/relationships/hyperlink" Target="consultantplus://offline/ref=33971E18270DF9B7F1C9635A7358B5F191DC336E7339EA5B4BC0B87635C61A0033261DF532A293379531706909D63D678F359ECA4AAEA9EB4FC56F24v0rBF" TargetMode="External"/><Relationship Id="rId59" Type="http://schemas.openxmlformats.org/officeDocument/2006/relationships/hyperlink" Target="consultantplus://offline/ref=33971E18270DF9B7F1C9635A7358B5F191DC336E7339E75A48C3B87635C61A0033261DF532A293379530746E0ED63D678F359ECA4AAEA9EB4FC56F24v0rBF" TargetMode="External"/><Relationship Id="rId103" Type="http://schemas.openxmlformats.org/officeDocument/2006/relationships/hyperlink" Target="consultantplus://offline/ref=33971E18270DF9B7F1C9635A7358B5F191DC336E7338E1524CC8B87635C61A0033261DF532A293379530746E0FD63D678F359ECA4AAEA9EB4FC56F24v0rBF" TargetMode="External"/><Relationship Id="rId124" Type="http://schemas.openxmlformats.org/officeDocument/2006/relationships/hyperlink" Target="consultantplus://offline/ref=33971E18270DF9B7F1C9635A7358B5F191DC336E7338E1544BC0B87635C61A0033261DF532A293379530746E0ED63D678F359ECA4AAEA9EB4FC56F24v0rBF" TargetMode="External"/><Relationship Id="rId310" Type="http://schemas.openxmlformats.org/officeDocument/2006/relationships/hyperlink" Target="consultantplus://offline/ref=3E51923DD01E6DE3BEA0AAD700F7F67AF801D02D2E8C7C5834EAAD90AE0B09CE7C5EB82004A757E4CBB22F4E8DwAr9F" TargetMode="External"/><Relationship Id="rId70" Type="http://schemas.openxmlformats.org/officeDocument/2006/relationships/hyperlink" Target="consultantplus://offline/ref=33971E18270DF9B7F1C9635A7358B5F191DC336E7338E05349C0B87635C61A0033261DF532A293379530746E0ED63D678F359ECA4AAEA9EB4FC56F24v0rBF" TargetMode="External"/><Relationship Id="rId91" Type="http://schemas.openxmlformats.org/officeDocument/2006/relationships/hyperlink" Target="consultantplus://offline/ref=33971E18270DF9B7F1C9635A7358B5F191DC336E7339EA5B4BC0B87635C61A0033261DF532A293379530746E0ED63D678F359ECA4AAEA9EB4FC56F24v0rBF" TargetMode="External"/><Relationship Id="rId145" Type="http://schemas.openxmlformats.org/officeDocument/2006/relationships/hyperlink" Target="consultantplus://offline/ref=33971E18270DF9B7F1C9635A7358B5F191DC336E7338E0564EC0B87635C61A0033261DF532A2933795327C6F04D63D678F359ECA4AAEA9EB4FC56F24v0rBF" TargetMode="External"/><Relationship Id="rId166" Type="http://schemas.openxmlformats.org/officeDocument/2006/relationships/hyperlink" Target="consultantplus://offline/ref=3E51923DD01E6DE3BEA0B4DA169BA87EF30D8E222C8A750F69BEABC7F15B0F9B2E1EE67945E244E4C9AD29488DA24C698289CF500983BB11B8D9E68Dw6rDF" TargetMode="External"/><Relationship Id="rId187" Type="http://schemas.openxmlformats.org/officeDocument/2006/relationships/hyperlink" Target="consultantplus://offline/ref=3E51923DD01E6DE3BEA0B4DA169BA87EF30D8E222C8A76086CBCABC7F15B0F9B2E1EE67945E244E4C9AC2D4F8DA24C698289CF500983BB11B8D9E68Dw6rDF" TargetMode="External"/><Relationship Id="rId331" Type="http://schemas.openxmlformats.org/officeDocument/2006/relationships/hyperlink" Target="consultantplus://offline/ref=3E51923DD01E6DE3BEA0B4DA169BA87EF30D8E222C8A760860BEABC7F15B0F9B2E1EE67945E244E4C9AC2D4F8DA24C698289CF500983BB11B8D9E68Dw6rDF" TargetMode="External"/><Relationship Id="rId352" Type="http://schemas.openxmlformats.org/officeDocument/2006/relationships/hyperlink" Target="consultantplus://offline/ref=3E51923DD01E6DE3BEA0B4DA169BA87EF30D8E222C8A750E6BBBABC7F15B0F9B2E1EE67945E244E4C9AC2D4F8DA24C698289CF500983BB11B8D9E68Dw6rDF" TargetMode="External"/><Relationship Id="rId373" Type="http://schemas.openxmlformats.org/officeDocument/2006/relationships/hyperlink" Target="consultantplus://offline/ref=3E51923DD01E6DE3BEA0B4DA169BA87EF30D8E222C8A740E6DBEABC7F15B0F9B2E1EE67945E244E4C9AE24468EA24C698289CF500983BB11B8D9E68Dw6rDF" TargetMode="External"/><Relationship Id="rId1" Type="http://schemas.openxmlformats.org/officeDocument/2006/relationships/styles" Target="styles.xml"/><Relationship Id="rId212" Type="http://schemas.openxmlformats.org/officeDocument/2006/relationships/hyperlink" Target="consultantplus://offline/ref=3E51923DD01E6DE3BEA0B4DA169BA87EF30D8E222C8A740B6ABEABC7F15B0F9B2E1EE67945E244E4C9AC2D4F8DA24C698289CF500983BB11B8D9E68Dw6rDF" TargetMode="External"/><Relationship Id="rId233" Type="http://schemas.openxmlformats.org/officeDocument/2006/relationships/hyperlink" Target="consultantplus://offline/ref=3E51923DD01E6DE3BEA0B4DA169BA87EF30D8E222C8A770968BDABC7F15B0F9B2E1EE67945E244E4C9AC2D4F8DA24C698289CF500983BB11B8D9E68Dw6rDF" TargetMode="External"/><Relationship Id="rId254" Type="http://schemas.openxmlformats.org/officeDocument/2006/relationships/hyperlink" Target="consultantplus://offline/ref=3E51923DD01E6DE3BEA0AAD700F7F67AFA04D92C298D7C5834EAAD90AE0B09CE7C5EB82004A757E4CBB22F4E8DwAr9F" TargetMode="External"/><Relationship Id="rId28" Type="http://schemas.openxmlformats.org/officeDocument/2006/relationships/hyperlink" Target="consultantplus://offline/ref=33971E18270DF9B7F1C9635A7358B5F191DC336E7339EB574BC1B87635C61A0033261DF532A293379530746E0ED63D678F359ECA4AAEA9EB4FC56F24v0rBF" TargetMode="External"/><Relationship Id="rId49" Type="http://schemas.openxmlformats.org/officeDocument/2006/relationships/hyperlink" Target="consultantplus://offline/ref=33971E18270DF9B7F1C9635A7358B5F191DC336E7338E2524AC2B87635C61A0033261DF532A293379530746E0ED63D678F359ECA4AAEA9EB4FC56F24v0rBF" TargetMode="External"/><Relationship Id="rId114" Type="http://schemas.openxmlformats.org/officeDocument/2006/relationships/hyperlink" Target="consultantplus://offline/ref=33971E18270DF9B7F1C9635A7358B5F191DC336E7338E05349C0B87635C61A0033261DF532A293379530746E0ED63D678F359ECA4AAEA9EB4FC56F24v0rBF" TargetMode="External"/><Relationship Id="rId275" Type="http://schemas.openxmlformats.org/officeDocument/2006/relationships/hyperlink" Target="consultantplus://offline/ref=3E51923DD01E6DE3BEA0B4DA169BA87EF30D8E222C8A760760BBABC7F15B0F9B2E1EE67945E244E4C9A92C498CA24C698289CF500983BB11B8D9E68Dw6rDF" TargetMode="External"/><Relationship Id="rId296" Type="http://schemas.openxmlformats.org/officeDocument/2006/relationships/hyperlink" Target="consultantplus://offline/ref=3E51923DD01E6DE3BEA0B4DA169BA87EF30D8E222C8B73076CBDABC7F15B0F9B2E1EE67945E244E4C8AC2E4D89A24C698289CF500983BB11B8D9E68Dw6rDF" TargetMode="External"/><Relationship Id="rId300" Type="http://schemas.openxmlformats.org/officeDocument/2006/relationships/hyperlink" Target="consultantplus://offline/ref=3E51923DD01E6DE3BEA0B4DA169BA87EF30D8E222C8A760F6EBCABC7F15B0F9B2E1EE67945E244E4C8AD2C4789A24C698289CF500983BB11B8D9E68Dw6rDF" TargetMode="External"/><Relationship Id="rId60" Type="http://schemas.openxmlformats.org/officeDocument/2006/relationships/hyperlink" Target="consultantplus://offline/ref=33971E18270DF9B7F1C9635A7358B5F191DC336E7338E05349C0B87635C61A0033261DF532A293379530746E0ED63D678F359ECA4AAEA9EB4FC56F24v0rBF" TargetMode="External"/><Relationship Id="rId81" Type="http://schemas.openxmlformats.org/officeDocument/2006/relationships/hyperlink" Target="consultantplus://offline/ref=33971E18270DF9B7F1C9635A7358B5F191DC336E7339EB574BC1B87635C61A0033261DF532A29337953570690DD63D678F359ECA4AAEA9EB4FC56F24v0rBF" TargetMode="External"/><Relationship Id="rId135" Type="http://schemas.openxmlformats.org/officeDocument/2006/relationships/hyperlink" Target="consultantplus://offline/ref=33971E18270DF9B7F1C9635A7358B5F191DC336E7338E1544BC0B87635C61A0033261DF532A293379530746E0ED63D678F359ECA4AAEA9EB4FC56F24v0rBF" TargetMode="External"/><Relationship Id="rId156" Type="http://schemas.openxmlformats.org/officeDocument/2006/relationships/hyperlink" Target="consultantplus://offline/ref=3E51923DD01E6DE3BEA0B4DA169BA87EF30D8E222C8A770F60B8ABC7F15B0F9B2E1EE67945E244E4C9AC2D4F8DA24C698289CF500983BB11B8D9E68Dw6rDF" TargetMode="External"/><Relationship Id="rId177" Type="http://schemas.openxmlformats.org/officeDocument/2006/relationships/hyperlink" Target="consultantplus://offline/ref=3E51923DD01E6DE3BEA0B4DA169BA87EF30D8E222C8B7F096DBCABC7F15B0F9B2E1EE67945E244E4C8AA2C4988A24C698289CF500983BB11B8D9E68Dw6rDF" TargetMode="External"/><Relationship Id="rId198" Type="http://schemas.openxmlformats.org/officeDocument/2006/relationships/hyperlink" Target="consultantplus://offline/ref=3E51923DD01E6DE3BEA0B4DA169BA87EF30D8E222C8A750F69BEABC7F15B0F9B2E1EE67945E244E4C9AC2D4F8DA24C698289CF500983BB11B8D9E68Dw6rDF" TargetMode="External"/><Relationship Id="rId321" Type="http://schemas.openxmlformats.org/officeDocument/2006/relationships/hyperlink" Target="consultantplus://offline/ref=3E51923DD01E6DE3BEA0B4DA169BA87EF30D8E222C8A760F6EBCABC7F15B0F9B2E1EE67945E244E4C8AD2C4789A24C698289CF500983BB11B8D9E68Dw6rDF" TargetMode="External"/><Relationship Id="rId342" Type="http://schemas.openxmlformats.org/officeDocument/2006/relationships/hyperlink" Target="consultantplus://offline/ref=3E51923DD01E6DE3BEA0B4DA169BA87EF30D8E222C8B73076CBDABC7F15B0F9B2E1EE67945E244E4C8AC2E4D89A24C698289CF500983BB11B8D9E68Dw6rDF" TargetMode="External"/><Relationship Id="rId363" Type="http://schemas.openxmlformats.org/officeDocument/2006/relationships/hyperlink" Target="consultantplus://offline/ref=3E51923DD01E6DE3BEA0B4DA169BA87EF30D8E222C8A740B6ABEABC7F15B0F9B2E1EE67945E244E4C9AC2D4F8DA24C698289CF500983BB11B8D9E68Dw6rDF" TargetMode="External"/><Relationship Id="rId384" Type="http://schemas.openxmlformats.org/officeDocument/2006/relationships/fontTable" Target="fontTable.xml"/><Relationship Id="rId202" Type="http://schemas.openxmlformats.org/officeDocument/2006/relationships/hyperlink" Target="consultantplus://offline/ref=3E51923DD01E6DE3BEA0B4DA169BA87EF30D8E222C8B7F096DBCABC7F15B0F9B2E1EE67945E244E4C9A92E4F8AA24C698289CF500983BB11B8D9E68Dw6rDF" TargetMode="External"/><Relationship Id="rId223" Type="http://schemas.openxmlformats.org/officeDocument/2006/relationships/hyperlink" Target="consultantplus://offline/ref=3E51923DD01E6DE3BEA0B4DA169BA87EF30D8E222C8A760860BEABC7F15B0F9B2E1EE67945E244E4C9AC2D4F8DA24C698289CF500983BB11B8D9E68Dw6rDF" TargetMode="External"/><Relationship Id="rId244" Type="http://schemas.openxmlformats.org/officeDocument/2006/relationships/hyperlink" Target="consultantplus://offline/ref=3E51923DD01E6DE3BEA0B4DA169BA87EF30D8E222C8B7F076CBEABC7F15B0F9B2E1EE67945E244E4C9AC2D4F8DA24C698289CF500983BB11B8D9E68Dw6rDF" TargetMode="External"/><Relationship Id="rId18" Type="http://schemas.openxmlformats.org/officeDocument/2006/relationships/hyperlink" Target="consultantplus://offline/ref=33971E18270DF9B7F1C9635A7358B5F191DC336E7339E75A48C3B87635C61A0033261DF532A293379430776C0AD63D678F359ECA4AAEA9EB4FC56F24v0rBF" TargetMode="External"/><Relationship Id="rId39" Type="http://schemas.openxmlformats.org/officeDocument/2006/relationships/hyperlink" Target="consultantplus://offline/ref=33971E18270DF9B7F1C9635A7358B5F191DC336E7338E25B48C4B87635C61A0033261DF532A293379530746E0ED63D678F359ECA4AAEA9EB4FC56F24v0rBF" TargetMode="External"/><Relationship Id="rId265" Type="http://schemas.openxmlformats.org/officeDocument/2006/relationships/hyperlink" Target="consultantplus://offline/ref=3E51923DD01E6DE3BEA0B4DA169BA87EF30D8E222C8A760760BBABC7F15B0F9B2E1EE67945E244E4C9A92C498CA24C698289CF500983BB11B8D9E68Dw6rDF" TargetMode="External"/><Relationship Id="rId286" Type="http://schemas.openxmlformats.org/officeDocument/2006/relationships/hyperlink" Target="consultantplus://offline/ref=3E51923DD01E6DE3BEA0B4DA169BA87EF30D8E222C8A76066CBAABC7F15B0F9B2E1EE67945E244E4C9AA2C4F8BA24C698289CF500983BB11B8D9E68Dw6rDF" TargetMode="External"/><Relationship Id="rId50" Type="http://schemas.openxmlformats.org/officeDocument/2006/relationships/hyperlink" Target="consultantplus://offline/ref=33971E18270DF9B7F1C9635A7358B5F191DC336E7338E2524AC2B87635C61A0033261DF532A293379530746E0ED63D678F359ECA4AAEA9EB4FC56F24v0rBF" TargetMode="External"/><Relationship Id="rId104" Type="http://schemas.openxmlformats.org/officeDocument/2006/relationships/hyperlink" Target="consultantplus://offline/ref=33971E18270DF9B7F1C9635A7358B5F191DC336E7338E1524CC8B87635C61A0033261DF532A293379533766704D63D678F359ECA4AAEA9EB4FC56F24v0rBF" TargetMode="External"/><Relationship Id="rId125" Type="http://schemas.openxmlformats.org/officeDocument/2006/relationships/hyperlink" Target="consultantplus://offline/ref=33971E18270DF9B7F1C9635A7358B5F191DC336E7339E75A48C3B87635C61A0033261DF532A293379530746E0ED63D678F359ECA4AAEA9EB4FC56F24v0rBF" TargetMode="External"/><Relationship Id="rId146" Type="http://schemas.openxmlformats.org/officeDocument/2006/relationships/hyperlink" Target="consultantplus://offline/ref=33971E18270DF9B7F1C9635A7358B5F191DC336E7338E0564EC0B87635C61A0033261DF532A2933794337D6E0AD63D678F359ECA4AAEA9EB4FC56F24v0rBF" TargetMode="External"/><Relationship Id="rId167" Type="http://schemas.openxmlformats.org/officeDocument/2006/relationships/hyperlink" Target="consultantplus://offline/ref=3E51923DD01E6DE3BEA0B4DA169BA87EF30D8E222C8A750F69BEABC7F15B0F9B2E1EE67945E244E4C9A52C478FA24C698289CF500983BB11B8D9E68Dw6rDF" TargetMode="External"/><Relationship Id="rId188" Type="http://schemas.openxmlformats.org/officeDocument/2006/relationships/hyperlink" Target="consultantplus://offline/ref=3E51923DD01E6DE3BEA0B4DA169BA87EF30D8E222C8A750760BCABC7F15B0F9B2E1EE67945E244E4C9AA254B8BA24C698289CF500983BB11B8D9E68Dw6rDF" TargetMode="External"/><Relationship Id="rId311" Type="http://schemas.openxmlformats.org/officeDocument/2006/relationships/hyperlink" Target="consultantplus://offline/ref=3E51923DD01E6DE3BEA0AAD700F7F67AF203D9282E8221523CB3A192A90456CB694FE02F07B848E7D7AE2D4Cw8rFF" TargetMode="External"/><Relationship Id="rId332" Type="http://schemas.openxmlformats.org/officeDocument/2006/relationships/hyperlink" Target="consultantplus://offline/ref=3E51923DD01E6DE3BEA0B4DA169BA87EF30D8E222C8A760860BEABC7F15B0F9B2E1EE67945E244E4C9A92A498BA24C698289CF500983BB11B8D9E68Dw6rDF" TargetMode="External"/><Relationship Id="rId353" Type="http://schemas.openxmlformats.org/officeDocument/2006/relationships/hyperlink" Target="consultantplus://offline/ref=3E51923DD01E6DE3BEA0B4DA169BA87EF30D8E222C8A740E6DBEABC7F15B0F9B2E1EE67945E244E4C9AC2D4F8DA24C698289CF500983BB11B8D9E68Dw6rDF" TargetMode="External"/><Relationship Id="rId374" Type="http://schemas.openxmlformats.org/officeDocument/2006/relationships/hyperlink" Target="consultantplus://offline/ref=3E51923DD01E6DE3BEA0B4DA169BA87EF30D8E222C8B7E066FBEABC7F15B0F9B2E1EE67945E244E4C9AC2D4F8DA24C698289CF500983BB11B8D9E68Dw6rDF" TargetMode="External"/><Relationship Id="rId71" Type="http://schemas.openxmlformats.org/officeDocument/2006/relationships/hyperlink" Target="consultantplus://offline/ref=33971E18270DF9B7F1C9635A7358B5F191DC336E7338E05349C0B87635C61A0033261DF532A2933795317C690ED63D678F359ECA4AAEA9EB4FC56F24v0rBF" TargetMode="External"/><Relationship Id="rId92" Type="http://schemas.openxmlformats.org/officeDocument/2006/relationships/hyperlink" Target="consultantplus://offline/ref=33971E18270DF9B7F1C9635A7358B5F191DC336E7339E75A48C3B87635C61A0033261DF532A293379530746E0ED63D678F359ECA4AAEA9EB4FC56F24v0rBF" TargetMode="External"/><Relationship Id="rId213" Type="http://schemas.openxmlformats.org/officeDocument/2006/relationships/hyperlink" Target="consultantplus://offline/ref=3E51923DD01E6DE3BEA0B4DA169BA87EF30D8E222C8A740B6ABEABC7F15B0F9B2E1EE67945E244E4C9AE254E87A24C698289CF500983BB11B8D9E68Dw6rDF" TargetMode="External"/><Relationship Id="rId234" Type="http://schemas.openxmlformats.org/officeDocument/2006/relationships/hyperlink" Target="consultantplus://offline/ref=3E51923DD01E6DE3BEA0B4DA169BA87EF30D8E222C8A770968BDABC7F15B0F9B2E1EE67945E244E4C9A92C4E8EA24C698289CF500983BB11B8D9E68Dw6rDF" TargetMode="External"/><Relationship Id="rId2" Type="http://schemas.microsoft.com/office/2007/relationships/stylesWithEffects" Target="stylesWithEffects.xml"/><Relationship Id="rId29" Type="http://schemas.openxmlformats.org/officeDocument/2006/relationships/hyperlink" Target="consultantplus://offline/ref=33971E18270DF9B7F1C9635A7358B5F191DC336E7339EB574BC1B87635C61A0033261DF532A29337953570690DD63D678F359ECA4AAEA9EB4FC56F24v0rBF" TargetMode="External"/><Relationship Id="rId255" Type="http://schemas.openxmlformats.org/officeDocument/2006/relationships/hyperlink" Target="consultantplus://offline/ref=3E51923DD01E6DE3BEA0B4DA169BA87EF30D8E222C8A740B6ABEABC7F15B0F9B2E1EE67945E244E4C8AD2C4E8DA24C698289CF500983BB11B8D9E68Dw6rDF" TargetMode="External"/><Relationship Id="rId276" Type="http://schemas.openxmlformats.org/officeDocument/2006/relationships/hyperlink" Target="consultantplus://offline/ref=3E51923DD01E6DE3BEA0B4DA169BA87EF30D8E222C8A760760BBABC7F15B0F9B2E1EE67945E244E4C9AC2D4F8DA24C698289CF500983BB11B8D9E68Dw6rDF" TargetMode="External"/><Relationship Id="rId297" Type="http://schemas.openxmlformats.org/officeDocument/2006/relationships/hyperlink" Target="consultantplus://offline/ref=3E51923DD01E6DE3BEA0B4DA169BA87EF30D8E222C8A740E6DBEABC7F15B0F9B2E1EE67945E244E4C9AC2D4F8DA24C698289CF500983BB11B8D9E68Dw6rDF" TargetMode="External"/><Relationship Id="rId40" Type="http://schemas.openxmlformats.org/officeDocument/2006/relationships/hyperlink" Target="consultantplus://offline/ref=33971E18270DF9B7F1C9635A7358B5F191DC336E7338E25B48C4B87635C61A0033261DF532A293379531736804D63D678F359ECA4AAEA9EB4FC56F24v0rBF" TargetMode="External"/><Relationship Id="rId115" Type="http://schemas.openxmlformats.org/officeDocument/2006/relationships/hyperlink" Target="consultantplus://offline/ref=33971E18270DF9B7F1C9635A7358B5F191DC336E7338E05349C0B87635C61A0033261DF532A2933795317C690ED63D678F359ECA4AAEA9EB4FC56F24v0rBF" TargetMode="External"/><Relationship Id="rId136" Type="http://schemas.openxmlformats.org/officeDocument/2006/relationships/hyperlink" Target="consultantplus://offline/ref=33971E18270DF9B7F1C9635A7358B5F191DC336E7338E1544BC0B87635C61A0033261DF532A2933795327C6804D63D678F359ECA4AAEA9EB4FC56F24v0rBF" TargetMode="External"/><Relationship Id="rId157" Type="http://schemas.openxmlformats.org/officeDocument/2006/relationships/hyperlink" Target="consultantplus://offline/ref=3E51923DD01E6DE3BEA0B4DA169BA87EF30D8E222C8A770F60B8ABC7F15B0F9B2E1EE67945E244E4C9AE2E4E8CA24C698289CF500983BB11B8D9E68Dw6rDF" TargetMode="External"/><Relationship Id="rId178" Type="http://schemas.openxmlformats.org/officeDocument/2006/relationships/hyperlink" Target="consultantplus://offline/ref=3E51923DD01E6DE3BEA0B4DA169BA87EF30D8E222C8A740E6DBEABC7F15B0F9B2E1EE67945E244E4C9AC2D4F8DA24C698289CF500983BB11B8D9E68Dw6rDF" TargetMode="External"/><Relationship Id="rId301" Type="http://schemas.openxmlformats.org/officeDocument/2006/relationships/hyperlink" Target="consultantplus://offline/ref=3E51923DD01E6DE3BEA0AAD700F7F67AF803D8272C8A7C5834EAAD90AE0B09CE7C5EB82004A757E4CBB22F4E8DwAr9F" TargetMode="External"/><Relationship Id="rId322" Type="http://schemas.openxmlformats.org/officeDocument/2006/relationships/hyperlink" Target="consultantplus://offline/ref=3E51923DD01E6DE3BEA0AAD700F7F67AF803D8272C8A7C5834EAAD90AE0B09CE7C5EB82004A757E4CBB22F4E8DwAr9F" TargetMode="External"/><Relationship Id="rId343" Type="http://schemas.openxmlformats.org/officeDocument/2006/relationships/hyperlink" Target="consultantplus://offline/ref=3E51923DD01E6DE3BEA0B4DA169BA87EF30D8E222C8A740E6DBEABC7F15B0F9B2E1EE67945E244E4C9AC2D4F8DA24C698289CF500983BB11B8D9E68Dw6rDF" TargetMode="External"/><Relationship Id="rId364" Type="http://schemas.openxmlformats.org/officeDocument/2006/relationships/hyperlink" Target="consultantplus://offline/ref=3E51923DD01E6DE3BEA0B4DA169BA87EF30D8E222C8A740B6ABEABC7F15B0F9B2E1EE67945E244E4C8AD2C4E8DA24C698289CF500983BB11B8D9E68Dw6rDF" TargetMode="External"/><Relationship Id="rId61" Type="http://schemas.openxmlformats.org/officeDocument/2006/relationships/hyperlink" Target="consultantplus://offline/ref=33971E18270DF9B7F1C9635A7358B5F191DC336E7338E05349C0B87635C61A0033261DF532A293379531746D0ED63D678F359ECA4AAEA9EB4FC56F24v0rBF" TargetMode="External"/><Relationship Id="rId82" Type="http://schemas.openxmlformats.org/officeDocument/2006/relationships/hyperlink" Target="consultantplus://offline/ref=33971E18270DF9B7F1C97D576534EBF59BDF6A66796DBF0741C1B02462C64645652F14A06FE79C28973076v6rFF" TargetMode="External"/><Relationship Id="rId199" Type="http://schemas.openxmlformats.org/officeDocument/2006/relationships/hyperlink" Target="consultantplus://offline/ref=3E51923DD01E6DE3BEA0B4DA169BA87EF30D8E222C8A750F69BEABC7F15B0F9B2E1EE67945E244E4C9A52C478FA24C698289CF500983BB11B8D9E68Dw6rDF" TargetMode="External"/><Relationship Id="rId203" Type="http://schemas.openxmlformats.org/officeDocument/2006/relationships/hyperlink" Target="consultantplus://offline/ref=3E51923DD01E6DE3BEA0AAD700F7F67AF803D7262D8F7C5834EAAD90AE0B09CE6E5EE02C06A64AE6CFA7791FCBFC153AC7C2C350169FBA11wAr6F" TargetMode="External"/><Relationship Id="rId385" Type="http://schemas.openxmlformats.org/officeDocument/2006/relationships/theme" Target="theme/theme1.xml"/><Relationship Id="rId19" Type="http://schemas.openxmlformats.org/officeDocument/2006/relationships/hyperlink" Target="consultantplus://offline/ref=33971E18270DF9B7F1C9635A7358B5F191DC336E7339E75A48C3B87635C61A0033261DF532A2933795327D6D0BD63D678F359ECA4AAEA9EB4FC56F24v0rBF" TargetMode="External"/><Relationship Id="rId224" Type="http://schemas.openxmlformats.org/officeDocument/2006/relationships/hyperlink" Target="consultantplus://offline/ref=3E51923DD01E6DE3BEA0B4DA169BA87EF30D8E222C8A760860BEABC7F15B0F9B2E1EE67945E244E4C9A92A498BA24C698289CF500983BB11B8D9E68Dw6rDF" TargetMode="External"/><Relationship Id="rId245" Type="http://schemas.openxmlformats.org/officeDocument/2006/relationships/hyperlink" Target="consultantplus://offline/ref=3E51923DD01E6DE3BEA0B4DA169BA87EF30D8E222C8B7F076CBEABC7F15B0F9B2E1EE67945E244E4C9AE2B4888A24C698289CF500983BB11B8D9E68Dw6rDF" TargetMode="External"/><Relationship Id="rId266" Type="http://schemas.openxmlformats.org/officeDocument/2006/relationships/hyperlink" Target="consultantplus://offline/ref=3E51923DD01E6DE3BEA0B4DA169BA87EF30D8E222C8B750F60BFABC7F15B0F9B2E1EE67945E244E4C9AC2D4F8EA24C698289CF500983BB11B8D9E68Dw6rDF" TargetMode="External"/><Relationship Id="rId287" Type="http://schemas.openxmlformats.org/officeDocument/2006/relationships/hyperlink" Target="consultantplus://offline/ref=3E51923DD01E6DE3BEA0B4DA169BA87EF30D8E222C8A760760BBABC7F15B0F9B2E1EE67945E244E4C9AC2D4F8DA24C698289CF500983BB11B8D9E68Dw6rDF" TargetMode="External"/><Relationship Id="rId30" Type="http://schemas.openxmlformats.org/officeDocument/2006/relationships/hyperlink" Target="consultantplus://offline/ref=33971E18270DF9B7F1C97D576534EBF59BDF6A66796DBF0741C1B02462C64645652F14A06FE79C28973076v6rFF" TargetMode="External"/><Relationship Id="rId105" Type="http://schemas.openxmlformats.org/officeDocument/2006/relationships/hyperlink" Target="consultantplus://offline/ref=33971E18270DF9B7F1C9635A7358B5F191DC336E7338E1524CC8B87635C61A0033261DF532A293379533736808D63D678F359ECA4AAEA9EB4FC56F24v0rBF" TargetMode="External"/><Relationship Id="rId126" Type="http://schemas.openxmlformats.org/officeDocument/2006/relationships/hyperlink" Target="consultantplus://offline/ref=33971E18270DF9B7F1C9635A7358B5F191DC336E7339E75A48C3B87635C61A0033261DF532A293379430776C0AD63D678F359ECA4AAEA9EB4FC56F24v0rBF" TargetMode="External"/><Relationship Id="rId147" Type="http://schemas.openxmlformats.org/officeDocument/2006/relationships/hyperlink" Target="consultantplus://offline/ref=33971E18270DF9B7F1C9635A7358B5F191DC336E7338E1524CC8B87635C61A0033261DF532A293379530746E0FD63D678F359ECA4AAEA9EB4FC56F24v0rBF" TargetMode="External"/><Relationship Id="rId168" Type="http://schemas.openxmlformats.org/officeDocument/2006/relationships/hyperlink" Target="consultantplus://offline/ref=3E51923DD01E6DE3BEA0B4DA169BA87EF30D8E222C8A750F69BEABC7F15B0F9B2E1EE67945E244E4C9A5244786A24C698289CF500983BB11B8D9E68Dw6rDF" TargetMode="External"/><Relationship Id="rId312" Type="http://schemas.openxmlformats.org/officeDocument/2006/relationships/hyperlink" Target="consultantplus://offline/ref=3E51923DD01E6DE3BEA0B4DA169BA87EF30D8E222C8A75096FBFABC7F15B0F9B2E1EE67945E244E4C9AC2D4F8CA24C698289CF500983BB11B8D9E68Dw6rDF" TargetMode="External"/><Relationship Id="rId333" Type="http://schemas.openxmlformats.org/officeDocument/2006/relationships/hyperlink" Target="consultantplus://offline/ref=3E51923DD01E6DE3BEA0B4DA169BA87EF30D8E222C8A76066CBAABC7F15B0F9B2E1EE67945E244E4C9AC2D4F8DA24C698289CF500983BB11B8D9E68Dw6rDF" TargetMode="External"/><Relationship Id="rId354" Type="http://schemas.openxmlformats.org/officeDocument/2006/relationships/hyperlink" Target="consultantplus://offline/ref=3E51923DD01E6DE3BEA0B4DA169BA87EF30D8E222C8A740E6DBEABC7F15B0F9B2E1EE67945E244E4C9AD25488DA24C698289CF500983BB11B8D9E68Dw6rDF" TargetMode="External"/><Relationship Id="rId51" Type="http://schemas.openxmlformats.org/officeDocument/2006/relationships/hyperlink" Target="consultantplus://offline/ref=33971E18270DF9B7F1C9635A7358B5F191DC336E7339EB5A48C0B87635C61A0033261DF532A293379530746E0ED63D678F359ECA4AAEA9EB4FC56F24v0rBF" TargetMode="External"/><Relationship Id="rId72" Type="http://schemas.openxmlformats.org/officeDocument/2006/relationships/hyperlink" Target="consultantplus://offline/ref=33971E18270DF9B7F1C9635A7358B5F191DC336E7339EB574BC1B87635C61A0033261DF532A293379530746E0ED63D678F359ECA4AAEA9EB4FC56F24v0rBF" TargetMode="External"/><Relationship Id="rId93" Type="http://schemas.openxmlformats.org/officeDocument/2006/relationships/hyperlink" Target="consultantplus://offline/ref=33971E18270DF9B7F1C9635A7358B5F191DC336E7339E75A48C3B87635C61A0033261DF532A293379430776C0AD63D678F359ECA4AAEA9EB4FC56F24v0rBF" TargetMode="External"/><Relationship Id="rId189" Type="http://schemas.openxmlformats.org/officeDocument/2006/relationships/hyperlink" Target="consultantplus://offline/ref=3E51923DD01E6DE3BEA0B4DA169BA87EF30D8E222C8A750760BCABC7F15B0F9B2E1EE67945E244E4C9AB2A4C8FA24C698289CF500983BB11B8D9E68Dw6rDF" TargetMode="External"/><Relationship Id="rId375" Type="http://schemas.openxmlformats.org/officeDocument/2006/relationships/hyperlink" Target="consultantplus://offline/ref=3E51923DD01E6DE3BEA0B4DA169BA87EF30D8E222C8B7E066FBEABC7F15B0F9B2E1EE67945E244E4C9AD29488AA24C698289CF500983BB11B8D9E68Dw6rDF" TargetMode="External"/><Relationship Id="rId3" Type="http://schemas.openxmlformats.org/officeDocument/2006/relationships/settings" Target="settings.xml"/><Relationship Id="rId214" Type="http://schemas.openxmlformats.org/officeDocument/2006/relationships/hyperlink" Target="consultantplus://offline/ref=3E51923DD01E6DE3BEA0B4DA169BA87EF30D8E222C8A760860BEABC7F15B0F9B2E1EE67945E244E4C9AC2D4F8DA24C698289CF500983BB11B8D9E68Dw6rDF" TargetMode="External"/><Relationship Id="rId235" Type="http://schemas.openxmlformats.org/officeDocument/2006/relationships/hyperlink" Target="consultantplus://offline/ref=3E51923DD01E6DE3BEA0B4DA169BA87EF30D8E222C8A760860BEABC7F15B0F9B2E1EE67945E244E4C9AC2D4F8DA24C698289CF500983BB11B8D9E68Dw6rDF" TargetMode="External"/><Relationship Id="rId256" Type="http://schemas.openxmlformats.org/officeDocument/2006/relationships/hyperlink" Target="consultantplus://offline/ref=3E51923DD01E6DE3BEA0B4DA169BA87EF30D8E222C8A740B6ABEABC7F15B0F9B2E1EE67945E244E4C9AC2D4F8DA24C698289CF500983BB11B8D9E68Dw6rDF" TargetMode="External"/><Relationship Id="rId277" Type="http://schemas.openxmlformats.org/officeDocument/2006/relationships/hyperlink" Target="consultantplus://offline/ref=3E51923DD01E6DE3BEA0B4DA169BA87EF30D8E222C8A760760BBABC7F15B0F9B2E1EE67945E244E4C9A92C498CA24C698289CF500983BB11B8D9E68Dw6rDF" TargetMode="External"/><Relationship Id="rId298" Type="http://schemas.openxmlformats.org/officeDocument/2006/relationships/hyperlink" Target="consultantplus://offline/ref=3E51923DD01E6DE3BEA0B4DA169BA87EF30D8E222C8A740E6DBEABC7F15B0F9B2E1EE67945E244E4C9AD25488DA24C698289CF500983BB11B8D9E68Dw6rDF" TargetMode="External"/><Relationship Id="rId116" Type="http://schemas.openxmlformats.org/officeDocument/2006/relationships/hyperlink" Target="consultantplus://offline/ref=33971E18270DF9B7F1C9635A7358B5F191DC336E7339EB5449C2B87635C61A0033261DF532A293379530746E0ED63D678F359ECA4AAEA9EB4FC56F24v0rBF" TargetMode="External"/><Relationship Id="rId137" Type="http://schemas.openxmlformats.org/officeDocument/2006/relationships/hyperlink" Target="consultantplus://offline/ref=33971E18270DF9B7F1C9635A7358B5F191DC336E7338E05349C0B87635C61A0033261DF532A293379530746E0ED63D678F359ECA4AAEA9EB4FC56F24v0rBF" TargetMode="External"/><Relationship Id="rId158" Type="http://schemas.openxmlformats.org/officeDocument/2006/relationships/hyperlink" Target="consultantplus://offline/ref=3E51923DD01E6DE3BEA0B4DA169BA87EF30D8E222C8A770F60B8ABC7F15B0F9B2E1EE67945E244E4C9A5244A89A24C698289CF500983BB11B8D9E68Dw6rDF" TargetMode="External"/><Relationship Id="rId302" Type="http://schemas.openxmlformats.org/officeDocument/2006/relationships/hyperlink" Target="consultantplus://offline/ref=3E51923DD01E6DE3BEA0B4DA169BA87EF30D8E222C8A770968BDABC7F15B0F9B2E1EE67945E244E4C9AC2D4F8DA24C698289CF500983BB11B8D9E68Dw6rDF" TargetMode="External"/><Relationship Id="rId323" Type="http://schemas.openxmlformats.org/officeDocument/2006/relationships/hyperlink" Target="consultantplus://offline/ref=3E51923DD01E6DE3BEA0B4DA169BA87EF30D8E222C8A760860BEABC7F15B0F9B2E1EE67945E244E4C9AC2D4F8DA24C698289CF500983BB11B8D9E68Dw6rDF" TargetMode="External"/><Relationship Id="rId344" Type="http://schemas.openxmlformats.org/officeDocument/2006/relationships/hyperlink" Target="consultantplus://offline/ref=3E51923DD01E6DE3BEA0B4DA169BA87EF30D8E222C8A740E6DBEABC7F15B0F9B2E1EE67945E244E4C9AD25488DA24C698289CF500983BB11B8D9E68Dw6rDF" TargetMode="External"/><Relationship Id="rId20" Type="http://schemas.openxmlformats.org/officeDocument/2006/relationships/hyperlink" Target="consultantplus://offline/ref=33971E18270DF9B7F1C9635A7358B5F191DC336E7339E75A48C3B87635C61A0033261DF532A293379530746E0ED63D678F359ECA4AAEA9EB4FC56F24v0rBF" TargetMode="External"/><Relationship Id="rId41" Type="http://schemas.openxmlformats.org/officeDocument/2006/relationships/hyperlink" Target="consultantplus://offline/ref=33971E18270DF9B7F1C9635A7358B5F191DC336E7338E25B48C4B87635C61A0033261DF532A293379536756E08D63D678F359ECA4AAEA9EB4FC56F24v0rBF" TargetMode="External"/><Relationship Id="rId62" Type="http://schemas.openxmlformats.org/officeDocument/2006/relationships/hyperlink" Target="consultantplus://offline/ref=33971E18270DF9B7F1C9635A7358B5F191DC336E7338E05349C0B87635C61A0033261DF532A2933795317C690ED63D678F359ECA4AAEA9EB4FC56F24v0rBF" TargetMode="External"/><Relationship Id="rId83" Type="http://schemas.openxmlformats.org/officeDocument/2006/relationships/hyperlink" Target="consultantplus://offline/ref=33971E18270DF9B7F1C97D576534EBF59BDF6A66796DBF0741C1B02462C64645652F14A06FE79C28973076v6rFF" TargetMode="External"/><Relationship Id="rId179" Type="http://schemas.openxmlformats.org/officeDocument/2006/relationships/hyperlink" Target="consultantplus://offline/ref=3E51923DD01E6DE3BEA0B4DA169BA87EF30D8E222C8A740E6DBEABC7F15B0F9B2E1EE67945E244E4C9AD25488DA24C698289CF500983BB11B8D9E68Dw6rDF" TargetMode="External"/><Relationship Id="rId365" Type="http://schemas.openxmlformats.org/officeDocument/2006/relationships/hyperlink" Target="consultantplus://offline/ref=3E51923DD01E6DE3BEA0B4DA169BA87EF30D8E222C8B73076CBDABC7F15B0F9B2E1EE67945E244E4C9AC2D4F8DA24C698289CF500983BB11B8D9E68Dw6rDF" TargetMode="External"/><Relationship Id="rId190" Type="http://schemas.openxmlformats.org/officeDocument/2006/relationships/hyperlink" Target="consultantplus://offline/ref=3E51923DD01E6DE3BEA0B4DA169BA87EF30D8E222C8A75096FBFABC7F15B0F9B2E1EE67945E244E4C9AC2D4F8CA24C698289CF500983BB11B8D9E68Dw6rDF" TargetMode="External"/><Relationship Id="rId204" Type="http://schemas.openxmlformats.org/officeDocument/2006/relationships/hyperlink" Target="consultantplus://offline/ref=3E51923DD01E6DE3BEA0B4DA169BA87EF30D8E222C8B7F096DBCABC7F15B0F9B2E1EE67945E244E4C8AA2C4988A24C698289CF500983BB11B8D9E68Dw6rDF" TargetMode="External"/><Relationship Id="rId225" Type="http://schemas.openxmlformats.org/officeDocument/2006/relationships/hyperlink" Target="consultantplus://offline/ref=3E51923DD01E6DE3BEA0B4DA169BA87EF30D8E222C8A760860BEABC7F15B0F9B2E1EE67945E244E4CBAE2C4C8FA24C698289CF500983BB11B8D9E68Dw6rDF" TargetMode="External"/><Relationship Id="rId246" Type="http://schemas.openxmlformats.org/officeDocument/2006/relationships/hyperlink" Target="consultantplus://offline/ref=3E51923DD01E6DE3BEA0B4DA169BA87EF30D8E222C8A75096FBEABC7F15B0F9B2E1EE67945E244E4C9AC2D4F8DA24C698289CF500983BB11B8D9E68Dw6rDF" TargetMode="External"/><Relationship Id="rId267" Type="http://schemas.openxmlformats.org/officeDocument/2006/relationships/hyperlink" Target="consultantplus://offline/ref=3E51923DD01E6DE3BEA0B4DA169BA87EF30D8E222C8A760760BBABC7F15B0F9B2E1EE67945E244E4C8AD25468CA24C698289CF500983BB11B8D9E68Dw6rDF" TargetMode="External"/><Relationship Id="rId288" Type="http://schemas.openxmlformats.org/officeDocument/2006/relationships/hyperlink" Target="consultantplus://offline/ref=3E51923DD01E6DE3BEA0B4DA169BA87EF30D8E222C8A760760BBABC7F15B0F9B2E1EE67945E244E4C9A92C498CA24C698289CF500983BB11B8D9E68Dw6rDF" TargetMode="External"/><Relationship Id="rId106" Type="http://schemas.openxmlformats.org/officeDocument/2006/relationships/hyperlink" Target="consultantplus://offline/ref=33971E18270DF9B7F1C9635A7358B5F191DC336E7338E1524CC8B87635C61A0033261DF532A293379538736D08D63D678F359ECA4AAEA9EB4FC56F24v0rBF" TargetMode="External"/><Relationship Id="rId127" Type="http://schemas.openxmlformats.org/officeDocument/2006/relationships/hyperlink" Target="consultantplus://offline/ref=33971E18270DF9B7F1C9635A7358B5F191DC336E7338E05349C0B87635C61A0033261DF532A293379530746E0ED63D678F359ECA4AAEA9EB4FC56F24v0rBF" TargetMode="External"/><Relationship Id="rId313" Type="http://schemas.openxmlformats.org/officeDocument/2006/relationships/hyperlink" Target="consultantplus://offline/ref=3E51923DD01E6DE3BEA0B4DA169BA87EF30D8E222C8A75096FBFABC7F15B0F9B2E1EE67945E244E4C9AC2A4F86A24C698289CF500983BB11B8D9E68Dw6rDF" TargetMode="External"/><Relationship Id="rId10" Type="http://schemas.openxmlformats.org/officeDocument/2006/relationships/hyperlink" Target="consultantplus://offline/ref=33971E18270DF9B7F1C9635A7358B5F191DC336E7338E25544C0B87635C61A0033261DF532A293379530746E0ED63D678F359ECA4AAEA9EB4FC56F24v0rBF" TargetMode="External"/><Relationship Id="rId31" Type="http://schemas.openxmlformats.org/officeDocument/2006/relationships/hyperlink" Target="consultantplus://offline/ref=33971E18270DF9B7F1C97D576534EBF59BDF6A66796DBF0741C1B02462C64645652F14A06FE79C28973076v6rFF" TargetMode="External"/><Relationship Id="rId52" Type="http://schemas.openxmlformats.org/officeDocument/2006/relationships/hyperlink" Target="consultantplus://offline/ref=33971E18270DF9B7F1C9635A7358B5F191DC336E7339EB5A48C0B87635C61A0033261DF532A29337953272690BD63D678F359ECA4AAEA9EB4FC56F24v0rBF" TargetMode="External"/><Relationship Id="rId73" Type="http://schemas.openxmlformats.org/officeDocument/2006/relationships/hyperlink" Target="consultantplus://offline/ref=33971E18270DF9B7F1C9635A7358B5F191DC336E7339EB574BC1B87635C61A0033261DF532A29337953570690DD63D678F359ECA4AAEA9EB4FC56F24v0rBF" TargetMode="External"/><Relationship Id="rId94" Type="http://schemas.openxmlformats.org/officeDocument/2006/relationships/hyperlink" Target="consultantplus://offline/ref=33971E18270DF9B7F1C9635A7358B5F191DC336E7338E05349C0B87635C61A0033261DF532A293379530746E0ED63D678F359ECA4AAEA9EB4FC56F24v0rBF" TargetMode="External"/><Relationship Id="rId148" Type="http://schemas.openxmlformats.org/officeDocument/2006/relationships/hyperlink" Target="consultantplus://offline/ref=33971E18270DF9B7F1C9635A7358B5F191DC336E7338E1524CC8B87635C61A0033261DF532A293379533766704D63D678F359ECA4AAEA9EB4FC56F24v0rBF" TargetMode="External"/><Relationship Id="rId169" Type="http://schemas.openxmlformats.org/officeDocument/2006/relationships/hyperlink" Target="consultantplus://offline/ref=3E51923DD01E6DE3BEA0B4DA169BA87EF30D8E222C8A750F69BEABC7F15B0F9B2E1EE67945E244E4C9A92C4E86A24C698289CF500983BB11B8D9E68Dw6rDF" TargetMode="External"/><Relationship Id="rId334" Type="http://schemas.openxmlformats.org/officeDocument/2006/relationships/hyperlink" Target="consultantplus://offline/ref=3E51923DD01E6DE3BEA0B4DA169BA87EF30D8E222C8A76066CBAABC7F15B0F9B2E1EE67945E244E4C9AA2C4F8BA24C698289CF500983BB11B8D9E68Dw6rDF" TargetMode="External"/><Relationship Id="rId355" Type="http://schemas.openxmlformats.org/officeDocument/2006/relationships/hyperlink" Target="consultantplus://offline/ref=3E51923DD01E6DE3BEA0B4DA169BA87EF30D8E222C8A76066CBAABC7F15B0F9B2E1EE67945E244E4C9AC2D4F8DA24C698289CF500983BB11B8D9E68Dw6rDF" TargetMode="External"/><Relationship Id="rId376" Type="http://schemas.openxmlformats.org/officeDocument/2006/relationships/hyperlink" Target="consultantplus://offline/ref=3E51923DD01E6DE3BEA0B4DA169BA87EF30D8E222C8B7E066FBEABC7F15B0F9B2E1EE67945E244E4C9AC2D4F8DA24C698289CF500983BB11B8D9E68Dw6rDF" TargetMode="External"/><Relationship Id="rId4" Type="http://schemas.openxmlformats.org/officeDocument/2006/relationships/webSettings" Target="webSettings.xml"/><Relationship Id="rId180" Type="http://schemas.openxmlformats.org/officeDocument/2006/relationships/hyperlink" Target="consultantplus://offline/ref=3E51923DD01E6DE3BEA0B4DA169BA87EF30D8E222C8A770F60B8ABC7F15B0F9B2E1EE67945E244E4C9AC2D4F8DA24C698289CF500983BB11B8D9E68Dw6rDF" TargetMode="External"/><Relationship Id="rId215" Type="http://schemas.openxmlformats.org/officeDocument/2006/relationships/hyperlink" Target="consultantplus://offline/ref=3E51923DD01E6DE3BEA0B4DA169BA87EF30D8E222C8A760860BEABC7F15B0F9B2E1EE67945E244E4C9A92A498BA24C698289CF500983BB11B8D9E68Dw6rDF" TargetMode="External"/><Relationship Id="rId236" Type="http://schemas.openxmlformats.org/officeDocument/2006/relationships/hyperlink" Target="consultantplus://offline/ref=3E51923DD01E6DE3BEA0B4DA169BA87EF30D8E222C8A760860BEABC7F15B0F9B2E1EE67945E244E4CBAD2D4B8FA24C698289CF500983BB11B8D9E68Dw6rDF" TargetMode="External"/><Relationship Id="rId257" Type="http://schemas.openxmlformats.org/officeDocument/2006/relationships/hyperlink" Target="consultantplus://offline/ref=3E51923DD01E6DE3BEA0B4DA169BA87EF30D8E222C8A740B6ABEABC7F15B0F9B2E1EE67945E244E4C9AE254E87A24C698289CF500983BB11B8D9E68Dw6rDF" TargetMode="External"/><Relationship Id="rId278" Type="http://schemas.openxmlformats.org/officeDocument/2006/relationships/hyperlink" Target="consultantplus://offline/ref=3E51923DD01E6DE3BEA0B4DA169BA87EF30D8E222C8B750F60BFABC7F15B0F9B2E1EE67945E244E4C9AC2D4F8EA24C698289CF500983BB11B8D9E68Dw6rDF" TargetMode="External"/><Relationship Id="rId303" Type="http://schemas.openxmlformats.org/officeDocument/2006/relationships/hyperlink" Target="consultantplus://offline/ref=3E51923DD01E6DE3BEA0B4DA169BA87EF30D8E222C8A770968BDABC7F15B0F9B2E1EE67945E244E4C9AD28488DA24C698289CF500983BB11B8D9E68Dw6rDF" TargetMode="External"/><Relationship Id="rId42" Type="http://schemas.openxmlformats.org/officeDocument/2006/relationships/hyperlink" Target="consultantplus://offline/ref=33971E18270DF9B7F1C9635A7358B5F191DC336E7338E25A48C4B87635C61A0033261DF532A293379530746E0ED63D678F359ECA4AAEA9EB4FC56F24v0rBF" TargetMode="External"/><Relationship Id="rId84" Type="http://schemas.openxmlformats.org/officeDocument/2006/relationships/hyperlink" Target="consultantplus://offline/ref=33971E18270DF9B7F1C9635A7358B5F191DC336E7338E2524AC2B87635C61A0033261DF532A293379530746E0ED63D678F359ECA4AAEA9EB4FC56F24v0rBF" TargetMode="External"/><Relationship Id="rId138" Type="http://schemas.openxmlformats.org/officeDocument/2006/relationships/hyperlink" Target="consultantplus://offline/ref=33971E18270DF9B7F1C9635A7358B5F191DC336E7338E05349C0B87635C61A0033261DF532A2933795317C690ED63D678F359ECA4AAEA9EB4FC56F24v0rBF" TargetMode="External"/><Relationship Id="rId345" Type="http://schemas.openxmlformats.org/officeDocument/2006/relationships/hyperlink" Target="consultantplus://offline/ref=3E51923DD01E6DE3BEA0B4DA169BA87EF30D8E222C8A750E6BBBABC7F15B0F9B2E1EE67945E244E4C9AC2D4F8DA24C698289CF500983BB11B8D9E68Dw6rDF" TargetMode="External"/><Relationship Id="rId191" Type="http://schemas.openxmlformats.org/officeDocument/2006/relationships/hyperlink" Target="consultantplus://offline/ref=3E51923DD01E6DE3BEA0B4DA169BA87EF30D8E222C8A75096FBFABC7F15B0F9B2E1EE67945E244E4C9AD2F478FA24C698289CF500983BB11B8D9E68Dw6rDF" TargetMode="External"/><Relationship Id="rId205" Type="http://schemas.openxmlformats.org/officeDocument/2006/relationships/hyperlink" Target="consultantplus://offline/ref=3E51923DD01E6DE3BEA0B4DA169BA87EF30D8E222C8A760860BEABC7F15B0F9B2E1EE67945E244E4C9AC2D4F8DA24C698289CF500983BB11B8D9E68Dw6rDF" TargetMode="External"/><Relationship Id="rId247" Type="http://schemas.openxmlformats.org/officeDocument/2006/relationships/hyperlink" Target="consultantplus://offline/ref=3E51923DD01E6DE3BEA0B4DA169BA87EF30D8E222C8A75096FBEABC7F15B0F9B2E1EE67945E244E4C9AB244C87A24C698289CF500983BB11B8D9E68Dw6rDF" TargetMode="External"/><Relationship Id="rId107" Type="http://schemas.openxmlformats.org/officeDocument/2006/relationships/hyperlink" Target="consultantplus://offline/ref=33971E18270DF9B7F1C9635A7358B5F191DC336E7338E1524CC8B87635C61A0033261DF532A293379539756809D63D678F359ECA4AAEA9EB4FC56F24v0rBF" TargetMode="External"/><Relationship Id="rId289" Type="http://schemas.openxmlformats.org/officeDocument/2006/relationships/hyperlink" Target="consultantplus://offline/ref=3E51923DD01E6DE3BEA0B4DA169BA87EF30D8E222C8B750F60BFABC7F15B0F9B2E1EE67945E244E4C9AC2D4F8EA24C698289CF500983BB11B8D9E68Dw6rDF" TargetMode="External"/><Relationship Id="rId11" Type="http://schemas.openxmlformats.org/officeDocument/2006/relationships/hyperlink" Target="consultantplus://offline/ref=33971E18270DF9B7F1C9635A7358B5F191DC336E7338E25544C0B87635C61A0033261DF532A293379530746E0ED63D678F359ECA4AAEA9EB4FC56F24v0rBF" TargetMode="External"/><Relationship Id="rId53" Type="http://schemas.openxmlformats.org/officeDocument/2006/relationships/hyperlink" Target="consultantplus://offline/ref=33971E18270DF9B7F1C9635A7358B5F191DC336E7339EB5A48C0B87635C61A0033261DF532A293379530746E0ED63D678F359ECA4AAEA9EB4FC56F24v0rBF" TargetMode="External"/><Relationship Id="rId149" Type="http://schemas.openxmlformats.org/officeDocument/2006/relationships/hyperlink" Target="consultantplus://offline/ref=33971E18270DF9B7F1C9635A7358B5F191DC336E7338E1524CC8B87635C61A0033261DF532A293379530746E0FD63D678F359ECA4AAEA9EB4FC56F24v0rBF" TargetMode="External"/><Relationship Id="rId314" Type="http://schemas.openxmlformats.org/officeDocument/2006/relationships/hyperlink" Target="consultantplus://offline/ref=3E51923DD01E6DE3BEA0B4DA169BA87EF30D8E222C8A760760BBABC7F15B0F9B2E1EE67945E244E4C9AC2D4F8DA24C698289CF500983BB11B8D9E68Dw6rDF" TargetMode="External"/><Relationship Id="rId356" Type="http://schemas.openxmlformats.org/officeDocument/2006/relationships/hyperlink" Target="consultantplus://offline/ref=3E51923DD01E6DE3BEA0B4DA169BA87EF30D8E222C8A76066CBAABC7F15B0F9B2E1EE67945E244E4C9AD2A4987A24C698289CF500983BB11B8D9E68Dw6rDF" TargetMode="External"/><Relationship Id="rId95" Type="http://schemas.openxmlformats.org/officeDocument/2006/relationships/hyperlink" Target="consultantplus://offline/ref=33971E18270DF9B7F1C9635A7358B5F191DC336E7338E05349C0B87635C61A0033261DF532A2933795317C690ED63D678F359ECA4AAEA9EB4FC56F24v0rBF" TargetMode="External"/><Relationship Id="rId160" Type="http://schemas.openxmlformats.org/officeDocument/2006/relationships/hyperlink" Target="consultantplus://offline/ref=3E51923DD01E6DE3BEA0B4DA169BA87EF30D8E222C8B700660BAABC7F15B0F9B2E1EE67945E244E4C9AD294B8DA24C698289CF500983BB11B8D9E68Dw6rDF" TargetMode="External"/><Relationship Id="rId216" Type="http://schemas.openxmlformats.org/officeDocument/2006/relationships/hyperlink" Target="consultantplus://offline/ref=3E51923DD01E6DE3BEA0AAD700F7F67AFA05D02A2C8F7C5834EAAD90AE0B09CE7C5EB82004A757E4CBB22F4E8DwAr9F" TargetMode="External"/><Relationship Id="rId258" Type="http://schemas.openxmlformats.org/officeDocument/2006/relationships/hyperlink" Target="consultantplus://offline/ref=3E51923DD01E6DE3BEA0AAD700F7F67AF803D12D2F8F7C5834EAAD90AE0B09CE6E5EE02C04A742B198E878438DA80639C4C2C0520Aw9rDF" TargetMode="External"/><Relationship Id="rId22" Type="http://schemas.openxmlformats.org/officeDocument/2006/relationships/hyperlink" Target="consultantplus://offline/ref=33971E18270DF9B7F1C9635A7358B5F191DC336E7338E0564EC0B87635C61A0033261DF532A2933795327C6F04D63D678F359ECA4AAEA9EB4FC56F24v0rBF" TargetMode="External"/><Relationship Id="rId64" Type="http://schemas.openxmlformats.org/officeDocument/2006/relationships/hyperlink" Target="consultantplus://offline/ref=33971E18270DF9B7F1C9635A7358B5F191DC336E7339EA5B4BC0B87635C61A0033261DF532A293379530746E0ED63D678F359ECA4AAEA9EB4FC56F24v0rBF" TargetMode="External"/><Relationship Id="rId118" Type="http://schemas.openxmlformats.org/officeDocument/2006/relationships/hyperlink" Target="consultantplus://offline/ref=33971E18270DF9B7F1C9635A7358B5F191DC336E7339EB5449C2B87635C61A0033261DF532A293379530746E0ED63D678F359ECA4AAEA9EB4FC56F24v0rBF" TargetMode="External"/><Relationship Id="rId325" Type="http://schemas.openxmlformats.org/officeDocument/2006/relationships/hyperlink" Target="consultantplus://offline/ref=3E51923DD01E6DE3BEA0B4DA169BA87EF30D8E222C8A76086CBCABC7F15B0F9B2E1EE67945E244E4C9AC2D4F8DA24C698289CF500983BB11B8D9E68Dw6rDF" TargetMode="External"/><Relationship Id="rId367" Type="http://schemas.openxmlformats.org/officeDocument/2006/relationships/hyperlink" Target="consultantplus://offline/ref=3E51923DD01E6DE3BEA0B4DA169BA87EF30D8E222C8A740E6DBEABC7F15B0F9B2E1EE67945E244E4C9AC2D4F8DA24C698289CF500983BB11B8D9E68Dw6rDF" TargetMode="External"/><Relationship Id="rId171" Type="http://schemas.openxmlformats.org/officeDocument/2006/relationships/hyperlink" Target="consultantplus://offline/ref=3E51923DD01E6DE3BEA0B4DA169BA87EF30D8E222C8A76086CBCABC7F15B0F9B2E1EE67945E244E4C9AD2D498AA24C698289CF500983BB11B8D9E68Dw6rDF" TargetMode="External"/><Relationship Id="rId227" Type="http://schemas.openxmlformats.org/officeDocument/2006/relationships/hyperlink" Target="consultantplus://offline/ref=3E51923DD01E6DE3BEA0B4DA169BA87EF30D8E222C8A760760BBABC7F15B0F9B2E1EE67945E244E4C9A92C498CA24C698289CF500983BB11B8D9E68Dw6rDF" TargetMode="External"/><Relationship Id="rId269" Type="http://schemas.openxmlformats.org/officeDocument/2006/relationships/hyperlink" Target="consultantplus://offline/ref=3E51923DD01E6DE3BEA0B4DA169BA87EF30D8E222C8A760760BBABC7F15B0F9B2E1EE67945E244E4C9AC2D4F8DA24C698289CF500983BB11B8D9E68Dw6rDF" TargetMode="External"/><Relationship Id="rId33" Type="http://schemas.openxmlformats.org/officeDocument/2006/relationships/hyperlink" Target="consultantplus://offline/ref=33971E18270DF9B7F1C9635A7358B5F191DC336E7339E75A48C3B87635C61A0033261DF532A293379530746E0ED63D678F359ECA4AAEA9EB4FC56F24v0rBF" TargetMode="External"/><Relationship Id="rId129" Type="http://schemas.openxmlformats.org/officeDocument/2006/relationships/hyperlink" Target="consultantplus://offline/ref=33971E18270DF9B7F1C9635A7358B5F191DC336E7338E25548C2B87635C61A0033261DF532A293379530746E0ED63D678F359ECA4AAEA9EB4FC56F24v0rBF" TargetMode="External"/><Relationship Id="rId280" Type="http://schemas.openxmlformats.org/officeDocument/2006/relationships/hyperlink" Target="consultantplus://offline/ref=3E51923DD01E6DE3BEA0B4DA169BA87EF30D8E222C8A760760BBABC7F15B0F9B2E1EE67945E244E4C9A92C498CA24C698289CF500983BB11B8D9E68Dw6rDF" TargetMode="External"/><Relationship Id="rId336" Type="http://schemas.openxmlformats.org/officeDocument/2006/relationships/hyperlink" Target="consultantplus://offline/ref=3E51923DD01E6DE3BEA0B4DA169BA87EF30D8E222C8A770968BDABC7F15B0F9B2E1EE67945E244E4CBA8254A8BA24C698289CF500983BB11B8D9E68Dw6rDF" TargetMode="External"/><Relationship Id="rId75" Type="http://schemas.openxmlformats.org/officeDocument/2006/relationships/hyperlink" Target="consultantplus://offline/ref=33971E18270DF9B7F1C9635A7358B5F191DC336E7339EB574BC1B87635C61A0033261DF532A293379530746E0ED63D678F359ECA4AAEA9EB4FC56F24v0rBF" TargetMode="External"/><Relationship Id="rId140" Type="http://schemas.openxmlformats.org/officeDocument/2006/relationships/hyperlink" Target="consultantplus://offline/ref=33971E18270DF9B7F1C9635A7358B5F191DC336E7338E25548C2B87635C61A0033261DF532A293379530746E0ED63D678F359ECA4AAEA9EB4FC56F24v0rBF" TargetMode="External"/><Relationship Id="rId182" Type="http://schemas.openxmlformats.org/officeDocument/2006/relationships/hyperlink" Target="consultantplus://offline/ref=3E51923DD01E6DE3BEA0B4DA169BA87EF30D8E222C8A750760BCABC7F15B0F9B2E1EE67945E244E4C9AA254B8BA24C698289CF500983BB11B8D9E68Dw6rDF" TargetMode="External"/><Relationship Id="rId378" Type="http://schemas.openxmlformats.org/officeDocument/2006/relationships/hyperlink" Target="consultantplus://offline/ref=3E51923DD01E6DE3BEA0B4DA169BA87EF30D8E222C8A750760BCABC7F15B0F9B2E1EE67945E244E4C9AA254B8BA24C698289CF500983BB11B8D9E68Dw6rDF" TargetMode="External"/><Relationship Id="rId6" Type="http://schemas.openxmlformats.org/officeDocument/2006/relationships/hyperlink" Target="consultantplus://offline/ref=33971E18270DF9B7F1C9635A7358B5F191DC336E7339E75A48C3B87635C61A0033261DF532A293379530746E0ED63D678F359ECA4AAEA9EB4FC56F24v0rBF" TargetMode="External"/><Relationship Id="rId238" Type="http://schemas.openxmlformats.org/officeDocument/2006/relationships/hyperlink" Target="consultantplus://offline/ref=3E51923DD01E6DE3BEA0B4DA169BA87EF30D8E222C8A760860BEABC7F15B0F9B2E1EE67945E244E4C9AC2D4F8DA24C698289CF500983BB11B8D9E68Dw6rDF" TargetMode="External"/><Relationship Id="rId291" Type="http://schemas.openxmlformats.org/officeDocument/2006/relationships/hyperlink" Target="consultantplus://offline/ref=3E51923DD01E6DE3BEA0B4DA169BA87EF30D8E222C8A760760BBABC7F15B0F9B2E1EE67945E244E4C8AA29478CA24C698289CF500983BB11B8D9E68Dw6rDF" TargetMode="External"/><Relationship Id="rId305" Type="http://schemas.openxmlformats.org/officeDocument/2006/relationships/hyperlink" Target="consultantplus://offline/ref=3E51923DD01E6DE3BEA0B4DA169BA87EF30D8E222C8A770968BDABC7F15B0F9B2E1EE67945E244E4C9A82F4E88A24C698289CF500983BB11B8D9E68Dw6rDF" TargetMode="External"/><Relationship Id="rId347" Type="http://schemas.openxmlformats.org/officeDocument/2006/relationships/hyperlink" Target="consultantplus://offline/ref=3E51923DD01E6DE3BEA0B4DA169BA87EF30D8E222C8A750E6BBBABC7F15B0F9B2E1EE67945E244E4C9AC2D4F8DA24C698289CF500983BB11B8D9E68Dw6rDF" TargetMode="External"/><Relationship Id="rId44" Type="http://schemas.openxmlformats.org/officeDocument/2006/relationships/hyperlink" Target="consultantplus://offline/ref=33971E18270DF9B7F1C9635A7358B5F191DC336E7338E25A48C4B87635C61A0033261DF532A293379531776F09D63D678F359ECA4AAEA9EB4FC56F24v0rBF" TargetMode="External"/><Relationship Id="rId86" Type="http://schemas.openxmlformats.org/officeDocument/2006/relationships/hyperlink" Target="consultantplus://offline/ref=33971E18270DF9B7F1C9635A7358B5F191DC336E7338E2524AC2B87635C61A0033261DF532A293379437706D05D63D678F359ECA4AAEA9EB4FC56F24v0rBF" TargetMode="External"/><Relationship Id="rId151" Type="http://schemas.openxmlformats.org/officeDocument/2006/relationships/hyperlink" Target="consultantplus://offline/ref=3E51923DD01E6DE3BEA0B4DA169BA87EF30D8E222C8B7F076CBEABC7F15B0F9B2E1EE67945E244E4C9A82E4B87A24C698289CF500983BB11B8D9E68Dw6rDF" TargetMode="External"/><Relationship Id="rId193" Type="http://schemas.openxmlformats.org/officeDocument/2006/relationships/hyperlink" Target="consultantplus://offline/ref=3E51923DD01E6DE3BEA0B4DA169BA87EF30D8E222C8B73076CBDABC7F15B0F9B2E1EE67945E244E4C8AC2E4D89A24C698289CF500983BB11B8D9E68Dw6rDF" TargetMode="External"/><Relationship Id="rId207" Type="http://schemas.openxmlformats.org/officeDocument/2006/relationships/hyperlink" Target="consultantplus://offline/ref=3E51923DD01E6DE3BEA0B4DA169BA87EF30D8E222C8A76066CBAABC7F15B0F9B2E1EE67945E244E4C9AC2D4F8DA24C698289CF500983BB11B8D9E68Dw6rDF" TargetMode="External"/><Relationship Id="rId249" Type="http://schemas.openxmlformats.org/officeDocument/2006/relationships/hyperlink" Target="consultantplus://offline/ref=3E51923DD01E6DE3BEA0B4DA169BA87EF30D8E222C8B73076CBDABC7F15B0F9B2E1EE67945E244E4C8AC2E4D89A24C698289CF500983BB11B8D9E68Dw6rDF" TargetMode="External"/><Relationship Id="rId13" Type="http://schemas.openxmlformats.org/officeDocument/2006/relationships/hyperlink" Target="consultantplus://offline/ref=33971E18270DF9B7F1C9635A7358B5F191DC336E7339E75A48C3B87635C61A0033261DF532A293379430776C0AD63D678F359ECA4AAEA9EB4FC56F24v0rBF" TargetMode="External"/><Relationship Id="rId109" Type="http://schemas.openxmlformats.org/officeDocument/2006/relationships/hyperlink" Target="consultantplus://offline/ref=33971E18270DF9B7F1C9635A7358B5F191DC336E7338E1524CC8B87635C61A0033261DF532A29337943170670DD63D678F359ECA4AAEA9EB4FC56F24v0rBF" TargetMode="External"/><Relationship Id="rId260" Type="http://schemas.openxmlformats.org/officeDocument/2006/relationships/hyperlink" Target="consultantplus://offline/ref=3E51923DD01E6DE3BEA0B4DA169BA87EF30D8E222C8B73076CBDABC7F15B0F9B2E1EE67945E244E4C9AC2D4F8DA24C698289CF500983BB11B8D9E68Dw6rDF" TargetMode="External"/><Relationship Id="rId316" Type="http://schemas.openxmlformats.org/officeDocument/2006/relationships/hyperlink" Target="consultantplus://offline/ref=3E51923DD01E6DE3BEA0B4DA169BA87EF30D8E222C8A770968BDABC7F15B0F9B2E1EE67945E244E4C9AC2D4F8DA24C698289CF500983BB11B8D9E68Dw6rDF" TargetMode="External"/><Relationship Id="rId55" Type="http://schemas.openxmlformats.org/officeDocument/2006/relationships/hyperlink" Target="consultantplus://offline/ref=33971E18270DF9B7F1C9635A7358B5F191DC336E7339EA5B4BC0B87635C61A0033261DF532A293379531706909D63D678F359ECA4AAEA9EB4FC56F24v0rBF" TargetMode="External"/><Relationship Id="rId97" Type="http://schemas.openxmlformats.org/officeDocument/2006/relationships/hyperlink" Target="consultantplus://offline/ref=33971E18270DF9B7F1C9635A7358B5F191DC336E7338E35244C6B87635C61A0033261DF532A293379530746E0ED63D678F359ECA4AAEA9EB4FC56F24v0rBF" TargetMode="External"/><Relationship Id="rId120" Type="http://schemas.openxmlformats.org/officeDocument/2006/relationships/hyperlink" Target="consultantplus://offline/ref=33971E18270DF9B7F1C9635A7358B5F191DC336E7339EB5449C2B87635C61A0033261DF532A2933794327C6608D63D678F359ECA4AAEA9EB4FC56F24v0rBF" TargetMode="External"/><Relationship Id="rId358" Type="http://schemas.openxmlformats.org/officeDocument/2006/relationships/hyperlink" Target="consultantplus://offline/ref=3E51923DD01E6DE3BEA0B4DA169BA87EF30D8E222C8A740B6ABEABC7F15B0F9B2E1EE67945E244E4C8AD2C4E8DA24C698289CF500983BB11B8D9E68Dw6rDF" TargetMode="External"/><Relationship Id="rId162" Type="http://schemas.openxmlformats.org/officeDocument/2006/relationships/hyperlink" Target="consultantplus://offline/ref=3E51923DD01E6DE3BEA0B4DA169BA87EF30D8E222C8A750F69BEABC7F15B0F9B2E1EE67945E244E4C9AD29488DA24C698289CF500983BB11B8D9E68Dw6rDF" TargetMode="External"/><Relationship Id="rId218" Type="http://schemas.openxmlformats.org/officeDocument/2006/relationships/hyperlink" Target="consultantplus://offline/ref=3E51923DD01E6DE3BEA0B4DA169BA87EF30D8E222C8A760760BBABC7F15B0F9B2E1EE67945E244E4C8A82F488BA24C698289CF500983BB11B8D9E68Dw6rDF" TargetMode="External"/><Relationship Id="rId271" Type="http://schemas.openxmlformats.org/officeDocument/2006/relationships/hyperlink" Target="consultantplus://offline/ref=3E51923DD01E6DE3BEA0B4DA169BA87EF30D8E222C8B750F60BFABC7F15B0F9B2E1EE67945E244E4C9AC2D4F8EA24C698289CF500983BB11B8D9E68Dw6rDF" TargetMode="External"/><Relationship Id="rId24" Type="http://schemas.openxmlformats.org/officeDocument/2006/relationships/hyperlink" Target="consultantplus://offline/ref=33971E18270DF9B7F1C9635A7358B5F191DC336E7339EA5B4BC0B87635C61A0033261DF532A293379534736A0FD63D678F359ECA4AAEA9EB4FC56F24v0rBF" TargetMode="External"/><Relationship Id="rId66" Type="http://schemas.openxmlformats.org/officeDocument/2006/relationships/hyperlink" Target="consultantplus://offline/ref=33971E18270DF9B7F1C9635A7358B5F191DC336E7339E75A48C3B87635C61A0033261DF532A293379530746E0ED63D678F359ECA4AAEA9EB4FC56F24v0rBF" TargetMode="External"/><Relationship Id="rId131" Type="http://schemas.openxmlformats.org/officeDocument/2006/relationships/hyperlink" Target="consultantplus://offline/ref=33971E18270DF9B7F1C9635A7358B5F191DC336E7338E15A44C2B87635C61A0033261DF532A2933795367C6A08D63D678F359ECA4AAEA9EB4FC56F24v0rBF" TargetMode="External"/><Relationship Id="rId327" Type="http://schemas.openxmlformats.org/officeDocument/2006/relationships/hyperlink" Target="consultantplus://offline/ref=3E51923DD01E6DE3BEA0B4DA169BA87EF30D8E222C8A770968BDABC7F15B0F9B2E1EE67945E244E4C9AC2D4F8DA24C698289CF500983BB11B8D9E68Dw6rDF" TargetMode="External"/><Relationship Id="rId369" Type="http://schemas.openxmlformats.org/officeDocument/2006/relationships/hyperlink" Target="consultantplus://offline/ref=3E51923DD01E6DE3BEA0B4DA169BA87EF30D8E222C8A740E6DBEABC7F15B0F9B2E1EE67945E244E4C9AE24468EA24C698289CF500983BB11B8D9E68Dw6rDF" TargetMode="External"/><Relationship Id="rId173" Type="http://schemas.openxmlformats.org/officeDocument/2006/relationships/hyperlink" Target="consultantplus://offline/ref=3E51923DD01E6DE3BEA0B4DA169BA87EF30D8E222C8A75096FBFABC7F15B0F9B2E1EE67945E244E4C9AD2F478FA24C698289CF500983BB11B8D9E68Dw6rDF" TargetMode="External"/><Relationship Id="rId229" Type="http://schemas.openxmlformats.org/officeDocument/2006/relationships/hyperlink" Target="consultantplus://offline/ref=3E51923DD01E6DE3BEA0B4DA169BA87EF30D8E222C8A760860BEABC7F15B0F9B2E1EE67945E244E4C9AC2D4F8DA24C698289CF500983BB11B8D9E68Dw6rDF" TargetMode="External"/><Relationship Id="rId380" Type="http://schemas.openxmlformats.org/officeDocument/2006/relationships/hyperlink" Target="consultantplus://offline/ref=3E51923DD01E6DE3BEA0B4DA169BA87EF30D8E222C8A75096FBFABC7F15B0F9B2E1EE67945E244E4C9AC2D4F8CA24C698289CF500983BB11B8D9E68Dw6rDF" TargetMode="External"/><Relationship Id="rId240" Type="http://schemas.openxmlformats.org/officeDocument/2006/relationships/hyperlink" Target="consultantplus://offline/ref=3E51923DD01E6DE3BEA0B4DA169BA87EF30D8E222C8A760860BEABC7F15B0F9B2E1EE67945E244E4C9AC2D4F8DA24C698289CF500983BB11B8D9E68Dw6rDF" TargetMode="External"/><Relationship Id="rId35" Type="http://schemas.openxmlformats.org/officeDocument/2006/relationships/hyperlink" Target="consultantplus://offline/ref=33971E18270DF9B7F1C97D576534EBF59BDF6A66796DBF0741C1B02462C64645652F14A06FE79C28973076v6rFF" TargetMode="External"/><Relationship Id="rId77" Type="http://schemas.openxmlformats.org/officeDocument/2006/relationships/hyperlink" Target="consultantplus://offline/ref=33971E18270DF9B7F1C9635A7358B5F191DC336E7338E05349C0B87635C61A0033261DF532A2933795317C690ED63D678F359ECA4AAEA9EB4FC56F24v0rBF" TargetMode="External"/><Relationship Id="rId100" Type="http://schemas.openxmlformats.org/officeDocument/2006/relationships/hyperlink" Target="consultantplus://offline/ref=33971E18270DF9B7F1C9635A7358B5F191DC336E7338E1544BC0B87635C61A0033261DF532A293379538736F08D63D678F359ECA4AAEA9EB4FC56F24v0rBF" TargetMode="External"/><Relationship Id="rId282" Type="http://schemas.openxmlformats.org/officeDocument/2006/relationships/hyperlink" Target="consultantplus://offline/ref=3E51923DD01E6DE3BEA0B4DA169BA87EF30D8E222C8A760760BBABC7F15B0F9B2E1EE67945E244E4C8AF2B4E8AA24C698289CF500983BB11B8D9E68Dw6rDF" TargetMode="External"/><Relationship Id="rId338" Type="http://schemas.openxmlformats.org/officeDocument/2006/relationships/hyperlink" Target="consultantplus://offline/ref=3E51923DD01E6DE3BEA0B4DA169BA87EF30D8E222C8A760F6EBCABC7F15B0F9B2E1EE67945E244E4C9AC2D4F8DA24C698289CF500983BB11B8D9E68Dw6rDF" TargetMode="External"/><Relationship Id="rId8" Type="http://schemas.openxmlformats.org/officeDocument/2006/relationships/hyperlink" Target="consultantplus://offline/ref=33971E18270DF9B7F1C9635A7358B5F191DC336E7338E0564EC0B87635C61A0033261DF532A293379530746E0ED63D678F359ECA4AAEA9EB4FC56F24v0rBF" TargetMode="External"/><Relationship Id="rId142" Type="http://schemas.openxmlformats.org/officeDocument/2006/relationships/hyperlink" Target="consultantplus://offline/ref=33971E18270DF9B7F1C9635A7358B5F191DC336E7338E1544BC1B87635C61A0033261DF532A293379530746E0FD63D678F359ECA4AAEA9EB4FC56F24v0rBF" TargetMode="External"/><Relationship Id="rId184" Type="http://schemas.openxmlformats.org/officeDocument/2006/relationships/hyperlink" Target="consultantplus://offline/ref=3E51923DD01E6DE3BEA0B4DA169BA87EF30D8E222C8A75096FBFABC7F15B0F9B2E1EE67945E244E4C9AC2D4F8CA24C698289CF500983BB11B8D9E68Dw6rDF" TargetMode="External"/><Relationship Id="rId251" Type="http://schemas.openxmlformats.org/officeDocument/2006/relationships/hyperlink" Target="consultantplus://offline/ref=3E51923DD01E6DE3BEA0B4DA169BA87EF30D8E222C8A740E6DBEABC7F15B0F9B2E1EE67945E244E4C9AD25488DA24C698289CF500983BB11B8D9E68Dw6rDF" TargetMode="External"/><Relationship Id="rId46" Type="http://schemas.openxmlformats.org/officeDocument/2006/relationships/hyperlink" Target="consultantplus://offline/ref=33971E18270DF9B7F1C9635A7358B5F191DC336E7338E3544CC3B87635C61A0033261DF532A293379530746E0ED63D678F359ECA4AAEA9EB4FC56F24v0rBF" TargetMode="External"/><Relationship Id="rId293" Type="http://schemas.openxmlformats.org/officeDocument/2006/relationships/hyperlink" Target="consultantplus://offline/ref=3E51923DD01E6DE3BEA0B4DA169BA87EF30D8E222C8A760760BBABC7F15B0F9B2E1EE67945E244E4C8A4284689A24C698289CF500983BB11B8D9E68Dw6rDF" TargetMode="External"/><Relationship Id="rId307" Type="http://schemas.openxmlformats.org/officeDocument/2006/relationships/hyperlink" Target="consultantplus://offline/ref=3E51923DD01E6DE3BEA0B4DA169BA87EF30D8E222C8A770968BDABC7F15B0F9B2E1EE67945E244E4C9AC2D4F8DA24C698289CF500983BB11B8D9E68Dw6rDF" TargetMode="External"/><Relationship Id="rId349" Type="http://schemas.openxmlformats.org/officeDocument/2006/relationships/hyperlink" Target="consultantplus://offline/ref=3E51923DD01E6DE3BEA0B4DA169BA87EF30D8E222C8A740B6ABEABC7F15B0F9B2E1EE67945E244E4C9AC2D4F8DA24C698289CF500983BB11B8D9E68Dw6rDF" TargetMode="External"/><Relationship Id="rId88" Type="http://schemas.openxmlformats.org/officeDocument/2006/relationships/hyperlink" Target="consultantplus://offline/ref=33971E18270DF9B7F1C9635A7358B5F191DC336E7339EB5449C2B87635C61A0033261DF532A293379530746E0ED63D678F359ECA4AAEA9EB4FC56F24v0rBF" TargetMode="External"/><Relationship Id="rId111" Type="http://schemas.openxmlformats.org/officeDocument/2006/relationships/hyperlink" Target="consultantplus://offline/ref=33971E18270DF9B7F1C9635A7358B5F191DC336E7338E1524CC8B87635C61A0033261DF532A293379530746E0FD63D678F359ECA4AAEA9EB4FC56F24v0rBF" TargetMode="External"/><Relationship Id="rId153" Type="http://schemas.openxmlformats.org/officeDocument/2006/relationships/hyperlink" Target="consultantplus://offline/ref=3E51923DD01E6DE3BEA0B4DA169BA87EF30D8E222C8B7F076CBEABC7F15B0F9B2E1EE67945E244E4C8AC284A8BA24C698289CF500983BB11B8D9E68Dw6rDF" TargetMode="External"/><Relationship Id="rId195" Type="http://schemas.openxmlformats.org/officeDocument/2006/relationships/hyperlink" Target="consultantplus://offline/ref=3E51923DD01E6DE3BEA0B4DA169BA87EF30D8E222C8A740E6DBEABC7F15B0F9B2E1EE67945E244E4C9AD25488DA24C698289CF500983BB11B8D9E68Dw6rDF" TargetMode="External"/><Relationship Id="rId209" Type="http://schemas.openxmlformats.org/officeDocument/2006/relationships/hyperlink" Target="consultantplus://offline/ref=3E51923DD01E6DE3BEA0B4DA169BA87EF30D8E222C8A760860BEABC7F15B0F9B2E1EE67945E244E4C9AC2D4F8DA24C698289CF500983BB11B8D9E68Dw6rDF" TargetMode="External"/><Relationship Id="rId360" Type="http://schemas.openxmlformats.org/officeDocument/2006/relationships/hyperlink" Target="consultantplus://offline/ref=3E51923DD01E6DE3BEA0B4DA169BA87EF30D8E222C8A740E6DBEABC7F15B0F9B2E1EE67945E244E4C9AE24468EA24C698289CF500983BB11B8D9E68Dw6rDF" TargetMode="External"/><Relationship Id="rId220" Type="http://schemas.openxmlformats.org/officeDocument/2006/relationships/hyperlink" Target="consultantplus://offline/ref=3E51923DD01E6DE3BEA0B4DA169BA87EF30D8E222C8A740B6ABEABC7F15B0F9B2E1EE67945E244E4C9AE254E87A24C698289CF500983BB11B8D9E68Dw6rDF" TargetMode="External"/><Relationship Id="rId15" Type="http://schemas.openxmlformats.org/officeDocument/2006/relationships/hyperlink" Target="consultantplus://offline/ref=33971E18270DF9B7F1C9635A7358B5F191DC336E7338E05349C0B87635C61A0033261DF532A293379530746E0ED63D678F359ECA4AAEA9EB4FC56F24v0rBF" TargetMode="External"/><Relationship Id="rId57" Type="http://schemas.openxmlformats.org/officeDocument/2006/relationships/hyperlink" Target="consultantplus://offline/ref=33971E18270DF9B7F1C9635A7358B5F191DC336E7339E75A48C3B87635C61A0033261DF532A293379530746E0ED63D678F359ECA4AAEA9EB4FC56F24v0rBF" TargetMode="External"/><Relationship Id="rId262" Type="http://schemas.openxmlformats.org/officeDocument/2006/relationships/hyperlink" Target="consultantplus://offline/ref=3E51923DD01E6DE3BEA0B4DA169BA87EF30D8E222C8A740E6DBEABC7F15B0F9B2E1EE67945E244E4C9AC2D4F8DA24C698289CF500983BB11B8D9E68Dw6rDF" TargetMode="External"/><Relationship Id="rId318" Type="http://schemas.openxmlformats.org/officeDocument/2006/relationships/hyperlink" Target="consultantplus://offline/ref=3E51923DD01E6DE3BEA0B4DA169BA87EF30D8E222C8A770968BDABC7F15B0F9B2E1EE67945E244E4C9A92C4E8EA24C698289CF500983BB11B8D9E68Dw6rDF" TargetMode="External"/><Relationship Id="rId99" Type="http://schemas.openxmlformats.org/officeDocument/2006/relationships/hyperlink" Target="consultantplus://offline/ref=33971E18270DF9B7F1C9635A7358B5F191DC336E7338E1544BC0B87635C61A0033261DF532A293379530746E0ED63D678F359ECA4AAEA9EB4FC56F24v0rBF" TargetMode="External"/><Relationship Id="rId122" Type="http://schemas.openxmlformats.org/officeDocument/2006/relationships/hyperlink" Target="consultantplus://offline/ref=33971E18270DF9B7F1C9635A7358B5F191DC336E7338E1544BC0B87635C61A0033261DF532A2933795327C6804D63D678F359ECA4AAEA9EB4FC56F24v0rBF" TargetMode="External"/><Relationship Id="rId164" Type="http://schemas.openxmlformats.org/officeDocument/2006/relationships/hyperlink" Target="consultantplus://offline/ref=3E51923DD01E6DE3BEA0B4DA169BA87EF30D8E222C8A76086CBCABC7F15B0F9B2E1EE67945E244E4C9AD2D498AA24C698289CF500983BB11B8D9E68Dw6rDF" TargetMode="External"/><Relationship Id="rId371" Type="http://schemas.openxmlformats.org/officeDocument/2006/relationships/hyperlink" Target="consultantplus://offline/ref=3E51923DD01E6DE3BEA0B4DA169BA87EF30D8E222C8A740B6ABEABC7F15B0F9B2E1EE67945E244E4C9AE254E87A24C698289CF500983BB11B8D9E68Dw6rDF" TargetMode="External"/><Relationship Id="rId26" Type="http://schemas.openxmlformats.org/officeDocument/2006/relationships/hyperlink" Target="consultantplus://offline/ref=33971E18270DF9B7F1C9635A7358B5F191DC336E7339E75A48C3B87635C61A0033261DF532A293379530746E0ED63D678F359ECA4AAEA9EB4FC56F24v0rBF" TargetMode="External"/><Relationship Id="rId231" Type="http://schemas.openxmlformats.org/officeDocument/2006/relationships/hyperlink" Target="consultantplus://offline/ref=3E51923DD01E6DE3BEA0B4DA169BA87EF30D8E222C8A740B6ABEABC7F15B0F9B2E1EE67945E244E4C9AC2D4F8DA24C698289CF500983BB11B8D9E68Dw6rDF" TargetMode="External"/><Relationship Id="rId273" Type="http://schemas.openxmlformats.org/officeDocument/2006/relationships/hyperlink" Target="consultantplus://offline/ref=3E51923DD01E6DE3BEA0B4DA169BA87EF30D8E222C8A760760BBABC7F15B0F9B2E1EE67945E244E4C8AE2E4688A24C698289CF500983BB11B8D9E68Dw6rDF" TargetMode="External"/><Relationship Id="rId329" Type="http://schemas.openxmlformats.org/officeDocument/2006/relationships/hyperlink" Target="consultantplus://offline/ref=3E51923DD01E6DE3BEA0B4DA169BA87EF30D8E222C8A740B6ABEABC7F15B0F9B2E1EE67945E244E4C9AC2D4F8DA24C698289CF500983BB11B8D9E68Dw6r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243</Pages>
  <Words>67102</Words>
  <Characters>382483</Characters>
  <Application>Microsoft Office Word</Application>
  <DocSecurity>0</DocSecurity>
  <Lines>3187</Lines>
  <Paragraphs>897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2020-12-21T06:49:00Z</dcterms:created>
  <dcterms:modified xsi:type="dcterms:W3CDTF">2020-12-21T06:49:00Z</dcterms:modified>
</cp:coreProperties>
</file>