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17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18.11.2020 N 95)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53983"/>
      <w:bookmarkEnd w:id="0"/>
      <w:r>
        <w:t>Распределение</w:t>
      </w:r>
    </w:p>
    <w:p w:rsidR="00DC0187" w:rsidRDefault="00DC0187">
      <w:pPr>
        <w:pStyle w:val="ConsPlusTitle"/>
        <w:jc w:val="center"/>
      </w:pPr>
      <w:r>
        <w:t>дотаций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выравнивание бюджетной обеспеченности</w:t>
      </w:r>
    </w:p>
    <w:p w:rsidR="00DC0187" w:rsidRDefault="00DC0187">
      <w:pPr>
        <w:pStyle w:val="ConsPlusTitle"/>
        <w:jc w:val="center"/>
      </w:pPr>
      <w:r>
        <w:t>муниципальных районов (городских округов)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дотации на выравнивание бюджетной обеспеченности муниципальных районов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дотации, заменяемой дополнительными отчислениями от налога на доходы физических лиц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67638,2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41776,4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25861,8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71241,5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39933,7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31307,8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92171,5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27065,2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65106,3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116475,7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116475,7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79566,8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30798,1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48768,7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128023,9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79985,5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48038,4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61154,4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61154,4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81939,3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25101,7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56837,6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63244,9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63244,9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65466,1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36138,8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29327,3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77376,3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32438,5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44937,8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93975,2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93975,2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56344,5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20614,1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35730,4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82082,1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35576,4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46505,7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143730,5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143730,5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247119,2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245619,6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61239,8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35906,7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25333,1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63260,7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49857,0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13403,7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93672,0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9267,5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84404,5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67065,6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25515,6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41550,0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62321,1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34436,4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27884,7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40531,6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10066,6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30465,0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37728,2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37728,2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175318,6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71352,6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103966,0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642392,9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642392,9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34122,0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3953,0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30169,0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2805202,6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611283,4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2193919,2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2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дотаций бюджетам муниципальных районов и бюджетам городских</w:t>
      </w:r>
    </w:p>
    <w:p w:rsidR="00DC0187" w:rsidRDefault="00DC0187">
      <w:pPr>
        <w:pStyle w:val="ConsPlusTitle"/>
        <w:jc w:val="center"/>
      </w:pPr>
      <w:r>
        <w:t>округов на поддержку мер по обеспечению сбалансированности</w:t>
      </w:r>
    </w:p>
    <w:p w:rsidR="00DC0187" w:rsidRDefault="00DC0187">
      <w:pPr>
        <w:pStyle w:val="ConsPlusTitle"/>
        <w:jc w:val="center"/>
      </w:pPr>
      <w:r>
        <w:t>бюджетов муниципальных районов (городских округов)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7985,4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10026,9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3335,8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3397,7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39600,0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3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1" w:name="P254184"/>
      <w:bookmarkEnd w:id="1"/>
      <w:r>
        <w:t>Распределение</w:t>
      </w:r>
    </w:p>
    <w:p w:rsidR="00DC0187" w:rsidRDefault="00DC0187">
      <w:pPr>
        <w:pStyle w:val="ConsPlusTitle"/>
        <w:jc w:val="center"/>
      </w:pPr>
      <w:r>
        <w:t>дотаций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поддержку мер по обеспечению</w:t>
      </w:r>
    </w:p>
    <w:p w:rsidR="00DC0187" w:rsidRDefault="00DC0187">
      <w:pPr>
        <w:pStyle w:val="ConsPlusTitle"/>
        <w:jc w:val="center"/>
      </w:pPr>
      <w:r>
        <w:t>сбалансированности бюджетов муниципальных районов</w:t>
      </w:r>
    </w:p>
    <w:p w:rsidR="00DC0187" w:rsidRDefault="00DC0187">
      <w:pPr>
        <w:pStyle w:val="ConsPlusTitle"/>
        <w:jc w:val="center"/>
      </w:pPr>
      <w:r>
        <w:t>(городских округов) для компенсации снижения поступления</w:t>
      </w:r>
    </w:p>
    <w:p w:rsidR="00DC0187" w:rsidRDefault="00DC0187">
      <w:pPr>
        <w:pStyle w:val="ConsPlusTitle"/>
        <w:jc w:val="center"/>
      </w:pPr>
      <w:r>
        <w:t>налоговых и неналоговых доходов консолидированных бюджетов</w:t>
      </w:r>
    </w:p>
    <w:p w:rsidR="00DC0187" w:rsidRDefault="00DC0187">
      <w:pPr>
        <w:pStyle w:val="ConsPlusTitle"/>
        <w:jc w:val="center"/>
      </w:pPr>
      <w:r>
        <w:t>муниципальных районов и бюджетов городских округов</w:t>
      </w:r>
    </w:p>
    <w:p w:rsidR="00DC0187" w:rsidRDefault="00DC0187">
      <w:pPr>
        <w:pStyle w:val="ConsPlusTitle"/>
        <w:jc w:val="center"/>
      </w:pPr>
      <w:r>
        <w:t>в связи с пандемией новой коронавирусной инфекции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6" w:history="1">
        <w:r>
          <w:rPr>
            <w:color w:val="0000FF"/>
          </w:rPr>
          <w:t>Законом</w:t>
        </w:r>
      </w:hyperlink>
      <w:r>
        <w:t xml:space="preserve"> ЧР от 18.11.2020 N 95)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5896"/>
        <w:gridCol w:w="2380"/>
      </w:tblGrid>
      <w:tr w:rsidR="00DC0187"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Аликовский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4189,4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Батыревский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4815,4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Вурнарский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7606,6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Ибресинский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1085,6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Канашский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Козловский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2353,3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Красноармейский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3826,5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Красночетайский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Мариинско-Посадский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1221,5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Моргаушский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3907,9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Порецкий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1969,6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Урмарский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2503,1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Цивильский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5240,9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Чебоксарский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11842,6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Ядринский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15064,3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г. Алатырь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9774,1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г. Канаш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33570,8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г. Новочебоксарск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33854,9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г. Чебоксары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181363,2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г. Шумерля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39467,1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Итого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365656,1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2" w:name="_GoBack"/>
      <w:bookmarkEnd w:id="2"/>
    </w:p>
    <w:sectPr w:rsidR="00DC0187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1E2A48"/>
    <w:rsid w:val="002473DF"/>
    <w:rsid w:val="00464152"/>
    <w:rsid w:val="006D33DE"/>
    <w:rsid w:val="006D5A8B"/>
    <w:rsid w:val="0078586E"/>
    <w:rsid w:val="007E236F"/>
    <w:rsid w:val="008145B8"/>
    <w:rsid w:val="008A01ED"/>
    <w:rsid w:val="008E7650"/>
    <w:rsid w:val="00B06C2F"/>
    <w:rsid w:val="00B16269"/>
    <w:rsid w:val="00B27B39"/>
    <w:rsid w:val="00DC0187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BF93EA39595216454E03C32C111B5C863203B43A84C55207FDCA4E5DFE18C1CF152B51081D59FAE886953A72F41AC054B8C4AEC07E3FDB2ECD3F0013r9F" TargetMode="External"/><Relationship Id="rId5" Type="http://schemas.openxmlformats.org/officeDocument/2006/relationships/hyperlink" Target="consultantplus://offline/ref=F7BF93EA39595216454E03C32C111B5C863203B43A84C55207FDCA4E5DFE18C1CF152B51081D59FAE886953A72F41AC054B8C4AEC07E3FDB2ECD3F0013r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2020-12-21T07:39:00Z</dcterms:created>
  <dcterms:modified xsi:type="dcterms:W3CDTF">2020-12-21T07:39:00Z</dcterms:modified>
</cp:coreProperties>
</file>