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3F9B" w:rsidRPr="004F7EE9" w:rsidRDefault="00BD3F9B" w:rsidP="00BD3F9B">
      <w:pPr>
        <w:contextualSpacing/>
        <w:jc w:val="center"/>
        <w:rPr>
          <w:rFonts w:ascii="Times New Roman" w:hAnsi="Times New Roman"/>
          <w:b/>
          <w:sz w:val="26"/>
          <w:szCs w:val="26"/>
        </w:rPr>
      </w:pPr>
      <w:r w:rsidRPr="004F7EE9">
        <w:rPr>
          <w:rFonts w:ascii="Times New Roman" w:hAnsi="Times New Roman"/>
          <w:b/>
          <w:sz w:val="26"/>
          <w:szCs w:val="26"/>
        </w:rPr>
        <w:t>ПОЯСНИТЕЛЬНАЯ ЗАПИСКА</w:t>
      </w:r>
    </w:p>
    <w:p w:rsidR="00BD3F9B" w:rsidRPr="004F7EE9" w:rsidRDefault="00BD3F9B" w:rsidP="00BD3F9B">
      <w:pPr>
        <w:contextualSpacing/>
        <w:jc w:val="center"/>
        <w:rPr>
          <w:rFonts w:ascii="Times New Roman" w:hAnsi="Times New Roman"/>
          <w:b/>
          <w:sz w:val="26"/>
          <w:szCs w:val="26"/>
        </w:rPr>
      </w:pPr>
      <w:r w:rsidRPr="004F7EE9">
        <w:rPr>
          <w:rFonts w:ascii="Times New Roman" w:hAnsi="Times New Roman"/>
          <w:b/>
          <w:sz w:val="26"/>
          <w:szCs w:val="26"/>
        </w:rPr>
        <w:t xml:space="preserve">к проекту закона Чувашской Республики </w:t>
      </w:r>
      <w:r w:rsidR="00892891" w:rsidRPr="004F7EE9">
        <w:rPr>
          <w:rFonts w:ascii="Times New Roman" w:hAnsi="Times New Roman"/>
          <w:b/>
          <w:sz w:val="26"/>
          <w:szCs w:val="26"/>
        </w:rPr>
        <w:t>«</w:t>
      </w:r>
      <w:r w:rsidRPr="004F7EE9">
        <w:rPr>
          <w:rFonts w:ascii="Times New Roman" w:hAnsi="Times New Roman"/>
          <w:b/>
          <w:sz w:val="26"/>
          <w:szCs w:val="26"/>
        </w:rPr>
        <w:t>Об исполнении республиканского бюджета Чувашской Республики за 2019 год</w:t>
      </w:r>
    </w:p>
    <w:p w:rsidR="00BD3F9B" w:rsidRPr="004F7EE9" w:rsidRDefault="00BD3F9B" w:rsidP="00BD3F9B">
      <w:pPr>
        <w:ind w:firstLine="709"/>
        <w:jc w:val="center"/>
        <w:rPr>
          <w:rFonts w:ascii="Times New Roman" w:eastAsia="Times New Roman" w:hAnsi="Times New Roman"/>
          <w:b/>
          <w:bCs/>
          <w:sz w:val="26"/>
          <w:szCs w:val="26"/>
          <w:lang w:eastAsia="ru-RU"/>
        </w:rPr>
      </w:pPr>
    </w:p>
    <w:p w:rsidR="00BD3F9B" w:rsidRPr="004F7EE9" w:rsidRDefault="00BD3F9B" w:rsidP="00BD3F9B">
      <w:pPr>
        <w:ind w:firstLine="709"/>
        <w:jc w:val="both"/>
        <w:rPr>
          <w:rFonts w:ascii="Times New Roman" w:eastAsia="TimesET" w:hAnsi="Times New Roman"/>
          <w:sz w:val="26"/>
          <w:szCs w:val="26"/>
          <w:lang w:eastAsia="ru-RU"/>
        </w:rPr>
      </w:pPr>
      <w:r w:rsidRPr="004F7EE9">
        <w:rPr>
          <w:rFonts w:ascii="Times New Roman" w:eastAsia="TimesET" w:hAnsi="Times New Roman"/>
          <w:sz w:val="26"/>
          <w:szCs w:val="26"/>
          <w:lang w:eastAsia="ru-RU"/>
        </w:rPr>
        <w:t>Исполнение республиканского бюджета Чувашской Республики в 2019 году по доходам осуществлялось с учетом следующих изменений налогового и бюджетного законодательства.</w:t>
      </w:r>
    </w:p>
    <w:p w:rsidR="00BD3F9B" w:rsidRPr="004F7EE9" w:rsidRDefault="00BD3F9B" w:rsidP="00BD3F9B">
      <w:pPr>
        <w:ind w:firstLine="709"/>
        <w:jc w:val="both"/>
        <w:rPr>
          <w:rFonts w:ascii="Times New Roman" w:eastAsia="Times New Roman" w:hAnsi="Times New Roman"/>
          <w:sz w:val="26"/>
          <w:szCs w:val="26"/>
          <w:lang w:eastAsia="ru-RU"/>
        </w:rPr>
      </w:pPr>
      <w:r w:rsidRPr="004F7EE9">
        <w:rPr>
          <w:rFonts w:ascii="Times New Roman" w:eastAsia="Times New Roman" w:hAnsi="Times New Roman"/>
          <w:bCs/>
          <w:sz w:val="26"/>
          <w:szCs w:val="26"/>
          <w:lang w:eastAsia="ru-RU"/>
        </w:rPr>
        <w:t xml:space="preserve">По налогу на прибыль организаций Федеральным законом от 30 ноября </w:t>
      </w:r>
      <w:r w:rsidR="00EB30B1">
        <w:rPr>
          <w:rFonts w:ascii="Times New Roman" w:eastAsia="Times New Roman" w:hAnsi="Times New Roman"/>
          <w:bCs/>
          <w:sz w:val="26"/>
          <w:szCs w:val="26"/>
          <w:lang w:eastAsia="ru-RU"/>
        </w:rPr>
        <w:t xml:space="preserve">               </w:t>
      </w:r>
      <w:r w:rsidRPr="004F7EE9">
        <w:rPr>
          <w:rFonts w:ascii="Times New Roman" w:eastAsia="Times New Roman" w:hAnsi="Times New Roman"/>
          <w:bCs/>
          <w:sz w:val="26"/>
          <w:szCs w:val="26"/>
          <w:lang w:eastAsia="ru-RU"/>
        </w:rPr>
        <w:t>2016 г. № 401</w:t>
      </w:r>
      <w:r w:rsidR="00086745" w:rsidRPr="004F7EE9">
        <w:rPr>
          <w:rFonts w:ascii="Times New Roman" w:eastAsia="Times New Roman" w:hAnsi="Times New Roman"/>
          <w:bCs/>
          <w:sz w:val="26"/>
          <w:szCs w:val="26"/>
          <w:lang w:eastAsia="ru-RU"/>
        </w:rPr>
        <w:t>–</w:t>
      </w:r>
      <w:r w:rsidRPr="004F7EE9">
        <w:rPr>
          <w:rFonts w:ascii="Times New Roman" w:eastAsia="Times New Roman" w:hAnsi="Times New Roman"/>
          <w:bCs/>
          <w:sz w:val="26"/>
          <w:szCs w:val="26"/>
          <w:lang w:eastAsia="ru-RU"/>
        </w:rPr>
        <w:t xml:space="preserve">ФЗ </w:t>
      </w:r>
      <w:r w:rsidR="00892891" w:rsidRPr="004F7EE9">
        <w:rPr>
          <w:rFonts w:ascii="Times New Roman" w:eastAsia="Times New Roman" w:hAnsi="Times New Roman"/>
          <w:bCs/>
          <w:sz w:val="26"/>
          <w:szCs w:val="26"/>
          <w:lang w:eastAsia="ru-RU"/>
        </w:rPr>
        <w:t>«</w:t>
      </w:r>
      <w:r w:rsidRPr="004F7EE9">
        <w:rPr>
          <w:rFonts w:ascii="Times New Roman" w:eastAsia="Times New Roman" w:hAnsi="Times New Roman"/>
          <w:bCs/>
          <w:sz w:val="26"/>
          <w:szCs w:val="26"/>
          <w:lang w:eastAsia="ru-RU"/>
        </w:rPr>
        <w:t>О внесении изменений в части первую и вторую Налогового кодекса Российской Федерации и отдельные законодательные акты Российской Федерации</w:t>
      </w:r>
      <w:r w:rsidR="00892891" w:rsidRPr="004F7EE9">
        <w:rPr>
          <w:rFonts w:ascii="Times New Roman" w:eastAsia="Times New Roman" w:hAnsi="Times New Roman"/>
          <w:bCs/>
          <w:sz w:val="26"/>
          <w:szCs w:val="26"/>
          <w:lang w:eastAsia="ru-RU"/>
        </w:rPr>
        <w:t>»</w:t>
      </w:r>
      <w:r w:rsidRPr="004F7EE9">
        <w:rPr>
          <w:rFonts w:ascii="Times New Roman" w:eastAsia="Times New Roman" w:hAnsi="Times New Roman"/>
          <w:bCs/>
          <w:sz w:val="26"/>
          <w:szCs w:val="26"/>
          <w:lang w:eastAsia="ru-RU"/>
        </w:rPr>
        <w:t xml:space="preserve"> (далее – Федеральный закон № 401</w:t>
      </w:r>
      <w:r w:rsidR="00086745" w:rsidRPr="004F7EE9">
        <w:rPr>
          <w:rFonts w:ascii="Times New Roman" w:eastAsia="Times New Roman" w:hAnsi="Times New Roman"/>
          <w:bCs/>
          <w:sz w:val="26"/>
          <w:szCs w:val="26"/>
          <w:lang w:eastAsia="ru-RU"/>
        </w:rPr>
        <w:t>–</w:t>
      </w:r>
      <w:r w:rsidRPr="004F7EE9">
        <w:rPr>
          <w:rFonts w:ascii="Times New Roman" w:eastAsia="Times New Roman" w:hAnsi="Times New Roman"/>
          <w:bCs/>
          <w:sz w:val="26"/>
          <w:szCs w:val="26"/>
          <w:lang w:eastAsia="ru-RU"/>
        </w:rPr>
        <w:t xml:space="preserve">ФЗ) на период с </w:t>
      </w:r>
      <w:r w:rsidRPr="004F7EE9">
        <w:rPr>
          <w:rFonts w:ascii="Times New Roman" w:eastAsia="Times New Roman" w:hAnsi="Times New Roman"/>
          <w:sz w:val="26"/>
          <w:szCs w:val="26"/>
          <w:lang w:eastAsia="ru-RU"/>
        </w:rPr>
        <w:t xml:space="preserve">1 января 2017 года по 31 декабря 2020 года </w:t>
      </w:r>
      <w:r w:rsidRPr="004F7EE9">
        <w:rPr>
          <w:rFonts w:ascii="Times New Roman" w:eastAsia="Times New Roman" w:hAnsi="Times New Roman"/>
          <w:bCs/>
          <w:sz w:val="26"/>
          <w:szCs w:val="26"/>
          <w:lang w:eastAsia="ru-RU"/>
        </w:rPr>
        <w:t xml:space="preserve">изменено </w:t>
      </w:r>
      <w:r w:rsidRPr="004F7EE9">
        <w:rPr>
          <w:rFonts w:ascii="Times New Roman" w:eastAsia="Times New Roman" w:hAnsi="Times New Roman"/>
          <w:sz w:val="26"/>
          <w:szCs w:val="26"/>
          <w:lang w:eastAsia="ru-RU"/>
        </w:rPr>
        <w:t xml:space="preserve">существующее соотношение налоговых ставок по налогу на прибыль организаций между федеральным бюджетом и бюджетом субъекта Российской Федерации: для субъектов Российской Федерации налоговая ставка уменьшена с 18 процентов (действовала до 1 января 2017 г.) до </w:t>
      </w:r>
      <w:r w:rsidR="000C276B">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17 процентов, для федерального бюджета увеличена с 2 процентов до 3 процентов.</w:t>
      </w:r>
    </w:p>
    <w:p w:rsidR="00BD3F9B" w:rsidRPr="004F7EE9" w:rsidRDefault="00BD3F9B" w:rsidP="00BD3F9B">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Указанное распределение налога Федеральным законом от 3 августа 2018 г. № 301</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внесении изменений в часть вторую Налогового кодекса Российской Федерации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продлено до 31 декабря 2024 года.</w:t>
      </w:r>
    </w:p>
    <w:p w:rsidR="00BD3F9B" w:rsidRPr="004F7EE9" w:rsidRDefault="00BD3F9B" w:rsidP="00BD3F9B">
      <w:pPr>
        <w:autoSpaceDE w:val="0"/>
        <w:autoSpaceDN w:val="0"/>
        <w:adjustRightInd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Кроме того, Федеральным законом № 401</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ФЗ в статью 283 Налогового кодекса внесены изменения, устанавливающие ограничения по переносу убытков, полученных в предыдущих налоговых периодах</w:t>
      </w:r>
      <w:r w:rsidR="00EB30B1">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предусматривающие, что в отчетные (налоговые) периоды с 1 января 2017 года по 31 декабря 2020 года налоговую базу по налогу на прибыль организаций нельзя уменьшать на сумму убытков, полученных в предыдущих налоговых периодах, более чем на 50%. Изменения </w:t>
      </w:r>
      <w:hyperlink r:id="rId8" w:history="1">
        <w:r w:rsidRPr="004F7EE9">
          <w:rPr>
            <w:rFonts w:ascii="Times New Roman" w:eastAsia="Times New Roman" w:hAnsi="Times New Roman"/>
            <w:sz w:val="26"/>
            <w:szCs w:val="26"/>
            <w:lang w:eastAsia="ru-RU"/>
          </w:rPr>
          <w:t>касаются</w:t>
        </w:r>
      </w:hyperlink>
      <w:r w:rsidRPr="004F7EE9">
        <w:rPr>
          <w:rFonts w:ascii="Times New Roman" w:eastAsia="Times New Roman" w:hAnsi="Times New Roman"/>
          <w:sz w:val="26"/>
          <w:szCs w:val="26"/>
          <w:lang w:eastAsia="ru-RU"/>
        </w:rPr>
        <w:t xml:space="preserve"> убытков, понесенных за налоговые периоды, начиная с 1 января 2007 года. При этом ограничение срока переноса убытков десятью годами отменено.</w:t>
      </w:r>
    </w:p>
    <w:p w:rsidR="00BD3F9B" w:rsidRPr="004F7EE9" w:rsidRDefault="00BD3F9B" w:rsidP="00BD3F9B">
      <w:pPr>
        <w:autoSpaceDE w:val="0"/>
        <w:autoSpaceDN w:val="0"/>
        <w:adjustRightInd w:val="0"/>
        <w:ind w:firstLine="709"/>
        <w:jc w:val="both"/>
        <w:rPr>
          <w:rFonts w:ascii="Times New Roman" w:eastAsia="Calibri" w:hAnsi="Times New Roman"/>
          <w:sz w:val="26"/>
          <w:szCs w:val="26"/>
        </w:rPr>
      </w:pPr>
      <w:r w:rsidRPr="004F7EE9">
        <w:rPr>
          <w:rFonts w:ascii="Times New Roman" w:eastAsia="Calibri" w:hAnsi="Times New Roman"/>
          <w:sz w:val="26"/>
          <w:szCs w:val="26"/>
        </w:rPr>
        <w:t>Федеральным законом от 3 августа 2018 г. № 302</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ФЗ </w:t>
      </w:r>
      <w:r w:rsidR="00892891" w:rsidRPr="004F7EE9">
        <w:rPr>
          <w:rFonts w:ascii="Times New Roman" w:eastAsia="Calibri" w:hAnsi="Times New Roman"/>
          <w:sz w:val="26"/>
          <w:szCs w:val="26"/>
        </w:rPr>
        <w:t>«</w:t>
      </w:r>
      <w:r w:rsidRPr="004F7EE9">
        <w:rPr>
          <w:rFonts w:ascii="Times New Roman" w:eastAsia="Calibri" w:hAnsi="Times New Roman"/>
          <w:sz w:val="26"/>
          <w:szCs w:val="26"/>
        </w:rPr>
        <w:t>О внесении изменений в части первую и вторую Налогового кодекса Российской Федерации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с 1 января 2019 года из объектов налогообложения налогом на имущество организаций исключено все движимое имущество, что привело к выпадающим доходам бюджетов субъектов Российской Федерации, в том числе и Чувашской Республики. </w:t>
      </w:r>
    </w:p>
    <w:p w:rsidR="00BD3F9B" w:rsidRPr="004F7EE9" w:rsidRDefault="00BD3F9B" w:rsidP="00BD3F9B">
      <w:pPr>
        <w:adjustRightInd w:val="0"/>
        <w:ind w:firstLine="709"/>
        <w:jc w:val="both"/>
        <w:rPr>
          <w:rFonts w:ascii="Times New Roman" w:eastAsia="Times New Roman" w:hAnsi="Times New Roman"/>
          <w:sz w:val="26"/>
          <w:szCs w:val="26"/>
          <w:lang w:eastAsia="ru-RU"/>
        </w:rPr>
      </w:pPr>
      <w:r w:rsidRPr="004F7EE9">
        <w:rPr>
          <w:rFonts w:ascii="Times New Roman" w:eastAsia="Times New Roman" w:hAnsi="Times New Roman"/>
          <w:bCs/>
          <w:sz w:val="26"/>
          <w:szCs w:val="26"/>
          <w:lang w:eastAsia="ru-RU"/>
        </w:rPr>
        <w:t>Федеральным законом от 29 ноября 2018 г. № 459</w:t>
      </w:r>
      <w:r w:rsidR="00086745" w:rsidRPr="004F7EE9">
        <w:rPr>
          <w:rFonts w:ascii="Times New Roman" w:eastAsia="Times New Roman" w:hAnsi="Times New Roman"/>
          <w:bCs/>
          <w:sz w:val="26"/>
          <w:szCs w:val="26"/>
          <w:lang w:eastAsia="ru-RU"/>
        </w:rPr>
        <w:t>–</w:t>
      </w:r>
      <w:r w:rsidRPr="004F7EE9">
        <w:rPr>
          <w:rFonts w:ascii="Times New Roman" w:eastAsia="Times New Roman" w:hAnsi="Times New Roman"/>
          <w:bCs/>
          <w:sz w:val="26"/>
          <w:szCs w:val="26"/>
          <w:lang w:eastAsia="ru-RU"/>
        </w:rPr>
        <w:t xml:space="preserve">ФЗ </w:t>
      </w:r>
      <w:r w:rsidR="00892891" w:rsidRPr="004F7EE9">
        <w:rPr>
          <w:rFonts w:ascii="Times New Roman" w:eastAsia="Times New Roman" w:hAnsi="Times New Roman"/>
          <w:bCs/>
          <w:sz w:val="26"/>
          <w:szCs w:val="26"/>
          <w:lang w:eastAsia="ru-RU"/>
        </w:rPr>
        <w:t>«</w:t>
      </w:r>
      <w:r w:rsidRPr="004F7EE9">
        <w:rPr>
          <w:rFonts w:ascii="Times New Roman" w:eastAsia="Times New Roman" w:hAnsi="Times New Roman"/>
          <w:bCs/>
          <w:sz w:val="26"/>
          <w:szCs w:val="26"/>
          <w:lang w:eastAsia="ru-RU"/>
        </w:rPr>
        <w:t>О федеральном бюджете на 2019 год и на плановый период 2020 и 2021 годов</w:t>
      </w:r>
      <w:r w:rsidR="00892891" w:rsidRPr="004F7EE9">
        <w:rPr>
          <w:rFonts w:ascii="Times New Roman" w:eastAsia="Times New Roman" w:hAnsi="Times New Roman"/>
          <w:bCs/>
          <w:sz w:val="26"/>
          <w:szCs w:val="26"/>
          <w:lang w:eastAsia="ru-RU"/>
        </w:rPr>
        <w:t>»</w:t>
      </w:r>
      <w:r w:rsidRPr="004F7EE9">
        <w:rPr>
          <w:rFonts w:ascii="Times New Roman" w:eastAsia="Times New Roman" w:hAnsi="Times New Roman"/>
          <w:bCs/>
          <w:sz w:val="26"/>
          <w:szCs w:val="26"/>
          <w:lang w:eastAsia="ru-RU"/>
        </w:rPr>
        <w:t xml:space="preserve"> (далее – Федеральный закон № 459</w:t>
      </w:r>
      <w:r w:rsidR="00086745" w:rsidRPr="004F7EE9">
        <w:rPr>
          <w:rFonts w:ascii="Times New Roman" w:eastAsia="Times New Roman" w:hAnsi="Times New Roman"/>
          <w:bCs/>
          <w:sz w:val="26"/>
          <w:szCs w:val="26"/>
          <w:lang w:eastAsia="ru-RU"/>
        </w:rPr>
        <w:t>–</w:t>
      </w:r>
      <w:r w:rsidRPr="004F7EE9">
        <w:rPr>
          <w:rFonts w:ascii="Times New Roman" w:eastAsia="Times New Roman" w:hAnsi="Times New Roman"/>
          <w:bCs/>
          <w:sz w:val="26"/>
          <w:szCs w:val="26"/>
          <w:lang w:eastAsia="ru-RU"/>
        </w:rPr>
        <w:t xml:space="preserve">ФЗ) на 2019 год изменен порядок зачисления доходов </w:t>
      </w:r>
      <w:r w:rsidRPr="004F7EE9">
        <w:rPr>
          <w:rFonts w:ascii="Times New Roman" w:eastAsia="Times New Roman" w:hAnsi="Times New Roman"/>
          <w:sz w:val="26"/>
          <w:szCs w:val="26"/>
          <w:lang w:eastAsia="ru-RU"/>
        </w:rPr>
        <w:t>от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(далее – акцизы на крепкую алкогольную продукцию), подлежащих зачислению в бюджеты субъектов Российской Федерации по нормативу, установленному Бюджетным кодексом Российской Федерации.</w:t>
      </w:r>
    </w:p>
    <w:p w:rsidR="00BD3F9B" w:rsidRPr="004F7EE9" w:rsidRDefault="00BD3F9B" w:rsidP="00BD3F9B">
      <w:pPr>
        <w:adjustRightInd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Акцизы на крепкую алкогольную продукцию </w:t>
      </w:r>
      <w:bookmarkStart w:id="0" w:name="P0"/>
      <w:bookmarkEnd w:id="0"/>
      <w:r w:rsidR="00EB30B1">
        <w:rPr>
          <w:rFonts w:ascii="Times New Roman" w:eastAsia="Times New Roman" w:hAnsi="Times New Roman"/>
          <w:sz w:val="26"/>
          <w:szCs w:val="26"/>
          <w:lang w:eastAsia="ru-RU"/>
        </w:rPr>
        <w:t xml:space="preserve">в 2019 году </w:t>
      </w:r>
      <w:r w:rsidRPr="004F7EE9">
        <w:rPr>
          <w:rFonts w:ascii="Times New Roman" w:eastAsia="Times New Roman" w:hAnsi="Times New Roman"/>
          <w:sz w:val="26"/>
          <w:szCs w:val="26"/>
          <w:lang w:eastAsia="ru-RU"/>
        </w:rPr>
        <w:t>направля</w:t>
      </w:r>
      <w:r w:rsidR="00EB30B1">
        <w:rPr>
          <w:rFonts w:ascii="Times New Roman" w:eastAsia="Times New Roman" w:hAnsi="Times New Roman"/>
          <w:sz w:val="26"/>
          <w:szCs w:val="26"/>
          <w:lang w:eastAsia="ru-RU"/>
        </w:rPr>
        <w:t xml:space="preserve">лись </w:t>
      </w:r>
      <w:r w:rsidRPr="004F7EE9">
        <w:rPr>
          <w:rFonts w:ascii="Times New Roman" w:eastAsia="Times New Roman" w:hAnsi="Times New Roman"/>
          <w:sz w:val="26"/>
          <w:szCs w:val="26"/>
          <w:lang w:eastAsia="ru-RU"/>
        </w:rPr>
        <w:t>территориальными органами Федерального казначейства в уполномоченный территориальный орган Федерального казначейства для их последующего распределения между бюджетами субъектов Российской Федерации и бюджетом города Байконура в следующем порядке:</w:t>
      </w:r>
    </w:p>
    <w:p w:rsidR="00BD3F9B" w:rsidRPr="004F7EE9" w:rsidRDefault="00BD3F9B" w:rsidP="00BD3F9B">
      <w:pPr>
        <w:widowControl w:val="0"/>
        <w:autoSpaceDE w:val="0"/>
        <w:autoSpaceDN w:val="0"/>
        <w:ind w:firstLine="709"/>
        <w:jc w:val="both"/>
        <w:rPr>
          <w:rFonts w:ascii="Times New Roman" w:eastAsia="Times New Roman" w:hAnsi="Times New Roman"/>
          <w:sz w:val="26"/>
          <w:szCs w:val="26"/>
          <w:lang w:eastAsia="ru-RU"/>
        </w:rPr>
      </w:pPr>
      <w:bookmarkStart w:id="1" w:name="P2"/>
      <w:bookmarkEnd w:id="1"/>
      <w:r w:rsidRPr="004F7EE9">
        <w:rPr>
          <w:rFonts w:ascii="Times New Roman" w:eastAsia="Times New Roman" w:hAnsi="Times New Roman"/>
          <w:sz w:val="26"/>
          <w:szCs w:val="26"/>
          <w:lang w:eastAsia="ru-RU"/>
        </w:rPr>
        <w:lastRenderedPageBreak/>
        <w:t xml:space="preserve">62,5 процента доходов до дня (включительно) достижения данными доходами величины, указанной в </w:t>
      </w:r>
      <w:hyperlink r:id="rId9" w:history="1">
        <w:r w:rsidRPr="004F7EE9">
          <w:rPr>
            <w:rFonts w:ascii="Times New Roman" w:eastAsia="Times New Roman" w:hAnsi="Times New Roman"/>
            <w:sz w:val="26"/>
            <w:szCs w:val="26"/>
            <w:lang w:eastAsia="ru-RU"/>
          </w:rPr>
          <w:t>приложении 4</w:t>
        </w:r>
      </w:hyperlink>
      <w:r w:rsidRPr="004F7EE9">
        <w:rPr>
          <w:rFonts w:ascii="Times New Roman" w:eastAsia="Times New Roman" w:hAnsi="Times New Roman"/>
          <w:sz w:val="26"/>
          <w:szCs w:val="26"/>
          <w:lang w:eastAsia="ru-RU"/>
        </w:rPr>
        <w:t xml:space="preserve"> к Федеральному закону № 459</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ФЗ:</w:t>
      </w:r>
    </w:p>
    <w:p w:rsidR="00BD3F9B" w:rsidRPr="004F7EE9" w:rsidRDefault="00BD3F9B" w:rsidP="00BD3F9B">
      <w:pPr>
        <w:widowControl w:val="0"/>
        <w:autoSpaceDE w:val="0"/>
        <w:autoSpaceDN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40 процентов – по нормативам, установленным в </w:t>
      </w:r>
      <w:hyperlink r:id="rId10" w:history="1">
        <w:r w:rsidRPr="004F7EE9">
          <w:rPr>
            <w:rFonts w:ascii="Times New Roman" w:eastAsia="Times New Roman" w:hAnsi="Times New Roman"/>
            <w:sz w:val="26"/>
            <w:szCs w:val="26"/>
            <w:lang w:eastAsia="ru-RU"/>
          </w:rPr>
          <w:t>таблице 1</w:t>
        </w:r>
      </w:hyperlink>
      <w:r w:rsidRPr="004F7EE9">
        <w:rPr>
          <w:rFonts w:ascii="Times New Roman" w:eastAsia="Times New Roman" w:hAnsi="Times New Roman"/>
          <w:sz w:val="26"/>
          <w:szCs w:val="26"/>
          <w:lang w:eastAsia="ru-RU"/>
        </w:rPr>
        <w:t xml:space="preserve"> приложения 5 к Федеральному закону № 459</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ФЗ;</w:t>
      </w:r>
    </w:p>
    <w:p w:rsidR="00BD3F9B" w:rsidRPr="004F7EE9" w:rsidRDefault="00BD3F9B" w:rsidP="00BD3F9B">
      <w:pPr>
        <w:widowControl w:val="0"/>
        <w:autoSpaceDE w:val="0"/>
        <w:autoSpaceDN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60 процентов – пропорционально объемам розничных продаж указанной продукции в порядке, установленном Министерством финансов Российской Федерации;</w:t>
      </w:r>
    </w:p>
    <w:p w:rsidR="00BD3F9B" w:rsidRPr="004F7EE9" w:rsidRDefault="00BD3F9B" w:rsidP="00BD3F9B">
      <w:pPr>
        <w:widowControl w:val="0"/>
        <w:autoSpaceDE w:val="0"/>
        <w:autoSpaceDN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 дня, следующего за днем превышения данными доходами величины, указанной в </w:t>
      </w:r>
      <w:hyperlink r:id="rId11" w:history="1">
        <w:r w:rsidRPr="004F7EE9">
          <w:rPr>
            <w:rFonts w:ascii="Times New Roman" w:eastAsia="Times New Roman" w:hAnsi="Times New Roman"/>
            <w:sz w:val="26"/>
            <w:szCs w:val="26"/>
            <w:lang w:eastAsia="ru-RU"/>
          </w:rPr>
          <w:t>приложении 4</w:t>
        </w:r>
      </w:hyperlink>
      <w:r w:rsidRPr="004F7EE9">
        <w:rPr>
          <w:rFonts w:ascii="Times New Roman" w:eastAsia="Times New Roman" w:hAnsi="Times New Roman"/>
          <w:sz w:val="26"/>
          <w:szCs w:val="26"/>
          <w:lang w:eastAsia="ru-RU"/>
        </w:rPr>
        <w:t xml:space="preserve"> к Федеральному закону № 459</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ФЗ, – пропорционально объемам розничных продаж указанной продукции в порядке, установленном Министерством финансов Российской Федерации;</w:t>
      </w:r>
    </w:p>
    <w:p w:rsidR="00BD3F9B" w:rsidRPr="004F7EE9" w:rsidRDefault="00BD3F9B" w:rsidP="00BD3F9B">
      <w:pPr>
        <w:widowControl w:val="0"/>
        <w:autoSpaceDE w:val="0"/>
        <w:autoSpaceDN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37,5 процента доходов от акцизов на крепкую алкогольную продукцию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по нормативам, установленным в </w:t>
      </w:r>
      <w:hyperlink r:id="rId12" w:history="1">
        <w:r w:rsidRPr="004F7EE9">
          <w:rPr>
            <w:rFonts w:ascii="Times New Roman" w:eastAsia="Times New Roman" w:hAnsi="Times New Roman"/>
            <w:sz w:val="26"/>
            <w:szCs w:val="26"/>
            <w:lang w:eastAsia="ru-RU"/>
          </w:rPr>
          <w:t>таблице 2</w:t>
        </w:r>
      </w:hyperlink>
      <w:r w:rsidRPr="004F7EE9">
        <w:rPr>
          <w:rFonts w:ascii="Times New Roman" w:eastAsia="Times New Roman" w:hAnsi="Times New Roman"/>
          <w:sz w:val="26"/>
          <w:szCs w:val="26"/>
          <w:lang w:eastAsia="ru-RU"/>
        </w:rPr>
        <w:t xml:space="preserve"> приложения 5 к Федеральному закону </w:t>
      </w:r>
      <w:r w:rsidR="004F7EE9"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459</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ФЗ</w:t>
      </w:r>
      <w:bookmarkStart w:id="2" w:name="P1"/>
      <w:bookmarkEnd w:id="2"/>
      <w:r w:rsidRPr="004F7EE9">
        <w:rPr>
          <w:rFonts w:ascii="Times New Roman" w:eastAsia="Times New Roman" w:hAnsi="Times New Roman"/>
          <w:sz w:val="26"/>
          <w:szCs w:val="26"/>
          <w:lang w:eastAsia="ru-RU"/>
        </w:rPr>
        <w:t xml:space="preserve"> (для Чувашской Республики на 2019 год – 0,2724%).</w:t>
      </w:r>
    </w:p>
    <w:p w:rsidR="00BD3F9B" w:rsidRPr="004F7EE9" w:rsidRDefault="00EB30B1" w:rsidP="00BD3F9B">
      <w:pPr>
        <w:widowControl w:val="0"/>
        <w:autoSpaceDE w:val="0"/>
        <w:autoSpaceDN w:val="0"/>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Согласно </w:t>
      </w:r>
      <w:r w:rsidR="00BD3F9B" w:rsidRPr="004F7EE9">
        <w:rPr>
          <w:rFonts w:ascii="Times New Roman" w:eastAsia="Times New Roman" w:hAnsi="Times New Roman"/>
          <w:sz w:val="26"/>
          <w:szCs w:val="26"/>
          <w:lang w:eastAsia="ru-RU"/>
        </w:rPr>
        <w:t>Федеральн</w:t>
      </w:r>
      <w:r>
        <w:rPr>
          <w:rFonts w:ascii="Times New Roman" w:eastAsia="Times New Roman" w:hAnsi="Times New Roman"/>
          <w:sz w:val="26"/>
          <w:szCs w:val="26"/>
          <w:lang w:eastAsia="ru-RU"/>
        </w:rPr>
        <w:t>ому з</w:t>
      </w:r>
      <w:r w:rsidR="00BD3F9B" w:rsidRPr="004F7EE9">
        <w:rPr>
          <w:rFonts w:ascii="Times New Roman" w:eastAsia="Times New Roman" w:hAnsi="Times New Roman"/>
          <w:sz w:val="26"/>
          <w:szCs w:val="26"/>
          <w:lang w:eastAsia="ru-RU"/>
        </w:rPr>
        <w:t>акон</w:t>
      </w:r>
      <w:r>
        <w:rPr>
          <w:rFonts w:ascii="Times New Roman" w:eastAsia="Times New Roman" w:hAnsi="Times New Roman"/>
          <w:sz w:val="26"/>
          <w:szCs w:val="26"/>
          <w:lang w:eastAsia="ru-RU"/>
        </w:rPr>
        <w:t>у</w:t>
      </w:r>
      <w:r w:rsidR="00BD3F9B" w:rsidRPr="004F7EE9">
        <w:rPr>
          <w:rFonts w:ascii="Times New Roman" w:eastAsia="Times New Roman" w:hAnsi="Times New Roman"/>
          <w:sz w:val="26"/>
          <w:szCs w:val="26"/>
          <w:lang w:eastAsia="ru-RU"/>
        </w:rPr>
        <w:t xml:space="preserve"> от 7 марта 2018 г. № 45</w:t>
      </w:r>
      <w:r w:rsidR="00086745" w:rsidRPr="004F7EE9">
        <w:rPr>
          <w:rFonts w:ascii="Times New Roman" w:eastAsia="Times New Roman" w:hAnsi="Times New Roman"/>
          <w:sz w:val="26"/>
          <w:szCs w:val="26"/>
          <w:lang w:eastAsia="ru-RU"/>
        </w:rPr>
        <w:t>–</w:t>
      </w:r>
      <w:r w:rsidR="00BD3F9B"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t>«</w:t>
      </w:r>
      <w:r w:rsidR="00BD3F9B" w:rsidRPr="004F7EE9">
        <w:rPr>
          <w:rFonts w:ascii="Times New Roman" w:eastAsia="Times New Roman" w:hAnsi="Times New Roman"/>
          <w:sz w:val="26"/>
          <w:szCs w:val="26"/>
          <w:lang w:eastAsia="ru-RU"/>
        </w:rPr>
        <w:t>О внесении изменений в Бюджетный кодекс Российской Федерации</w:t>
      </w:r>
      <w:r w:rsidR="00892891" w:rsidRPr="004F7EE9">
        <w:rPr>
          <w:rFonts w:ascii="Times New Roman" w:eastAsia="Times New Roman" w:hAnsi="Times New Roman"/>
          <w:sz w:val="26"/>
          <w:szCs w:val="26"/>
          <w:lang w:eastAsia="ru-RU"/>
        </w:rPr>
        <w:t>»</w:t>
      </w:r>
      <w:r w:rsidR="00BD3F9B" w:rsidRPr="004F7EE9">
        <w:rPr>
          <w:rFonts w:ascii="Times New Roman" w:eastAsia="Times New Roman" w:hAnsi="Times New Roman"/>
          <w:sz w:val="26"/>
          <w:szCs w:val="26"/>
          <w:lang w:eastAsia="ru-RU"/>
        </w:rPr>
        <w:t xml:space="preserve"> (далее – Федеральный закон от 7 марта 2018 г. № 45</w:t>
      </w:r>
      <w:r w:rsidR="00086745" w:rsidRPr="004F7EE9">
        <w:rPr>
          <w:rFonts w:ascii="Times New Roman" w:eastAsia="Times New Roman" w:hAnsi="Times New Roman"/>
          <w:sz w:val="26"/>
          <w:szCs w:val="26"/>
          <w:lang w:eastAsia="ru-RU"/>
        </w:rPr>
        <w:t>–</w:t>
      </w:r>
      <w:r w:rsidR="00BD3F9B" w:rsidRPr="004F7EE9">
        <w:rPr>
          <w:rFonts w:ascii="Times New Roman" w:eastAsia="Times New Roman" w:hAnsi="Times New Roman"/>
          <w:sz w:val="26"/>
          <w:szCs w:val="26"/>
          <w:lang w:eastAsia="ru-RU"/>
        </w:rPr>
        <w:t xml:space="preserve">ФЗ) в бюджеты субъектов Российской Федерации с </w:t>
      </w:r>
      <w:r>
        <w:rPr>
          <w:rFonts w:ascii="Times New Roman" w:eastAsia="Times New Roman" w:hAnsi="Times New Roman"/>
          <w:sz w:val="26"/>
          <w:szCs w:val="26"/>
          <w:lang w:eastAsia="ru-RU"/>
        </w:rPr>
        <w:br/>
      </w:r>
      <w:r w:rsidR="00BD3F9B" w:rsidRPr="004F7EE9">
        <w:rPr>
          <w:rFonts w:ascii="Times New Roman" w:eastAsia="Times New Roman" w:hAnsi="Times New Roman"/>
          <w:sz w:val="26"/>
          <w:szCs w:val="26"/>
          <w:lang w:eastAsia="ru-RU"/>
        </w:rPr>
        <w:t>1 января 2019 года зачисл</w:t>
      </w:r>
      <w:r>
        <w:rPr>
          <w:rFonts w:ascii="Times New Roman" w:eastAsia="Times New Roman" w:hAnsi="Times New Roman"/>
          <w:sz w:val="26"/>
          <w:szCs w:val="26"/>
          <w:lang w:eastAsia="ru-RU"/>
        </w:rPr>
        <w:t xml:space="preserve">яется </w:t>
      </w:r>
      <w:r w:rsidR="00BD3F9B" w:rsidRPr="004F7EE9">
        <w:rPr>
          <w:rFonts w:ascii="Times New Roman" w:eastAsia="Times New Roman" w:hAnsi="Times New Roman"/>
          <w:sz w:val="26"/>
          <w:szCs w:val="26"/>
          <w:lang w:eastAsia="ru-RU"/>
        </w:rPr>
        <w:t>по нормативу 25 процентов государственная пошлина за совершение федеральными органами исполнительной власти юридически значимых действий в случае подачи заявления и (или) документов в электронной форме и выдачи документов через многофункциональный центр предоставления государственных и муниципальных услуг.</w:t>
      </w:r>
    </w:p>
    <w:p w:rsidR="00BD3F9B" w:rsidRPr="004F7EE9" w:rsidRDefault="00BD3F9B" w:rsidP="00BD3F9B">
      <w:pPr>
        <w:widowControl w:val="0"/>
        <w:autoSpaceDE w:val="0"/>
        <w:autoSpaceDN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Аналогичные положения закреплены Законом Чувашской Республики от 20 сентября 2018 г. № 52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 внесении изменений в Закон Чувашской Республики </w:t>
      </w:r>
      <w:r w:rsidR="00455B13">
        <w:rPr>
          <w:rFonts w:ascii="Times New Roman" w:eastAsia="Times New Roman" w:hAnsi="Times New Roman"/>
          <w:sz w:val="26"/>
          <w:szCs w:val="26"/>
          <w:lang w:eastAsia="ru-RU"/>
        </w:rPr>
        <w:br/>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регулировании бюджетных правоотношений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и статью 3 Закона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 внесении изменений в Закон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регулировании бюджетных правоотношений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w:t>
      </w:r>
    </w:p>
    <w:p w:rsidR="00BD3F9B" w:rsidRPr="004F7EE9" w:rsidRDefault="00BD3F9B" w:rsidP="00BD3F9B">
      <w:pPr>
        <w:ind w:firstLine="708"/>
        <w:jc w:val="both"/>
        <w:rPr>
          <w:rFonts w:ascii="Times New Roman" w:eastAsia="Times New Roman" w:hAnsi="Times New Roman"/>
          <w:sz w:val="26"/>
          <w:szCs w:val="26"/>
          <w:lang w:eastAsia="ru-RU"/>
        </w:rPr>
      </w:pPr>
      <w:bookmarkStart w:id="3" w:name="Par1"/>
      <w:bookmarkEnd w:id="3"/>
      <w:r w:rsidRPr="004F7EE9">
        <w:rPr>
          <w:rFonts w:ascii="Times New Roman" w:eastAsia="Times New Roman" w:hAnsi="Times New Roman"/>
          <w:sz w:val="26"/>
          <w:szCs w:val="26"/>
          <w:lang w:eastAsia="ru-RU"/>
        </w:rPr>
        <w:t xml:space="preserve">В целях совершенствования специальных налоговых режимов для субъектов малого предпринимательства, применяющих специальные налоговые режимы в виде упрощенной системы налогообложения (далее – УСН), Федеральными законами </w:t>
      </w:r>
      <w:r w:rsidR="00EB30B1">
        <w:rPr>
          <w:rFonts w:ascii="Times New Roman" w:eastAsia="Times New Roman" w:hAnsi="Times New Roman"/>
          <w:sz w:val="26"/>
          <w:szCs w:val="26"/>
          <w:lang w:eastAsia="ru-RU"/>
        </w:rPr>
        <w:br/>
      </w:r>
      <w:r w:rsidRPr="004F7EE9">
        <w:rPr>
          <w:rFonts w:ascii="Times New Roman" w:eastAsia="Times New Roman" w:hAnsi="Times New Roman"/>
          <w:sz w:val="26"/>
          <w:szCs w:val="26"/>
          <w:lang w:eastAsia="ru-RU"/>
        </w:rPr>
        <w:t>№ 401</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ФЗ и от 3 июля 2016 г. № 243</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 1 января 2017 года увеличен с 45 млн. рублей до 112,5 млн. рублей предельный размер дохода для перехода на УСН, кроме того, с 60 млн. рублей до 150 млн. рублей </w:t>
      </w:r>
      <w:hyperlink r:id="rId13" w:history="1">
        <w:r w:rsidRPr="004F7EE9">
          <w:rPr>
            <w:rFonts w:ascii="Times New Roman" w:eastAsia="Times New Roman" w:hAnsi="Times New Roman"/>
            <w:sz w:val="26"/>
            <w:szCs w:val="26"/>
            <w:lang w:eastAsia="ru-RU"/>
          </w:rPr>
          <w:t>увелич</w:t>
        </w:r>
      </w:hyperlink>
      <w:r w:rsidRPr="004F7EE9">
        <w:rPr>
          <w:rFonts w:ascii="Times New Roman" w:eastAsia="Times New Roman" w:hAnsi="Times New Roman"/>
          <w:sz w:val="26"/>
          <w:szCs w:val="26"/>
          <w:lang w:eastAsia="ru-RU"/>
        </w:rPr>
        <w:t>ен предельный размер дохода для сохранения права на применение УСН, лимит остаточной стоимости основных средств увеличен со 100 млн. рублей до 150 млн. рублей.</w:t>
      </w:r>
    </w:p>
    <w:p w:rsidR="00BD3F9B" w:rsidRPr="004F7EE9" w:rsidRDefault="00BD3F9B" w:rsidP="00BD3F9B">
      <w:pPr>
        <w:adjustRightInd w:val="0"/>
        <w:ind w:firstLine="708"/>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При этом ежегодная индексация на коэффициент – дефлятор К1 указанных предельных размеров доходов </w:t>
      </w:r>
      <w:r w:rsidR="00EB30B1">
        <w:rPr>
          <w:rFonts w:ascii="Times New Roman" w:eastAsia="Times New Roman" w:hAnsi="Times New Roman"/>
          <w:sz w:val="26"/>
          <w:szCs w:val="26"/>
          <w:lang w:eastAsia="ru-RU"/>
        </w:rPr>
        <w:t xml:space="preserve">была </w:t>
      </w:r>
      <w:r w:rsidRPr="004F7EE9">
        <w:rPr>
          <w:rFonts w:ascii="Times New Roman" w:eastAsia="Times New Roman" w:hAnsi="Times New Roman"/>
          <w:sz w:val="26"/>
          <w:szCs w:val="26"/>
          <w:lang w:eastAsia="ru-RU"/>
        </w:rPr>
        <w:t>приостан</w:t>
      </w:r>
      <w:r w:rsidR="00EB30B1">
        <w:rPr>
          <w:rFonts w:ascii="Times New Roman" w:eastAsia="Times New Roman" w:hAnsi="Times New Roman"/>
          <w:sz w:val="26"/>
          <w:szCs w:val="26"/>
          <w:lang w:eastAsia="ru-RU"/>
        </w:rPr>
        <w:t xml:space="preserve">овлена </w:t>
      </w:r>
      <w:r w:rsidRPr="004F7EE9">
        <w:rPr>
          <w:rFonts w:ascii="Times New Roman" w:eastAsia="Times New Roman" w:hAnsi="Times New Roman"/>
          <w:sz w:val="26"/>
          <w:szCs w:val="26"/>
          <w:lang w:eastAsia="ru-RU"/>
        </w:rPr>
        <w:t>до 2020 года, а на 2020 год коэффициент</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дефлятор равен 1. </w:t>
      </w:r>
    </w:p>
    <w:p w:rsidR="00BD3F9B" w:rsidRPr="004F7EE9" w:rsidRDefault="00BD3F9B" w:rsidP="00BD3F9B">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Федеральным законом от 2 июня 2016 г. № 178</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 внесении изменений в статью 346.32 части второй Налогового кодекса Российской Федерации и статью </w:t>
      </w:r>
      <w:r w:rsidR="006F1CB2">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5 Федерального закона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 внесении изменений в часть первую и часть вторую Налогового кодекса Российской Федерации и статью 26 Федерального закона </w:t>
      </w:r>
      <w:r w:rsidR="006F1CB2">
        <w:rPr>
          <w:rFonts w:ascii="Times New Roman" w:eastAsia="Times New Roman" w:hAnsi="Times New Roman"/>
          <w:sz w:val="26"/>
          <w:szCs w:val="26"/>
          <w:lang w:eastAsia="ru-RU"/>
        </w:rPr>
        <w:t xml:space="preserve">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банках и банковской деятельности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действие норм о системе налогообложения в </w:t>
      </w:r>
      <w:r w:rsidRPr="004F7EE9">
        <w:rPr>
          <w:rFonts w:ascii="Times New Roman" w:eastAsia="Times New Roman" w:hAnsi="Times New Roman"/>
          <w:sz w:val="26"/>
          <w:szCs w:val="26"/>
          <w:lang w:eastAsia="ru-RU"/>
        </w:rPr>
        <w:lastRenderedPageBreak/>
        <w:t xml:space="preserve">виде единого налога на вмененный доход для отдельных видов деятельности продлено до 1 января 2021 года. </w:t>
      </w:r>
    </w:p>
    <w:p w:rsidR="00BD3F9B" w:rsidRPr="004F7EE9" w:rsidRDefault="00BD3F9B" w:rsidP="00BD3F9B">
      <w:pPr>
        <w:adjustRightInd w:val="0"/>
        <w:ind w:firstLine="709"/>
        <w:jc w:val="both"/>
        <w:rPr>
          <w:rFonts w:ascii="Times New Roman" w:eastAsia="TimesET" w:hAnsi="Times New Roman"/>
          <w:sz w:val="26"/>
          <w:szCs w:val="26"/>
          <w:lang w:eastAsia="ru-RU"/>
        </w:rPr>
      </w:pPr>
      <w:r w:rsidRPr="004F7EE9">
        <w:rPr>
          <w:rFonts w:ascii="Times New Roman" w:eastAsia="TimesET" w:hAnsi="Times New Roman"/>
          <w:sz w:val="26"/>
          <w:szCs w:val="26"/>
          <w:lang w:eastAsia="ru-RU"/>
        </w:rPr>
        <w:t>Федеральным законом от 27 ноября 2017 г. № 354</w:t>
      </w:r>
      <w:r w:rsidR="00086745" w:rsidRPr="004F7EE9">
        <w:rPr>
          <w:rFonts w:ascii="Times New Roman" w:eastAsia="TimesET" w:hAnsi="Times New Roman"/>
          <w:sz w:val="26"/>
          <w:szCs w:val="26"/>
          <w:lang w:eastAsia="ru-RU"/>
        </w:rPr>
        <w:t>–</w:t>
      </w:r>
      <w:r w:rsidRPr="004F7EE9">
        <w:rPr>
          <w:rFonts w:ascii="Times New Roman" w:eastAsia="TimesET" w:hAnsi="Times New Roman"/>
          <w:sz w:val="26"/>
          <w:szCs w:val="26"/>
          <w:lang w:eastAsia="ru-RU"/>
        </w:rPr>
        <w:t xml:space="preserve">ФЗ </w:t>
      </w:r>
      <w:r w:rsidR="00892891" w:rsidRPr="004F7EE9">
        <w:rPr>
          <w:rFonts w:ascii="Times New Roman" w:eastAsia="TimesET" w:hAnsi="Times New Roman"/>
          <w:sz w:val="26"/>
          <w:szCs w:val="26"/>
          <w:lang w:eastAsia="ru-RU"/>
        </w:rPr>
        <w:t>«</w:t>
      </w:r>
      <w:r w:rsidRPr="004F7EE9">
        <w:rPr>
          <w:rFonts w:ascii="Times New Roman" w:eastAsia="TimesET" w:hAnsi="Times New Roman"/>
          <w:sz w:val="26"/>
          <w:szCs w:val="26"/>
          <w:lang w:eastAsia="ru-RU"/>
        </w:rPr>
        <w:t>О внесении изменений в часть вторую Налогового кодекса Российской Федерации</w:t>
      </w:r>
      <w:r w:rsidR="00892891" w:rsidRPr="004F7EE9">
        <w:rPr>
          <w:rFonts w:ascii="Times New Roman" w:eastAsia="TimesET" w:hAnsi="Times New Roman"/>
          <w:sz w:val="26"/>
          <w:szCs w:val="26"/>
          <w:lang w:eastAsia="ru-RU"/>
        </w:rPr>
        <w:t>»</w:t>
      </w:r>
      <w:r w:rsidRPr="004F7EE9">
        <w:rPr>
          <w:rFonts w:ascii="Times New Roman" w:eastAsia="TimesET" w:hAnsi="Times New Roman"/>
          <w:sz w:val="26"/>
          <w:szCs w:val="26"/>
          <w:lang w:eastAsia="ru-RU"/>
        </w:rPr>
        <w:t xml:space="preserve"> внесены изменения в статью 369 </w:t>
      </w:r>
      <w:r w:rsidR="00892891" w:rsidRPr="004F7EE9">
        <w:rPr>
          <w:rFonts w:ascii="Times New Roman" w:eastAsia="TimesET" w:hAnsi="Times New Roman"/>
          <w:sz w:val="26"/>
          <w:szCs w:val="26"/>
          <w:lang w:eastAsia="ru-RU"/>
        </w:rPr>
        <w:t>«</w:t>
      </w:r>
      <w:r w:rsidRPr="004F7EE9">
        <w:rPr>
          <w:rFonts w:ascii="Times New Roman" w:eastAsia="TimesET" w:hAnsi="Times New Roman"/>
          <w:sz w:val="26"/>
          <w:szCs w:val="26"/>
          <w:lang w:eastAsia="ru-RU"/>
        </w:rPr>
        <w:t>Налоговые ставки</w:t>
      </w:r>
      <w:r w:rsidR="00892891" w:rsidRPr="004F7EE9">
        <w:rPr>
          <w:rFonts w:ascii="Times New Roman" w:eastAsia="TimesET" w:hAnsi="Times New Roman"/>
          <w:sz w:val="26"/>
          <w:szCs w:val="26"/>
          <w:lang w:eastAsia="ru-RU"/>
        </w:rPr>
        <w:t>»</w:t>
      </w:r>
      <w:hyperlink r:id="rId14" w:history="1"/>
      <w:r w:rsidRPr="004F7EE9">
        <w:rPr>
          <w:rFonts w:ascii="Times New Roman" w:eastAsia="TimesET" w:hAnsi="Times New Roman"/>
          <w:sz w:val="26"/>
          <w:szCs w:val="26"/>
          <w:lang w:eastAsia="ru-RU"/>
        </w:rPr>
        <w:t xml:space="preserve"> главы 29 </w:t>
      </w:r>
      <w:r w:rsidR="00892891" w:rsidRPr="004F7EE9">
        <w:rPr>
          <w:rFonts w:ascii="Times New Roman" w:eastAsia="TimesET" w:hAnsi="Times New Roman"/>
          <w:sz w:val="26"/>
          <w:szCs w:val="26"/>
          <w:lang w:eastAsia="ru-RU"/>
        </w:rPr>
        <w:t>«</w:t>
      </w:r>
      <w:r w:rsidRPr="004F7EE9">
        <w:rPr>
          <w:rFonts w:ascii="Times New Roman" w:eastAsia="TimesET" w:hAnsi="Times New Roman"/>
          <w:sz w:val="26"/>
          <w:szCs w:val="26"/>
          <w:lang w:eastAsia="ru-RU"/>
        </w:rPr>
        <w:t>Налог на игорный бизнес</w:t>
      </w:r>
      <w:r w:rsidR="00892891" w:rsidRPr="004F7EE9">
        <w:rPr>
          <w:rFonts w:ascii="Times New Roman" w:eastAsia="TimesET" w:hAnsi="Times New Roman"/>
          <w:sz w:val="26"/>
          <w:szCs w:val="26"/>
          <w:lang w:eastAsia="ru-RU"/>
        </w:rPr>
        <w:t>»</w:t>
      </w:r>
      <w:r w:rsidRPr="004F7EE9">
        <w:rPr>
          <w:rFonts w:ascii="Times New Roman" w:eastAsia="TimesET" w:hAnsi="Times New Roman"/>
          <w:sz w:val="26"/>
          <w:szCs w:val="26"/>
          <w:lang w:eastAsia="ru-RU"/>
        </w:rPr>
        <w:t xml:space="preserve"> Налогового кодекса, увеличивающие в два раза минимальные и максимальные ставки налога на игорный бизнес.</w:t>
      </w:r>
    </w:p>
    <w:p w:rsidR="00BD3F9B" w:rsidRPr="004F7EE9" w:rsidRDefault="00BD3F9B" w:rsidP="00BD3F9B">
      <w:pPr>
        <w:adjustRightInd w:val="0"/>
        <w:ind w:firstLine="709"/>
        <w:jc w:val="both"/>
        <w:rPr>
          <w:rFonts w:ascii="Times New Roman" w:eastAsia="TimesET" w:hAnsi="Times New Roman"/>
          <w:sz w:val="26"/>
          <w:szCs w:val="26"/>
          <w:lang w:eastAsia="ru-RU"/>
        </w:rPr>
      </w:pPr>
      <w:r w:rsidRPr="004F7EE9">
        <w:rPr>
          <w:rFonts w:ascii="Times New Roman" w:eastAsia="TimesET" w:hAnsi="Times New Roman"/>
          <w:sz w:val="26"/>
          <w:szCs w:val="26"/>
          <w:lang w:eastAsia="ru-RU"/>
        </w:rPr>
        <w:t>Ставки налога устанавливаются законами субъектов Российской Федерации в пределах, предусмотренных Налоговым кодексом.</w:t>
      </w:r>
    </w:p>
    <w:p w:rsidR="00BD3F9B" w:rsidRPr="004F7EE9" w:rsidRDefault="00BD3F9B" w:rsidP="00BD3F9B">
      <w:pPr>
        <w:adjustRightInd w:val="0"/>
        <w:ind w:firstLine="709"/>
        <w:jc w:val="both"/>
        <w:rPr>
          <w:rFonts w:ascii="Times New Roman" w:eastAsia="TimesET" w:hAnsi="Times New Roman"/>
          <w:sz w:val="26"/>
          <w:szCs w:val="26"/>
          <w:lang w:eastAsia="ru-RU"/>
        </w:rPr>
      </w:pPr>
      <w:r w:rsidRPr="004F7EE9">
        <w:rPr>
          <w:rFonts w:ascii="Times New Roman" w:eastAsia="TimesET" w:hAnsi="Times New Roman"/>
          <w:sz w:val="26"/>
          <w:szCs w:val="26"/>
          <w:lang w:eastAsia="ru-RU"/>
        </w:rPr>
        <w:t xml:space="preserve">В связи с этим в региональное законодательство Законом Чувашской Республики от 12 февраля 2018 г. № 6 </w:t>
      </w:r>
      <w:r w:rsidR="00892891" w:rsidRPr="004F7EE9">
        <w:rPr>
          <w:rFonts w:ascii="Times New Roman" w:eastAsia="TimesET" w:hAnsi="Times New Roman"/>
          <w:sz w:val="26"/>
          <w:szCs w:val="26"/>
          <w:lang w:eastAsia="ru-RU"/>
        </w:rPr>
        <w:t>«</w:t>
      </w:r>
      <w:r w:rsidRPr="004F7EE9">
        <w:rPr>
          <w:rFonts w:ascii="Times New Roman" w:eastAsia="TimesET" w:hAnsi="Times New Roman"/>
          <w:sz w:val="26"/>
          <w:szCs w:val="26"/>
          <w:lang w:eastAsia="ru-RU"/>
        </w:rPr>
        <w:t xml:space="preserve">О внесении изменений в Закон Чувашской Республики </w:t>
      </w:r>
      <w:r w:rsidR="00892891" w:rsidRPr="004F7EE9">
        <w:rPr>
          <w:rFonts w:ascii="Times New Roman" w:eastAsia="TimesET" w:hAnsi="Times New Roman"/>
          <w:sz w:val="26"/>
          <w:szCs w:val="26"/>
          <w:lang w:eastAsia="ru-RU"/>
        </w:rPr>
        <w:t>«</w:t>
      </w:r>
      <w:r w:rsidRPr="004F7EE9">
        <w:rPr>
          <w:rFonts w:ascii="Times New Roman" w:eastAsia="TimesET" w:hAnsi="Times New Roman"/>
          <w:sz w:val="26"/>
          <w:szCs w:val="26"/>
          <w:lang w:eastAsia="ru-RU"/>
        </w:rPr>
        <w:t>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r w:rsidR="00892891" w:rsidRPr="004F7EE9">
        <w:rPr>
          <w:rFonts w:ascii="Times New Roman" w:eastAsia="TimesET" w:hAnsi="Times New Roman"/>
          <w:sz w:val="26"/>
          <w:szCs w:val="26"/>
          <w:lang w:eastAsia="ru-RU"/>
        </w:rPr>
        <w:t>»</w:t>
      </w:r>
      <w:r w:rsidRPr="004F7EE9">
        <w:rPr>
          <w:rFonts w:ascii="Times New Roman" w:eastAsia="TimesET" w:hAnsi="Times New Roman"/>
          <w:sz w:val="26"/>
          <w:szCs w:val="26"/>
          <w:lang w:eastAsia="ru-RU"/>
        </w:rPr>
        <w:t xml:space="preserve"> внесены изменения. Ставки налога на игорный бизнес, установленные статьей 24 Закона Чувашской Республики от</w:t>
      </w:r>
      <w:r w:rsidR="004F7EE9" w:rsidRPr="004F7EE9">
        <w:rPr>
          <w:rFonts w:ascii="Times New Roman" w:eastAsia="TimesET" w:hAnsi="Times New Roman"/>
          <w:sz w:val="26"/>
          <w:szCs w:val="26"/>
          <w:lang w:eastAsia="ru-RU"/>
        </w:rPr>
        <w:t xml:space="preserve"> </w:t>
      </w:r>
      <w:r w:rsidRPr="004F7EE9">
        <w:rPr>
          <w:rFonts w:ascii="Times New Roman" w:eastAsia="TimesET" w:hAnsi="Times New Roman"/>
          <w:sz w:val="26"/>
          <w:szCs w:val="26"/>
          <w:lang w:eastAsia="ru-RU"/>
        </w:rPr>
        <w:t xml:space="preserve">23 июля 2001 г. № 38 </w:t>
      </w:r>
      <w:r w:rsidR="00892891" w:rsidRPr="004F7EE9">
        <w:rPr>
          <w:rFonts w:ascii="Times New Roman" w:eastAsia="TimesET" w:hAnsi="Times New Roman"/>
          <w:sz w:val="26"/>
          <w:szCs w:val="26"/>
          <w:lang w:eastAsia="ru-RU"/>
        </w:rPr>
        <w:t>«</w:t>
      </w:r>
      <w:r w:rsidRPr="004F7EE9">
        <w:rPr>
          <w:rFonts w:ascii="Times New Roman" w:eastAsia="TimesET" w:hAnsi="Times New Roman"/>
          <w:sz w:val="26"/>
          <w:szCs w:val="26"/>
          <w:lang w:eastAsia="ru-RU"/>
        </w:rPr>
        <w:t>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r w:rsidR="00892891" w:rsidRPr="004F7EE9">
        <w:rPr>
          <w:rFonts w:ascii="Times New Roman" w:eastAsia="TimesET" w:hAnsi="Times New Roman"/>
          <w:sz w:val="26"/>
          <w:szCs w:val="26"/>
          <w:lang w:eastAsia="ru-RU"/>
        </w:rPr>
        <w:t>»</w:t>
      </w:r>
      <w:r w:rsidRPr="004F7EE9">
        <w:rPr>
          <w:rFonts w:ascii="Times New Roman" w:eastAsia="TimesET" w:hAnsi="Times New Roman"/>
          <w:sz w:val="26"/>
          <w:szCs w:val="26"/>
          <w:lang w:eastAsia="ru-RU"/>
        </w:rPr>
        <w:t xml:space="preserve"> (далее – Закон 23.07.2001 № 38), увеличены в два раза. </w:t>
      </w:r>
    </w:p>
    <w:p w:rsidR="00BD3F9B" w:rsidRPr="004F7EE9" w:rsidRDefault="00BD3F9B" w:rsidP="00BD3F9B">
      <w:pPr>
        <w:tabs>
          <w:tab w:val="left" w:pos="851"/>
          <w:tab w:val="left" w:pos="993"/>
        </w:tabs>
        <w:adjustRightInd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Законом Чувашской Республики от 28 сентября 2017 г. № 52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 внесении изменений в Закон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(далее – Закон от 28.09.2017 № 52) с 1 января 2018 года проиндексированы налоговые ставки по транспортному налогу по отдельным категориям транспортных средств на коэффициент 1,207 – индекс потребительских цен за 2015–2016 годы.</w:t>
      </w:r>
    </w:p>
    <w:p w:rsidR="00BD3F9B" w:rsidRPr="004F7EE9" w:rsidRDefault="00BD3F9B" w:rsidP="00BD3F9B">
      <w:pPr>
        <w:adjustRightInd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2018 году в связи с принятием Правительством Российской Федерации постановления от 16 марта 2018 г. № 270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создании территории опережающего социально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экономического развития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Канаш</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муниципальному образованию городу Канаш присвоен статус территории опережающего социально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экономического развития. </w:t>
      </w:r>
    </w:p>
    <w:p w:rsidR="00BD3F9B" w:rsidRPr="004F7EE9" w:rsidRDefault="00BD3F9B" w:rsidP="00BD3F9B">
      <w:pPr>
        <w:adjustRightInd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 1 января 2018 года Законом Чувашской Республики от 15 сентября 2018 г. № 48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 внесении изменений в Закон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и статью 2 Закона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 внесении изменений в Закон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(далее – Закон от 15.09.2018 </w:t>
      </w:r>
      <w:r w:rsidR="006F1CB2">
        <w:rPr>
          <w:rFonts w:ascii="Times New Roman" w:eastAsia="Times New Roman" w:hAnsi="Times New Roman"/>
          <w:sz w:val="26"/>
          <w:szCs w:val="26"/>
          <w:lang w:eastAsia="ru-RU"/>
        </w:rPr>
        <w:br/>
      </w:r>
      <w:r w:rsidRPr="004F7EE9">
        <w:rPr>
          <w:rFonts w:ascii="Times New Roman" w:eastAsia="Times New Roman" w:hAnsi="Times New Roman"/>
          <w:sz w:val="26"/>
          <w:szCs w:val="26"/>
          <w:lang w:eastAsia="ru-RU"/>
        </w:rPr>
        <w:t>№ 48) для резидентов территории опережающего социально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экономического развития предусмотрены налоговые льготы по налогу на прибыль организаций, налогу на имущество организаций, налогу, уплачиваемому в связи с применением упрощенной системы налогообложения, в частности: </w:t>
      </w:r>
    </w:p>
    <w:p w:rsidR="00BD3F9B" w:rsidRPr="004F7EE9" w:rsidRDefault="00BD3F9B" w:rsidP="00BD3F9B">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по налогу на прибыль организаций – пониженная налоговая ставка в размере 5% в течение пяти налоговых периодов начиная с налогового периода, в котором в соответствии с данными налогового учета была получена первая прибыль от деятельности, осуществляемой при исполнении соглашений об осуществлении деятельности на территории опережающего социально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экономического развития </w:t>
      </w:r>
      <w:r w:rsidRPr="004F7EE9">
        <w:rPr>
          <w:rFonts w:ascii="Times New Roman" w:eastAsia="Times New Roman" w:hAnsi="Times New Roman"/>
          <w:sz w:val="26"/>
          <w:szCs w:val="26"/>
          <w:lang w:eastAsia="ru-RU"/>
        </w:rPr>
        <w:lastRenderedPageBreak/>
        <w:t>(далее – ТОСЭР), в последующие пять налоговых периодов – 10% (вместо 17%, которые зачисляются в республиканский бюджет);</w:t>
      </w:r>
    </w:p>
    <w:p w:rsidR="00BD3F9B" w:rsidRPr="004F7EE9" w:rsidRDefault="00BD3F9B" w:rsidP="00BD3F9B">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по налогу на имущество организаций – ставка в размере 0% в отношении имущества, учитываемого на балансе резидента ТОСЭР, в течение 10 лет с момента постановки его на учет</w:t>
      </w:r>
      <w:r w:rsidR="00EB30B1">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вместо 2,2%;</w:t>
      </w:r>
    </w:p>
    <w:p w:rsidR="00BD3F9B" w:rsidRPr="004F7EE9" w:rsidRDefault="00BD3F9B" w:rsidP="00BD3F9B">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по налогу, взимаемому в связи с применением упрощенной системы налогообложения, с объектом налогообложения – доходы, пониженная налоговая ставка в размере 3%</w:t>
      </w:r>
      <w:r w:rsidR="00EB30B1">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вместо 6%, пониженная налоговая ставка действует до 1 января 2022 года.</w:t>
      </w:r>
    </w:p>
    <w:p w:rsidR="00BD3F9B" w:rsidRPr="004F7EE9" w:rsidRDefault="00BD3F9B" w:rsidP="00BD3F9B">
      <w:pPr>
        <w:adjustRightInd w:val="0"/>
        <w:ind w:right="-1"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 рамках поддержки субъектов малого предпринимательства Законом от 15.09.2018 № 48 предусмотрена дифференциация размера потенциально возможного к получению индивидуальным предпринимателем годового дохода по патентной системе налогообложения по группам муниципальных образований Чувашской Республики:</w:t>
      </w:r>
    </w:p>
    <w:p w:rsidR="00BD3F9B" w:rsidRPr="004F7EE9" w:rsidRDefault="00BD3F9B" w:rsidP="00BD3F9B">
      <w:pPr>
        <w:adjustRightInd w:val="0"/>
        <w:ind w:right="-1"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первая группа – город Чебоксары, коэффициент 1,1;</w:t>
      </w:r>
    </w:p>
    <w:p w:rsidR="00BD3F9B" w:rsidRPr="004F7EE9" w:rsidRDefault="00BD3F9B" w:rsidP="00BD3F9B">
      <w:pPr>
        <w:adjustRightInd w:val="0"/>
        <w:ind w:right="-1"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вторая группа – город Новочебоксарск, коэффициент 1,0;</w:t>
      </w:r>
    </w:p>
    <w:p w:rsidR="00BD3F9B" w:rsidRPr="004F7EE9" w:rsidRDefault="00BD3F9B" w:rsidP="00BD3F9B">
      <w:pPr>
        <w:adjustRightInd w:val="0"/>
        <w:ind w:right="-1"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третья группа – города Алатырь, Канаш, Шумерля, коэффициент 0,7;</w:t>
      </w:r>
    </w:p>
    <w:p w:rsidR="00BD3F9B" w:rsidRPr="004F7EE9" w:rsidRDefault="00BD3F9B" w:rsidP="00BD3F9B">
      <w:pPr>
        <w:adjustRightInd w:val="0"/>
        <w:ind w:right="-1"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четвертая группа – все муниципальные образования, не вошедшие в первые три группы, коэффициент 0,5. </w:t>
      </w:r>
    </w:p>
    <w:p w:rsidR="00BD3F9B" w:rsidRPr="004F7EE9" w:rsidRDefault="00BD3F9B" w:rsidP="00BD3F9B">
      <w:pPr>
        <w:adjustRightInd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целях поддержки субъектов малого предпринимательства Законом Чувашской Республики от 22 июня 2015 г. № 27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 внесении изменений в Закон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для впервые зарегистрированных индивидуальных предпринимателей, применяющих патентную и упрощенную системы налогообложения в отношении отдельных видов деятельности, осуществляемых в производственной, социальной и (или) научной сферах, а также в сфере бытовых услуг населению, предусмотрена льготная налоговая ставка на два налоговых периода в размере 0%. Законом от 15.09.2018 </w:t>
      </w:r>
      <w:r w:rsidR="00EB30B1">
        <w:rPr>
          <w:rFonts w:ascii="Times New Roman" w:eastAsia="Times New Roman" w:hAnsi="Times New Roman"/>
          <w:sz w:val="26"/>
          <w:szCs w:val="26"/>
          <w:lang w:eastAsia="ru-RU"/>
        </w:rPr>
        <w:br/>
      </w:r>
      <w:r w:rsidRPr="004F7EE9">
        <w:rPr>
          <w:rFonts w:ascii="Times New Roman" w:eastAsia="Times New Roman" w:hAnsi="Times New Roman"/>
          <w:sz w:val="26"/>
          <w:szCs w:val="26"/>
          <w:lang w:eastAsia="ru-RU"/>
        </w:rPr>
        <w:t xml:space="preserve">№ 48 предусмотрено расширение перечня видов деятельности (8 видов деятельности), в отношении которых устанавливается налоговая ставка в размере 0 процентов для впервые зарегистрированных индивидуальных предпринимателей, применяющих УСН, кроме того,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налоговые каникулы</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продлены до 1 января 2021 года. </w:t>
      </w:r>
    </w:p>
    <w:p w:rsidR="00BD3F9B" w:rsidRPr="004F7EE9" w:rsidRDefault="00BD3F9B" w:rsidP="00BD3F9B">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Данная норма направлена на дальнейшее стимулирование развития малого предпринимательства в производственной, социальной сферах и в сфере бытовых услуг населению за счет снижения барьеров для старта предпринимательской деятельности </w:t>
      </w:r>
      <w:proofErr w:type="spellStart"/>
      <w:r w:rsidRPr="004F7EE9">
        <w:rPr>
          <w:rFonts w:ascii="Times New Roman" w:eastAsia="Times New Roman" w:hAnsi="Times New Roman"/>
          <w:sz w:val="26"/>
          <w:szCs w:val="26"/>
          <w:lang w:eastAsia="ru-RU"/>
        </w:rPr>
        <w:t>самозанятых</w:t>
      </w:r>
      <w:proofErr w:type="spellEnd"/>
      <w:r w:rsidRPr="004F7EE9">
        <w:rPr>
          <w:rFonts w:ascii="Times New Roman" w:eastAsia="Times New Roman" w:hAnsi="Times New Roman"/>
          <w:sz w:val="26"/>
          <w:szCs w:val="26"/>
          <w:lang w:eastAsia="ru-RU"/>
        </w:rPr>
        <w:t xml:space="preserve"> граждан.</w:t>
      </w:r>
    </w:p>
    <w:p w:rsidR="00BD3F9B" w:rsidRPr="004F7EE9" w:rsidRDefault="00BD3F9B" w:rsidP="00BD3F9B">
      <w:pPr>
        <w:autoSpaceDE w:val="0"/>
        <w:autoSpaceDN w:val="0"/>
        <w:adjustRightInd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целях укрепления доходной базы бюджетов муниципальных районов и городских округов с 1 января 2020 года Законом Чувашской Республики от 7 мая 2019 г. № 35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внесении изменений в отдельные законодательные акты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установлены нормативы отчислений от УСН в бюджеты муниципальных районов по нормативу 5 процентов, в бюджеты городских округов – по нормативу 2 процента.</w:t>
      </w:r>
    </w:p>
    <w:p w:rsidR="00BD3F9B" w:rsidRPr="004F7EE9" w:rsidRDefault="00BD3F9B" w:rsidP="00BD3F9B">
      <w:pPr>
        <w:ind w:firstLine="709"/>
        <w:jc w:val="both"/>
        <w:rPr>
          <w:rFonts w:ascii="Times New Roman" w:eastAsia="TimesET" w:hAnsi="Times New Roman"/>
          <w:sz w:val="26"/>
          <w:szCs w:val="26"/>
          <w:lang w:eastAsia="ru-RU"/>
        </w:rPr>
      </w:pPr>
      <w:r w:rsidRPr="004F7EE9">
        <w:rPr>
          <w:rFonts w:ascii="Times New Roman" w:eastAsia="TimesET" w:hAnsi="Times New Roman"/>
          <w:sz w:val="26"/>
          <w:szCs w:val="26"/>
          <w:lang w:eastAsia="ru-RU"/>
        </w:rPr>
        <w:t xml:space="preserve">В целях регулирования притока иностранной рабочей силы в республику Законом Чувашской Республики от 20 сентября 2018 г. № 50 </w:t>
      </w:r>
      <w:r w:rsidR="00892891" w:rsidRPr="004F7EE9">
        <w:rPr>
          <w:rFonts w:ascii="Times New Roman" w:eastAsia="TimesET" w:hAnsi="Times New Roman"/>
          <w:sz w:val="26"/>
          <w:szCs w:val="26"/>
          <w:lang w:eastAsia="ru-RU"/>
        </w:rPr>
        <w:t>«</w:t>
      </w:r>
      <w:r w:rsidRPr="004F7EE9">
        <w:rPr>
          <w:rFonts w:ascii="Times New Roman" w:eastAsia="TimesET" w:hAnsi="Times New Roman"/>
          <w:sz w:val="26"/>
          <w:szCs w:val="26"/>
          <w:lang w:eastAsia="ru-RU"/>
        </w:rPr>
        <w:t>Об установлении в Чувашской Республике коэффициента, отражающего региональные особенности рынка труда, на 2019 год</w:t>
      </w:r>
      <w:r w:rsidR="00892891" w:rsidRPr="004F7EE9">
        <w:rPr>
          <w:rFonts w:ascii="Times New Roman" w:eastAsia="TimesET" w:hAnsi="Times New Roman"/>
          <w:sz w:val="26"/>
          <w:szCs w:val="26"/>
          <w:lang w:eastAsia="ru-RU"/>
        </w:rPr>
        <w:t>»</w:t>
      </w:r>
      <w:r w:rsidRPr="004F7EE9">
        <w:rPr>
          <w:rFonts w:ascii="Times New Roman" w:eastAsia="TimesET" w:hAnsi="Times New Roman"/>
          <w:sz w:val="26"/>
          <w:szCs w:val="26"/>
          <w:lang w:eastAsia="ru-RU"/>
        </w:rPr>
        <w:t xml:space="preserve"> на территории Чувашской Республики региональный коэффициент на 2019 год установлен в размере 2, т.е. на уровне 2018 года.</w:t>
      </w:r>
    </w:p>
    <w:p w:rsidR="00BD3F9B" w:rsidRPr="004F7EE9" w:rsidRDefault="00BD3F9B" w:rsidP="00BD3F9B">
      <w:pPr>
        <w:autoSpaceDE w:val="0"/>
        <w:autoSpaceDN w:val="0"/>
        <w:adjustRightInd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Законом Чувашской Республики от 28 сентября 2017 г. № 52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 внесении изменений в Закон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(далее – Закон от 28 сентября 2017 г. № 52) с 1 января 2019 года осуществлен переход на порядок исчисления налога на имущество организаций в отношении отдельных объектов недвижимого имущества </w:t>
      </w:r>
      <w:r w:rsidR="00EB30B1">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административно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деловые и торговые центры и помещения в них, нежилые помещения, назначение которых предусматривает размещение офисов, торговые объекты, объекты общественного питания и бытового обслуживания, либо которые фактически используются для указанных целей) общей площадью свыше 1000 кв. м. исходя из их кадастровой стоимости.</w:t>
      </w:r>
    </w:p>
    <w:p w:rsidR="00BD3F9B" w:rsidRPr="004F7EE9" w:rsidRDefault="00BD3F9B" w:rsidP="00BD3F9B">
      <w:pPr>
        <w:autoSpaceDE w:val="0"/>
        <w:autoSpaceDN w:val="0"/>
        <w:adjustRightInd w:val="0"/>
        <w:ind w:firstLine="709"/>
        <w:jc w:val="both"/>
        <w:rPr>
          <w:rFonts w:ascii="Times New Roman" w:eastAsia="Calibri" w:hAnsi="Times New Roman"/>
          <w:sz w:val="26"/>
          <w:szCs w:val="26"/>
        </w:rPr>
      </w:pPr>
      <w:r w:rsidRPr="004F7EE9">
        <w:rPr>
          <w:rFonts w:ascii="Times New Roman" w:eastAsia="Calibri" w:hAnsi="Times New Roman"/>
          <w:sz w:val="26"/>
          <w:szCs w:val="26"/>
        </w:rPr>
        <w:t>В соответствии с федеральным законодательством, а также Законом № 38 с 1 января 2019 года с 1,9 до 2,2 процент</w:t>
      </w:r>
      <w:r w:rsidR="00EB30B1">
        <w:rPr>
          <w:rFonts w:ascii="Times New Roman" w:eastAsia="Calibri" w:hAnsi="Times New Roman"/>
          <w:sz w:val="26"/>
          <w:szCs w:val="26"/>
        </w:rPr>
        <w:t>а</w:t>
      </w:r>
      <w:r w:rsidRPr="004F7EE9">
        <w:rPr>
          <w:rFonts w:ascii="Times New Roman" w:eastAsia="Calibri" w:hAnsi="Times New Roman"/>
          <w:sz w:val="26"/>
          <w:szCs w:val="26"/>
        </w:rPr>
        <w:t xml:space="preserve"> увеличены налоговые ставки в отношении магистральных трубопроводов, линий </w:t>
      </w:r>
      <w:proofErr w:type="spellStart"/>
      <w:r w:rsidRPr="004F7EE9">
        <w:rPr>
          <w:rFonts w:ascii="Times New Roman" w:eastAsia="Calibri" w:hAnsi="Times New Roman"/>
          <w:sz w:val="26"/>
          <w:szCs w:val="26"/>
        </w:rPr>
        <w:t>энергопередачи</w:t>
      </w:r>
      <w:proofErr w:type="spellEnd"/>
      <w:r w:rsidRPr="004F7EE9">
        <w:rPr>
          <w:rFonts w:ascii="Times New Roman" w:eastAsia="Calibri" w:hAnsi="Times New Roman"/>
          <w:sz w:val="26"/>
          <w:szCs w:val="26"/>
        </w:rPr>
        <w:t>, а также сооружений, являющихся неотъемлемой технологической частью указанных объектов.</w:t>
      </w:r>
    </w:p>
    <w:p w:rsidR="00BD3F9B" w:rsidRPr="004F7EE9" w:rsidRDefault="00BD3F9B" w:rsidP="00BD3F9B">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Законом Чувашской Республики от 18 февраля 2019 г. № 4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 внесении изменений в Закон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 1 января 2020 года отменен ряд невостребованных налоговых льгот:</w:t>
      </w:r>
    </w:p>
    <w:p w:rsidR="00BD3F9B" w:rsidRPr="004F7EE9" w:rsidRDefault="00BD3F9B" w:rsidP="00BD3F9B">
      <w:pPr>
        <w:numPr>
          <w:ilvl w:val="0"/>
          <w:numId w:val="1"/>
        </w:numPr>
        <w:tabs>
          <w:tab w:val="left" w:pos="993"/>
        </w:tabs>
        <w:ind w:left="0" w:firstLine="709"/>
        <w:contextualSpacing/>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налогу на имущество организаций в отношении:</w:t>
      </w:r>
    </w:p>
    <w:p w:rsidR="00BD3F9B" w:rsidRPr="004F7EE9" w:rsidRDefault="00BD3F9B" w:rsidP="00BD3F9B">
      <w:pPr>
        <w:autoSpaceDE w:val="0"/>
        <w:autoSpaceDN w:val="0"/>
        <w:adjustRightInd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организаций, зарегистрированных на территории Чувашской Республики, а также организаций, зарегистрированных за пределами Чувашской Республики, в отношении их обособленных подразделений, имеющих отдельный баланс, осуществляющих деятельность на территории Чувашской Республики по производству сельскохозяйственной продукции с привлечением инновационных технологий по производству сельскохозяйственной продукции, и привлекающих с 2008 года инвестиции на сумму не менее 100 млн. рублей;</w:t>
      </w:r>
    </w:p>
    <w:p w:rsidR="00BD3F9B" w:rsidRPr="004F7EE9" w:rsidRDefault="00BD3F9B" w:rsidP="00BD3F9B">
      <w:pPr>
        <w:autoSpaceDE w:val="0"/>
        <w:autoSpaceDN w:val="0"/>
        <w:adjustRightInd w:val="0"/>
        <w:ind w:firstLine="709"/>
        <w:jc w:val="both"/>
        <w:rPr>
          <w:rFonts w:ascii="Times New Roman" w:eastAsia="Times New Roman" w:hAnsi="Times New Roman"/>
          <w:sz w:val="26"/>
          <w:szCs w:val="26"/>
          <w:lang w:eastAsia="ru-RU"/>
        </w:rPr>
      </w:pPr>
      <w:proofErr w:type="spellStart"/>
      <w:r w:rsidRPr="004F7EE9">
        <w:rPr>
          <w:rFonts w:ascii="Times New Roman" w:eastAsia="Times New Roman" w:hAnsi="Times New Roman"/>
          <w:sz w:val="26"/>
          <w:szCs w:val="26"/>
          <w:lang w:eastAsia="ru-RU"/>
        </w:rPr>
        <w:t>учебно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производственных организаций и учреждений, хозяйственных товариществ и обществ Всероссийского общества слепых, в которых более 50 </w:t>
      </w:r>
      <w:proofErr w:type="gramStart"/>
      <w:r w:rsidRPr="004F7EE9">
        <w:rPr>
          <w:rFonts w:ascii="Times New Roman" w:eastAsia="Times New Roman" w:hAnsi="Times New Roman"/>
          <w:sz w:val="26"/>
          <w:szCs w:val="26"/>
          <w:lang w:eastAsia="ru-RU"/>
        </w:rPr>
        <w:t>процентов</w:t>
      </w:r>
      <w:proofErr w:type="gramEnd"/>
      <w:r w:rsidRPr="004F7EE9">
        <w:rPr>
          <w:rFonts w:ascii="Times New Roman" w:eastAsia="Times New Roman" w:hAnsi="Times New Roman"/>
          <w:sz w:val="26"/>
          <w:szCs w:val="26"/>
          <w:lang w:eastAsia="ru-RU"/>
        </w:rPr>
        <w:t xml:space="preserve"> работающих составляют инвалиды по зрению;</w:t>
      </w:r>
    </w:p>
    <w:p w:rsidR="00BD3F9B" w:rsidRPr="004F7EE9" w:rsidRDefault="00BD3F9B" w:rsidP="00BD3F9B">
      <w:pPr>
        <w:autoSpaceDE w:val="0"/>
        <w:autoSpaceDN w:val="0"/>
        <w:adjustRightInd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обслуживающих организаций агропромышленного комплекса Чувашской Республики;</w:t>
      </w:r>
    </w:p>
    <w:p w:rsidR="00BD3F9B" w:rsidRPr="004F7EE9" w:rsidRDefault="00BD3F9B" w:rsidP="00BD3F9B">
      <w:pPr>
        <w:autoSpaceDE w:val="0"/>
        <w:autoSpaceDN w:val="0"/>
        <w:adjustRightInd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вновь создающихся с 1 января 2003 года организаций, зарегистрированных на территории Чувашской Республики;</w:t>
      </w:r>
    </w:p>
    <w:p w:rsidR="00BD3F9B" w:rsidRPr="004F7EE9" w:rsidRDefault="00BD3F9B" w:rsidP="00BD3F9B">
      <w:pPr>
        <w:numPr>
          <w:ilvl w:val="0"/>
          <w:numId w:val="1"/>
        </w:numPr>
        <w:tabs>
          <w:tab w:val="left" w:pos="993"/>
        </w:tabs>
        <w:autoSpaceDE w:val="0"/>
        <w:autoSpaceDN w:val="0"/>
        <w:adjustRightInd w:val="0"/>
        <w:ind w:left="0" w:firstLine="709"/>
        <w:contextualSpacing/>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налогу на прибыль организаций в отношении: </w:t>
      </w:r>
    </w:p>
    <w:p w:rsidR="00BD3F9B" w:rsidRPr="004F7EE9" w:rsidRDefault="00BD3F9B" w:rsidP="00BD3F9B">
      <w:pPr>
        <w:tabs>
          <w:tab w:val="left" w:pos="993"/>
        </w:tabs>
        <w:autoSpaceDE w:val="0"/>
        <w:autoSpaceDN w:val="0"/>
        <w:adjustRightInd w:val="0"/>
        <w:ind w:firstLine="709"/>
        <w:contextualSpacing/>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вновь создающихся с 1 января 2003 года организаций, зарегистрированных на территории Чувашской Республики;</w:t>
      </w:r>
    </w:p>
    <w:p w:rsidR="00BD3F9B" w:rsidRPr="004F7EE9" w:rsidRDefault="00BD3F9B" w:rsidP="00BD3F9B">
      <w:pPr>
        <w:autoSpaceDE w:val="0"/>
        <w:autoSpaceDN w:val="0"/>
        <w:adjustRightInd w:val="0"/>
        <w:ind w:firstLine="709"/>
        <w:jc w:val="both"/>
        <w:rPr>
          <w:rFonts w:ascii="Times New Roman" w:eastAsia="Calibri" w:hAnsi="Times New Roman"/>
          <w:sz w:val="26"/>
          <w:szCs w:val="26"/>
        </w:rPr>
      </w:pPr>
      <w:r w:rsidRPr="004F7EE9">
        <w:rPr>
          <w:rFonts w:ascii="Times New Roman" w:eastAsia="Calibri" w:hAnsi="Times New Roman"/>
          <w:sz w:val="26"/>
          <w:szCs w:val="26"/>
        </w:rPr>
        <w:t>вновь создаваемых организаций (включая иностранные и с иностранным участием), занимающихся производством товаров народного потребления и переработкой сельскохозяйственной продукции (не менее 70 процентов от общего объема);</w:t>
      </w:r>
    </w:p>
    <w:p w:rsidR="00BD3F9B" w:rsidRPr="004F7EE9" w:rsidRDefault="00BD3F9B" w:rsidP="00BD3F9B">
      <w:pPr>
        <w:numPr>
          <w:ilvl w:val="0"/>
          <w:numId w:val="1"/>
        </w:numPr>
        <w:tabs>
          <w:tab w:val="left" w:pos="567"/>
          <w:tab w:val="left" w:pos="851"/>
          <w:tab w:val="left" w:pos="993"/>
        </w:tabs>
        <w:autoSpaceDE w:val="0"/>
        <w:autoSpaceDN w:val="0"/>
        <w:adjustRightInd w:val="0"/>
        <w:ind w:left="0" w:firstLine="709"/>
        <w:contextualSpacing/>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транспортному налогу в отношении вновь создающихся с 1 января 2003 года организаций, зарегистрированных на территории Чувашской Республики.</w:t>
      </w:r>
    </w:p>
    <w:p w:rsidR="00BD3F9B" w:rsidRPr="004F7EE9" w:rsidRDefault="00BD3F9B" w:rsidP="00BD3F9B">
      <w:pPr>
        <w:autoSpaceDE w:val="0"/>
        <w:autoSpaceDN w:val="0"/>
        <w:adjustRightInd w:val="0"/>
        <w:ind w:firstLine="709"/>
        <w:jc w:val="both"/>
        <w:rPr>
          <w:rFonts w:ascii="Times New Roman" w:eastAsia="TimesET" w:hAnsi="Times New Roman"/>
          <w:sz w:val="26"/>
          <w:szCs w:val="26"/>
          <w:lang w:eastAsia="ru-RU"/>
        </w:rPr>
      </w:pPr>
      <w:r w:rsidRPr="004F7EE9">
        <w:rPr>
          <w:rFonts w:ascii="Times New Roman" w:eastAsia="TimesET" w:hAnsi="Times New Roman"/>
          <w:sz w:val="26"/>
          <w:szCs w:val="26"/>
          <w:lang w:eastAsia="ru-RU"/>
        </w:rPr>
        <w:t>С учетом проведенной работы республиканский бюджет Чувашской Республики за 2019 год исполнен в целом по доходам в объеме 58719346,2 тыс. рублей, или на 102,3% к годовым плановым назначениям, предусмотренны</w:t>
      </w:r>
      <w:r w:rsidR="00EB30B1">
        <w:rPr>
          <w:rFonts w:ascii="Times New Roman" w:eastAsia="TimesET" w:hAnsi="Times New Roman"/>
          <w:sz w:val="26"/>
          <w:szCs w:val="26"/>
          <w:lang w:eastAsia="ru-RU"/>
        </w:rPr>
        <w:t>м</w:t>
      </w:r>
      <w:r w:rsidRPr="004F7EE9">
        <w:rPr>
          <w:rFonts w:ascii="Times New Roman" w:eastAsia="TimesET" w:hAnsi="Times New Roman"/>
          <w:sz w:val="26"/>
          <w:szCs w:val="26"/>
          <w:lang w:eastAsia="ru-RU"/>
        </w:rPr>
        <w:t xml:space="preserve"> Законом Чувашской Республики от 28 ноября 2018 г. № 83  </w:t>
      </w:r>
      <w:r w:rsidR="00892891" w:rsidRPr="004F7EE9">
        <w:rPr>
          <w:rFonts w:ascii="Times New Roman" w:eastAsia="TimesET" w:hAnsi="Times New Roman"/>
          <w:sz w:val="26"/>
          <w:szCs w:val="26"/>
          <w:lang w:eastAsia="ru-RU"/>
        </w:rPr>
        <w:t>«</w:t>
      </w:r>
      <w:r w:rsidRPr="004F7EE9">
        <w:rPr>
          <w:rFonts w:ascii="Times New Roman" w:eastAsia="TimesET" w:hAnsi="Times New Roman"/>
          <w:sz w:val="26"/>
          <w:szCs w:val="26"/>
          <w:lang w:eastAsia="ru-RU"/>
        </w:rPr>
        <w:t xml:space="preserve">О республиканском бюджете </w:t>
      </w:r>
      <w:r w:rsidRPr="004F7EE9">
        <w:rPr>
          <w:rFonts w:ascii="Times New Roman" w:eastAsia="TimesET" w:hAnsi="Times New Roman"/>
          <w:sz w:val="26"/>
          <w:szCs w:val="26"/>
          <w:lang w:eastAsia="ru-RU"/>
        </w:rPr>
        <w:lastRenderedPageBreak/>
        <w:t>Чувашской Республики на 2019 год и на плановый период 2020 и 2021 годов</w:t>
      </w:r>
      <w:r w:rsidR="00892891" w:rsidRPr="004F7EE9">
        <w:rPr>
          <w:rFonts w:ascii="Times New Roman" w:eastAsia="TimesET" w:hAnsi="Times New Roman"/>
          <w:sz w:val="26"/>
          <w:szCs w:val="26"/>
          <w:lang w:eastAsia="ru-RU"/>
        </w:rPr>
        <w:t>»</w:t>
      </w:r>
      <w:r w:rsidRPr="004F7EE9">
        <w:rPr>
          <w:rFonts w:ascii="Times New Roman" w:eastAsia="TimesET" w:hAnsi="Times New Roman"/>
          <w:sz w:val="26"/>
          <w:szCs w:val="26"/>
          <w:lang w:eastAsia="ru-RU"/>
        </w:rPr>
        <w:t xml:space="preserve"> (с учетом внесенных изменений Законами Чувашской Республики от </w:t>
      </w:r>
      <w:r w:rsidRPr="004F7EE9">
        <w:rPr>
          <w:rFonts w:ascii="Times New Roman" w:hAnsi="Times New Roman"/>
          <w:sz w:val="26"/>
          <w:szCs w:val="26"/>
        </w:rPr>
        <w:t xml:space="preserve">13.02.2019 </w:t>
      </w:r>
      <w:hyperlink r:id="rId15" w:history="1">
        <w:r w:rsidRPr="004F7EE9">
          <w:rPr>
            <w:rFonts w:ascii="Times New Roman" w:hAnsi="Times New Roman"/>
            <w:sz w:val="26"/>
            <w:szCs w:val="26"/>
          </w:rPr>
          <w:t>№ 1</w:t>
        </w:r>
      </w:hyperlink>
      <w:r w:rsidRPr="004F7EE9">
        <w:rPr>
          <w:rFonts w:ascii="Times New Roman" w:hAnsi="Times New Roman"/>
          <w:sz w:val="26"/>
          <w:szCs w:val="26"/>
        </w:rPr>
        <w:t xml:space="preserve">, от 30.04.2019 </w:t>
      </w:r>
      <w:hyperlink r:id="rId16" w:history="1">
        <w:r w:rsidRPr="004F7EE9">
          <w:rPr>
            <w:rFonts w:ascii="Times New Roman" w:hAnsi="Times New Roman"/>
            <w:sz w:val="26"/>
            <w:szCs w:val="26"/>
          </w:rPr>
          <w:t>№ 29</w:t>
        </w:r>
      </w:hyperlink>
      <w:r w:rsidRPr="004F7EE9">
        <w:rPr>
          <w:rFonts w:ascii="Times New Roman" w:hAnsi="Times New Roman"/>
          <w:sz w:val="26"/>
          <w:szCs w:val="26"/>
        </w:rPr>
        <w:t xml:space="preserve">, от 05.09.2019  </w:t>
      </w:r>
      <w:hyperlink r:id="rId17" w:history="1">
        <w:r w:rsidRPr="004F7EE9">
          <w:rPr>
            <w:rFonts w:ascii="Times New Roman" w:hAnsi="Times New Roman"/>
            <w:sz w:val="26"/>
            <w:szCs w:val="26"/>
          </w:rPr>
          <w:t>№ 54</w:t>
        </w:r>
      </w:hyperlink>
      <w:r w:rsidRPr="004F7EE9">
        <w:rPr>
          <w:rFonts w:ascii="Times New Roman" w:hAnsi="Times New Roman"/>
          <w:sz w:val="26"/>
          <w:szCs w:val="26"/>
        </w:rPr>
        <w:t xml:space="preserve">, от 29.11.2019 </w:t>
      </w:r>
      <w:hyperlink r:id="rId18" w:history="1">
        <w:r w:rsidRPr="004F7EE9">
          <w:rPr>
            <w:rFonts w:ascii="Times New Roman" w:hAnsi="Times New Roman"/>
            <w:sz w:val="26"/>
            <w:szCs w:val="26"/>
          </w:rPr>
          <w:t>№ 82) (далее – Закон о бюджете).</w:t>
        </w:r>
      </w:hyperlink>
      <w:r w:rsidRPr="004F7EE9">
        <w:rPr>
          <w:rFonts w:ascii="Times New Roman" w:hAnsi="Times New Roman"/>
          <w:sz w:val="26"/>
          <w:szCs w:val="26"/>
        </w:rPr>
        <w:t xml:space="preserve"> </w:t>
      </w:r>
      <w:r w:rsidRPr="004F7EE9">
        <w:rPr>
          <w:rFonts w:ascii="Times New Roman" w:eastAsia="TimesET" w:hAnsi="Times New Roman"/>
          <w:sz w:val="26"/>
          <w:szCs w:val="26"/>
          <w:lang w:eastAsia="ru-RU"/>
        </w:rPr>
        <w:t>Собственные (налоговые и неналоговые) доходы республиканского бюджета Чувашской Республики исполнены в сумме 30613178,1 тыс. рублей, на 100,7% к годовым плановым назначениям.</w:t>
      </w:r>
    </w:p>
    <w:p w:rsidR="00BD3F9B" w:rsidRPr="004F7EE9" w:rsidRDefault="00BD3F9B" w:rsidP="00BD3F9B">
      <w:pPr>
        <w:autoSpaceDE w:val="0"/>
        <w:autoSpaceDN w:val="0"/>
        <w:adjustRightInd w:val="0"/>
        <w:ind w:firstLine="709"/>
        <w:jc w:val="both"/>
        <w:rPr>
          <w:rFonts w:ascii="Times New Roman" w:eastAsia="TimesET" w:hAnsi="Times New Roman"/>
          <w:sz w:val="26"/>
          <w:szCs w:val="26"/>
          <w:lang w:eastAsia="ru-RU"/>
        </w:rPr>
      </w:pPr>
    </w:p>
    <w:p w:rsidR="00BD3F9B" w:rsidRPr="004F7EE9" w:rsidRDefault="00BD3F9B" w:rsidP="00BD3F9B">
      <w:pPr>
        <w:tabs>
          <w:tab w:val="left" w:pos="6093"/>
        </w:tabs>
        <w:ind w:firstLine="709"/>
        <w:jc w:val="center"/>
        <w:rPr>
          <w:rFonts w:ascii="Times New Roman" w:hAnsi="Times New Roman"/>
          <w:b/>
          <w:spacing w:val="4"/>
          <w:sz w:val="26"/>
          <w:szCs w:val="26"/>
        </w:rPr>
      </w:pPr>
      <w:r w:rsidRPr="004F7EE9">
        <w:rPr>
          <w:rFonts w:ascii="Times New Roman" w:hAnsi="Times New Roman"/>
          <w:b/>
          <w:spacing w:val="4"/>
          <w:sz w:val="26"/>
          <w:szCs w:val="26"/>
        </w:rPr>
        <w:t>ДОХОДЫ РЕСПУБЛИКАНСКОГО БЮДЖЕТА</w:t>
      </w:r>
    </w:p>
    <w:p w:rsidR="00BD3F9B" w:rsidRPr="004F7EE9" w:rsidRDefault="00BD3F9B" w:rsidP="00BD3F9B">
      <w:pPr>
        <w:tabs>
          <w:tab w:val="left" w:pos="6093"/>
        </w:tabs>
        <w:ind w:firstLine="709"/>
        <w:jc w:val="center"/>
        <w:rPr>
          <w:rFonts w:ascii="Times New Roman" w:hAnsi="Times New Roman"/>
          <w:b/>
          <w:spacing w:val="4"/>
          <w:sz w:val="26"/>
          <w:szCs w:val="26"/>
        </w:rPr>
      </w:pPr>
    </w:p>
    <w:p w:rsidR="00BD3F9B" w:rsidRPr="004F7EE9" w:rsidRDefault="00BD3F9B" w:rsidP="00BD3F9B">
      <w:pPr>
        <w:ind w:firstLine="709"/>
        <w:contextualSpacing/>
        <w:jc w:val="both"/>
        <w:rPr>
          <w:rFonts w:ascii="Times New Roman" w:hAnsi="Times New Roman"/>
          <w:spacing w:val="4"/>
          <w:sz w:val="26"/>
          <w:szCs w:val="26"/>
        </w:rPr>
      </w:pPr>
      <w:r w:rsidRPr="004F7EE9">
        <w:rPr>
          <w:rFonts w:ascii="Times New Roman" w:hAnsi="Times New Roman"/>
          <w:spacing w:val="4"/>
          <w:sz w:val="26"/>
          <w:szCs w:val="26"/>
        </w:rPr>
        <w:t xml:space="preserve">Республиканский бюджет Чувашской Республики за 2019 год исполнен по доходам в целом в объеме 58719346,2 тыс. рублей, с ростом к уровню 2018 года на 18,1 %, в </w:t>
      </w:r>
      <w:proofErr w:type="spellStart"/>
      <w:r w:rsidRPr="004F7EE9">
        <w:rPr>
          <w:rFonts w:ascii="Times New Roman" w:hAnsi="Times New Roman"/>
          <w:spacing w:val="4"/>
          <w:sz w:val="26"/>
          <w:szCs w:val="26"/>
        </w:rPr>
        <w:t>т.ч</w:t>
      </w:r>
      <w:proofErr w:type="spellEnd"/>
      <w:r w:rsidRPr="004F7EE9">
        <w:rPr>
          <w:rFonts w:ascii="Times New Roman" w:hAnsi="Times New Roman"/>
          <w:spacing w:val="4"/>
          <w:sz w:val="26"/>
          <w:szCs w:val="26"/>
        </w:rPr>
        <w:t>. по собственным (налоговым и неналоговым) доходам в объеме 3061317</w:t>
      </w:r>
      <w:r w:rsidR="00EB30B1">
        <w:rPr>
          <w:rFonts w:ascii="Times New Roman" w:hAnsi="Times New Roman"/>
          <w:spacing w:val="4"/>
          <w:sz w:val="26"/>
          <w:szCs w:val="26"/>
        </w:rPr>
        <w:t>8</w:t>
      </w:r>
      <w:r w:rsidRPr="004F7EE9">
        <w:rPr>
          <w:rFonts w:ascii="Times New Roman" w:hAnsi="Times New Roman"/>
          <w:spacing w:val="4"/>
          <w:sz w:val="26"/>
          <w:szCs w:val="26"/>
        </w:rPr>
        <w:t xml:space="preserve">,1 тыс. рублей, с ростом к уровню 2018 года на 2,9%.   </w:t>
      </w:r>
    </w:p>
    <w:p w:rsidR="00BD3F9B" w:rsidRPr="004F7EE9" w:rsidRDefault="00BD3F9B" w:rsidP="00BD3F9B">
      <w:pPr>
        <w:ind w:firstLine="709"/>
        <w:contextualSpacing/>
        <w:jc w:val="both"/>
        <w:rPr>
          <w:rFonts w:ascii="Times New Roman" w:hAnsi="Times New Roman"/>
          <w:spacing w:val="4"/>
          <w:sz w:val="26"/>
          <w:szCs w:val="26"/>
        </w:rPr>
      </w:pPr>
      <w:r w:rsidRPr="004F7EE9">
        <w:rPr>
          <w:rFonts w:ascii="Times New Roman" w:hAnsi="Times New Roman"/>
          <w:spacing w:val="4"/>
          <w:sz w:val="26"/>
          <w:szCs w:val="26"/>
        </w:rPr>
        <w:t>Налоговые доходы в бюджет республики поступили в объеме 29374249,4 тыс. рублей, с ростом к уровню 2018 года на 2,6 %, в том числе по налогу на доходы физических лиц – на 5,5 %, акцизам по подакцизным товарам (продукции), производимым на территории Российской Федерации, – на 14,2 %, налогам на совокупный доход – на 16,9 %, транспортному налогу – на 15,1 %.</w:t>
      </w:r>
    </w:p>
    <w:p w:rsidR="00BD3F9B" w:rsidRPr="004F7EE9" w:rsidRDefault="00BD3F9B" w:rsidP="00BD3F9B">
      <w:pPr>
        <w:ind w:firstLine="709"/>
        <w:contextualSpacing/>
        <w:jc w:val="both"/>
        <w:rPr>
          <w:rFonts w:ascii="Times New Roman" w:hAnsi="Times New Roman"/>
          <w:spacing w:val="4"/>
          <w:sz w:val="26"/>
          <w:szCs w:val="26"/>
        </w:rPr>
      </w:pPr>
      <w:r w:rsidRPr="004F7EE9">
        <w:rPr>
          <w:rFonts w:ascii="Times New Roman" w:hAnsi="Times New Roman"/>
          <w:spacing w:val="4"/>
          <w:sz w:val="26"/>
          <w:szCs w:val="26"/>
        </w:rPr>
        <w:t>Объем безвозмездных поступлений в республиканский бюджет Чувашской Республики в 2019 году составил 28106168,1 тыс. рублей, с ростом к уровню 2018 года на 40,9 %.</w:t>
      </w:r>
    </w:p>
    <w:p w:rsidR="00BD3F9B" w:rsidRPr="004F7EE9" w:rsidRDefault="00BD3F9B" w:rsidP="00BD3F9B">
      <w:pPr>
        <w:ind w:firstLine="709"/>
        <w:contextualSpacing/>
        <w:jc w:val="both"/>
        <w:rPr>
          <w:rFonts w:ascii="Times New Roman" w:hAnsi="Times New Roman"/>
          <w:spacing w:val="4"/>
          <w:sz w:val="26"/>
          <w:szCs w:val="26"/>
        </w:rPr>
      </w:pPr>
      <w:r w:rsidRPr="004F7EE9">
        <w:rPr>
          <w:rFonts w:ascii="Times New Roman" w:hAnsi="Times New Roman"/>
          <w:spacing w:val="4"/>
          <w:sz w:val="26"/>
          <w:szCs w:val="26"/>
        </w:rPr>
        <w:t>Сведения о поступлении доходов в республиканский бюджет Чувашской Республики за 2018–2019 годы приведены в следующей таблице:</w:t>
      </w:r>
    </w:p>
    <w:p w:rsidR="0083403E" w:rsidRPr="004F7EE9" w:rsidRDefault="0083403E" w:rsidP="00BD3F9B">
      <w:pPr>
        <w:ind w:firstLine="709"/>
        <w:contextualSpacing/>
        <w:jc w:val="both"/>
        <w:rPr>
          <w:rFonts w:ascii="Times New Roman" w:hAnsi="Times New Roman"/>
          <w:spacing w:val="4"/>
          <w:sz w:val="26"/>
          <w:szCs w:val="26"/>
        </w:rPr>
      </w:pPr>
    </w:p>
    <w:tbl>
      <w:tblPr>
        <w:tblW w:w="951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1701"/>
        <w:gridCol w:w="1701"/>
        <w:gridCol w:w="1417"/>
      </w:tblGrid>
      <w:tr w:rsidR="00BD3F9B" w:rsidRPr="004F7EE9" w:rsidTr="004F7EE9">
        <w:trPr>
          <w:trHeight w:val="571"/>
          <w:tblHeader/>
        </w:trPr>
        <w:tc>
          <w:tcPr>
            <w:tcW w:w="4691" w:type="dxa"/>
            <w:shd w:val="clear" w:color="auto" w:fill="auto"/>
            <w:noWrap/>
          </w:tcPr>
          <w:p w:rsidR="00BD3F9B" w:rsidRPr="004F7EE9" w:rsidRDefault="00BD3F9B" w:rsidP="004F7EE9">
            <w:pPr>
              <w:contextualSpacing/>
              <w:jc w:val="center"/>
              <w:rPr>
                <w:rFonts w:ascii="Times New Roman" w:hAnsi="Times New Roman"/>
                <w:spacing w:val="4"/>
                <w:sz w:val="26"/>
                <w:szCs w:val="26"/>
              </w:rPr>
            </w:pPr>
            <w:r w:rsidRPr="004F7EE9">
              <w:rPr>
                <w:rFonts w:ascii="Times New Roman" w:hAnsi="Times New Roman"/>
                <w:spacing w:val="4"/>
                <w:sz w:val="26"/>
                <w:szCs w:val="26"/>
              </w:rPr>
              <w:t>Наименование показателя</w:t>
            </w:r>
          </w:p>
        </w:tc>
        <w:tc>
          <w:tcPr>
            <w:tcW w:w="1701" w:type="dxa"/>
            <w:shd w:val="clear" w:color="auto" w:fill="auto"/>
          </w:tcPr>
          <w:p w:rsidR="00BD3F9B" w:rsidRPr="004F7EE9" w:rsidRDefault="00BD3F9B" w:rsidP="004F7EE9">
            <w:pPr>
              <w:contextualSpacing/>
              <w:jc w:val="center"/>
              <w:rPr>
                <w:rFonts w:ascii="Times New Roman" w:hAnsi="Times New Roman"/>
                <w:spacing w:val="4"/>
                <w:sz w:val="26"/>
                <w:szCs w:val="26"/>
              </w:rPr>
            </w:pPr>
            <w:r w:rsidRPr="004F7EE9">
              <w:rPr>
                <w:rFonts w:ascii="Times New Roman" w:hAnsi="Times New Roman"/>
                <w:spacing w:val="4"/>
                <w:sz w:val="26"/>
                <w:szCs w:val="26"/>
              </w:rPr>
              <w:t>2018 год,</w:t>
            </w:r>
          </w:p>
          <w:p w:rsidR="00BD3F9B" w:rsidRPr="004F7EE9" w:rsidRDefault="00BD3F9B" w:rsidP="004F7EE9">
            <w:pPr>
              <w:contextualSpacing/>
              <w:jc w:val="center"/>
              <w:rPr>
                <w:rFonts w:ascii="Times New Roman" w:hAnsi="Times New Roman"/>
                <w:spacing w:val="4"/>
                <w:sz w:val="26"/>
                <w:szCs w:val="26"/>
              </w:rPr>
            </w:pPr>
            <w:r w:rsidRPr="004F7EE9">
              <w:rPr>
                <w:rFonts w:ascii="Times New Roman" w:hAnsi="Times New Roman"/>
                <w:spacing w:val="4"/>
                <w:sz w:val="26"/>
                <w:szCs w:val="26"/>
              </w:rPr>
              <w:t>тыс. рублей</w:t>
            </w:r>
          </w:p>
        </w:tc>
        <w:tc>
          <w:tcPr>
            <w:tcW w:w="1701" w:type="dxa"/>
            <w:shd w:val="clear" w:color="auto" w:fill="auto"/>
          </w:tcPr>
          <w:p w:rsidR="00BD3F9B" w:rsidRPr="004F7EE9" w:rsidRDefault="00BD3F9B" w:rsidP="004F7EE9">
            <w:pPr>
              <w:contextualSpacing/>
              <w:jc w:val="center"/>
              <w:rPr>
                <w:rFonts w:ascii="Times New Roman" w:hAnsi="Times New Roman"/>
                <w:spacing w:val="4"/>
                <w:sz w:val="26"/>
                <w:szCs w:val="26"/>
              </w:rPr>
            </w:pPr>
            <w:r w:rsidRPr="004F7EE9">
              <w:rPr>
                <w:rFonts w:ascii="Times New Roman" w:hAnsi="Times New Roman"/>
                <w:spacing w:val="4"/>
                <w:sz w:val="26"/>
                <w:szCs w:val="26"/>
              </w:rPr>
              <w:t>2019 год,</w:t>
            </w:r>
          </w:p>
          <w:p w:rsidR="00BD3F9B" w:rsidRPr="004F7EE9" w:rsidRDefault="00BD3F9B" w:rsidP="004F7EE9">
            <w:pPr>
              <w:contextualSpacing/>
              <w:jc w:val="center"/>
              <w:rPr>
                <w:rFonts w:ascii="Times New Roman" w:hAnsi="Times New Roman"/>
                <w:spacing w:val="4"/>
                <w:sz w:val="26"/>
                <w:szCs w:val="26"/>
              </w:rPr>
            </w:pPr>
            <w:r w:rsidRPr="004F7EE9">
              <w:rPr>
                <w:rFonts w:ascii="Times New Roman" w:hAnsi="Times New Roman"/>
                <w:spacing w:val="4"/>
                <w:sz w:val="26"/>
                <w:szCs w:val="26"/>
              </w:rPr>
              <w:t>тыс. рублей</w:t>
            </w:r>
          </w:p>
        </w:tc>
        <w:tc>
          <w:tcPr>
            <w:tcW w:w="1417" w:type="dxa"/>
            <w:shd w:val="clear" w:color="auto" w:fill="auto"/>
          </w:tcPr>
          <w:p w:rsidR="00BD3F9B" w:rsidRPr="004F7EE9" w:rsidRDefault="00BD3F9B" w:rsidP="004F7EE9">
            <w:pPr>
              <w:contextualSpacing/>
              <w:jc w:val="center"/>
              <w:rPr>
                <w:rFonts w:ascii="Times New Roman" w:hAnsi="Times New Roman"/>
                <w:spacing w:val="4"/>
                <w:sz w:val="26"/>
                <w:szCs w:val="26"/>
              </w:rPr>
            </w:pPr>
            <w:r w:rsidRPr="004F7EE9">
              <w:rPr>
                <w:rFonts w:ascii="Times New Roman" w:hAnsi="Times New Roman"/>
                <w:spacing w:val="4"/>
                <w:sz w:val="26"/>
                <w:szCs w:val="26"/>
              </w:rPr>
              <w:t>Темп</w:t>
            </w:r>
          </w:p>
          <w:p w:rsidR="00BD3F9B" w:rsidRPr="004F7EE9" w:rsidRDefault="00BD3F9B" w:rsidP="004F7EE9">
            <w:pPr>
              <w:contextualSpacing/>
              <w:jc w:val="center"/>
              <w:rPr>
                <w:rFonts w:ascii="Times New Roman" w:hAnsi="Times New Roman"/>
                <w:spacing w:val="4"/>
                <w:sz w:val="26"/>
                <w:szCs w:val="26"/>
              </w:rPr>
            </w:pPr>
            <w:r w:rsidRPr="004F7EE9">
              <w:rPr>
                <w:rFonts w:ascii="Times New Roman" w:hAnsi="Times New Roman"/>
                <w:spacing w:val="4"/>
                <w:sz w:val="26"/>
                <w:szCs w:val="26"/>
              </w:rPr>
              <w:t xml:space="preserve"> роста</w:t>
            </w:r>
          </w:p>
          <w:p w:rsidR="00BD3F9B" w:rsidRPr="004F7EE9" w:rsidRDefault="00BD3F9B" w:rsidP="004F7EE9">
            <w:pPr>
              <w:ind w:left="-108" w:right="-93"/>
              <w:contextualSpacing/>
              <w:jc w:val="both"/>
              <w:rPr>
                <w:rFonts w:ascii="Times New Roman" w:hAnsi="Times New Roman"/>
                <w:spacing w:val="4"/>
                <w:sz w:val="26"/>
                <w:szCs w:val="26"/>
              </w:rPr>
            </w:pPr>
            <w:r w:rsidRPr="004F7EE9">
              <w:rPr>
                <w:rFonts w:ascii="Times New Roman" w:hAnsi="Times New Roman"/>
                <w:spacing w:val="4"/>
                <w:sz w:val="26"/>
                <w:szCs w:val="26"/>
              </w:rPr>
              <w:t>(снижения),</w:t>
            </w:r>
          </w:p>
          <w:p w:rsidR="00BD3F9B" w:rsidRPr="004F7EE9" w:rsidRDefault="00BD3F9B" w:rsidP="004F7EE9">
            <w:pPr>
              <w:ind w:left="-108" w:right="-93"/>
              <w:contextualSpacing/>
              <w:jc w:val="center"/>
              <w:rPr>
                <w:rFonts w:ascii="Times New Roman" w:hAnsi="Times New Roman"/>
                <w:spacing w:val="4"/>
                <w:sz w:val="26"/>
                <w:szCs w:val="26"/>
              </w:rPr>
            </w:pPr>
            <w:r w:rsidRPr="004F7EE9">
              <w:rPr>
                <w:rFonts w:ascii="Times New Roman" w:hAnsi="Times New Roman"/>
                <w:spacing w:val="4"/>
                <w:sz w:val="26"/>
                <w:szCs w:val="26"/>
              </w:rPr>
              <w:t>%</w:t>
            </w:r>
          </w:p>
        </w:tc>
      </w:tr>
      <w:tr w:rsidR="00BD3F9B" w:rsidRPr="004F7EE9" w:rsidTr="004F7EE9">
        <w:trPr>
          <w:trHeight w:val="287"/>
        </w:trPr>
        <w:tc>
          <w:tcPr>
            <w:tcW w:w="4691" w:type="dxa"/>
            <w:shd w:val="clear" w:color="auto" w:fill="auto"/>
            <w:noWrap/>
            <w:vAlign w:val="center"/>
          </w:tcPr>
          <w:p w:rsidR="00BD3F9B" w:rsidRPr="004F7EE9" w:rsidRDefault="00BD3F9B" w:rsidP="00753AF7">
            <w:pPr>
              <w:contextualSpacing/>
              <w:jc w:val="both"/>
              <w:rPr>
                <w:rFonts w:ascii="Times New Roman" w:hAnsi="Times New Roman"/>
                <w:b/>
                <w:spacing w:val="4"/>
                <w:sz w:val="26"/>
                <w:szCs w:val="26"/>
              </w:rPr>
            </w:pPr>
            <w:r w:rsidRPr="004F7EE9">
              <w:rPr>
                <w:rFonts w:ascii="Times New Roman" w:hAnsi="Times New Roman"/>
                <w:b/>
                <w:spacing w:val="4"/>
                <w:sz w:val="26"/>
                <w:szCs w:val="26"/>
              </w:rPr>
              <w:t>Налоговые доходы, всего</w:t>
            </w:r>
          </w:p>
        </w:tc>
        <w:tc>
          <w:tcPr>
            <w:tcW w:w="1701" w:type="dxa"/>
            <w:shd w:val="clear" w:color="auto" w:fill="auto"/>
            <w:noWrap/>
            <w:vAlign w:val="center"/>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28 643 378,8</w:t>
            </w:r>
          </w:p>
        </w:tc>
        <w:tc>
          <w:tcPr>
            <w:tcW w:w="1701" w:type="dxa"/>
            <w:shd w:val="clear" w:color="auto" w:fill="auto"/>
            <w:noWrap/>
            <w:vAlign w:val="center"/>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29 374 249,4</w:t>
            </w:r>
          </w:p>
        </w:tc>
        <w:tc>
          <w:tcPr>
            <w:tcW w:w="1417" w:type="dxa"/>
            <w:shd w:val="clear" w:color="auto" w:fill="auto"/>
            <w:noWrap/>
            <w:vAlign w:val="center"/>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102,6</w:t>
            </w:r>
          </w:p>
        </w:tc>
      </w:tr>
      <w:tr w:rsidR="00BD3F9B" w:rsidRPr="004F7EE9" w:rsidTr="004F7EE9">
        <w:trPr>
          <w:trHeight w:val="316"/>
        </w:trPr>
        <w:tc>
          <w:tcPr>
            <w:tcW w:w="4691" w:type="dxa"/>
            <w:shd w:val="clear" w:color="auto" w:fill="auto"/>
            <w:noWrap/>
            <w:vAlign w:val="center"/>
          </w:tcPr>
          <w:p w:rsidR="00BD3F9B" w:rsidRPr="004F7EE9" w:rsidRDefault="00BD3F9B" w:rsidP="00753AF7">
            <w:pPr>
              <w:contextualSpacing/>
              <w:jc w:val="both"/>
              <w:rPr>
                <w:rFonts w:ascii="Times New Roman" w:hAnsi="Times New Roman"/>
                <w:spacing w:val="4"/>
                <w:sz w:val="26"/>
                <w:szCs w:val="26"/>
              </w:rPr>
            </w:pPr>
            <w:r w:rsidRPr="004F7EE9">
              <w:rPr>
                <w:rFonts w:ascii="Times New Roman" w:hAnsi="Times New Roman"/>
                <w:spacing w:val="4"/>
                <w:sz w:val="26"/>
                <w:szCs w:val="26"/>
              </w:rPr>
              <w:t>из них:</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p>
        </w:tc>
      </w:tr>
      <w:tr w:rsidR="00BD3F9B" w:rsidRPr="004F7EE9" w:rsidTr="004F7EE9">
        <w:trPr>
          <w:trHeight w:val="287"/>
        </w:trPr>
        <w:tc>
          <w:tcPr>
            <w:tcW w:w="4691" w:type="dxa"/>
            <w:shd w:val="clear" w:color="auto" w:fill="auto"/>
            <w:noWrap/>
          </w:tcPr>
          <w:p w:rsidR="00BD3F9B" w:rsidRPr="004F7EE9" w:rsidRDefault="00BD3F9B" w:rsidP="00753AF7">
            <w:pPr>
              <w:ind w:firstLine="189"/>
              <w:contextualSpacing/>
              <w:jc w:val="both"/>
              <w:rPr>
                <w:rFonts w:ascii="Times New Roman" w:hAnsi="Times New Roman"/>
                <w:spacing w:val="4"/>
                <w:sz w:val="26"/>
                <w:szCs w:val="26"/>
              </w:rPr>
            </w:pPr>
            <w:r w:rsidRPr="004F7EE9">
              <w:rPr>
                <w:rFonts w:ascii="Times New Roman" w:hAnsi="Times New Roman"/>
                <w:spacing w:val="4"/>
                <w:sz w:val="26"/>
                <w:szCs w:val="26"/>
              </w:rPr>
              <w:t>налог на прибыль организаций</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9 170 859,3</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8 540 963,0</w:t>
            </w: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93,1</w:t>
            </w:r>
          </w:p>
        </w:tc>
      </w:tr>
      <w:tr w:rsidR="00BD3F9B" w:rsidRPr="004F7EE9" w:rsidTr="004F7EE9">
        <w:trPr>
          <w:trHeight w:val="287"/>
        </w:trPr>
        <w:tc>
          <w:tcPr>
            <w:tcW w:w="4691" w:type="dxa"/>
            <w:shd w:val="clear" w:color="auto" w:fill="auto"/>
            <w:noWrap/>
          </w:tcPr>
          <w:p w:rsidR="00BD3F9B" w:rsidRPr="004F7EE9" w:rsidRDefault="00BD3F9B" w:rsidP="00753AF7">
            <w:pPr>
              <w:ind w:firstLine="189"/>
              <w:contextualSpacing/>
              <w:jc w:val="both"/>
              <w:rPr>
                <w:rFonts w:ascii="Times New Roman" w:hAnsi="Times New Roman"/>
                <w:spacing w:val="4"/>
                <w:sz w:val="26"/>
                <w:szCs w:val="26"/>
              </w:rPr>
            </w:pPr>
            <w:r w:rsidRPr="004F7EE9">
              <w:rPr>
                <w:rFonts w:ascii="Times New Roman" w:hAnsi="Times New Roman"/>
                <w:spacing w:val="4"/>
                <w:sz w:val="26"/>
                <w:szCs w:val="26"/>
              </w:rPr>
              <w:t>налог на доходы физических лиц</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9 352 016,3</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9 868 724,2</w:t>
            </w: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105,5</w:t>
            </w:r>
          </w:p>
        </w:tc>
      </w:tr>
      <w:tr w:rsidR="00BD3F9B" w:rsidRPr="004F7EE9" w:rsidTr="004F7EE9">
        <w:trPr>
          <w:trHeight w:val="287"/>
        </w:trPr>
        <w:tc>
          <w:tcPr>
            <w:tcW w:w="4691" w:type="dxa"/>
            <w:shd w:val="clear" w:color="auto" w:fill="auto"/>
            <w:noWrap/>
          </w:tcPr>
          <w:p w:rsidR="00BD3F9B" w:rsidRPr="004F7EE9" w:rsidRDefault="00BD3F9B" w:rsidP="00753AF7">
            <w:pPr>
              <w:ind w:firstLine="189"/>
              <w:contextualSpacing/>
              <w:jc w:val="both"/>
              <w:rPr>
                <w:rFonts w:ascii="Times New Roman" w:hAnsi="Times New Roman"/>
                <w:spacing w:val="4"/>
                <w:sz w:val="26"/>
                <w:szCs w:val="26"/>
              </w:rPr>
            </w:pPr>
            <w:r w:rsidRPr="004F7EE9">
              <w:rPr>
                <w:rFonts w:ascii="Times New Roman" w:hAnsi="Times New Roman"/>
                <w:spacing w:val="4"/>
                <w:sz w:val="26"/>
                <w:szCs w:val="26"/>
              </w:rPr>
              <w:t>акцизы по подакцизным товарам (продукции), производимым на территории Российской Федерации, всего,</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3 834 267,3</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4 380 597,4</w:t>
            </w: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114,2</w:t>
            </w:r>
          </w:p>
        </w:tc>
      </w:tr>
      <w:tr w:rsidR="00BD3F9B" w:rsidRPr="004F7EE9" w:rsidTr="004F7EE9">
        <w:trPr>
          <w:trHeight w:val="287"/>
        </w:trPr>
        <w:tc>
          <w:tcPr>
            <w:tcW w:w="4691" w:type="dxa"/>
            <w:shd w:val="clear" w:color="auto" w:fill="auto"/>
            <w:noWrap/>
          </w:tcPr>
          <w:p w:rsidR="00BD3F9B" w:rsidRPr="004F7EE9" w:rsidRDefault="00BD3F9B" w:rsidP="00753AF7">
            <w:pPr>
              <w:ind w:firstLine="472"/>
              <w:contextualSpacing/>
              <w:jc w:val="both"/>
              <w:rPr>
                <w:rFonts w:ascii="Times New Roman" w:hAnsi="Times New Roman"/>
                <w:spacing w:val="4"/>
                <w:sz w:val="26"/>
                <w:szCs w:val="26"/>
              </w:rPr>
            </w:pPr>
            <w:r w:rsidRPr="004F7EE9">
              <w:rPr>
                <w:rFonts w:ascii="Times New Roman" w:hAnsi="Times New Roman"/>
                <w:spacing w:val="4"/>
                <w:sz w:val="26"/>
                <w:szCs w:val="26"/>
              </w:rPr>
              <w:t>из них:</w:t>
            </w:r>
          </w:p>
        </w:tc>
        <w:tc>
          <w:tcPr>
            <w:tcW w:w="1701" w:type="dxa"/>
            <w:shd w:val="clear" w:color="auto" w:fill="auto"/>
            <w:noWrap/>
            <w:vAlign w:val="center"/>
          </w:tcPr>
          <w:p w:rsidR="00BD3F9B" w:rsidRPr="004F7EE9" w:rsidRDefault="00BD3F9B" w:rsidP="00753AF7">
            <w:pPr>
              <w:jc w:val="center"/>
              <w:rPr>
                <w:rFonts w:ascii="Times New Roman" w:hAnsi="Times New Roman"/>
                <w:bCs/>
                <w:spacing w:val="4"/>
                <w:sz w:val="26"/>
                <w:szCs w:val="26"/>
              </w:rPr>
            </w:pPr>
          </w:p>
        </w:tc>
        <w:tc>
          <w:tcPr>
            <w:tcW w:w="1701" w:type="dxa"/>
            <w:shd w:val="clear" w:color="auto" w:fill="auto"/>
            <w:noWrap/>
            <w:vAlign w:val="center"/>
          </w:tcPr>
          <w:p w:rsidR="00BD3F9B" w:rsidRPr="004F7EE9" w:rsidRDefault="00BD3F9B" w:rsidP="00753AF7">
            <w:pPr>
              <w:jc w:val="center"/>
              <w:rPr>
                <w:rFonts w:ascii="Times New Roman" w:hAnsi="Times New Roman"/>
                <w:bCs/>
                <w:spacing w:val="4"/>
                <w:sz w:val="26"/>
                <w:szCs w:val="26"/>
              </w:rPr>
            </w:pPr>
          </w:p>
        </w:tc>
        <w:tc>
          <w:tcPr>
            <w:tcW w:w="1417" w:type="dxa"/>
            <w:shd w:val="clear" w:color="auto" w:fill="auto"/>
            <w:noWrap/>
            <w:vAlign w:val="center"/>
          </w:tcPr>
          <w:p w:rsidR="00BD3F9B" w:rsidRPr="004F7EE9" w:rsidRDefault="00BD3F9B" w:rsidP="00753AF7">
            <w:pPr>
              <w:jc w:val="center"/>
              <w:rPr>
                <w:rFonts w:ascii="Times New Roman" w:hAnsi="Times New Roman"/>
                <w:bCs/>
                <w:spacing w:val="4"/>
                <w:sz w:val="26"/>
                <w:szCs w:val="26"/>
              </w:rPr>
            </w:pPr>
          </w:p>
        </w:tc>
      </w:tr>
      <w:tr w:rsidR="00BD3F9B" w:rsidRPr="004F7EE9" w:rsidTr="004F7EE9">
        <w:trPr>
          <w:trHeight w:val="287"/>
        </w:trPr>
        <w:tc>
          <w:tcPr>
            <w:tcW w:w="4691" w:type="dxa"/>
            <w:shd w:val="clear" w:color="auto" w:fill="auto"/>
            <w:noWrap/>
          </w:tcPr>
          <w:p w:rsidR="00BD3F9B" w:rsidRPr="004F7EE9" w:rsidRDefault="00BD3F9B" w:rsidP="00753AF7">
            <w:pPr>
              <w:ind w:firstLine="472"/>
              <w:contextualSpacing/>
              <w:jc w:val="both"/>
              <w:rPr>
                <w:rFonts w:ascii="Times New Roman" w:hAnsi="Times New Roman"/>
                <w:spacing w:val="4"/>
                <w:sz w:val="26"/>
                <w:szCs w:val="26"/>
              </w:rPr>
            </w:pPr>
            <w:r w:rsidRPr="004F7EE9">
              <w:rPr>
                <w:rFonts w:ascii="Times New Roman" w:hAnsi="Times New Roman"/>
                <w:spacing w:val="4"/>
                <w:sz w:val="26"/>
                <w:szCs w:val="26"/>
              </w:rPr>
              <w:t>акцизы на алкогольную продукцию</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493 114,9</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823 982,0</w:t>
            </w: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167,1</w:t>
            </w:r>
          </w:p>
        </w:tc>
      </w:tr>
      <w:tr w:rsidR="00BD3F9B" w:rsidRPr="004F7EE9" w:rsidTr="004F7EE9">
        <w:trPr>
          <w:trHeight w:val="287"/>
        </w:trPr>
        <w:tc>
          <w:tcPr>
            <w:tcW w:w="4691" w:type="dxa"/>
            <w:shd w:val="clear" w:color="auto" w:fill="auto"/>
            <w:noWrap/>
          </w:tcPr>
          <w:p w:rsidR="00BD3F9B" w:rsidRPr="004F7EE9" w:rsidRDefault="00BD3F9B" w:rsidP="00753AF7">
            <w:pPr>
              <w:ind w:firstLine="472"/>
              <w:contextualSpacing/>
              <w:jc w:val="both"/>
              <w:rPr>
                <w:rFonts w:ascii="Times New Roman" w:hAnsi="Times New Roman"/>
                <w:spacing w:val="4"/>
                <w:sz w:val="26"/>
                <w:szCs w:val="26"/>
              </w:rPr>
            </w:pPr>
            <w:r w:rsidRPr="004F7EE9">
              <w:rPr>
                <w:rFonts w:ascii="Times New Roman" w:hAnsi="Times New Roman"/>
                <w:spacing w:val="4"/>
                <w:sz w:val="26"/>
                <w:szCs w:val="26"/>
              </w:rPr>
              <w:t>акцизы на пиво</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1 301 680,6</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1 204 523,8</w:t>
            </w: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92,5</w:t>
            </w:r>
          </w:p>
        </w:tc>
      </w:tr>
      <w:tr w:rsidR="00BD3F9B" w:rsidRPr="004F7EE9" w:rsidTr="004F7EE9">
        <w:trPr>
          <w:trHeight w:val="287"/>
        </w:trPr>
        <w:tc>
          <w:tcPr>
            <w:tcW w:w="4691" w:type="dxa"/>
            <w:shd w:val="clear" w:color="auto" w:fill="auto"/>
            <w:noWrap/>
          </w:tcPr>
          <w:p w:rsidR="00BD3F9B" w:rsidRPr="004F7EE9" w:rsidRDefault="00BD3F9B" w:rsidP="00753AF7">
            <w:pPr>
              <w:ind w:firstLine="472"/>
              <w:contextualSpacing/>
              <w:jc w:val="both"/>
              <w:rPr>
                <w:rFonts w:ascii="Times New Roman" w:hAnsi="Times New Roman"/>
                <w:spacing w:val="4"/>
                <w:sz w:val="26"/>
                <w:szCs w:val="26"/>
              </w:rPr>
            </w:pPr>
            <w:r w:rsidRPr="004F7EE9">
              <w:rPr>
                <w:rFonts w:ascii="Times New Roman" w:hAnsi="Times New Roman"/>
                <w:spacing w:val="4"/>
                <w:sz w:val="26"/>
                <w:szCs w:val="26"/>
              </w:rPr>
              <w:t>доходы от уплаты акцизов на автомобильный бензин, прямогонный бензин, дизельное топливо, моторные масла для дизельных и (или) карбюраторных (</w:t>
            </w:r>
            <w:proofErr w:type="spellStart"/>
            <w:r w:rsidRPr="004F7EE9">
              <w:rPr>
                <w:rFonts w:ascii="Times New Roman" w:hAnsi="Times New Roman"/>
                <w:spacing w:val="4"/>
                <w:sz w:val="26"/>
                <w:szCs w:val="26"/>
              </w:rPr>
              <w:t>инжекторных</w:t>
            </w:r>
            <w:proofErr w:type="spellEnd"/>
            <w:r w:rsidRPr="004F7EE9">
              <w:rPr>
                <w:rFonts w:ascii="Times New Roman" w:hAnsi="Times New Roman"/>
                <w:spacing w:val="4"/>
                <w:sz w:val="26"/>
                <w:szCs w:val="26"/>
              </w:rPr>
              <w:t>) двигателей</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2 044 698,9</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2 355 406,1</w:t>
            </w: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115,2</w:t>
            </w:r>
          </w:p>
        </w:tc>
      </w:tr>
      <w:tr w:rsidR="00BD3F9B" w:rsidRPr="004F7EE9" w:rsidTr="004F7EE9">
        <w:trPr>
          <w:trHeight w:val="287"/>
        </w:trPr>
        <w:tc>
          <w:tcPr>
            <w:tcW w:w="4691" w:type="dxa"/>
            <w:shd w:val="clear" w:color="auto" w:fill="auto"/>
            <w:noWrap/>
          </w:tcPr>
          <w:p w:rsidR="00BD3F9B" w:rsidRPr="004F7EE9" w:rsidRDefault="00BD3F9B" w:rsidP="00753AF7">
            <w:pPr>
              <w:ind w:firstLine="472"/>
              <w:contextualSpacing/>
              <w:jc w:val="both"/>
              <w:rPr>
                <w:rFonts w:ascii="Times New Roman" w:hAnsi="Times New Roman"/>
                <w:spacing w:val="4"/>
                <w:sz w:val="26"/>
                <w:szCs w:val="26"/>
              </w:rPr>
            </w:pPr>
            <w:r w:rsidRPr="004F7EE9">
              <w:rPr>
                <w:rFonts w:ascii="Times New Roman" w:hAnsi="Times New Roman"/>
                <w:spacing w:val="4"/>
                <w:sz w:val="26"/>
                <w:szCs w:val="26"/>
              </w:rPr>
              <w:t>прочие акцизы (средние дистилляты)</w:t>
            </w:r>
          </w:p>
        </w:tc>
        <w:tc>
          <w:tcPr>
            <w:tcW w:w="1701" w:type="dxa"/>
            <w:shd w:val="clear" w:color="auto" w:fill="auto"/>
            <w:noWrap/>
            <w:vAlign w:val="center"/>
          </w:tcPr>
          <w:p w:rsidR="00BD3F9B" w:rsidRPr="004F7EE9" w:rsidRDefault="00086745" w:rsidP="00753AF7">
            <w:pPr>
              <w:jc w:val="center"/>
              <w:rPr>
                <w:rFonts w:ascii="Times New Roman" w:hAnsi="Times New Roman"/>
                <w:spacing w:val="4"/>
                <w:sz w:val="26"/>
                <w:szCs w:val="26"/>
              </w:rPr>
            </w:pPr>
            <w:r w:rsidRPr="004F7EE9">
              <w:rPr>
                <w:rFonts w:ascii="Times New Roman" w:hAnsi="Times New Roman"/>
                <w:spacing w:val="4"/>
                <w:sz w:val="26"/>
                <w:szCs w:val="26"/>
              </w:rPr>
              <w:t>–</w:t>
            </w:r>
            <w:r w:rsidR="00BD3F9B" w:rsidRPr="004F7EE9">
              <w:rPr>
                <w:rFonts w:ascii="Times New Roman" w:hAnsi="Times New Roman"/>
                <w:spacing w:val="4"/>
                <w:sz w:val="26"/>
                <w:szCs w:val="26"/>
              </w:rPr>
              <w:t>5 227,1</w:t>
            </w:r>
          </w:p>
        </w:tc>
        <w:tc>
          <w:tcPr>
            <w:tcW w:w="1701" w:type="dxa"/>
            <w:shd w:val="clear" w:color="auto" w:fill="auto"/>
            <w:noWrap/>
            <w:vAlign w:val="center"/>
          </w:tcPr>
          <w:p w:rsidR="00BD3F9B" w:rsidRPr="004F7EE9" w:rsidRDefault="00086745" w:rsidP="00753AF7">
            <w:pPr>
              <w:jc w:val="center"/>
              <w:rPr>
                <w:rFonts w:ascii="Times New Roman" w:hAnsi="Times New Roman"/>
                <w:spacing w:val="4"/>
                <w:sz w:val="26"/>
                <w:szCs w:val="26"/>
              </w:rPr>
            </w:pPr>
            <w:r w:rsidRPr="004F7EE9">
              <w:rPr>
                <w:rFonts w:ascii="Times New Roman" w:hAnsi="Times New Roman"/>
                <w:spacing w:val="4"/>
                <w:sz w:val="26"/>
                <w:szCs w:val="26"/>
              </w:rPr>
              <w:t>–</w:t>
            </w:r>
            <w:r w:rsidR="00BD3F9B" w:rsidRPr="004F7EE9">
              <w:rPr>
                <w:rFonts w:ascii="Times New Roman" w:hAnsi="Times New Roman"/>
                <w:spacing w:val="4"/>
                <w:sz w:val="26"/>
                <w:szCs w:val="26"/>
              </w:rPr>
              <w:t>3 314,5</w:t>
            </w: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 xml:space="preserve">– </w:t>
            </w:r>
          </w:p>
        </w:tc>
      </w:tr>
      <w:tr w:rsidR="00BD3F9B" w:rsidRPr="004F7EE9" w:rsidTr="004F7EE9">
        <w:trPr>
          <w:trHeight w:val="287"/>
        </w:trPr>
        <w:tc>
          <w:tcPr>
            <w:tcW w:w="4691" w:type="dxa"/>
            <w:shd w:val="clear" w:color="auto" w:fill="auto"/>
            <w:noWrap/>
          </w:tcPr>
          <w:p w:rsidR="00BD3F9B" w:rsidRPr="004F7EE9" w:rsidRDefault="00BD3F9B" w:rsidP="00753AF7">
            <w:pPr>
              <w:ind w:firstLine="189"/>
              <w:contextualSpacing/>
              <w:jc w:val="both"/>
              <w:rPr>
                <w:rFonts w:ascii="Times New Roman" w:hAnsi="Times New Roman"/>
                <w:spacing w:val="4"/>
                <w:sz w:val="26"/>
                <w:szCs w:val="26"/>
              </w:rPr>
            </w:pPr>
            <w:r w:rsidRPr="004F7EE9">
              <w:rPr>
                <w:rFonts w:ascii="Times New Roman" w:hAnsi="Times New Roman"/>
                <w:spacing w:val="4"/>
                <w:sz w:val="26"/>
                <w:szCs w:val="26"/>
              </w:rPr>
              <w:lastRenderedPageBreak/>
              <w:t>налоги на совокупный доход</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2 371 772,0</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2 772 286,0</w:t>
            </w: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116,9</w:t>
            </w:r>
          </w:p>
        </w:tc>
      </w:tr>
      <w:tr w:rsidR="00BD3F9B" w:rsidRPr="004F7EE9" w:rsidTr="004F7EE9">
        <w:trPr>
          <w:trHeight w:val="287"/>
        </w:trPr>
        <w:tc>
          <w:tcPr>
            <w:tcW w:w="4691" w:type="dxa"/>
            <w:shd w:val="clear" w:color="auto" w:fill="auto"/>
            <w:noWrap/>
          </w:tcPr>
          <w:p w:rsidR="00BD3F9B" w:rsidRPr="004F7EE9" w:rsidRDefault="00BD3F9B" w:rsidP="00753AF7">
            <w:pPr>
              <w:ind w:firstLine="189"/>
              <w:contextualSpacing/>
              <w:jc w:val="both"/>
              <w:rPr>
                <w:rFonts w:ascii="Times New Roman" w:hAnsi="Times New Roman"/>
                <w:spacing w:val="4"/>
                <w:sz w:val="26"/>
                <w:szCs w:val="26"/>
              </w:rPr>
            </w:pPr>
            <w:r w:rsidRPr="004F7EE9">
              <w:rPr>
                <w:rFonts w:ascii="Times New Roman" w:hAnsi="Times New Roman"/>
                <w:spacing w:val="4"/>
                <w:sz w:val="26"/>
                <w:szCs w:val="26"/>
              </w:rPr>
              <w:t>налоги на имущество</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3 776 548,3</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3 685 091,3</w:t>
            </w: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97,6</w:t>
            </w:r>
          </w:p>
        </w:tc>
      </w:tr>
      <w:tr w:rsidR="00BD3F9B" w:rsidRPr="004F7EE9" w:rsidTr="004F7EE9">
        <w:trPr>
          <w:trHeight w:val="287"/>
        </w:trPr>
        <w:tc>
          <w:tcPr>
            <w:tcW w:w="4691" w:type="dxa"/>
            <w:shd w:val="clear" w:color="auto" w:fill="auto"/>
            <w:noWrap/>
            <w:vAlign w:val="center"/>
          </w:tcPr>
          <w:p w:rsidR="00BD3F9B" w:rsidRPr="004F7EE9" w:rsidRDefault="00BD3F9B" w:rsidP="00753AF7">
            <w:pPr>
              <w:contextualSpacing/>
              <w:jc w:val="both"/>
              <w:rPr>
                <w:rFonts w:ascii="Times New Roman" w:hAnsi="Times New Roman"/>
                <w:b/>
                <w:spacing w:val="4"/>
                <w:sz w:val="26"/>
                <w:szCs w:val="26"/>
              </w:rPr>
            </w:pPr>
            <w:r w:rsidRPr="004F7EE9">
              <w:rPr>
                <w:rFonts w:ascii="Times New Roman" w:hAnsi="Times New Roman"/>
                <w:b/>
                <w:spacing w:val="4"/>
                <w:sz w:val="26"/>
                <w:szCs w:val="26"/>
              </w:rPr>
              <w:t>Неналоговые доходы</w:t>
            </w:r>
          </w:p>
        </w:tc>
        <w:tc>
          <w:tcPr>
            <w:tcW w:w="1701" w:type="dxa"/>
            <w:shd w:val="clear" w:color="auto" w:fill="auto"/>
            <w:noWrap/>
            <w:vAlign w:val="center"/>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1 115 060,7</w:t>
            </w:r>
          </w:p>
        </w:tc>
        <w:tc>
          <w:tcPr>
            <w:tcW w:w="1701" w:type="dxa"/>
            <w:shd w:val="clear" w:color="auto" w:fill="auto"/>
            <w:noWrap/>
            <w:vAlign w:val="center"/>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1 238 928,7</w:t>
            </w:r>
          </w:p>
        </w:tc>
        <w:tc>
          <w:tcPr>
            <w:tcW w:w="1417" w:type="dxa"/>
            <w:shd w:val="clear" w:color="auto" w:fill="auto"/>
            <w:noWrap/>
            <w:vAlign w:val="center"/>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111,1</w:t>
            </w:r>
          </w:p>
        </w:tc>
      </w:tr>
      <w:tr w:rsidR="00BD3F9B" w:rsidRPr="004F7EE9" w:rsidTr="004F7EE9">
        <w:trPr>
          <w:trHeight w:val="386"/>
        </w:trPr>
        <w:tc>
          <w:tcPr>
            <w:tcW w:w="4691" w:type="dxa"/>
            <w:shd w:val="clear" w:color="auto" w:fill="auto"/>
            <w:vAlign w:val="center"/>
          </w:tcPr>
          <w:p w:rsidR="00BD3F9B" w:rsidRPr="004F7EE9" w:rsidRDefault="00BD3F9B" w:rsidP="00753AF7">
            <w:pPr>
              <w:contextualSpacing/>
              <w:jc w:val="both"/>
              <w:rPr>
                <w:rFonts w:ascii="Times New Roman" w:hAnsi="Times New Roman"/>
                <w:b/>
                <w:spacing w:val="4"/>
                <w:sz w:val="26"/>
                <w:szCs w:val="26"/>
              </w:rPr>
            </w:pPr>
            <w:r w:rsidRPr="004F7EE9">
              <w:rPr>
                <w:rFonts w:ascii="Times New Roman" w:hAnsi="Times New Roman"/>
                <w:b/>
                <w:spacing w:val="4"/>
                <w:sz w:val="26"/>
                <w:szCs w:val="26"/>
              </w:rPr>
              <w:t>Налоговые и неналоговые доходы – всего</w:t>
            </w:r>
          </w:p>
        </w:tc>
        <w:tc>
          <w:tcPr>
            <w:tcW w:w="1701" w:type="dxa"/>
            <w:shd w:val="clear" w:color="auto" w:fill="auto"/>
            <w:noWrap/>
            <w:vAlign w:val="center"/>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29 758 439,5</w:t>
            </w:r>
          </w:p>
        </w:tc>
        <w:tc>
          <w:tcPr>
            <w:tcW w:w="1701" w:type="dxa"/>
            <w:shd w:val="clear" w:color="auto" w:fill="auto"/>
            <w:noWrap/>
            <w:vAlign w:val="center"/>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30 613 178,1</w:t>
            </w:r>
          </w:p>
        </w:tc>
        <w:tc>
          <w:tcPr>
            <w:tcW w:w="1417" w:type="dxa"/>
            <w:shd w:val="clear" w:color="auto" w:fill="auto"/>
            <w:noWrap/>
            <w:vAlign w:val="center"/>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102,9</w:t>
            </w:r>
          </w:p>
        </w:tc>
      </w:tr>
      <w:tr w:rsidR="00BD3F9B" w:rsidRPr="004F7EE9" w:rsidTr="004F7EE9">
        <w:trPr>
          <w:trHeight w:val="287"/>
        </w:trPr>
        <w:tc>
          <w:tcPr>
            <w:tcW w:w="4691" w:type="dxa"/>
            <w:shd w:val="clear" w:color="auto" w:fill="auto"/>
            <w:noWrap/>
            <w:vAlign w:val="center"/>
          </w:tcPr>
          <w:p w:rsidR="00BD3F9B" w:rsidRPr="004F7EE9" w:rsidRDefault="00BD3F9B" w:rsidP="00753AF7">
            <w:pPr>
              <w:contextualSpacing/>
              <w:jc w:val="both"/>
              <w:rPr>
                <w:rFonts w:ascii="Times New Roman" w:hAnsi="Times New Roman"/>
                <w:b/>
                <w:spacing w:val="4"/>
                <w:sz w:val="26"/>
                <w:szCs w:val="26"/>
              </w:rPr>
            </w:pPr>
            <w:r w:rsidRPr="004F7EE9">
              <w:rPr>
                <w:rFonts w:ascii="Times New Roman" w:hAnsi="Times New Roman"/>
                <w:b/>
                <w:spacing w:val="4"/>
                <w:sz w:val="26"/>
                <w:szCs w:val="26"/>
              </w:rPr>
              <w:t>Безвозмездные поступления, всего</w:t>
            </w:r>
          </w:p>
        </w:tc>
        <w:tc>
          <w:tcPr>
            <w:tcW w:w="1701" w:type="dxa"/>
            <w:shd w:val="clear" w:color="auto" w:fill="auto"/>
            <w:noWrap/>
            <w:vAlign w:val="center"/>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19 947 114,1</w:t>
            </w:r>
          </w:p>
        </w:tc>
        <w:tc>
          <w:tcPr>
            <w:tcW w:w="1701" w:type="dxa"/>
            <w:shd w:val="clear" w:color="auto" w:fill="auto"/>
            <w:noWrap/>
            <w:vAlign w:val="center"/>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28 106 168,1</w:t>
            </w:r>
          </w:p>
        </w:tc>
        <w:tc>
          <w:tcPr>
            <w:tcW w:w="1417" w:type="dxa"/>
            <w:shd w:val="clear" w:color="auto" w:fill="auto"/>
            <w:noWrap/>
            <w:vAlign w:val="center"/>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140,9</w:t>
            </w:r>
          </w:p>
        </w:tc>
      </w:tr>
      <w:tr w:rsidR="00BD3F9B" w:rsidRPr="004F7EE9" w:rsidTr="004F7EE9">
        <w:trPr>
          <w:trHeight w:val="287"/>
        </w:trPr>
        <w:tc>
          <w:tcPr>
            <w:tcW w:w="4691" w:type="dxa"/>
            <w:shd w:val="clear" w:color="auto" w:fill="auto"/>
            <w:noWrap/>
            <w:vAlign w:val="center"/>
          </w:tcPr>
          <w:p w:rsidR="00BD3F9B" w:rsidRPr="004F7EE9" w:rsidRDefault="00BD3F9B" w:rsidP="00753AF7">
            <w:pPr>
              <w:contextualSpacing/>
              <w:jc w:val="both"/>
              <w:rPr>
                <w:rFonts w:ascii="Times New Roman" w:hAnsi="Times New Roman"/>
                <w:spacing w:val="4"/>
                <w:sz w:val="26"/>
                <w:szCs w:val="26"/>
              </w:rPr>
            </w:pPr>
            <w:r w:rsidRPr="004F7EE9">
              <w:rPr>
                <w:rFonts w:ascii="Times New Roman" w:hAnsi="Times New Roman"/>
                <w:spacing w:val="4"/>
                <w:sz w:val="26"/>
                <w:szCs w:val="26"/>
              </w:rPr>
              <w:t xml:space="preserve">     из них:</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p>
        </w:tc>
      </w:tr>
      <w:tr w:rsidR="00BD3F9B" w:rsidRPr="004F7EE9" w:rsidTr="004F7EE9">
        <w:trPr>
          <w:trHeight w:val="287"/>
        </w:trPr>
        <w:tc>
          <w:tcPr>
            <w:tcW w:w="4691" w:type="dxa"/>
            <w:shd w:val="clear" w:color="auto" w:fill="auto"/>
            <w:noWrap/>
            <w:vAlign w:val="center"/>
          </w:tcPr>
          <w:p w:rsidR="00BD3F9B" w:rsidRPr="004F7EE9" w:rsidRDefault="00BD3F9B" w:rsidP="00753AF7">
            <w:pPr>
              <w:contextualSpacing/>
              <w:jc w:val="both"/>
              <w:rPr>
                <w:rFonts w:ascii="Times New Roman" w:hAnsi="Times New Roman"/>
                <w:spacing w:val="4"/>
                <w:sz w:val="26"/>
                <w:szCs w:val="26"/>
              </w:rPr>
            </w:pPr>
            <w:r w:rsidRPr="004F7EE9">
              <w:rPr>
                <w:rFonts w:ascii="Times New Roman" w:hAnsi="Times New Roman"/>
                <w:spacing w:val="4"/>
                <w:sz w:val="26"/>
                <w:szCs w:val="26"/>
              </w:rPr>
              <w:t>дотации, всего</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11 113 640,0</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13 036 481,3</w:t>
            </w: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117,3</w:t>
            </w:r>
          </w:p>
        </w:tc>
      </w:tr>
      <w:tr w:rsidR="00BD3F9B" w:rsidRPr="004F7EE9" w:rsidTr="004F7EE9">
        <w:trPr>
          <w:trHeight w:val="287"/>
        </w:trPr>
        <w:tc>
          <w:tcPr>
            <w:tcW w:w="4691" w:type="dxa"/>
            <w:shd w:val="clear" w:color="auto" w:fill="auto"/>
            <w:noWrap/>
            <w:vAlign w:val="center"/>
          </w:tcPr>
          <w:p w:rsidR="00BD3F9B" w:rsidRPr="004F7EE9" w:rsidRDefault="00BD3F9B" w:rsidP="00753AF7">
            <w:pPr>
              <w:contextualSpacing/>
              <w:jc w:val="both"/>
              <w:rPr>
                <w:rFonts w:ascii="Times New Roman" w:hAnsi="Times New Roman"/>
                <w:spacing w:val="4"/>
                <w:sz w:val="26"/>
                <w:szCs w:val="26"/>
              </w:rPr>
            </w:pPr>
            <w:r w:rsidRPr="004F7EE9">
              <w:rPr>
                <w:rFonts w:ascii="Times New Roman" w:hAnsi="Times New Roman"/>
                <w:spacing w:val="4"/>
                <w:sz w:val="26"/>
                <w:szCs w:val="26"/>
              </w:rPr>
              <w:t xml:space="preserve">     из них:</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p>
        </w:tc>
      </w:tr>
      <w:tr w:rsidR="00BD3F9B" w:rsidRPr="004F7EE9" w:rsidTr="004F7EE9">
        <w:trPr>
          <w:trHeight w:val="287"/>
        </w:trPr>
        <w:tc>
          <w:tcPr>
            <w:tcW w:w="4691" w:type="dxa"/>
            <w:shd w:val="clear" w:color="auto" w:fill="auto"/>
            <w:noWrap/>
            <w:vAlign w:val="center"/>
          </w:tcPr>
          <w:p w:rsidR="00BD3F9B" w:rsidRPr="004F7EE9" w:rsidRDefault="00BD3F9B" w:rsidP="00753AF7">
            <w:pPr>
              <w:ind w:left="331"/>
              <w:contextualSpacing/>
              <w:jc w:val="both"/>
              <w:rPr>
                <w:rFonts w:ascii="Times New Roman" w:hAnsi="Times New Roman"/>
                <w:spacing w:val="4"/>
                <w:sz w:val="26"/>
                <w:szCs w:val="26"/>
              </w:rPr>
            </w:pPr>
            <w:r w:rsidRPr="004F7EE9">
              <w:rPr>
                <w:rFonts w:ascii="Times New Roman" w:hAnsi="Times New Roman"/>
                <w:spacing w:val="4"/>
                <w:sz w:val="26"/>
                <w:szCs w:val="26"/>
              </w:rPr>
              <w:t>дотации на выравнивание бюджетной обеспеченности субъектов Российской Федерации</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9 917 143,0</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11 114 859,2</w:t>
            </w: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112,1</w:t>
            </w:r>
          </w:p>
        </w:tc>
      </w:tr>
      <w:tr w:rsidR="00BD3F9B" w:rsidRPr="004F7EE9" w:rsidTr="004F7EE9">
        <w:trPr>
          <w:trHeight w:val="287"/>
        </w:trPr>
        <w:tc>
          <w:tcPr>
            <w:tcW w:w="4691" w:type="dxa"/>
            <w:shd w:val="clear" w:color="auto" w:fill="auto"/>
            <w:noWrap/>
            <w:vAlign w:val="center"/>
          </w:tcPr>
          <w:p w:rsidR="00BD3F9B" w:rsidRPr="004F7EE9" w:rsidRDefault="00BD3F9B" w:rsidP="00753AF7">
            <w:pPr>
              <w:contextualSpacing/>
              <w:jc w:val="both"/>
              <w:rPr>
                <w:rFonts w:ascii="Times New Roman" w:hAnsi="Times New Roman"/>
                <w:spacing w:val="4"/>
                <w:sz w:val="26"/>
                <w:szCs w:val="26"/>
              </w:rPr>
            </w:pPr>
            <w:r w:rsidRPr="004F7EE9">
              <w:rPr>
                <w:rFonts w:ascii="Times New Roman" w:hAnsi="Times New Roman"/>
                <w:spacing w:val="4"/>
                <w:sz w:val="26"/>
                <w:szCs w:val="26"/>
              </w:rPr>
              <w:t>субсидии</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4 061 956,4</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6 396 373,6</w:t>
            </w: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157,5</w:t>
            </w:r>
          </w:p>
        </w:tc>
      </w:tr>
      <w:tr w:rsidR="00BD3F9B" w:rsidRPr="004F7EE9" w:rsidTr="004F7EE9">
        <w:trPr>
          <w:trHeight w:val="287"/>
        </w:trPr>
        <w:tc>
          <w:tcPr>
            <w:tcW w:w="4691" w:type="dxa"/>
            <w:shd w:val="clear" w:color="auto" w:fill="auto"/>
            <w:noWrap/>
            <w:vAlign w:val="center"/>
          </w:tcPr>
          <w:p w:rsidR="00BD3F9B" w:rsidRPr="004F7EE9" w:rsidRDefault="00BD3F9B" w:rsidP="00753AF7">
            <w:pPr>
              <w:contextualSpacing/>
              <w:jc w:val="both"/>
              <w:rPr>
                <w:rFonts w:ascii="Times New Roman" w:hAnsi="Times New Roman"/>
                <w:spacing w:val="4"/>
                <w:sz w:val="26"/>
                <w:szCs w:val="26"/>
              </w:rPr>
            </w:pPr>
            <w:r w:rsidRPr="004F7EE9">
              <w:rPr>
                <w:rFonts w:ascii="Times New Roman" w:hAnsi="Times New Roman"/>
                <w:spacing w:val="4"/>
                <w:sz w:val="26"/>
                <w:szCs w:val="26"/>
              </w:rPr>
              <w:t>субвенции</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1 909 496,1</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2 408 571,5</w:t>
            </w: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126,1</w:t>
            </w:r>
          </w:p>
        </w:tc>
      </w:tr>
      <w:tr w:rsidR="00BD3F9B" w:rsidRPr="004F7EE9" w:rsidTr="004F7EE9">
        <w:trPr>
          <w:trHeight w:val="287"/>
        </w:trPr>
        <w:tc>
          <w:tcPr>
            <w:tcW w:w="4691" w:type="dxa"/>
            <w:shd w:val="clear" w:color="auto" w:fill="auto"/>
            <w:noWrap/>
            <w:vAlign w:val="center"/>
          </w:tcPr>
          <w:p w:rsidR="00BD3F9B" w:rsidRPr="004F7EE9" w:rsidRDefault="00BD3F9B" w:rsidP="00753AF7">
            <w:pPr>
              <w:contextualSpacing/>
              <w:jc w:val="both"/>
              <w:rPr>
                <w:rFonts w:ascii="Times New Roman" w:hAnsi="Times New Roman"/>
                <w:spacing w:val="4"/>
                <w:sz w:val="26"/>
                <w:szCs w:val="26"/>
              </w:rPr>
            </w:pPr>
            <w:r w:rsidRPr="004F7EE9">
              <w:rPr>
                <w:rFonts w:ascii="Times New Roman" w:hAnsi="Times New Roman"/>
                <w:spacing w:val="4"/>
                <w:sz w:val="26"/>
                <w:szCs w:val="26"/>
              </w:rPr>
              <w:t>иные межбюджетные трансферты</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2 005 630,1</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3 262 531,5</w:t>
            </w: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162,7</w:t>
            </w:r>
          </w:p>
        </w:tc>
      </w:tr>
      <w:tr w:rsidR="00BD3F9B" w:rsidRPr="004F7EE9" w:rsidTr="004F7EE9">
        <w:trPr>
          <w:trHeight w:val="287"/>
        </w:trPr>
        <w:tc>
          <w:tcPr>
            <w:tcW w:w="4691" w:type="dxa"/>
            <w:shd w:val="clear" w:color="auto" w:fill="auto"/>
            <w:noWrap/>
            <w:vAlign w:val="center"/>
          </w:tcPr>
          <w:p w:rsidR="00BD3F9B" w:rsidRPr="004F7EE9" w:rsidRDefault="00BD3F9B" w:rsidP="00753AF7">
            <w:pPr>
              <w:contextualSpacing/>
              <w:jc w:val="both"/>
              <w:rPr>
                <w:rFonts w:ascii="Times New Roman" w:hAnsi="Times New Roman"/>
                <w:spacing w:val="4"/>
                <w:sz w:val="26"/>
                <w:szCs w:val="26"/>
              </w:rPr>
            </w:pPr>
            <w:r w:rsidRPr="004F7EE9">
              <w:rPr>
                <w:rFonts w:ascii="Times New Roman" w:hAnsi="Times New Roman"/>
                <w:spacing w:val="4"/>
                <w:sz w:val="26"/>
                <w:szCs w:val="26"/>
              </w:rPr>
              <w:t xml:space="preserve">безвозмездные поступления от государственных (муниципальных) организаций (Фонд содействия реформированию ЖКХ) </w:t>
            </w:r>
          </w:p>
        </w:tc>
        <w:tc>
          <w:tcPr>
            <w:tcW w:w="1701" w:type="dxa"/>
            <w:shd w:val="clear" w:color="auto" w:fill="auto"/>
            <w:noWrap/>
            <w:vAlign w:val="center"/>
          </w:tcPr>
          <w:p w:rsidR="00BD3F9B" w:rsidRPr="004F7EE9" w:rsidRDefault="00086745" w:rsidP="00753AF7">
            <w:pPr>
              <w:jc w:val="center"/>
              <w:rPr>
                <w:rFonts w:ascii="Times New Roman" w:hAnsi="Times New Roman"/>
                <w:spacing w:val="4"/>
                <w:sz w:val="26"/>
                <w:szCs w:val="26"/>
              </w:rPr>
            </w:pPr>
            <w:r w:rsidRPr="004F7EE9">
              <w:rPr>
                <w:rFonts w:ascii="Times New Roman" w:hAnsi="Times New Roman"/>
                <w:spacing w:val="4"/>
                <w:sz w:val="26"/>
                <w:szCs w:val="26"/>
              </w:rPr>
              <w:t>–</w:t>
            </w:r>
            <w:r w:rsidR="00BD3F9B" w:rsidRPr="004F7EE9">
              <w:rPr>
                <w:rFonts w:ascii="Times New Roman" w:hAnsi="Times New Roman"/>
                <w:spacing w:val="4"/>
                <w:sz w:val="26"/>
                <w:szCs w:val="26"/>
              </w:rPr>
              <w:t>6 331,6</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18943,8</w:t>
            </w:r>
          </w:p>
        </w:tc>
        <w:tc>
          <w:tcPr>
            <w:tcW w:w="1417" w:type="dxa"/>
            <w:shd w:val="clear" w:color="auto" w:fill="auto"/>
            <w:noWrap/>
            <w:vAlign w:val="center"/>
          </w:tcPr>
          <w:p w:rsidR="00BD3F9B" w:rsidRPr="004F7EE9" w:rsidRDefault="00086745" w:rsidP="00753AF7">
            <w:pPr>
              <w:jc w:val="center"/>
              <w:rPr>
                <w:rFonts w:ascii="Times New Roman" w:hAnsi="Times New Roman"/>
                <w:spacing w:val="4"/>
                <w:sz w:val="26"/>
                <w:szCs w:val="26"/>
              </w:rPr>
            </w:pPr>
            <w:r w:rsidRPr="004F7EE9">
              <w:rPr>
                <w:rFonts w:ascii="Times New Roman" w:hAnsi="Times New Roman"/>
                <w:spacing w:val="4"/>
                <w:sz w:val="26"/>
                <w:szCs w:val="26"/>
              </w:rPr>
              <w:t>–</w:t>
            </w:r>
          </w:p>
        </w:tc>
      </w:tr>
      <w:tr w:rsidR="00BD3F9B" w:rsidRPr="004F7EE9" w:rsidTr="004F7EE9">
        <w:trPr>
          <w:trHeight w:val="287"/>
        </w:trPr>
        <w:tc>
          <w:tcPr>
            <w:tcW w:w="4691" w:type="dxa"/>
            <w:shd w:val="clear" w:color="auto" w:fill="auto"/>
            <w:noWrap/>
            <w:vAlign w:val="center"/>
          </w:tcPr>
          <w:p w:rsidR="00BD3F9B" w:rsidRPr="004F7EE9" w:rsidRDefault="00BD3F9B" w:rsidP="00753AF7">
            <w:pPr>
              <w:contextualSpacing/>
              <w:jc w:val="both"/>
              <w:rPr>
                <w:rFonts w:ascii="Times New Roman" w:hAnsi="Times New Roman"/>
                <w:spacing w:val="4"/>
                <w:sz w:val="26"/>
                <w:szCs w:val="26"/>
              </w:rPr>
            </w:pPr>
            <w:r w:rsidRPr="004F7EE9">
              <w:rPr>
                <w:rFonts w:ascii="Times New Roman" w:hAnsi="Times New Roman"/>
                <w:spacing w:val="4"/>
                <w:sz w:val="26"/>
                <w:szCs w:val="26"/>
              </w:rPr>
              <w:t>безвозмездные поступления от негосударственных организаций (Фонд развития моногородов)</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164 165,6</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116 453,8</w:t>
            </w: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70,9</w:t>
            </w:r>
          </w:p>
        </w:tc>
      </w:tr>
      <w:tr w:rsidR="00BD3F9B" w:rsidRPr="004F7EE9" w:rsidTr="004F7EE9">
        <w:trPr>
          <w:trHeight w:val="287"/>
        </w:trPr>
        <w:tc>
          <w:tcPr>
            <w:tcW w:w="4691" w:type="dxa"/>
            <w:shd w:val="clear" w:color="auto" w:fill="auto"/>
            <w:noWrap/>
            <w:vAlign w:val="center"/>
          </w:tcPr>
          <w:p w:rsidR="00BD3F9B" w:rsidRPr="004F7EE9" w:rsidRDefault="00BD3F9B" w:rsidP="00753AF7">
            <w:pPr>
              <w:contextualSpacing/>
              <w:jc w:val="both"/>
              <w:rPr>
                <w:rFonts w:ascii="Times New Roman" w:hAnsi="Times New Roman"/>
                <w:spacing w:val="4"/>
                <w:sz w:val="26"/>
                <w:szCs w:val="26"/>
              </w:rPr>
            </w:pPr>
            <w:r w:rsidRPr="004F7EE9">
              <w:rPr>
                <w:rFonts w:ascii="Times New Roman" w:hAnsi="Times New Roman"/>
                <w:spacing w:val="4"/>
                <w:sz w:val="26"/>
                <w:szCs w:val="26"/>
              </w:rPr>
              <w:t>прочие безвозмездные поступления</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698 557,5</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2 866 812,6</w:t>
            </w: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в 4,1 раза</w:t>
            </w:r>
          </w:p>
        </w:tc>
      </w:tr>
      <w:tr w:rsidR="00BD3F9B" w:rsidRPr="004F7EE9" w:rsidTr="004F7EE9">
        <w:trPr>
          <w:trHeight w:val="287"/>
        </w:trPr>
        <w:tc>
          <w:tcPr>
            <w:tcW w:w="4691" w:type="dxa"/>
            <w:shd w:val="clear" w:color="auto" w:fill="auto"/>
            <w:noWrap/>
            <w:vAlign w:val="center"/>
          </w:tcPr>
          <w:p w:rsidR="00BD3F9B" w:rsidRPr="004F7EE9" w:rsidRDefault="00BD3F9B" w:rsidP="00753AF7">
            <w:pPr>
              <w:contextualSpacing/>
              <w:jc w:val="both"/>
              <w:rPr>
                <w:rFonts w:ascii="Times New Roman" w:hAnsi="Times New Roman"/>
                <w:b/>
                <w:spacing w:val="4"/>
                <w:sz w:val="26"/>
                <w:szCs w:val="26"/>
              </w:rPr>
            </w:pPr>
            <w:r w:rsidRPr="004F7EE9">
              <w:rPr>
                <w:rFonts w:ascii="Times New Roman" w:hAnsi="Times New Roman"/>
                <w:b/>
                <w:spacing w:val="4"/>
                <w:sz w:val="26"/>
                <w:szCs w:val="26"/>
              </w:rPr>
              <w:t>Доходы – всего</w:t>
            </w:r>
          </w:p>
        </w:tc>
        <w:tc>
          <w:tcPr>
            <w:tcW w:w="1701" w:type="dxa"/>
            <w:shd w:val="clear" w:color="auto" w:fill="auto"/>
            <w:noWrap/>
            <w:vAlign w:val="center"/>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49 705 553,6</w:t>
            </w:r>
          </w:p>
        </w:tc>
        <w:tc>
          <w:tcPr>
            <w:tcW w:w="1701" w:type="dxa"/>
            <w:shd w:val="clear" w:color="auto" w:fill="auto"/>
            <w:noWrap/>
            <w:vAlign w:val="center"/>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58 719 346,2</w:t>
            </w:r>
          </w:p>
        </w:tc>
        <w:tc>
          <w:tcPr>
            <w:tcW w:w="1417" w:type="dxa"/>
            <w:shd w:val="clear" w:color="auto" w:fill="auto"/>
            <w:noWrap/>
            <w:vAlign w:val="center"/>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118,1</w:t>
            </w:r>
          </w:p>
        </w:tc>
      </w:tr>
    </w:tbl>
    <w:p w:rsidR="00BD3F9B" w:rsidRPr="004F7EE9" w:rsidRDefault="00BD3F9B" w:rsidP="00BD3F9B">
      <w:pPr>
        <w:contextualSpacing/>
        <w:jc w:val="both"/>
        <w:rPr>
          <w:rFonts w:ascii="Times New Roman" w:hAnsi="Times New Roman"/>
          <w:spacing w:val="4"/>
          <w:sz w:val="26"/>
          <w:szCs w:val="26"/>
        </w:rPr>
      </w:pPr>
    </w:p>
    <w:p w:rsidR="00BD3F9B" w:rsidRPr="004F7EE9" w:rsidRDefault="00BD3F9B" w:rsidP="0083403E">
      <w:pPr>
        <w:autoSpaceDE w:val="0"/>
        <w:autoSpaceDN w:val="0"/>
        <w:adjustRightInd w:val="0"/>
        <w:ind w:firstLine="708"/>
        <w:jc w:val="both"/>
        <w:rPr>
          <w:rFonts w:ascii="Times New Roman" w:hAnsi="Times New Roman"/>
          <w:spacing w:val="4"/>
          <w:sz w:val="26"/>
          <w:szCs w:val="26"/>
        </w:rPr>
      </w:pPr>
      <w:r w:rsidRPr="004F7EE9">
        <w:rPr>
          <w:rFonts w:ascii="Times New Roman" w:hAnsi="Times New Roman"/>
          <w:spacing w:val="4"/>
          <w:sz w:val="26"/>
          <w:szCs w:val="26"/>
        </w:rPr>
        <w:t xml:space="preserve">В течение 2019 года в республиканский бюджет Чувашской Республики четырежды вносились изменения – законами Чувашской Республики </w:t>
      </w:r>
      <w:r w:rsidR="00892891" w:rsidRPr="004F7EE9">
        <w:rPr>
          <w:rFonts w:ascii="Times New Roman" w:hAnsi="Times New Roman"/>
          <w:spacing w:val="4"/>
          <w:sz w:val="26"/>
          <w:szCs w:val="26"/>
        </w:rPr>
        <w:t>«</w:t>
      </w:r>
      <w:r w:rsidRPr="004F7EE9">
        <w:rPr>
          <w:rFonts w:ascii="Times New Roman" w:hAnsi="Times New Roman"/>
          <w:spacing w:val="4"/>
          <w:sz w:val="26"/>
          <w:szCs w:val="26"/>
        </w:rPr>
        <w:t xml:space="preserve">О внесении изменений в Закон Чувашской Республики </w:t>
      </w:r>
      <w:r w:rsidR="00892891" w:rsidRPr="004F7EE9">
        <w:rPr>
          <w:rFonts w:ascii="Times New Roman" w:hAnsi="Times New Roman"/>
          <w:spacing w:val="4"/>
          <w:sz w:val="26"/>
          <w:szCs w:val="26"/>
        </w:rPr>
        <w:t>«</w:t>
      </w:r>
      <w:r w:rsidRPr="004F7EE9">
        <w:rPr>
          <w:rFonts w:ascii="Times New Roman" w:hAnsi="Times New Roman"/>
          <w:spacing w:val="4"/>
          <w:sz w:val="26"/>
          <w:szCs w:val="26"/>
        </w:rPr>
        <w:t>О республиканском бюджете Чувашской Республики на 2019 год и на плановый период 2020 и 2021 годов</w:t>
      </w:r>
      <w:r w:rsidR="00892891" w:rsidRPr="004F7EE9">
        <w:rPr>
          <w:rFonts w:ascii="Times New Roman" w:hAnsi="Times New Roman"/>
          <w:spacing w:val="4"/>
          <w:sz w:val="26"/>
          <w:szCs w:val="26"/>
        </w:rPr>
        <w:t>»</w:t>
      </w:r>
      <w:r w:rsidRPr="004F7EE9">
        <w:rPr>
          <w:rFonts w:ascii="Times New Roman" w:hAnsi="Times New Roman"/>
          <w:sz w:val="26"/>
          <w:szCs w:val="26"/>
        </w:rPr>
        <w:t xml:space="preserve"> от </w:t>
      </w:r>
      <w:r w:rsidR="00455B13">
        <w:rPr>
          <w:rFonts w:ascii="Times New Roman" w:hAnsi="Times New Roman"/>
          <w:sz w:val="26"/>
          <w:szCs w:val="26"/>
        </w:rPr>
        <w:br/>
      </w:r>
      <w:r w:rsidRPr="004F7EE9">
        <w:rPr>
          <w:rFonts w:ascii="Times New Roman" w:hAnsi="Times New Roman"/>
          <w:sz w:val="26"/>
          <w:szCs w:val="26"/>
        </w:rPr>
        <w:t xml:space="preserve">13 февраля 2019 г. </w:t>
      </w:r>
      <w:hyperlink r:id="rId19" w:history="1">
        <w:r w:rsidRPr="004F7EE9">
          <w:rPr>
            <w:rFonts w:ascii="Times New Roman" w:hAnsi="Times New Roman"/>
            <w:sz w:val="26"/>
            <w:szCs w:val="26"/>
          </w:rPr>
          <w:t>№</w:t>
        </w:r>
      </w:hyperlink>
      <w:r w:rsidRPr="004F7EE9">
        <w:rPr>
          <w:rFonts w:ascii="Times New Roman" w:hAnsi="Times New Roman"/>
          <w:sz w:val="26"/>
          <w:szCs w:val="26"/>
        </w:rPr>
        <w:t xml:space="preserve"> 1, от 30 апреля 2019 г. </w:t>
      </w:r>
      <w:hyperlink r:id="rId20" w:history="1">
        <w:r w:rsidRPr="004F7EE9">
          <w:rPr>
            <w:rFonts w:ascii="Times New Roman" w:hAnsi="Times New Roman"/>
            <w:sz w:val="26"/>
            <w:szCs w:val="26"/>
          </w:rPr>
          <w:t>№ 29</w:t>
        </w:r>
      </w:hyperlink>
      <w:r w:rsidRPr="004F7EE9">
        <w:rPr>
          <w:rFonts w:ascii="Times New Roman" w:hAnsi="Times New Roman"/>
          <w:sz w:val="26"/>
          <w:szCs w:val="26"/>
        </w:rPr>
        <w:t xml:space="preserve">, от 5 сентября 2019 г. </w:t>
      </w:r>
      <w:hyperlink r:id="rId21" w:history="1">
        <w:r w:rsidRPr="004F7EE9">
          <w:rPr>
            <w:rFonts w:ascii="Times New Roman" w:hAnsi="Times New Roman"/>
            <w:sz w:val="26"/>
            <w:szCs w:val="26"/>
          </w:rPr>
          <w:t>№</w:t>
        </w:r>
      </w:hyperlink>
      <w:r w:rsidRPr="004F7EE9">
        <w:rPr>
          <w:rFonts w:ascii="Times New Roman" w:hAnsi="Times New Roman"/>
          <w:sz w:val="26"/>
          <w:szCs w:val="26"/>
        </w:rPr>
        <w:t xml:space="preserve"> 54, от</w:t>
      </w:r>
      <w:r w:rsidR="00455B13">
        <w:rPr>
          <w:rFonts w:ascii="Times New Roman" w:hAnsi="Times New Roman"/>
          <w:sz w:val="26"/>
          <w:szCs w:val="26"/>
        </w:rPr>
        <w:br/>
      </w:r>
      <w:r w:rsidRPr="004F7EE9">
        <w:rPr>
          <w:rFonts w:ascii="Times New Roman" w:hAnsi="Times New Roman"/>
          <w:sz w:val="26"/>
          <w:szCs w:val="26"/>
        </w:rPr>
        <w:t xml:space="preserve"> 29 ноября 2019 г. </w:t>
      </w:r>
      <w:hyperlink r:id="rId22" w:history="1">
        <w:r w:rsidRPr="004F7EE9">
          <w:rPr>
            <w:rFonts w:ascii="Times New Roman" w:hAnsi="Times New Roman"/>
            <w:sz w:val="26"/>
            <w:szCs w:val="26"/>
          </w:rPr>
          <w:t xml:space="preserve">№ 82. </w:t>
        </w:r>
      </w:hyperlink>
      <w:r w:rsidRPr="004F7EE9">
        <w:rPr>
          <w:rFonts w:ascii="Times New Roman" w:hAnsi="Times New Roman"/>
          <w:spacing w:val="4"/>
          <w:sz w:val="26"/>
          <w:szCs w:val="26"/>
        </w:rPr>
        <w:t xml:space="preserve"> </w:t>
      </w:r>
    </w:p>
    <w:p w:rsidR="00BD3F9B" w:rsidRPr="004F7EE9" w:rsidRDefault="00BD3F9B" w:rsidP="00BD3F9B">
      <w:pPr>
        <w:ind w:firstLine="709"/>
        <w:jc w:val="both"/>
        <w:rPr>
          <w:rFonts w:ascii="Times New Roman" w:hAnsi="Times New Roman"/>
          <w:spacing w:val="4"/>
          <w:sz w:val="26"/>
          <w:szCs w:val="26"/>
        </w:rPr>
      </w:pPr>
      <w:r w:rsidRPr="004F7EE9">
        <w:rPr>
          <w:rFonts w:ascii="Times New Roman" w:hAnsi="Times New Roman"/>
          <w:spacing w:val="4"/>
          <w:sz w:val="26"/>
          <w:szCs w:val="26"/>
        </w:rPr>
        <w:t xml:space="preserve">Плановые назначения по доходам в целом против первоначально предусмотренных увеличены на 10004671,3 тыс. рублей, или на 21,1%, в том числе по собственным доходам – на 2409444,9 тыс. рублей, или на 8,6%, безвозмездным поступлениям – на 7595226,4 тыс. рублей, или на 39,1%. </w:t>
      </w:r>
    </w:p>
    <w:p w:rsidR="00BD3F9B" w:rsidRPr="004F7EE9" w:rsidRDefault="00BD3F9B" w:rsidP="00BD3F9B">
      <w:pPr>
        <w:ind w:firstLine="709"/>
        <w:contextualSpacing/>
        <w:jc w:val="both"/>
        <w:rPr>
          <w:rFonts w:ascii="Times New Roman" w:hAnsi="Times New Roman"/>
          <w:spacing w:val="4"/>
          <w:sz w:val="26"/>
          <w:szCs w:val="26"/>
        </w:rPr>
      </w:pPr>
      <w:r w:rsidRPr="004F7EE9">
        <w:rPr>
          <w:rFonts w:ascii="Times New Roman" w:hAnsi="Times New Roman"/>
          <w:spacing w:val="4"/>
          <w:sz w:val="26"/>
          <w:szCs w:val="26"/>
        </w:rPr>
        <w:t xml:space="preserve">С учетом вышеуказанных уточнений плановые назначения по доходам составили всего 57419862,8 тыс. рублей, в том числе по собственным доходам – 30394625,6 тыс. рублей, по безвозмездным поступлениям – 27025237,2 тыс. рублей, из них объем межбюджетных трансфертов, получаемых из бюджетов бюджетной системы Российской Федерации, – 25489080,0 тыс. рублей. </w:t>
      </w:r>
    </w:p>
    <w:p w:rsidR="00BD3F9B" w:rsidRPr="004F7EE9" w:rsidRDefault="00BD3F9B" w:rsidP="00BD3F9B">
      <w:pPr>
        <w:ind w:firstLine="709"/>
        <w:contextualSpacing/>
        <w:jc w:val="both"/>
        <w:rPr>
          <w:rFonts w:ascii="Times New Roman" w:hAnsi="Times New Roman"/>
          <w:spacing w:val="4"/>
          <w:sz w:val="26"/>
          <w:szCs w:val="26"/>
        </w:rPr>
      </w:pPr>
      <w:r w:rsidRPr="004F7EE9">
        <w:rPr>
          <w:rFonts w:ascii="Times New Roman" w:hAnsi="Times New Roman"/>
          <w:spacing w:val="4"/>
          <w:sz w:val="26"/>
          <w:szCs w:val="26"/>
        </w:rPr>
        <w:t>Утвержденные годовые плановые назначения по доходам исполнены на 102,3%.</w:t>
      </w:r>
    </w:p>
    <w:p w:rsidR="00BD3F9B" w:rsidRPr="004F7EE9" w:rsidRDefault="00BD3F9B" w:rsidP="00BD3F9B">
      <w:pPr>
        <w:ind w:firstLine="709"/>
        <w:contextualSpacing/>
        <w:jc w:val="both"/>
        <w:rPr>
          <w:rFonts w:ascii="Times New Roman" w:hAnsi="Times New Roman"/>
          <w:spacing w:val="4"/>
          <w:sz w:val="26"/>
          <w:szCs w:val="26"/>
        </w:rPr>
      </w:pPr>
      <w:r w:rsidRPr="004F7EE9">
        <w:rPr>
          <w:rFonts w:ascii="Times New Roman" w:hAnsi="Times New Roman"/>
          <w:spacing w:val="4"/>
          <w:sz w:val="26"/>
          <w:szCs w:val="26"/>
        </w:rPr>
        <w:lastRenderedPageBreak/>
        <w:t>Собственные (налоговые и неналоговые) доходы республиканского бюджета Чувашской Республики исполнены в сумме 30 613 178,1 тыс. рублей, на 100,7% к годовым плановым назначениям (рост к уровню 2018 года – на 2,9%, или на 854738,6 тыс. рублей).</w:t>
      </w:r>
    </w:p>
    <w:p w:rsidR="00BD3F9B" w:rsidRPr="004F7EE9" w:rsidRDefault="00BD3F9B" w:rsidP="00BD3F9B">
      <w:pPr>
        <w:ind w:firstLine="709"/>
        <w:contextualSpacing/>
        <w:jc w:val="both"/>
        <w:rPr>
          <w:rFonts w:ascii="Times New Roman" w:hAnsi="Times New Roman"/>
          <w:spacing w:val="4"/>
          <w:sz w:val="26"/>
          <w:szCs w:val="26"/>
        </w:rPr>
      </w:pPr>
      <w:r w:rsidRPr="004F7EE9">
        <w:rPr>
          <w:rFonts w:ascii="Times New Roman" w:hAnsi="Times New Roman"/>
          <w:spacing w:val="4"/>
          <w:sz w:val="26"/>
          <w:szCs w:val="26"/>
        </w:rPr>
        <w:t>Плановые назначения по налоговым доходам исполнены в целом на 100,2%, сверхплановое поступление – 71610,8 тыс. рублей, в том числе по налогу на доходы физических лиц – на 100,1% (+ 5174,2 тыс. рублей), акцизам на алкогольную продукцию – на 101,3 % (+ 10686,0 тыс. рублей), налогам на совокупный доход – на 100,9 % (+ 25214,2 тыс. рублей), налогам на имущество – на 105,7 % (+ 198215,3 тыс. рублей), задолженности по отмененным налогам – на 112,0% (+ 7,4 тыс. рублей).</w:t>
      </w:r>
    </w:p>
    <w:p w:rsidR="00BD3F9B" w:rsidRPr="004F7EE9" w:rsidRDefault="00BD3F9B" w:rsidP="00BD3F9B">
      <w:pPr>
        <w:ind w:firstLine="709"/>
        <w:jc w:val="both"/>
        <w:rPr>
          <w:rFonts w:ascii="Times New Roman" w:hAnsi="Times New Roman"/>
          <w:sz w:val="26"/>
          <w:szCs w:val="26"/>
        </w:rPr>
      </w:pPr>
      <w:r w:rsidRPr="004F7EE9">
        <w:rPr>
          <w:rFonts w:ascii="Times New Roman" w:eastAsia="Calibri" w:hAnsi="Times New Roman"/>
          <w:spacing w:val="4"/>
          <w:sz w:val="26"/>
          <w:szCs w:val="26"/>
        </w:rPr>
        <w:t xml:space="preserve">Не выполнены плановые назначения по налогу на прибыль организаций на 1,4%, </w:t>
      </w:r>
      <w:proofErr w:type="spellStart"/>
      <w:r w:rsidRPr="004F7EE9">
        <w:rPr>
          <w:rFonts w:ascii="Times New Roman" w:hAnsi="Times New Roman"/>
          <w:spacing w:val="4"/>
          <w:sz w:val="26"/>
          <w:szCs w:val="26"/>
        </w:rPr>
        <w:t>недопоступление</w:t>
      </w:r>
      <w:proofErr w:type="spellEnd"/>
      <w:r w:rsidRPr="004F7EE9">
        <w:rPr>
          <w:rFonts w:ascii="Times New Roman" w:hAnsi="Times New Roman"/>
          <w:spacing w:val="4"/>
          <w:sz w:val="26"/>
          <w:szCs w:val="26"/>
        </w:rPr>
        <w:t xml:space="preserve"> – 122855,0 тыс. рублей, что связано с поступлением крупных сумм в 2018 году по результатам контрольных мероприятий налоговых органов и уточненным налоговым декларациям, акцизам на пиво – на 1,8%, </w:t>
      </w:r>
      <w:proofErr w:type="spellStart"/>
      <w:r w:rsidRPr="004F7EE9">
        <w:rPr>
          <w:rFonts w:ascii="Times New Roman" w:hAnsi="Times New Roman"/>
          <w:spacing w:val="4"/>
          <w:sz w:val="26"/>
          <w:szCs w:val="26"/>
        </w:rPr>
        <w:t>недопоступление</w:t>
      </w:r>
      <w:proofErr w:type="spellEnd"/>
      <w:r w:rsidRPr="004F7EE9">
        <w:rPr>
          <w:rFonts w:ascii="Times New Roman" w:hAnsi="Times New Roman"/>
          <w:spacing w:val="4"/>
          <w:sz w:val="26"/>
          <w:szCs w:val="26"/>
        </w:rPr>
        <w:t xml:space="preserve"> – 22543,2 тыс. рублей, что связано со снижением объема реализации </w:t>
      </w:r>
      <w:r w:rsidR="00EB30B1">
        <w:rPr>
          <w:rFonts w:ascii="Times New Roman" w:hAnsi="Times New Roman"/>
          <w:spacing w:val="4"/>
          <w:sz w:val="26"/>
          <w:szCs w:val="26"/>
        </w:rPr>
        <w:t xml:space="preserve">пива </w:t>
      </w:r>
      <w:r w:rsidRPr="004F7EE9">
        <w:rPr>
          <w:rFonts w:ascii="Times New Roman" w:hAnsi="Times New Roman"/>
          <w:spacing w:val="4"/>
          <w:sz w:val="26"/>
          <w:szCs w:val="26"/>
        </w:rPr>
        <w:t>крупнейшими налогоплательщиками за декабрь 2018 – ноябрь 2019 года на 9,7%, или на 6106,6 тыс. литров, акцизам на автомобильный бензин, прямогонный бензин, дизельное топливо, моторные масла для дизельных и (или) карбюраторных (</w:t>
      </w:r>
      <w:proofErr w:type="spellStart"/>
      <w:r w:rsidRPr="004F7EE9">
        <w:rPr>
          <w:rFonts w:ascii="Times New Roman" w:hAnsi="Times New Roman"/>
          <w:spacing w:val="4"/>
          <w:sz w:val="26"/>
          <w:szCs w:val="26"/>
        </w:rPr>
        <w:t>инжекторных</w:t>
      </w:r>
      <w:proofErr w:type="spellEnd"/>
      <w:r w:rsidRPr="004F7EE9">
        <w:rPr>
          <w:rFonts w:ascii="Times New Roman" w:hAnsi="Times New Roman"/>
          <w:spacing w:val="4"/>
          <w:sz w:val="26"/>
          <w:szCs w:val="26"/>
        </w:rPr>
        <w:t xml:space="preserve">) двигателей – на 0,4 %, </w:t>
      </w:r>
      <w:proofErr w:type="spellStart"/>
      <w:r w:rsidRPr="004F7EE9">
        <w:rPr>
          <w:rFonts w:ascii="Times New Roman" w:hAnsi="Times New Roman"/>
          <w:spacing w:val="4"/>
          <w:sz w:val="26"/>
          <w:szCs w:val="26"/>
        </w:rPr>
        <w:t>недопоступление</w:t>
      </w:r>
      <w:proofErr w:type="spellEnd"/>
      <w:r w:rsidRPr="004F7EE9">
        <w:rPr>
          <w:rFonts w:ascii="Times New Roman" w:hAnsi="Times New Roman"/>
          <w:spacing w:val="4"/>
          <w:sz w:val="26"/>
          <w:szCs w:val="26"/>
        </w:rPr>
        <w:t xml:space="preserve"> – 10248,4 тыс. рублей, государственной пошлины – на 8,7 %, </w:t>
      </w:r>
      <w:proofErr w:type="spellStart"/>
      <w:r w:rsidRPr="004F7EE9">
        <w:rPr>
          <w:rFonts w:ascii="Times New Roman" w:hAnsi="Times New Roman"/>
          <w:spacing w:val="4"/>
          <w:sz w:val="26"/>
          <w:szCs w:val="26"/>
        </w:rPr>
        <w:t>недопоступление</w:t>
      </w:r>
      <w:proofErr w:type="spellEnd"/>
      <w:r w:rsidRPr="004F7EE9">
        <w:rPr>
          <w:rFonts w:ascii="Times New Roman" w:hAnsi="Times New Roman"/>
          <w:spacing w:val="4"/>
          <w:sz w:val="26"/>
          <w:szCs w:val="26"/>
        </w:rPr>
        <w:t xml:space="preserve"> – 12039,7 тыс. рублей, что связано с применением </w:t>
      </w:r>
      <w:r w:rsidRPr="004F7EE9">
        <w:rPr>
          <w:rFonts w:ascii="Times New Roman" w:hAnsi="Times New Roman"/>
          <w:sz w:val="26"/>
          <w:szCs w:val="26"/>
        </w:rPr>
        <w:t>понижающего коэффициента в случае подачи заявления о совершении юридически значимых действий и уплаты государственной пошлины с использованием единого портала государственных и муниципальных услуг.</w:t>
      </w:r>
    </w:p>
    <w:p w:rsidR="00BD3F9B" w:rsidRPr="004F7EE9" w:rsidRDefault="00BD3F9B" w:rsidP="00BD3F9B">
      <w:pPr>
        <w:ind w:firstLine="709"/>
        <w:jc w:val="both"/>
        <w:rPr>
          <w:rFonts w:ascii="Times New Roman" w:eastAsia="Calibri" w:hAnsi="Times New Roman"/>
          <w:spacing w:val="4"/>
          <w:sz w:val="26"/>
          <w:szCs w:val="26"/>
        </w:rPr>
      </w:pPr>
      <w:r w:rsidRPr="004F7EE9">
        <w:rPr>
          <w:rFonts w:ascii="Times New Roman" w:hAnsi="Times New Roman"/>
          <w:spacing w:val="4"/>
          <w:sz w:val="26"/>
          <w:szCs w:val="26"/>
        </w:rPr>
        <w:t>Плановые назначения по неналоговым доходам в целом исполнены</w:t>
      </w:r>
      <w:r w:rsidRPr="004F7EE9">
        <w:rPr>
          <w:rFonts w:ascii="Times New Roman" w:eastAsia="Calibri" w:hAnsi="Times New Roman"/>
          <w:spacing w:val="4"/>
          <w:sz w:val="26"/>
          <w:szCs w:val="26"/>
        </w:rPr>
        <w:t xml:space="preserve"> на 113,5%, </w:t>
      </w:r>
      <w:r w:rsidRPr="004F7EE9">
        <w:rPr>
          <w:rFonts w:ascii="Times New Roman" w:hAnsi="Times New Roman"/>
          <w:spacing w:val="4"/>
          <w:sz w:val="26"/>
          <w:szCs w:val="26"/>
        </w:rPr>
        <w:t>сверхплановое поступление</w:t>
      </w:r>
      <w:r w:rsidRPr="004F7EE9">
        <w:rPr>
          <w:rFonts w:ascii="Times New Roman" w:eastAsia="Calibri" w:hAnsi="Times New Roman"/>
          <w:spacing w:val="4"/>
          <w:sz w:val="26"/>
          <w:szCs w:val="26"/>
        </w:rPr>
        <w:t xml:space="preserve"> – 146941,7 тыс. рублей.</w:t>
      </w:r>
    </w:p>
    <w:p w:rsidR="00BD3F9B" w:rsidRPr="004F7EE9" w:rsidRDefault="00BD3F9B" w:rsidP="00BD3F9B">
      <w:pPr>
        <w:tabs>
          <w:tab w:val="left" w:pos="709"/>
        </w:tabs>
        <w:ind w:firstLine="709"/>
        <w:contextualSpacing/>
        <w:jc w:val="both"/>
        <w:rPr>
          <w:rFonts w:ascii="Times New Roman" w:hAnsi="Times New Roman"/>
          <w:spacing w:val="4"/>
          <w:sz w:val="26"/>
          <w:szCs w:val="26"/>
        </w:rPr>
      </w:pPr>
      <w:r w:rsidRPr="004F7EE9">
        <w:rPr>
          <w:rFonts w:ascii="Times New Roman" w:eastAsia="Calibri" w:hAnsi="Times New Roman"/>
          <w:spacing w:val="4"/>
          <w:sz w:val="26"/>
          <w:szCs w:val="26"/>
        </w:rPr>
        <w:t>Плановые назначения</w:t>
      </w:r>
      <w:r w:rsidRPr="004F7EE9">
        <w:rPr>
          <w:rFonts w:ascii="Times New Roman" w:hAnsi="Times New Roman"/>
          <w:spacing w:val="4"/>
          <w:sz w:val="26"/>
          <w:szCs w:val="26"/>
        </w:rPr>
        <w:t xml:space="preserve">, утвержденные Законом о бюджете, </w:t>
      </w:r>
      <w:r w:rsidRPr="004F7EE9">
        <w:rPr>
          <w:rFonts w:ascii="Times New Roman" w:eastAsia="Calibri" w:hAnsi="Times New Roman"/>
          <w:spacing w:val="4"/>
          <w:sz w:val="26"/>
          <w:szCs w:val="26"/>
        </w:rPr>
        <w:t xml:space="preserve">по безвозмездным поступлениям исполнены в целом на 104,0% (по Закону о бюджете – 27025237,2 тыс. рублей, исполнение – 28106168,1 тыс. рублей), </w:t>
      </w:r>
      <w:proofErr w:type="spellStart"/>
      <w:r w:rsidRPr="004F7EE9">
        <w:rPr>
          <w:rFonts w:ascii="Times New Roman" w:eastAsia="Calibri" w:hAnsi="Times New Roman"/>
          <w:spacing w:val="4"/>
          <w:sz w:val="26"/>
          <w:szCs w:val="26"/>
        </w:rPr>
        <w:t>перепоступление</w:t>
      </w:r>
      <w:proofErr w:type="spellEnd"/>
      <w:r w:rsidRPr="004F7EE9">
        <w:rPr>
          <w:rFonts w:ascii="Times New Roman" w:eastAsia="Calibri" w:hAnsi="Times New Roman"/>
          <w:spacing w:val="4"/>
          <w:sz w:val="26"/>
          <w:szCs w:val="26"/>
        </w:rPr>
        <w:t xml:space="preserve"> </w:t>
      </w:r>
      <w:r w:rsidR="00455B13">
        <w:rPr>
          <w:rFonts w:ascii="Times New Roman" w:eastAsia="Calibri" w:hAnsi="Times New Roman"/>
          <w:spacing w:val="4"/>
          <w:sz w:val="26"/>
          <w:szCs w:val="26"/>
        </w:rPr>
        <w:br/>
      </w:r>
      <w:r w:rsidRPr="004F7EE9">
        <w:rPr>
          <w:rFonts w:ascii="Times New Roman" w:eastAsia="Calibri" w:hAnsi="Times New Roman"/>
          <w:spacing w:val="4"/>
          <w:sz w:val="26"/>
          <w:szCs w:val="26"/>
        </w:rPr>
        <w:t>(</w:t>
      </w:r>
      <w:r w:rsidRPr="004F7EE9">
        <w:rPr>
          <w:rFonts w:ascii="Times New Roman" w:hAnsi="Times New Roman"/>
          <w:spacing w:val="4"/>
          <w:sz w:val="26"/>
          <w:szCs w:val="26"/>
        </w:rPr>
        <w:t>в сальдированной сумме) составило 1080930,9 тыс. рублей.</w:t>
      </w:r>
    </w:p>
    <w:p w:rsidR="00BD3F9B" w:rsidRPr="004F7EE9" w:rsidRDefault="00BD3F9B" w:rsidP="00BD3F9B">
      <w:pPr>
        <w:ind w:firstLine="709"/>
        <w:jc w:val="both"/>
        <w:rPr>
          <w:rFonts w:ascii="Times New Roman" w:hAnsi="Times New Roman"/>
          <w:spacing w:val="4"/>
          <w:sz w:val="26"/>
          <w:szCs w:val="26"/>
        </w:rPr>
      </w:pPr>
      <w:r w:rsidRPr="004F7EE9">
        <w:rPr>
          <w:rFonts w:ascii="Times New Roman" w:hAnsi="Times New Roman"/>
          <w:spacing w:val="4"/>
          <w:sz w:val="26"/>
          <w:szCs w:val="26"/>
        </w:rPr>
        <w:t>При этом сверх объемов, утвержденных Законом о бюджете на 2019 год, учтены в установленном порядке в сводной бюджетной росписи республиканского бюджета Чувашской Республики на 2019 год межбюджетные трансферты из бюджетов бюджетной системы Российской Федерации в сумме 404115,7 тыс. рублей, в том числе:</w:t>
      </w:r>
    </w:p>
    <w:p w:rsidR="00BD3F9B" w:rsidRPr="004F7EE9" w:rsidRDefault="00BD3F9B" w:rsidP="00BD3F9B">
      <w:pPr>
        <w:ind w:firstLine="709"/>
        <w:jc w:val="both"/>
        <w:rPr>
          <w:rFonts w:ascii="Times New Roman" w:hAnsi="Times New Roman"/>
          <w:spacing w:val="4"/>
          <w:sz w:val="26"/>
          <w:szCs w:val="26"/>
        </w:rPr>
      </w:pPr>
      <w:r w:rsidRPr="004F7EE9">
        <w:rPr>
          <w:rFonts w:ascii="Times New Roman" w:hAnsi="Times New Roman"/>
          <w:spacing w:val="4"/>
          <w:sz w:val="26"/>
          <w:szCs w:val="26"/>
        </w:rPr>
        <w:t xml:space="preserve">94296,5 тыс. рублей – на возмещение части прямых понесенных затрат на создание и (или) модернизацию объектов агропромышленного комплекса;  </w:t>
      </w:r>
    </w:p>
    <w:p w:rsidR="00BD3F9B" w:rsidRPr="004F7EE9" w:rsidRDefault="00BD3F9B" w:rsidP="00BD3F9B">
      <w:pPr>
        <w:ind w:firstLine="709"/>
        <w:jc w:val="both"/>
        <w:outlineLvl w:val="2"/>
        <w:rPr>
          <w:rFonts w:ascii="Times New Roman" w:hAnsi="Times New Roman"/>
          <w:b/>
          <w:bCs/>
          <w:spacing w:val="4"/>
          <w:sz w:val="26"/>
          <w:szCs w:val="26"/>
        </w:rPr>
      </w:pPr>
      <w:r w:rsidRPr="004F7EE9">
        <w:rPr>
          <w:rFonts w:ascii="Times New Roman" w:hAnsi="Times New Roman"/>
          <w:spacing w:val="4"/>
          <w:sz w:val="26"/>
          <w:szCs w:val="26"/>
        </w:rPr>
        <w:t xml:space="preserve">1453,3 тыс. рублей – </w:t>
      </w:r>
      <w:r w:rsidRPr="004F7EE9">
        <w:rPr>
          <w:rFonts w:ascii="Times New Roman" w:eastAsia="Times New Roman" w:hAnsi="Times New Roman"/>
          <w:sz w:val="26"/>
          <w:szCs w:val="26"/>
          <w:lang w:eastAsia="ru-RU"/>
        </w:rPr>
        <w:t>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2019 году</w:t>
      </w:r>
      <w:r w:rsidRPr="004F7EE9">
        <w:rPr>
          <w:rFonts w:ascii="Times New Roman" w:hAnsi="Times New Roman"/>
          <w:spacing w:val="4"/>
          <w:sz w:val="26"/>
          <w:szCs w:val="26"/>
        </w:rPr>
        <w:t>;</w:t>
      </w:r>
      <w:r w:rsidRPr="004F7EE9">
        <w:rPr>
          <w:rFonts w:ascii="Times New Roman" w:hAnsi="Times New Roman"/>
          <w:b/>
          <w:bCs/>
          <w:spacing w:val="4"/>
          <w:sz w:val="26"/>
          <w:szCs w:val="26"/>
        </w:rPr>
        <w:t xml:space="preserve"> </w:t>
      </w:r>
    </w:p>
    <w:p w:rsidR="00BD3F9B" w:rsidRPr="004F7EE9" w:rsidRDefault="00BD3F9B" w:rsidP="00BD3F9B">
      <w:pPr>
        <w:ind w:firstLine="709"/>
        <w:jc w:val="both"/>
        <w:outlineLvl w:val="2"/>
        <w:rPr>
          <w:rFonts w:ascii="Times New Roman" w:eastAsia="Times New Roman" w:hAnsi="Times New Roman"/>
          <w:sz w:val="26"/>
          <w:szCs w:val="26"/>
          <w:lang w:eastAsia="ru-RU"/>
        </w:rPr>
      </w:pPr>
      <w:r w:rsidRPr="004F7EE9">
        <w:rPr>
          <w:rFonts w:ascii="Times New Roman" w:hAnsi="Times New Roman"/>
          <w:bCs/>
          <w:spacing w:val="4"/>
          <w:sz w:val="26"/>
          <w:szCs w:val="26"/>
        </w:rPr>
        <w:t xml:space="preserve">245302,2 тыс. рублей </w:t>
      </w:r>
      <w:r w:rsidRPr="004F7EE9">
        <w:rPr>
          <w:rFonts w:ascii="Times New Roman" w:eastAsia="Calibri" w:hAnsi="Times New Roman"/>
          <w:spacing w:val="4"/>
          <w:sz w:val="26"/>
          <w:szCs w:val="26"/>
        </w:rPr>
        <w:t xml:space="preserve">– </w:t>
      </w:r>
      <w:r w:rsidRPr="004F7EE9">
        <w:rPr>
          <w:rFonts w:ascii="Times New Roman" w:eastAsia="Times New Roman" w:hAnsi="Times New Roman"/>
          <w:sz w:val="26"/>
          <w:szCs w:val="26"/>
          <w:lang w:eastAsia="ru-RU"/>
        </w:rPr>
        <w:t>на реализацию мероприятий по созданию в субъектах Российской Федерации новых мест в общеобразовательных организациях;</w:t>
      </w:r>
    </w:p>
    <w:p w:rsidR="00BD3F9B" w:rsidRPr="004F7EE9" w:rsidRDefault="00BD3F9B" w:rsidP="00BD3F9B">
      <w:pPr>
        <w:tabs>
          <w:tab w:val="left" w:pos="709"/>
        </w:tabs>
        <w:ind w:firstLine="709"/>
        <w:contextualSpacing/>
        <w:jc w:val="both"/>
        <w:rPr>
          <w:rFonts w:ascii="Times New Roman" w:eastAsia="Calibri" w:hAnsi="Times New Roman"/>
          <w:spacing w:val="4"/>
          <w:sz w:val="26"/>
          <w:szCs w:val="26"/>
        </w:rPr>
      </w:pPr>
      <w:r w:rsidRPr="004F7EE9">
        <w:rPr>
          <w:rFonts w:ascii="Times New Roman" w:eastAsia="Calibri" w:hAnsi="Times New Roman"/>
          <w:spacing w:val="4"/>
          <w:sz w:val="26"/>
          <w:szCs w:val="26"/>
        </w:rPr>
        <w:t>56500,5 тыс. рублей – на осуществление ежемесячной выплаты в связи с рождением (усыновлением) первого ребенка;</w:t>
      </w:r>
    </w:p>
    <w:p w:rsidR="00BD3F9B" w:rsidRPr="004F7EE9" w:rsidRDefault="00BD3F9B" w:rsidP="00BD3F9B">
      <w:pPr>
        <w:ind w:firstLine="709"/>
        <w:jc w:val="both"/>
        <w:outlineLvl w:val="2"/>
        <w:rPr>
          <w:rFonts w:ascii="Times New Roman" w:eastAsia="Times New Roman" w:hAnsi="Times New Roman"/>
          <w:sz w:val="26"/>
          <w:szCs w:val="26"/>
          <w:lang w:eastAsia="ru-RU"/>
        </w:rPr>
      </w:pPr>
      <w:r w:rsidRPr="004F7EE9">
        <w:rPr>
          <w:rFonts w:ascii="Times New Roman" w:eastAsia="Calibri" w:hAnsi="Times New Roman"/>
          <w:spacing w:val="4"/>
          <w:sz w:val="26"/>
          <w:szCs w:val="26"/>
        </w:rPr>
        <w:lastRenderedPageBreak/>
        <w:t>1442,2 тыс. рублей –</w:t>
      </w:r>
      <w:r w:rsidRPr="004F7EE9">
        <w:rPr>
          <w:rFonts w:ascii="Times New Roman" w:eastAsia="Times New Roman" w:hAnsi="Times New Roman"/>
          <w:sz w:val="26"/>
          <w:szCs w:val="26"/>
          <w:lang w:eastAsia="ru-RU"/>
        </w:rPr>
        <w:t xml:space="preserve"> на выплату единовременного пособия при всех формах устройства детей, лишенных родительского попечения, в семью;</w:t>
      </w:r>
    </w:p>
    <w:p w:rsidR="00BD3F9B" w:rsidRPr="004F7EE9" w:rsidRDefault="00BD3F9B" w:rsidP="00BD3F9B">
      <w:pPr>
        <w:tabs>
          <w:tab w:val="left" w:pos="709"/>
        </w:tabs>
        <w:ind w:firstLine="709"/>
        <w:contextualSpacing/>
        <w:jc w:val="both"/>
        <w:rPr>
          <w:rFonts w:ascii="Times New Roman" w:eastAsia="Calibri" w:hAnsi="Times New Roman"/>
          <w:spacing w:val="4"/>
          <w:sz w:val="26"/>
          <w:szCs w:val="26"/>
        </w:rPr>
      </w:pPr>
      <w:r w:rsidRPr="004F7EE9">
        <w:rPr>
          <w:rFonts w:ascii="Times New Roman" w:eastAsia="Calibri" w:hAnsi="Times New Roman"/>
          <w:spacing w:val="4"/>
          <w:sz w:val="26"/>
          <w:szCs w:val="26"/>
        </w:rPr>
        <w:t>3122,3 тыс. рублей –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w:t>
      </w:r>
      <w:r w:rsidR="00086745" w:rsidRPr="004F7EE9">
        <w:rPr>
          <w:rFonts w:ascii="Times New Roman" w:eastAsia="Calibri" w:hAnsi="Times New Roman"/>
          <w:spacing w:val="4"/>
          <w:sz w:val="26"/>
          <w:szCs w:val="26"/>
        </w:rPr>
        <w:t>–</w:t>
      </w:r>
      <w:r w:rsidRPr="004F7EE9">
        <w:rPr>
          <w:rFonts w:ascii="Times New Roman" w:eastAsia="Calibri" w:hAnsi="Times New Roman"/>
          <w:spacing w:val="4"/>
          <w:sz w:val="26"/>
          <w:szCs w:val="26"/>
        </w:rPr>
        <w:t>инвалидов;</w:t>
      </w:r>
    </w:p>
    <w:p w:rsidR="00BD3F9B" w:rsidRPr="004F7EE9" w:rsidRDefault="00BD3F9B" w:rsidP="00BD3F9B">
      <w:pPr>
        <w:ind w:firstLine="709"/>
        <w:jc w:val="both"/>
        <w:rPr>
          <w:rFonts w:ascii="Times New Roman" w:hAnsi="Times New Roman"/>
          <w:bCs/>
          <w:spacing w:val="4"/>
          <w:sz w:val="26"/>
          <w:szCs w:val="26"/>
        </w:rPr>
      </w:pPr>
      <w:r w:rsidRPr="004F7EE9">
        <w:rPr>
          <w:rFonts w:ascii="Times New Roman" w:eastAsia="Calibri" w:hAnsi="Times New Roman"/>
          <w:spacing w:val="4"/>
          <w:sz w:val="26"/>
          <w:szCs w:val="26"/>
        </w:rPr>
        <w:t xml:space="preserve">961,0 тыс. рублей – </w:t>
      </w:r>
      <w:r w:rsidRPr="004F7EE9">
        <w:rPr>
          <w:rFonts w:ascii="Times New Roman" w:hAnsi="Times New Roman"/>
          <w:spacing w:val="4"/>
          <w:sz w:val="26"/>
          <w:szCs w:val="26"/>
        </w:rPr>
        <w:t>на обеспечение деятельности депутатов Государственной Думы и их помощников в избирательных округах</w:t>
      </w:r>
      <w:r w:rsidRPr="004F7EE9">
        <w:rPr>
          <w:rFonts w:ascii="Times New Roman" w:hAnsi="Times New Roman"/>
          <w:bCs/>
          <w:spacing w:val="4"/>
          <w:sz w:val="26"/>
          <w:szCs w:val="26"/>
        </w:rPr>
        <w:t>;</w:t>
      </w:r>
    </w:p>
    <w:p w:rsidR="00BD3F9B" w:rsidRPr="004F7EE9" w:rsidRDefault="00BD3F9B" w:rsidP="00BD3F9B">
      <w:pPr>
        <w:ind w:firstLine="709"/>
        <w:jc w:val="both"/>
        <w:rPr>
          <w:rFonts w:ascii="Times New Roman" w:hAnsi="Times New Roman"/>
          <w:spacing w:val="4"/>
          <w:sz w:val="26"/>
          <w:szCs w:val="26"/>
        </w:rPr>
      </w:pPr>
      <w:r w:rsidRPr="004F7EE9">
        <w:rPr>
          <w:rFonts w:ascii="Times New Roman" w:eastAsia="Calibri" w:hAnsi="Times New Roman"/>
          <w:spacing w:val="4"/>
          <w:sz w:val="26"/>
          <w:szCs w:val="26"/>
        </w:rPr>
        <w:t xml:space="preserve">1024,2 тыс. рублей – </w:t>
      </w:r>
      <w:r w:rsidRPr="004F7EE9">
        <w:rPr>
          <w:rFonts w:ascii="Times New Roman" w:hAnsi="Times New Roman"/>
          <w:spacing w:val="4"/>
          <w:sz w:val="26"/>
          <w:szCs w:val="26"/>
        </w:rPr>
        <w:t>на обеспечение членов Совета Федерации и их помощников в субъектах Российской Федерации;</w:t>
      </w:r>
    </w:p>
    <w:p w:rsidR="00BD3F9B" w:rsidRPr="004F7EE9" w:rsidRDefault="00BD3F9B" w:rsidP="00BD3F9B">
      <w:pPr>
        <w:ind w:firstLine="709"/>
        <w:jc w:val="both"/>
        <w:rPr>
          <w:rFonts w:ascii="Times New Roman" w:hAnsi="Times New Roman"/>
          <w:bCs/>
          <w:spacing w:val="4"/>
          <w:sz w:val="26"/>
          <w:szCs w:val="26"/>
        </w:rPr>
      </w:pPr>
      <w:r w:rsidRPr="004F7EE9">
        <w:rPr>
          <w:rFonts w:ascii="Times New Roman" w:hAnsi="Times New Roman"/>
          <w:spacing w:val="4"/>
          <w:sz w:val="26"/>
          <w:szCs w:val="26"/>
        </w:rPr>
        <w:t>13,5 тыс. рублей – на социальную поддержку Героев Советского Союза, Героев Российской Федерации и полных кавалеров ордена Славы.</w:t>
      </w:r>
    </w:p>
    <w:p w:rsidR="00BD3F9B" w:rsidRDefault="00BD3F9B" w:rsidP="00BD3F9B">
      <w:pPr>
        <w:ind w:firstLine="709"/>
        <w:contextualSpacing/>
        <w:jc w:val="both"/>
        <w:rPr>
          <w:rFonts w:ascii="Times New Roman" w:hAnsi="Times New Roman"/>
          <w:spacing w:val="4"/>
          <w:sz w:val="26"/>
          <w:szCs w:val="26"/>
        </w:rPr>
      </w:pPr>
      <w:r w:rsidRPr="004F7EE9">
        <w:rPr>
          <w:rFonts w:ascii="Times New Roman" w:hAnsi="Times New Roman"/>
          <w:spacing w:val="4"/>
          <w:sz w:val="26"/>
          <w:szCs w:val="26"/>
        </w:rPr>
        <w:t>Сведения об исполнении республиканского бюджета Чувашской Республики по доходам за 2019 год приведены в следующей таблице:</w:t>
      </w:r>
    </w:p>
    <w:p w:rsidR="00EB30B1" w:rsidRPr="004F7EE9" w:rsidRDefault="00EB30B1" w:rsidP="00BD3F9B">
      <w:pPr>
        <w:ind w:firstLine="709"/>
        <w:contextualSpacing/>
        <w:jc w:val="both"/>
        <w:rPr>
          <w:rFonts w:ascii="Times New Roman" w:hAnsi="Times New Roman"/>
          <w:spacing w:val="4"/>
          <w:sz w:val="26"/>
          <w:szCs w:val="26"/>
        </w:rPr>
      </w:pPr>
    </w:p>
    <w:tbl>
      <w:tblPr>
        <w:tblW w:w="9441" w:type="dxa"/>
        <w:tblInd w:w="95" w:type="dxa"/>
        <w:tblLayout w:type="fixed"/>
        <w:tblLook w:val="04A0" w:firstRow="1" w:lastRow="0" w:firstColumn="1" w:lastColumn="0" w:noHBand="0" w:noVBand="1"/>
      </w:tblPr>
      <w:tblGrid>
        <w:gridCol w:w="4833"/>
        <w:gridCol w:w="1701"/>
        <w:gridCol w:w="1843"/>
        <w:gridCol w:w="1064"/>
      </w:tblGrid>
      <w:tr w:rsidR="00BD3F9B" w:rsidRPr="004F7EE9" w:rsidTr="00EB30B1">
        <w:trPr>
          <w:trHeight w:val="802"/>
          <w:tblHeader/>
        </w:trPr>
        <w:tc>
          <w:tcPr>
            <w:tcW w:w="4833" w:type="dxa"/>
            <w:tcBorders>
              <w:top w:val="single" w:sz="4" w:space="0" w:color="auto"/>
              <w:left w:val="single" w:sz="4" w:space="0" w:color="auto"/>
              <w:bottom w:val="single" w:sz="4" w:space="0" w:color="auto"/>
              <w:right w:val="single" w:sz="4" w:space="0" w:color="auto"/>
            </w:tcBorders>
            <w:shd w:val="clear" w:color="auto" w:fill="auto"/>
            <w:noWrap/>
          </w:tcPr>
          <w:p w:rsidR="00BD3F9B" w:rsidRPr="004F7EE9" w:rsidRDefault="00BD3F9B" w:rsidP="00753AF7">
            <w:pPr>
              <w:ind w:firstLine="709"/>
              <w:contextualSpacing/>
              <w:jc w:val="both"/>
              <w:rPr>
                <w:rFonts w:ascii="Times New Roman" w:hAnsi="Times New Roman"/>
                <w:spacing w:val="4"/>
                <w:sz w:val="26"/>
                <w:szCs w:val="26"/>
              </w:rPr>
            </w:pPr>
            <w:r w:rsidRPr="004F7EE9">
              <w:rPr>
                <w:rFonts w:ascii="Times New Roman" w:hAnsi="Times New Roman"/>
                <w:spacing w:val="4"/>
                <w:sz w:val="26"/>
                <w:szCs w:val="26"/>
              </w:rPr>
              <w:t>Наименование показателя</w:t>
            </w:r>
          </w:p>
        </w:tc>
        <w:tc>
          <w:tcPr>
            <w:tcW w:w="1701" w:type="dxa"/>
            <w:tcBorders>
              <w:top w:val="single" w:sz="4" w:space="0" w:color="auto"/>
              <w:left w:val="nil"/>
              <w:bottom w:val="single" w:sz="4" w:space="0" w:color="auto"/>
              <w:right w:val="single" w:sz="4" w:space="0" w:color="auto"/>
            </w:tcBorders>
            <w:shd w:val="clear" w:color="auto" w:fill="auto"/>
          </w:tcPr>
          <w:p w:rsidR="00BD3F9B" w:rsidRPr="004F7EE9" w:rsidRDefault="00BD3F9B" w:rsidP="00753AF7">
            <w:pPr>
              <w:contextualSpacing/>
              <w:jc w:val="center"/>
              <w:rPr>
                <w:rFonts w:ascii="Times New Roman" w:hAnsi="Times New Roman"/>
                <w:spacing w:val="4"/>
                <w:sz w:val="26"/>
                <w:szCs w:val="26"/>
              </w:rPr>
            </w:pPr>
            <w:r w:rsidRPr="004F7EE9">
              <w:rPr>
                <w:rFonts w:ascii="Times New Roman" w:hAnsi="Times New Roman"/>
                <w:spacing w:val="4"/>
                <w:sz w:val="26"/>
                <w:szCs w:val="26"/>
              </w:rPr>
              <w:t>Бюджетные назначения (по Закону о бюджете),</w:t>
            </w:r>
          </w:p>
          <w:p w:rsidR="00BD3F9B" w:rsidRPr="004F7EE9" w:rsidRDefault="00BD3F9B" w:rsidP="00753AF7">
            <w:pPr>
              <w:contextualSpacing/>
              <w:jc w:val="center"/>
              <w:rPr>
                <w:rFonts w:ascii="Times New Roman" w:hAnsi="Times New Roman"/>
                <w:spacing w:val="4"/>
                <w:sz w:val="26"/>
                <w:szCs w:val="26"/>
              </w:rPr>
            </w:pPr>
            <w:r w:rsidRPr="004F7EE9">
              <w:rPr>
                <w:rFonts w:ascii="Times New Roman" w:hAnsi="Times New Roman"/>
                <w:spacing w:val="4"/>
                <w:sz w:val="26"/>
                <w:szCs w:val="26"/>
              </w:rPr>
              <w:t>тыс. рублей</w:t>
            </w:r>
          </w:p>
        </w:tc>
        <w:tc>
          <w:tcPr>
            <w:tcW w:w="1843" w:type="dxa"/>
            <w:tcBorders>
              <w:top w:val="single" w:sz="4" w:space="0" w:color="auto"/>
              <w:left w:val="nil"/>
              <w:bottom w:val="single" w:sz="4" w:space="0" w:color="auto"/>
              <w:right w:val="single" w:sz="4" w:space="0" w:color="auto"/>
            </w:tcBorders>
            <w:shd w:val="clear" w:color="auto" w:fill="auto"/>
          </w:tcPr>
          <w:p w:rsidR="00BD3F9B" w:rsidRPr="004F7EE9" w:rsidRDefault="00BD3F9B" w:rsidP="00753AF7">
            <w:pPr>
              <w:contextualSpacing/>
              <w:jc w:val="center"/>
              <w:rPr>
                <w:rFonts w:ascii="Times New Roman" w:hAnsi="Times New Roman"/>
                <w:spacing w:val="4"/>
                <w:sz w:val="26"/>
                <w:szCs w:val="26"/>
              </w:rPr>
            </w:pPr>
            <w:r w:rsidRPr="004F7EE9">
              <w:rPr>
                <w:rFonts w:ascii="Times New Roman" w:hAnsi="Times New Roman"/>
                <w:spacing w:val="4"/>
                <w:sz w:val="26"/>
                <w:szCs w:val="26"/>
              </w:rPr>
              <w:t>Фактическое исполнение, тыс. рублей</w:t>
            </w:r>
          </w:p>
        </w:tc>
        <w:tc>
          <w:tcPr>
            <w:tcW w:w="1064" w:type="dxa"/>
            <w:tcBorders>
              <w:top w:val="single" w:sz="4" w:space="0" w:color="auto"/>
              <w:left w:val="nil"/>
              <w:bottom w:val="single" w:sz="4" w:space="0" w:color="auto"/>
              <w:right w:val="single" w:sz="4" w:space="0" w:color="auto"/>
            </w:tcBorders>
            <w:shd w:val="clear" w:color="auto" w:fill="auto"/>
          </w:tcPr>
          <w:p w:rsidR="00BD3F9B" w:rsidRPr="004F7EE9" w:rsidRDefault="00EB30B1" w:rsidP="00753AF7">
            <w:pPr>
              <w:contextualSpacing/>
              <w:jc w:val="center"/>
              <w:rPr>
                <w:rFonts w:ascii="Times New Roman" w:hAnsi="Times New Roman"/>
                <w:spacing w:val="4"/>
                <w:sz w:val="26"/>
                <w:szCs w:val="26"/>
              </w:rPr>
            </w:pPr>
            <w:r>
              <w:rPr>
                <w:rFonts w:ascii="Times New Roman" w:hAnsi="Times New Roman"/>
                <w:spacing w:val="4"/>
                <w:sz w:val="26"/>
                <w:szCs w:val="26"/>
              </w:rPr>
              <w:t xml:space="preserve">% </w:t>
            </w:r>
            <w:r w:rsidR="00BD3F9B" w:rsidRPr="004F7EE9">
              <w:rPr>
                <w:rFonts w:ascii="Times New Roman" w:hAnsi="Times New Roman"/>
                <w:spacing w:val="4"/>
                <w:sz w:val="26"/>
                <w:szCs w:val="26"/>
              </w:rPr>
              <w:t>исполнения</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contextualSpacing/>
              <w:jc w:val="both"/>
              <w:rPr>
                <w:rFonts w:ascii="Times New Roman" w:hAnsi="Times New Roman"/>
                <w:b/>
                <w:spacing w:val="4"/>
                <w:sz w:val="26"/>
                <w:szCs w:val="26"/>
              </w:rPr>
            </w:pPr>
            <w:r w:rsidRPr="004F7EE9">
              <w:rPr>
                <w:rFonts w:ascii="Times New Roman" w:hAnsi="Times New Roman"/>
                <w:b/>
                <w:spacing w:val="4"/>
                <w:sz w:val="26"/>
                <w:szCs w:val="26"/>
              </w:rPr>
              <w:t>Налоговые доходы, всего,</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29 302 638,6</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29 374 249,4</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100,2</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vAlign w:val="center"/>
          </w:tcPr>
          <w:p w:rsidR="00BD3F9B" w:rsidRPr="004F7EE9" w:rsidRDefault="00BD3F9B" w:rsidP="00753AF7">
            <w:pPr>
              <w:ind w:firstLine="189"/>
              <w:contextualSpacing/>
              <w:jc w:val="both"/>
              <w:rPr>
                <w:rFonts w:ascii="Times New Roman" w:hAnsi="Times New Roman"/>
                <w:spacing w:val="4"/>
                <w:sz w:val="26"/>
                <w:szCs w:val="26"/>
              </w:rPr>
            </w:pPr>
            <w:r w:rsidRPr="004F7EE9">
              <w:rPr>
                <w:rFonts w:ascii="Times New Roman" w:hAnsi="Times New Roman"/>
                <w:spacing w:val="4"/>
                <w:sz w:val="26"/>
                <w:szCs w:val="26"/>
              </w:rPr>
              <w:t>из них:</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ind w:firstLine="189"/>
              <w:contextualSpacing/>
              <w:jc w:val="both"/>
              <w:rPr>
                <w:rFonts w:ascii="Times New Roman" w:hAnsi="Times New Roman"/>
                <w:spacing w:val="4"/>
                <w:sz w:val="26"/>
                <w:szCs w:val="26"/>
              </w:rPr>
            </w:pPr>
            <w:r w:rsidRPr="004F7EE9">
              <w:rPr>
                <w:rFonts w:ascii="Times New Roman" w:hAnsi="Times New Roman"/>
                <w:spacing w:val="4"/>
                <w:sz w:val="26"/>
                <w:szCs w:val="26"/>
              </w:rPr>
              <w:t>налог на прибыль организаций</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8 663 818,0</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8 540 963,0</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98,6</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ind w:firstLine="189"/>
              <w:contextualSpacing/>
              <w:jc w:val="both"/>
              <w:rPr>
                <w:rFonts w:ascii="Times New Roman" w:hAnsi="Times New Roman"/>
                <w:spacing w:val="4"/>
                <w:sz w:val="26"/>
                <w:szCs w:val="26"/>
              </w:rPr>
            </w:pPr>
            <w:r w:rsidRPr="004F7EE9">
              <w:rPr>
                <w:rFonts w:ascii="Times New Roman" w:hAnsi="Times New Roman"/>
                <w:spacing w:val="4"/>
                <w:sz w:val="26"/>
                <w:szCs w:val="26"/>
              </w:rPr>
              <w:t>налог на доходы физических лиц</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9 863 550,0</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9 868 724,2</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100,1</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vAlign w:val="center"/>
          </w:tcPr>
          <w:p w:rsidR="00BD3F9B" w:rsidRPr="004F7EE9" w:rsidRDefault="00BD3F9B" w:rsidP="00753AF7">
            <w:pPr>
              <w:ind w:firstLine="189"/>
              <w:contextualSpacing/>
              <w:jc w:val="both"/>
              <w:rPr>
                <w:rFonts w:ascii="Times New Roman" w:hAnsi="Times New Roman"/>
                <w:spacing w:val="4"/>
                <w:sz w:val="26"/>
                <w:szCs w:val="26"/>
              </w:rPr>
            </w:pPr>
            <w:r w:rsidRPr="004F7EE9">
              <w:rPr>
                <w:rFonts w:ascii="Times New Roman" w:hAnsi="Times New Roman"/>
                <w:spacing w:val="4"/>
                <w:sz w:val="26"/>
                <w:szCs w:val="26"/>
              </w:rPr>
              <w:t>акцизы по подакцизным товарам (продукции), производимым на территории Российской Федерации, всего</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4 402 703,0</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4 380 597,4</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99,5</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vAlign w:val="center"/>
          </w:tcPr>
          <w:p w:rsidR="00BD3F9B" w:rsidRPr="004F7EE9" w:rsidRDefault="00BD3F9B" w:rsidP="00753AF7">
            <w:pPr>
              <w:ind w:firstLine="472"/>
              <w:contextualSpacing/>
              <w:jc w:val="both"/>
              <w:rPr>
                <w:rFonts w:ascii="Times New Roman" w:hAnsi="Times New Roman"/>
                <w:spacing w:val="4"/>
                <w:sz w:val="26"/>
                <w:szCs w:val="26"/>
              </w:rPr>
            </w:pPr>
            <w:r w:rsidRPr="004F7EE9">
              <w:rPr>
                <w:rFonts w:ascii="Times New Roman" w:hAnsi="Times New Roman"/>
                <w:spacing w:val="4"/>
                <w:sz w:val="26"/>
                <w:szCs w:val="26"/>
              </w:rPr>
              <w:t>в том числе:</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Cs/>
                <w:spacing w:val="4"/>
                <w:sz w:val="26"/>
                <w:szCs w:val="26"/>
              </w:rPr>
            </w:pP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Cs/>
                <w:spacing w:val="4"/>
                <w:sz w:val="26"/>
                <w:szCs w:val="26"/>
              </w:rPr>
            </w:pP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Cs/>
                <w:spacing w:val="4"/>
                <w:sz w:val="26"/>
                <w:szCs w:val="26"/>
              </w:rPr>
            </w:pP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vAlign w:val="center"/>
          </w:tcPr>
          <w:p w:rsidR="00BD3F9B" w:rsidRPr="004F7EE9" w:rsidRDefault="00BD3F9B" w:rsidP="00753AF7">
            <w:pPr>
              <w:ind w:firstLine="472"/>
              <w:contextualSpacing/>
              <w:jc w:val="both"/>
              <w:rPr>
                <w:rFonts w:ascii="Times New Roman" w:hAnsi="Times New Roman"/>
                <w:spacing w:val="4"/>
                <w:sz w:val="26"/>
                <w:szCs w:val="26"/>
              </w:rPr>
            </w:pPr>
            <w:r w:rsidRPr="004F7EE9">
              <w:rPr>
                <w:rFonts w:ascii="Times New Roman" w:hAnsi="Times New Roman"/>
                <w:spacing w:val="4"/>
                <w:sz w:val="26"/>
                <w:szCs w:val="26"/>
              </w:rPr>
              <w:t xml:space="preserve">   акцизы на алкогольную продукцию </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813 296,0</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823 982,0</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101,3</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vAlign w:val="center"/>
          </w:tcPr>
          <w:p w:rsidR="00BD3F9B" w:rsidRPr="004F7EE9" w:rsidRDefault="00BD3F9B" w:rsidP="00753AF7">
            <w:pPr>
              <w:ind w:firstLine="472"/>
              <w:contextualSpacing/>
              <w:jc w:val="both"/>
              <w:rPr>
                <w:rFonts w:ascii="Times New Roman" w:hAnsi="Times New Roman"/>
                <w:spacing w:val="4"/>
                <w:sz w:val="26"/>
                <w:szCs w:val="26"/>
              </w:rPr>
            </w:pPr>
            <w:r w:rsidRPr="004F7EE9">
              <w:rPr>
                <w:rFonts w:ascii="Times New Roman" w:hAnsi="Times New Roman"/>
                <w:spacing w:val="4"/>
                <w:sz w:val="26"/>
                <w:szCs w:val="26"/>
              </w:rPr>
              <w:t xml:space="preserve">   акцизы на пиво</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1 227 067,0</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1 204 523,8</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98,2</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vAlign w:val="center"/>
          </w:tcPr>
          <w:p w:rsidR="00BD3F9B" w:rsidRPr="004F7EE9" w:rsidRDefault="00BD3F9B" w:rsidP="00753AF7">
            <w:pPr>
              <w:ind w:firstLine="472"/>
              <w:contextualSpacing/>
              <w:jc w:val="both"/>
              <w:rPr>
                <w:rFonts w:ascii="Times New Roman" w:hAnsi="Times New Roman"/>
                <w:spacing w:val="4"/>
                <w:sz w:val="26"/>
                <w:szCs w:val="26"/>
              </w:rPr>
            </w:pPr>
            <w:r w:rsidRPr="004F7EE9">
              <w:rPr>
                <w:rFonts w:ascii="Times New Roman" w:hAnsi="Times New Roman"/>
                <w:spacing w:val="4"/>
                <w:sz w:val="26"/>
                <w:szCs w:val="26"/>
              </w:rPr>
              <w:t xml:space="preserve">   доходы от уплаты акцизов на автомобильный бензин, прямогонный бензин, дизельное топливо, моторные масла для дизельных и (или) карбюраторных (</w:t>
            </w:r>
            <w:proofErr w:type="spellStart"/>
            <w:r w:rsidRPr="004F7EE9">
              <w:rPr>
                <w:rFonts w:ascii="Times New Roman" w:hAnsi="Times New Roman"/>
                <w:spacing w:val="4"/>
                <w:sz w:val="26"/>
                <w:szCs w:val="26"/>
              </w:rPr>
              <w:t>инжекторных</w:t>
            </w:r>
            <w:proofErr w:type="spellEnd"/>
            <w:r w:rsidRPr="004F7EE9">
              <w:rPr>
                <w:rFonts w:ascii="Times New Roman" w:hAnsi="Times New Roman"/>
                <w:spacing w:val="4"/>
                <w:sz w:val="26"/>
                <w:szCs w:val="26"/>
              </w:rPr>
              <w:t>) двигателей</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2 365 272,0</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2 355 406,1</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99,6</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vAlign w:val="center"/>
          </w:tcPr>
          <w:p w:rsidR="00BD3F9B" w:rsidRPr="004F7EE9" w:rsidRDefault="00BD3F9B" w:rsidP="00753AF7">
            <w:pPr>
              <w:ind w:firstLine="472"/>
              <w:contextualSpacing/>
              <w:jc w:val="both"/>
              <w:rPr>
                <w:rFonts w:ascii="Times New Roman" w:hAnsi="Times New Roman"/>
                <w:spacing w:val="4"/>
                <w:sz w:val="26"/>
                <w:szCs w:val="26"/>
              </w:rPr>
            </w:pPr>
            <w:r w:rsidRPr="004F7EE9">
              <w:rPr>
                <w:rFonts w:ascii="Times New Roman" w:hAnsi="Times New Roman"/>
                <w:spacing w:val="4"/>
                <w:sz w:val="26"/>
                <w:szCs w:val="26"/>
              </w:rPr>
              <w:t xml:space="preserve">   прочие акцизы (топливо печное бытовое, средние дистилляты)</w:t>
            </w:r>
          </w:p>
        </w:tc>
        <w:tc>
          <w:tcPr>
            <w:tcW w:w="1701" w:type="dxa"/>
            <w:tcBorders>
              <w:top w:val="nil"/>
              <w:left w:val="nil"/>
              <w:bottom w:val="single" w:sz="4" w:space="0" w:color="auto"/>
              <w:right w:val="single" w:sz="4" w:space="0" w:color="auto"/>
            </w:tcBorders>
            <w:shd w:val="clear" w:color="auto" w:fill="auto"/>
            <w:noWrap/>
          </w:tcPr>
          <w:p w:rsidR="00BD3F9B" w:rsidRPr="004F7EE9" w:rsidRDefault="00086745" w:rsidP="00753AF7">
            <w:pPr>
              <w:jc w:val="center"/>
              <w:rPr>
                <w:rFonts w:ascii="Times New Roman" w:hAnsi="Times New Roman"/>
                <w:spacing w:val="4"/>
                <w:sz w:val="26"/>
                <w:szCs w:val="26"/>
              </w:rPr>
            </w:pPr>
            <w:r w:rsidRPr="004F7EE9">
              <w:rPr>
                <w:rFonts w:ascii="Times New Roman" w:hAnsi="Times New Roman"/>
                <w:spacing w:val="4"/>
                <w:sz w:val="26"/>
                <w:szCs w:val="26"/>
              </w:rPr>
              <w:t>–</w:t>
            </w:r>
            <w:r w:rsidR="00BD3F9B" w:rsidRPr="004F7EE9">
              <w:rPr>
                <w:rFonts w:ascii="Times New Roman" w:hAnsi="Times New Roman"/>
                <w:spacing w:val="4"/>
                <w:sz w:val="26"/>
                <w:szCs w:val="26"/>
              </w:rPr>
              <w:t xml:space="preserve"> 2 932,0</w:t>
            </w:r>
          </w:p>
        </w:tc>
        <w:tc>
          <w:tcPr>
            <w:tcW w:w="1843" w:type="dxa"/>
            <w:tcBorders>
              <w:top w:val="nil"/>
              <w:left w:val="nil"/>
              <w:bottom w:val="single" w:sz="4" w:space="0" w:color="auto"/>
              <w:right w:val="single" w:sz="4" w:space="0" w:color="auto"/>
            </w:tcBorders>
            <w:shd w:val="clear" w:color="auto" w:fill="auto"/>
            <w:noWrap/>
          </w:tcPr>
          <w:p w:rsidR="00BD3F9B" w:rsidRPr="004F7EE9" w:rsidRDefault="00086745" w:rsidP="00753AF7">
            <w:pPr>
              <w:jc w:val="center"/>
              <w:rPr>
                <w:rFonts w:ascii="Times New Roman" w:hAnsi="Times New Roman"/>
                <w:spacing w:val="4"/>
                <w:sz w:val="26"/>
                <w:szCs w:val="26"/>
              </w:rPr>
            </w:pPr>
            <w:r w:rsidRPr="004F7EE9">
              <w:rPr>
                <w:rFonts w:ascii="Times New Roman" w:hAnsi="Times New Roman"/>
                <w:spacing w:val="4"/>
                <w:sz w:val="26"/>
                <w:szCs w:val="26"/>
              </w:rPr>
              <w:t>–</w:t>
            </w:r>
            <w:r w:rsidR="00BD3F9B" w:rsidRPr="004F7EE9">
              <w:rPr>
                <w:rFonts w:ascii="Times New Roman" w:hAnsi="Times New Roman"/>
                <w:spacing w:val="4"/>
                <w:sz w:val="26"/>
                <w:szCs w:val="26"/>
              </w:rPr>
              <w:t>3 314,5</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p>
        </w:tc>
      </w:tr>
      <w:tr w:rsidR="00BD3F9B" w:rsidRPr="004F7EE9" w:rsidTr="00EB30B1">
        <w:trPr>
          <w:trHeight w:val="314"/>
        </w:trPr>
        <w:tc>
          <w:tcPr>
            <w:tcW w:w="48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ind w:firstLine="189"/>
              <w:contextualSpacing/>
              <w:jc w:val="both"/>
              <w:rPr>
                <w:rFonts w:ascii="Times New Roman" w:hAnsi="Times New Roman"/>
                <w:spacing w:val="4"/>
                <w:sz w:val="26"/>
                <w:szCs w:val="26"/>
              </w:rPr>
            </w:pPr>
            <w:r w:rsidRPr="004F7EE9">
              <w:rPr>
                <w:rFonts w:ascii="Times New Roman" w:hAnsi="Times New Roman"/>
                <w:spacing w:val="4"/>
                <w:sz w:val="26"/>
                <w:szCs w:val="26"/>
              </w:rPr>
              <w:t>налоги на совокупный доход</w:t>
            </w:r>
          </w:p>
        </w:tc>
        <w:tc>
          <w:tcPr>
            <w:tcW w:w="1701" w:type="dxa"/>
            <w:tcBorders>
              <w:top w:val="single" w:sz="4" w:space="0" w:color="auto"/>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2 747 071,8</w:t>
            </w:r>
          </w:p>
        </w:tc>
        <w:tc>
          <w:tcPr>
            <w:tcW w:w="1843" w:type="dxa"/>
            <w:tcBorders>
              <w:top w:val="single" w:sz="4" w:space="0" w:color="auto"/>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2 772 286,0</w:t>
            </w:r>
          </w:p>
        </w:tc>
        <w:tc>
          <w:tcPr>
            <w:tcW w:w="1064" w:type="dxa"/>
            <w:tcBorders>
              <w:top w:val="single" w:sz="4" w:space="0" w:color="auto"/>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100,9</w:t>
            </w:r>
          </w:p>
        </w:tc>
      </w:tr>
      <w:tr w:rsidR="00BD3F9B" w:rsidRPr="004F7EE9" w:rsidTr="00EB30B1">
        <w:trPr>
          <w:trHeight w:val="314"/>
        </w:trPr>
        <w:tc>
          <w:tcPr>
            <w:tcW w:w="48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ind w:firstLine="189"/>
              <w:contextualSpacing/>
              <w:jc w:val="both"/>
              <w:rPr>
                <w:rFonts w:ascii="Times New Roman" w:hAnsi="Times New Roman"/>
                <w:spacing w:val="4"/>
                <w:sz w:val="26"/>
                <w:szCs w:val="26"/>
              </w:rPr>
            </w:pPr>
            <w:r w:rsidRPr="004F7EE9">
              <w:rPr>
                <w:rFonts w:ascii="Times New Roman" w:hAnsi="Times New Roman"/>
                <w:spacing w:val="4"/>
                <w:sz w:val="26"/>
                <w:szCs w:val="26"/>
              </w:rPr>
              <w:t>налоги на имущество</w:t>
            </w:r>
          </w:p>
        </w:tc>
        <w:tc>
          <w:tcPr>
            <w:tcW w:w="1701" w:type="dxa"/>
            <w:tcBorders>
              <w:top w:val="single" w:sz="4" w:space="0" w:color="auto"/>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3 486 876,0</w:t>
            </w:r>
          </w:p>
        </w:tc>
        <w:tc>
          <w:tcPr>
            <w:tcW w:w="1843" w:type="dxa"/>
            <w:tcBorders>
              <w:top w:val="single" w:sz="4" w:space="0" w:color="auto"/>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3 685 091,3</w:t>
            </w:r>
          </w:p>
        </w:tc>
        <w:tc>
          <w:tcPr>
            <w:tcW w:w="1064" w:type="dxa"/>
            <w:tcBorders>
              <w:top w:val="single" w:sz="4" w:space="0" w:color="auto"/>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105,7</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contextualSpacing/>
              <w:jc w:val="both"/>
              <w:rPr>
                <w:rFonts w:ascii="Times New Roman" w:hAnsi="Times New Roman"/>
                <w:b/>
                <w:spacing w:val="4"/>
                <w:sz w:val="26"/>
                <w:szCs w:val="26"/>
              </w:rPr>
            </w:pPr>
            <w:r w:rsidRPr="004F7EE9">
              <w:rPr>
                <w:rFonts w:ascii="Times New Roman" w:hAnsi="Times New Roman"/>
                <w:b/>
                <w:spacing w:val="4"/>
                <w:sz w:val="26"/>
                <w:szCs w:val="26"/>
              </w:rPr>
              <w:t>Неналоговые доходы</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1 091 987,0</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1 238 928,7</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113,5</w:t>
            </w:r>
          </w:p>
        </w:tc>
      </w:tr>
      <w:tr w:rsidR="00BD3F9B" w:rsidRPr="004F7EE9" w:rsidTr="00EB30B1">
        <w:trPr>
          <w:trHeight w:val="425"/>
        </w:trPr>
        <w:tc>
          <w:tcPr>
            <w:tcW w:w="4833" w:type="dxa"/>
            <w:tcBorders>
              <w:top w:val="nil"/>
              <w:left w:val="single" w:sz="4" w:space="0" w:color="auto"/>
              <w:bottom w:val="single" w:sz="4" w:space="0" w:color="auto"/>
              <w:right w:val="single" w:sz="4" w:space="0" w:color="auto"/>
            </w:tcBorders>
            <w:shd w:val="clear" w:color="auto" w:fill="auto"/>
            <w:vAlign w:val="center"/>
          </w:tcPr>
          <w:p w:rsidR="00BD3F9B" w:rsidRPr="004F7EE9" w:rsidRDefault="00BD3F9B" w:rsidP="00753AF7">
            <w:pPr>
              <w:contextualSpacing/>
              <w:jc w:val="both"/>
              <w:rPr>
                <w:rFonts w:ascii="Times New Roman" w:hAnsi="Times New Roman"/>
                <w:b/>
                <w:spacing w:val="4"/>
                <w:sz w:val="26"/>
                <w:szCs w:val="26"/>
              </w:rPr>
            </w:pPr>
            <w:r w:rsidRPr="004F7EE9">
              <w:rPr>
                <w:rFonts w:ascii="Times New Roman" w:hAnsi="Times New Roman"/>
                <w:b/>
                <w:spacing w:val="4"/>
                <w:sz w:val="26"/>
                <w:szCs w:val="26"/>
              </w:rPr>
              <w:t>Налоговые и неналоговые доходы, всего</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30 394 625,6</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30 613 178,1</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100,7</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contextualSpacing/>
              <w:jc w:val="both"/>
              <w:rPr>
                <w:rFonts w:ascii="Times New Roman" w:hAnsi="Times New Roman"/>
                <w:b/>
                <w:spacing w:val="4"/>
                <w:sz w:val="26"/>
                <w:szCs w:val="26"/>
              </w:rPr>
            </w:pPr>
            <w:r w:rsidRPr="004F7EE9">
              <w:rPr>
                <w:rFonts w:ascii="Times New Roman" w:hAnsi="Times New Roman"/>
                <w:b/>
                <w:spacing w:val="4"/>
                <w:sz w:val="26"/>
                <w:szCs w:val="26"/>
              </w:rPr>
              <w:t>Безвозмездные поступления, всего,</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27 025 237,2</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28 106 168,1</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104,0</w:t>
            </w:r>
          </w:p>
        </w:tc>
      </w:tr>
      <w:tr w:rsidR="00BD3F9B" w:rsidRPr="004F7EE9" w:rsidTr="00EB30B1">
        <w:trPr>
          <w:trHeight w:val="314"/>
        </w:trPr>
        <w:tc>
          <w:tcPr>
            <w:tcW w:w="48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ind w:firstLine="189"/>
              <w:contextualSpacing/>
              <w:jc w:val="both"/>
              <w:rPr>
                <w:rFonts w:ascii="Times New Roman" w:hAnsi="Times New Roman"/>
                <w:spacing w:val="4"/>
                <w:sz w:val="26"/>
                <w:szCs w:val="26"/>
              </w:rPr>
            </w:pPr>
            <w:r w:rsidRPr="004F7EE9">
              <w:rPr>
                <w:rFonts w:ascii="Times New Roman" w:hAnsi="Times New Roman"/>
                <w:spacing w:val="4"/>
                <w:sz w:val="26"/>
                <w:szCs w:val="26"/>
              </w:rPr>
              <w:lastRenderedPageBreak/>
              <w:t>в том числе:</w:t>
            </w:r>
          </w:p>
        </w:tc>
        <w:tc>
          <w:tcPr>
            <w:tcW w:w="1701" w:type="dxa"/>
            <w:tcBorders>
              <w:top w:val="single" w:sz="4" w:space="0" w:color="auto"/>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Cs/>
                <w:spacing w:val="4"/>
                <w:sz w:val="26"/>
                <w:szCs w:val="26"/>
              </w:rPr>
            </w:pPr>
          </w:p>
        </w:tc>
        <w:tc>
          <w:tcPr>
            <w:tcW w:w="1843" w:type="dxa"/>
            <w:tcBorders>
              <w:top w:val="single" w:sz="4" w:space="0" w:color="auto"/>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p>
        </w:tc>
        <w:tc>
          <w:tcPr>
            <w:tcW w:w="1064" w:type="dxa"/>
            <w:tcBorders>
              <w:top w:val="single" w:sz="4" w:space="0" w:color="auto"/>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Cs/>
                <w:spacing w:val="4"/>
                <w:sz w:val="26"/>
                <w:szCs w:val="26"/>
              </w:rPr>
            </w:pPr>
          </w:p>
        </w:tc>
      </w:tr>
      <w:tr w:rsidR="00BD3F9B" w:rsidRPr="004F7EE9" w:rsidTr="00EB30B1">
        <w:trPr>
          <w:trHeight w:val="314"/>
        </w:trPr>
        <w:tc>
          <w:tcPr>
            <w:tcW w:w="48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ind w:firstLine="189"/>
              <w:contextualSpacing/>
              <w:jc w:val="both"/>
              <w:rPr>
                <w:rFonts w:ascii="Times New Roman" w:hAnsi="Times New Roman"/>
                <w:spacing w:val="4"/>
                <w:sz w:val="26"/>
                <w:szCs w:val="26"/>
              </w:rPr>
            </w:pPr>
            <w:r w:rsidRPr="004F7EE9">
              <w:rPr>
                <w:rFonts w:ascii="Times New Roman" w:hAnsi="Times New Roman"/>
                <w:spacing w:val="4"/>
                <w:sz w:val="26"/>
                <w:szCs w:val="26"/>
              </w:rPr>
              <w:t>безвозмездные поступления от других бюджетов бюджетной системы Российской Федерации, всего,</w:t>
            </w:r>
          </w:p>
        </w:tc>
        <w:tc>
          <w:tcPr>
            <w:tcW w:w="1701" w:type="dxa"/>
            <w:tcBorders>
              <w:top w:val="single" w:sz="4" w:space="0" w:color="auto"/>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25 489 080,0</w:t>
            </w:r>
          </w:p>
        </w:tc>
        <w:tc>
          <w:tcPr>
            <w:tcW w:w="1843" w:type="dxa"/>
            <w:tcBorders>
              <w:top w:val="single" w:sz="4" w:space="0" w:color="auto"/>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25 103 958,0</w:t>
            </w:r>
          </w:p>
        </w:tc>
        <w:tc>
          <w:tcPr>
            <w:tcW w:w="1064" w:type="dxa"/>
            <w:tcBorders>
              <w:top w:val="single" w:sz="4" w:space="0" w:color="auto"/>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98,5</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ind w:firstLine="472"/>
              <w:contextualSpacing/>
              <w:jc w:val="both"/>
              <w:rPr>
                <w:rFonts w:ascii="Times New Roman" w:hAnsi="Times New Roman"/>
                <w:spacing w:val="4"/>
                <w:sz w:val="26"/>
                <w:szCs w:val="26"/>
              </w:rPr>
            </w:pPr>
            <w:r w:rsidRPr="004F7EE9">
              <w:rPr>
                <w:rFonts w:ascii="Times New Roman" w:hAnsi="Times New Roman"/>
                <w:spacing w:val="4"/>
                <w:sz w:val="26"/>
                <w:szCs w:val="26"/>
              </w:rPr>
              <w:t>из них:</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right"/>
              <w:rPr>
                <w:rFonts w:ascii="Times New Roman" w:hAnsi="Times New Roman"/>
                <w:bCs/>
                <w:spacing w:val="4"/>
                <w:sz w:val="26"/>
                <w:szCs w:val="26"/>
              </w:rPr>
            </w:pP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right"/>
              <w:rPr>
                <w:rFonts w:ascii="Times New Roman" w:hAnsi="Times New Roman"/>
                <w:bCs/>
                <w:spacing w:val="4"/>
                <w:sz w:val="26"/>
                <w:szCs w:val="26"/>
              </w:rPr>
            </w:pP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ind w:firstLine="472"/>
              <w:contextualSpacing/>
              <w:jc w:val="both"/>
              <w:rPr>
                <w:rFonts w:ascii="Times New Roman" w:hAnsi="Times New Roman"/>
                <w:spacing w:val="4"/>
                <w:sz w:val="26"/>
                <w:szCs w:val="26"/>
              </w:rPr>
            </w:pPr>
            <w:r w:rsidRPr="004F7EE9">
              <w:rPr>
                <w:rFonts w:ascii="Times New Roman" w:hAnsi="Times New Roman"/>
                <w:spacing w:val="4"/>
                <w:sz w:val="26"/>
                <w:szCs w:val="26"/>
              </w:rPr>
              <w:t>дотации</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13 036 481,3</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13 036 481,3</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100,0</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ind w:firstLine="472"/>
              <w:contextualSpacing/>
              <w:jc w:val="both"/>
              <w:rPr>
                <w:rFonts w:ascii="Times New Roman" w:hAnsi="Times New Roman"/>
                <w:spacing w:val="4"/>
                <w:sz w:val="26"/>
                <w:szCs w:val="26"/>
              </w:rPr>
            </w:pPr>
            <w:r w:rsidRPr="004F7EE9">
              <w:rPr>
                <w:rFonts w:ascii="Times New Roman" w:hAnsi="Times New Roman"/>
                <w:spacing w:val="4"/>
                <w:sz w:val="26"/>
                <w:szCs w:val="26"/>
              </w:rPr>
              <w:t>субсидии</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6 427 296,9</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6 396 373,6</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99,5</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ind w:firstLine="472"/>
              <w:contextualSpacing/>
              <w:jc w:val="both"/>
              <w:rPr>
                <w:rFonts w:ascii="Times New Roman" w:hAnsi="Times New Roman"/>
                <w:spacing w:val="4"/>
                <w:sz w:val="26"/>
                <w:szCs w:val="26"/>
              </w:rPr>
            </w:pPr>
            <w:r w:rsidRPr="004F7EE9">
              <w:rPr>
                <w:rFonts w:ascii="Times New Roman" w:hAnsi="Times New Roman"/>
                <w:spacing w:val="4"/>
                <w:sz w:val="26"/>
                <w:szCs w:val="26"/>
              </w:rPr>
              <w:t>субвенции</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2 392 475,3</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2 408 571,5</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100,7</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ind w:firstLine="472"/>
              <w:contextualSpacing/>
              <w:jc w:val="both"/>
              <w:rPr>
                <w:rFonts w:ascii="Times New Roman" w:hAnsi="Times New Roman"/>
                <w:spacing w:val="4"/>
                <w:sz w:val="26"/>
                <w:szCs w:val="26"/>
              </w:rPr>
            </w:pPr>
            <w:r w:rsidRPr="004F7EE9">
              <w:rPr>
                <w:rFonts w:ascii="Times New Roman" w:hAnsi="Times New Roman"/>
                <w:spacing w:val="4"/>
                <w:sz w:val="26"/>
                <w:szCs w:val="26"/>
              </w:rPr>
              <w:t>иные межбюджетные трансферты, имеющие целевое назначение</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3 632 826,5</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3 262 531,5</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89,8</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contextualSpacing/>
              <w:jc w:val="both"/>
              <w:rPr>
                <w:rFonts w:ascii="Times New Roman" w:hAnsi="Times New Roman"/>
                <w:spacing w:val="4"/>
                <w:sz w:val="26"/>
                <w:szCs w:val="26"/>
              </w:rPr>
            </w:pPr>
            <w:r w:rsidRPr="004F7EE9">
              <w:rPr>
                <w:rFonts w:ascii="Times New Roman" w:hAnsi="Times New Roman"/>
                <w:spacing w:val="4"/>
                <w:sz w:val="26"/>
                <w:szCs w:val="26"/>
              </w:rPr>
              <w:t>безвозмездные поступления от государственных (муниципальных) организаций (Фонд содействия реформированию ЖКХ)</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lang w:val="en-US"/>
              </w:rPr>
            </w:pPr>
            <w:r w:rsidRPr="004F7EE9">
              <w:rPr>
                <w:rFonts w:ascii="Times New Roman" w:hAnsi="Times New Roman"/>
                <w:spacing w:val="4"/>
                <w:sz w:val="26"/>
                <w:szCs w:val="26"/>
              </w:rPr>
              <w:t>41 850,4</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18 943,8</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45,3</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contextualSpacing/>
              <w:jc w:val="both"/>
              <w:rPr>
                <w:rFonts w:ascii="Times New Roman" w:hAnsi="Times New Roman"/>
                <w:spacing w:val="4"/>
                <w:sz w:val="26"/>
                <w:szCs w:val="26"/>
              </w:rPr>
            </w:pPr>
            <w:r w:rsidRPr="004F7EE9">
              <w:rPr>
                <w:rFonts w:ascii="Times New Roman" w:hAnsi="Times New Roman"/>
                <w:spacing w:val="4"/>
                <w:sz w:val="26"/>
                <w:szCs w:val="26"/>
              </w:rPr>
              <w:t>безвозмездные поступления от негосударственных организаций (Фонд развития моногородов)</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132 458,5</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116 453,8</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87,9</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contextualSpacing/>
              <w:jc w:val="both"/>
              <w:rPr>
                <w:rFonts w:ascii="Times New Roman" w:hAnsi="Times New Roman"/>
                <w:spacing w:val="4"/>
                <w:sz w:val="26"/>
                <w:szCs w:val="26"/>
              </w:rPr>
            </w:pPr>
            <w:r w:rsidRPr="004F7EE9">
              <w:rPr>
                <w:rFonts w:ascii="Times New Roman" w:hAnsi="Times New Roman"/>
                <w:spacing w:val="4"/>
                <w:sz w:val="26"/>
                <w:szCs w:val="26"/>
              </w:rPr>
              <w:t xml:space="preserve">прочие безвозмездные поступления </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1 361 848,3</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2 866 812,6</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210,5</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contextualSpacing/>
              <w:jc w:val="both"/>
              <w:rPr>
                <w:rFonts w:ascii="Times New Roman" w:hAnsi="Times New Roman"/>
                <w:b/>
                <w:spacing w:val="4"/>
                <w:sz w:val="26"/>
                <w:szCs w:val="26"/>
              </w:rPr>
            </w:pPr>
            <w:r w:rsidRPr="004F7EE9">
              <w:rPr>
                <w:rFonts w:ascii="Times New Roman" w:hAnsi="Times New Roman"/>
                <w:b/>
                <w:spacing w:val="4"/>
                <w:sz w:val="26"/>
                <w:szCs w:val="26"/>
              </w:rPr>
              <w:t>Доходы – всего</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
                <w:bCs/>
                <w:spacing w:val="4"/>
                <w:sz w:val="26"/>
                <w:szCs w:val="26"/>
              </w:rPr>
            </w:pPr>
            <w:r w:rsidRPr="004F7EE9">
              <w:rPr>
                <w:rFonts w:ascii="Times New Roman" w:hAnsi="Times New Roman"/>
                <w:b/>
                <w:bCs/>
                <w:spacing w:val="4"/>
                <w:sz w:val="26"/>
                <w:szCs w:val="26"/>
              </w:rPr>
              <w:t>57 419 862,8</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58 719 346,2</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
                <w:bCs/>
                <w:spacing w:val="4"/>
                <w:sz w:val="26"/>
                <w:szCs w:val="26"/>
              </w:rPr>
            </w:pPr>
            <w:r w:rsidRPr="004F7EE9">
              <w:rPr>
                <w:rFonts w:ascii="Times New Roman" w:hAnsi="Times New Roman"/>
                <w:b/>
                <w:bCs/>
                <w:spacing w:val="4"/>
                <w:sz w:val="26"/>
                <w:szCs w:val="26"/>
              </w:rPr>
              <w:t>102,3</w:t>
            </w:r>
          </w:p>
        </w:tc>
      </w:tr>
    </w:tbl>
    <w:p w:rsidR="00BD3F9B" w:rsidRPr="004F7EE9" w:rsidRDefault="00BD3F9B" w:rsidP="00BD3F9B">
      <w:pPr>
        <w:ind w:firstLine="709"/>
        <w:contextualSpacing/>
        <w:jc w:val="both"/>
        <w:rPr>
          <w:rFonts w:ascii="Times New Roman" w:hAnsi="Times New Roman"/>
          <w:spacing w:val="4"/>
          <w:sz w:val="26"/>
          <w:szCs w:val="26"/>
        </w:rPr>
      </w:pPr>
    </w:p>
    <w:p w:rsidR="00780970" w:rsidRPr="004F7EE9" w:rsidRDefault="00780970" w:rsidP="004F7EE9">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РАСХОДЫ РЕСПУБЛИКАНСКОГО БЮДЖЕТА</w:t>
      </w:r>
    </w:p>
    <w:p w:rsidR="00B26889" w:rsidRPr="004F7EE9" w:rsidRDefault="00B26889" w:rsidP="00B26889">
      <w:pPr>
        <w:ind w:firstLine="709"/>
        <w:jc w:val="center"/>
        <w:rPr>
          <w:rFonts w:ascii="Times New Roman" w:eastAsia="Times New Roman" w:hAnsi="Times New Roman"/>
          <w:b/>
          <w:bCs/>
          <w:sz w:val="26"/>
          <w:szCs w:val="26"/>
          <w:lang w:eastAsia="ru-RU"/>
        </w:rPr>
      </w:pP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Республиканский бюджет Чувашской Республики за 201</w:t>
      </w:r>
      <w:r w:rsidR="00560F3C" w:rsidRPr="004F7EE9">
        <w:rPr>
          <w:rFonts w:ascii="Times New Roman" w:eastAsia="Times New Roman" w:hAnsi="Times New Roman"/>
          <w:sz w:val="26"/>
          <w:szCs w:val="26"/>
          <w:lang w:eastAsia="ru-RU"/>
        </w:rPr>
        <w:t>9</w:t>
      </w:r>
      <w:r w:rsidRPr="004F7EE9">
        <w:rPr>
          <w:rFonts w:ascii="Times New Roman" w:eastAsia="Times New Roman" w:hAnsi="Times New Roman"/>
          <w:sz w:val="26"/>
          <w:szCs w:val="26"/>
          <w:lang w:eastAsia="ru-RU"/>
        </w:rPr>
        <w:t xml:space="preserve"> год исполнен по расходам в объеме 55183056,4 тыс. рублей, или 95,2% к годовым плановым назначениям (57994749,6 тыс. рублей)</w:t>
      </w:r>
    </w:p>
    <w:p w:rsidR="00B26889" w:rsidRPr="004F7EE9" w:rsidRDefault="00B26889" w:rsidP="00780970">
      <w:pPr>
        <w:ind w:firstLine="709"/>
        <w:jc w:val="both"/>
        <w:rPr>
          <w:rFonts w:ascii="Times New Roman" w:eastAsia="Times New Roman" w:hAnsi="Times New Roman"/>
          <w:sz w:val="26"/>
          <w:szCs w:val="26"/>
          <w:lang w:eastAsia="ru-RU"/>
        </w:rPr>
      </w:pPr>
    </w:p>
    <w:p w:rsidR="00780970" w:rsidRPr="004F7EE9" w:rsidRDefault="00780970" w:rsidP="004F7EE9">
      <w:pPr>
        <w:ind w:firstLine="142"/>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Общегосударственные вопросы</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Расходы республиканского бюджета Чувашской Республики по разделу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Общегосударственные вопросы</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составили 1103989,5 тыс. рублей, или 88,1% к годовым плановым назначениям (1253296,5 тыс. рублей), из них за счет средств, поступивших из федерального бюджета, – 43262,5 тыс. рублей, или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к годовым плановым назначениям.</w:t>
      </w:r>
    </w:p>
    <w:p w:rsidR="00455B13" w:rsidRDefault="00455B13" w:rsidP="004F7EE9">
      <w:pPr>
        <w:jc w:val="center"/>
        <w:rPr>
          <w:rFonts w:ascii="Times New Roman" w:eastAsia="Times New Roman" w:hAnsi="Times New Roman"/>
          <w:b/>
          <w:bCs/>
          <w:sz w:val="26"/>
          <w:szCs w:val="26"/>
          <w:lang w:eastAsia="ru-RU"/>
        </w:rPr>
      </w:pPr>
    </w:p>
    <w:p w:rsidR="00EB30B1" w:rsidRDefault="00780970" w:rsidP="004F7EE9">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Функционирование законодательных (представительных)</w:t>
      </w:r>
    </w:p>
    <w:p w:rsidR="00780970" w:rsidRPr="004F7EE9" w:rsidRDefault="00780970" w:rsidP="004F7EE9">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органов государственной власти и представительных органов муниципальных образований</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потенциала государственного управления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91034,4 тыс. рублей (99,2%), из них за счет средств, поступивших из федерального бюджета, – 23381,1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обеспечение функций государственных органов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67653,3 тыс. рублей (98,9%)</w:t>
      </w:r>
      <w:r w:rsidR="00F16F4D" w:rsidRPr="004F7EE9">
        <w:rPr>
          <w:rFonts w:ascii="Times New Roman" w:eastAsia="Times New Roman" w:hAnsi="Times New Roman"/>
          <w:sz w:val="26"/>
          <w:szCs w:val="26"/>
          <w:lang w:eastAsia="ru-RU"/>
        </w:rPr>
        <w:t>. Причиной неполного освоения средств является экономия расходов в связи с уменьшением запланированных служебных командировок; экономия по депутатским расходам в связи с тем, что не все депутаты представили отчеты к возмещению расходов, связанных с депутатской деятельностью; экономия, сложившаяся по результатам конкурсных процедур</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деятельности депутатов Государственной Думы и их помощников в избирательных округах за счет иных межбюджетных трансфертов, выдел</w:t>
      </w:r>
      <w:r w:rsidR="00EB30B1">
        <w:rPr>
          <w:rFonts w:ascii="Times New Roman" w:eastAsia="Times New Roman" w:hAnsi="Times New Roman"/>
          <w:sz w:val="26"/>
          <w:szCs w:val="26"/>
          <w:lang w:eastAsia="ru-RU"/>
        </w:rPr>
        <w:t>енных и</w:t>
      </w:r>
      <w:r w:rsidRPr="004F7EE9">
        <w:rPr>
          <w:rFonts w:ascii="Times New Roman" w:eastAsia="Times New Roman" w:hAnsi="Times New Roman"/>
          <w:sz w:val="26"/>
          <w:szCs w:val="26"/>
          <w:lang w:eastAsia="ru-RU"/>
        </w:rPr>
        <w:t>з федерального бюджета</w:t>
      </w:r>
      <w:r w:rsidR="00EB30B1">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15212,1 тыс. рублей</w:t>
      </w:r>
      <w:r w:rsidR="00B26889" w:rsidRPr="004F7EE9">
        <w:rPr>
          <w:rFonts w:ascii="Times New Roman" w:eastAsia="Times New Roman" w:hAnsi="Times New Roman"/>
          <w:sz w:val="26"/>
          <w:szCs w:val="26"/>
          <w:lang w:eastAsia="ru-RU"/>
        </w:rPr>
        <w:t xml:space="preserve"> (</w:t>
      </w:r>
      <w:r w:rsidR="005F3D03" w:rsidRPr="004F7EE9">
        <w:rPr>
          <w:rFonts w:ascii="Times New Roman" w:eastAsia="Times New Roman" w:hAnsi="Times New Roman"/>
          <w:sz w:val="26"/>
          <w:szCs w:val="26"/>
          <w:lang w:eastAsia="ru-RU"/>
        </w:rPr>
        <w:t>100,0%</w:t>
      </w:r>
      <w:r w:rsidR="00B26889"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членов Совета Федерации и их помощников в субъектах Российской Федерации за счет иных межбюджетных трансфертов, </w:t>
      </w:r>
      <w:r w:rsidR="00EB30B1">
        <w:rPr>
          <w:rFonts w:ascii="Times New Roman" w:eastAsia="Times New Roman" w:hAnsi="Times New Roman"/>
          <w:sz w:val="26"/>
          <w:szCs w:val="26"/>
          <w:lang w:eastAsia="ru-RU"/>
        </w:rPr>
        <w:t xml:space="preserve">выделенных </w:t>
      </w:r>
      <w:r w:rsidRPr="004F7EE9">
        <w:rPr>
          <w:rFonts w:ascii="Times New Roman" w:eastAsia="Times New Roman" w:hAnsi="Times New Roman"/>
          <w:sz w:val="26"/>
          <w:szCs w:val="26"/>
          <w:lang w:eastAsia="ru-RU"/>
        </w:rPr>
        <w:t>из федерального бюджета</w:t>
      </w:r>
      <w:r w:rsidR="00EB30B1">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5779,3 тыс. рублей (</w:t>
      </w:r>
      <w:r w:rsidR="005F3D03" w:rsidRPr="004F7EE9">
        <w:rPr>
          <w:rFonts w:ascii="Times New Roman" w:eastAsia="Times New Roman" w:hAnsi="Times New Roman"/>
          <w:sz w:val="26"/>
          <w:szCs w:val="26"/>
          <w:lang w:eastAsia="ru-RU"/>
        </w:rPr>
        <w:t>100,0%</w:t>
      </w:r>
      <w:r w:rsidR="00B26889"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межбюджетных трансфертов</w:t>
      </w:r>
      <w:r w:rsidR="00EB30B1">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из федерального бюджета за достижение показателей деятельности органов исполнительной власти субъектов Российской Федера</w:t>
      </w:r>
      <w:r w:rsidR="00CF7A77" w:rsidRPr="004F7EE9">
        <w:rPr>
          <w:rFonts w:ascii="Times New Roman" w:eastAsia="Times New Roman" w:hAnsi="Times New Roman"/>
          <w:sz w:val="26"/>
          <w:szCs w:val="26"/>
          <w:lang w:eastAsia="ru-RU"/>
        </w:rPr>
        <w:t xml:space="preserve">ции </w:t>
      </w:r>
      <w:r w:rsidR="00086745" w:rsidRPr="004F7EE9">
        <w:rPr>
          <w:rFonts w:ascii="Times New Roman" w:eastAsia="Times New Roman" w:hAnsi="Times New Roman"/>
          <w:sz w:val="26"/>
          <w:szCs w:val="26"/>
          <w:lang w:eastAsia="ru-RU"/>
        </w:rPr>
        <w:t>–</w:t>
      </w:r>
      <w:r w:rsidR="00CF7A77" w:rsidRPr="004F7EE9">
        <w:rPr>
          <w:rFonts w:ascii="Times New Roman" w:eastAsia="Times New Roman" w:hAnsi="Times New Roman"/>
          <w:sz w:val="26"/>
          <w:szCs w:val="26"/>
          <w:lang w:eastAsia="ru-RU"/>
        </w:rPr>
        <w:t xml:space="preserve"> 2389,7 тыс. рублей (</w:t>
      </w:r>
      <w:r w:rsidR="005F3D03" w:rsidRPr="004F7EE9">
        <w:rPr>
          <w:rFonts w:ascii="Times New Roman" w:eastAsia="Times New Roman" w:hAnsi="Times New Roman"/>
          <w:sz w:val="26"/>
          <w:szCs w:val="26"/>
          <w:lang w:eastAsia="ru-RU"/>
        </w:rPr>
        <w:t>100,0%</w:t>
      </w:r>
      <w:r w:rsidR="00CF7A77" w:rsidRPr="004F7EE9">
        <w:rPr>
          <w:rFonts w:ascii="Times New Roman" w:eastAsia="Times New Roman" w:hAnsi="Times New Roman"/>
          <w:sz w:val="26"/>
          <w:szCs w:val="26"/>
          <w:lang w:eastAsia="ru-RU"/>
        </w:rPr>
        <w:t>)</w:t>
      </w:r>
      <w:r w:rsidR="00B26889" w:rsidRPr="004F7EE9">
        <w:rPr>
          <w:rFonts w:ascii="Times New Roman" w:eastAsia="Times New Roman" w:hAnsi="Times New Roman"/>
          <w:sz w:val="26"/>
          <w:szCs w:val="26"/>
          <w:lang w:eastAsia="ru-RU"/>
        </w:rPr>
        <w:t>.</w:t>
      </w:r>
    </w:p>
    <w:p w:rsidR="00B26889" w:rsidRPr="004F7EE9" w:rsidRDefault="00B26889" w:rsidP="00780970">
      <w:pPr>
        <w:ind w:firstLine="709"/>
        <w:jc w:val="center"/>
        <w:rPr>
          <w:rFonts w:ascii="Times New Roman" w:eastAsia="Times New Roman" w:hAnsi="Times New Roman"/>
          <w:b/>
          <w:bCs/>
          <w:sz w:val="26"/>
          <w:szCs w:val="26"/>
          <w:lang w:eastAsia="ru-RU"/>
        </w:rPr>
      </w:pPr>
    </w:p>
    <w:p w:rsidR="00780970" w:rsidRPr="004F7EE9" w:rsidRDefault="00780970" w:rsidP="004F7EE9">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171449,6 тыс. рублей, или 98,4% к годовым плановым назначениям (174281,8 тыс. рублей), из них за счет средств, поступивших из федерального бюджета, – 7575,2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общественного порядка и противодействие преступности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16322,6 тыс. рублей (99,5%),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Предупреждение детской беспризорности, безнадзорности и правонарушений несовершеннолетних</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B26889" w:rsidRPr="004F7EE9">
        <w:rPr>
          <w:rFonts w:ascii="Times New Roman" w:eastAsia="Times New Roman" w:hAnsi="Times New Roman"/>
          <w:sz w:val="26"/>
          <w:szCs w:val="26"/>
          <w:lang w:eastAsia="ru-RU"/>
        </w:rPr>
        <w:t>на</w:t>
      </w:r>
      <w:r w:rsidRPr="004F7EE9">
        <w:rPr>
          <w:rFonts w:ascii="Times New Roman" w:eastAsia="Times New Roman" w:hAnsi="Times New Roman"/>
          <w:sz w:val="26"/>
          <w:szCs w:val="26"/>
          <w:lang w:eastAsia="ru-RU"/>
        </w:rPr>
        <w:t xml:space="preserve"> создание комиссий по делам несовершеннолетних и защите их прав и организаци</w:t>
      </w:r>
      <w:r w:rsidR="00EB30B1">
        <w:rPr>
          <w:rFonts w:ascii="Times New Roman" w:eastAsia="Times New Roman" w:hAnsi="Times New Roman"/>
          <w:sz w:val="26"/>
          <w:szCs w:val="26"/>
          <w:lang w:eastAsia="ru-RU"/>
        </w:rPr>
        <w:t>и</w:t>
      </w:r>
      <w:r w:rsidRPr="004F7EE9">
        <w:rPr>
          <w:rFonts w:ascii="Times New Roman" w:eastAsia="Times New Roman" w:hAnsi="Times New Roman"/>
          <w:sz w:val="26"/>
          <w:szCs w:val="26"/>
          <w:lang w:eastAsia="ru-RU"/>
        </w:rPr>
        <w:t xml:space="preserve"> деятельности таких комисси</w:t>
      </w:r>
      <w:r w:rsidR="00471227" w:rsidRPr="004F7EE9">
        <w:rPr>
          <w:rFonts w:ascii="Times New Roman" w:eastAsia="Times New Roman" w:hAnsi="Times New Roman"/>
          <w:sz w:val="26"/>
          <w:szCs w:val="26"/>
          <w:lang w:eastAsia="ru-RU"/>
        </w:rPr>
        <w:t xml:space="preserve">й </w:t>
      </w:r>
      <w:r w:rsidR="00086745" w:rsidRPr="004F7EE9">
        <w:rPr>
          <w:rFonts w:ascii="Times New Roman" w:eastAsia="Times New Roman" w:hAnsi="Times New Roman"/>
          <w:sz w:val="26"/>
          <w:szCs w:val="26"/>
          <w:lang w:eastAsia="ru-RU"/>
        </w:rPr>
        <w:t>–</w:t>
      </w:r>
      <w:r w:rsidR="00471227" w:rsidRPr="004F7EE9">
        <w:rPr>
          <w:rFonts w:ascii="Times New Roman" w:eastAsia="Times New Roman" w:hAnsi="Times New Roman"/>
          <w:sz w:val="26"/>
          <w:szCs w:val="26"/>
          <w:lang w:eastAsia="ru-RU"/>
        </w:rPr>
        <w:t xml:space="preserve"> 16112,4 тыс. рублей (99,6%). Причина </w:t>
      </w:r>
      <w:r w:rsidR="006F1CB2">
        <w:rPr>
          <w:rFonts w:ascii="Times New Roman" w:eastAsia="Times New Roman" w:hAnsi="Times New Roman"/>
          <w:sz w:val="26"/>
          <w:szCs w:val="26"/>
          <w:lang w:eastAsia="ru-RU"/>
        </w:rPr>
        <w:t>неполного</w:t>
      </w:r>
      <w:r w:rsidR="00471227" w:rsidRPr="004F7EE9">
        <w:rPr>
          <w:rFonts w:ascii="Times New Roman" w:eastAsia="Times New Roman" w:hAnsi="Times New Roman"/>
          <w:sz w:val="26"/>
          <w:szCs w:val="26"/>
          <w:lang w:eastAsia="ru-RU"/>
        </w:rPr>
        <w:t xml:space="preserve"> освоения</w:t>
      </w:r>
      <w:r w:rsidR="00D3532C" w:rsidRPr="004F7EE9">
        <w:rPr>
          <w:rFonts w:ascii="Times New Roman" w:eastAsia="Times New Roman" w:hAnsi="Times New Roman"/>
          <w:sz w:val="26"/>
          <w:szCs w:val="26"/>
          <w:lang w:eastAsia="ru-RU"/>
        </w:rPr>
        <w:t xml:space="preserve"> средств</w:t>
      </w:r>
      <w:r w:rsidR="00EB30B1">
        <w:rPr>
          <w:rFonts w:ascii="Times New Roman" w:eastAsia="Times New Roman" w:hAnsi="Times New Roman"/>
          <w:sz w:val="26"/>
          <w:szCs w:val="26"/>
          <w:lang w:eastAsia="ru-RU"/>
        </w:rPr>
        <w:t xml:space="preserve"> -</w:t>
      </w:r>
      <w:r w:rsidR="00471227" w:rsidRPr="004F7EE9">
        <w:rPr>
          <w:rFonts w:ascii="Times New Roman" w:eastAsia="Times New Roman" w:hAnsi="Times New Roman"/>
          <w:sz w:val="26"/>
          <w:szCs w:val="26"/>
          <w:lang w:eastAsia="ru-RU"/>
        </w:rPr>
        <w:t xml:space="preserve"> отсутствие потребности в средствах;</w:t>
      </w:r>
    </w:p>
    <w:p w:rsidR="00F16F4D" w:rsidRPr="004F7EE9" w:rsidRDefault="00780970" w:rsidP="00F16F4D">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административных комиссий для рассмотрения дел об административных правонарушениях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210,2 тыс. рублей (97,4%)</w:t>
      </w:r>
      <w:r w:rsidR="00F16F4D" w:rsidRPr="004F7EE9">
        <w:rPr>
          <w:rFonts w:ascii="Times New Roman" w:eastAsia="Times New Roman" w:hAnsi="Times New Roman"/>
          <w:sz w:val="26"/>
          <w:szCs w:val="26"/>
          <w:lang w:eastAsia="ru-RU"/>
        </w:rPr>
        <w:t xml:space="preserve">. Причиной неполного освоения средств является наложение на счета администрации города Алатырь запрета на совершение расходных операций исполнительными листами ООО </w:t>
      </w:r>
      <w:r w:rsidR="00892891" w:rsidRPr="004F7EE9">
        <w:rPr>
          <w:rFonts w:ascii="Times New Roman" w:eastAsia="Times New Roman" w:hAnsi="Times New Roman"/>
          <w:sz w:val="26"/>
          <w:szCs w:val="26"/>
          <w:lang w:eastAsia="ru-RU"/>
        </w:rPr>
        <w:t>«</w:t>
      </w:r>
      <w:r w:rsidR="00F16F4D" w:rsidRPr="004F7EE9">
        <w:rPr>
          <w:rFonts w:ascii="Times New Roman" w:eastAsia="Times New Roman" w:hAnsi="Times New Roman"/>
          <w:sz w:val="26"/>
          <w:szCs w:val="26"/>
          <w:lang w:eastAsia="ru-RU"/>
        </w:rPr>
        <w:t xml:space="preserve">Газпром </w:t>
      </w:r>
      <w:proofErr w:type="spellStart"/>
      <w:r w:rsidR="00F16F4D" w:rsidRPr="004F7EE9">
        <w:rPr>
          <w:rFonts w:ascii="Times New Roman" w:eastAsia="Times New Roman" w:hAnsi="Times New Roman"/>
          <w:sz w:val="26"/>
          <w:szCs w:val="26"/>
          <w:lang w:eastAsia="ru-RU"/>
        </w:rPr>
        <w:t>межрегионгаз</w:t>
      </w:r>
      <w:proofErr w:type="spellEnd"/>
      <w:r w:rsidR="00F16F4D" w:rsidRPr="004F7EE9">
        <w:rPr>
          <w:rFonts w:ascii="Times New Roman" w:eastAsia="Times New Roman" w:hAnsi="Times New Roman"/>
          <w:sz w:val="26"/>
          <w:szCs w:val="26"/>
          <w:lang w:eastAsia="ru-RU"/>
        </w:rPr>
        <w:t xml:space="preserve"> г. Чебоксары</w:t>
      </w:r>
      <w:r w:rsidR="00892891" w:rsidRPr="004F7EE9">
        <w:rPr>
          <w:rFonts w:ascii="Times New Roman" w:eastAsia="Times New Roman" w:hAnsi="Times New Roman"/>
          <w:sz w:val="26"/>
          <w:szCs w:val="26"/>
          <w:lang w:eastAsia="ru-RU"/>
        </w:rPr>
        <w:t>»</w:t>
      </w:r>
      <w:r w:rsidR="00F16F4D"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B26889" w:rsidRPr="004F7EE9">
        <w:rPr>
          <w:rFonts w:ascii="Times New Roman" w:eastAsia="Times New Roman" w:hAnsi="Times New Roman"/>
          <w:sz w:val="26"/>
          <w:szCs w:val="26"/>
          <w:lang w:eastAsia="ru-RU"/>
        </w:rPr>
        <w:t>на</w:t>
      </w:r>
      <w:r w:rsidRPr="004F7EE9">
        <w:rPr>
          <w:rFonts w:ascii="Times New Roman" w:eastAsia="Times New Roman" w:hAnsi="Times New Roman"/>
          <w:sz w:val="26"/>
          <w:szCs w:val="26"/>
          <w:lang w:eastAsia="ru-RU"/>
        </w:rPr>
        <w:t xml:space="preserve"> организаци</w:t>
      </w:r>
      <w:r w:rsidR="00B26889"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и осуществление деятельности по опеке и попечительству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30842,2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потенциала государственного управления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124284,8 тыс. рублей (97,8%), из них за счет средств, поступивших из федерального бюджета, – 7575,2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обеспечение функций государственных органов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113188,6 тыс. рублей (98,2%)</w:t>
      </w:r>
      <w:r w:rsidR="00F16F4D" w:rsidRPr="004F7EE9">
        <w:rPr>
          <w:rFonts w:ascii="Times New Roman" w:eastAsia="Times New Roman" w:hAnsi="Times New Roman"/>
          <w:sz w:val="26"/>
          <w:szCs w:val="26"/>
          <w:lang w:eastAsia="ru-RU"/>
        </w:rPr>
        <w:t>. Причинами неполного освоения средств являются экономия командировочных расходов в связи с уменьшением количества запланированных служебных командировок, экономия по результатам конкурсных процедур (аукциона, запроса котировок, запроса предложений);</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проведение комплексных исследований социального благополучия населения, изучени</w:t>
      </w:r>
      <w:r w:rsidR="00EB30B1">
        <w:rPr>
          <w:rFonts w:ascii="Times New Roman" w:eastAsia="Times New Roman" w:hAnsi="Times New Roman"/>
          <w:sz w:val="26"/>
          <w:szCs w:val="26"/>
          <w:lang w:eastAsia="ru-RU"/>
        </w:rPr>
        <w:t>е</w:t>
      </w:r>
      <w:r w:rsidRPr="004F7EE9">
        <w:rPr>
          <w:rFonts w:ascii="Times New Roman" w:eastAsia="Times New Roman" w:hAnsi="Times New Roman"/>
          <w:sz w:val="26"/>
          <w:szCs w:val="26"/>
          <w:lang w:eastAsia="ru-RU"/>
        </w:rPr>
        <w:t xml:space="preserve"> общественного мнения о работе органов государственной власти Чувашской Республики и органов местного самоуправления </w:t>
      </w:r>
      <w:r w:rsidR="004E6D2E"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640</w:t>
      </w:r>
      <w:r w:rsidR="004E6D2E"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(50%)</w:t>
      </w:r>
      <w:r w:rsidR="00F16F4D" w:rsidRPr="004F7EE9">
        <w:rPr>
          <w:rFonts w:ascii="Times New Roman" w:eastAsia="Times New Roman" w:hAnsi="Times New Roman"/>
          <w:sz w:val="26"/>
          <w:szCs w:val="26"/>
          <w:lang w:eastAsia="ru-RU"/>
        </w:rPr>
        <w:t>. Причиной неполного освоения средств является экономия по результатам конкурсных процедур (аукциона, запроса котировок, запроса предложений);</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Общественной палаты Чувашской Республики </w:t>
      </w:r>
      <w:r w:rsidR="004E6D2E"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2531</w:t>
      </w:r>
      <w:r w:rsidR="004E6D2E"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(97,4%)</w:t>
      </w:r>
      <w:r w:rsidR="00F16F4D" w:rsidRPr="004F7EE9">
        <w:rPr>
          <w:rFonts w:ascii="Times New Roman" w:eastAsia="Times New Roman" w:hAnsi="Times New Roman"/>
          <w:sz w:val="26"/>
          <w:szCs w:val="26"/>
          <w:lang w:eastAsia="ru-RU"/>
        </w:rPr>
        <w:t>. Причинами неполного освоения средств являются экономия командировочных расходов в связи с уменьшением количества запланированных служебных командировок, экономия по результатам конкурсных процедур (аукциона, запроса котировок, запроса предложений);</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межбюджетных трансфертов</w:t>
      </w:r>
      <w:r w:rsidR="00EB30B1">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из федерального бюджета за достижение показателей деятельности органов исполнительной власти субъектов Российской Федерац</w:t>
      </w:r>
      <w:r w:rsidR="00CF7A77" w:rsidRPr="004F7EE9">
        <w:rPr>
          <w:rFonts w:ascii="Times New Roman" w:eastAsia="Times New Roman" w:hAnsi="Times New Roman"/>
          <w:sz w:val="26"/>
          <w:szCs w:val="26"/>
          <w:lang w:eastAsia="ru-RU"/>
        </w:rPr>
        <w:t xml:space="preserve">ии </w:t>
      </w:r>
      <w:r w:rsidR="00086745" w:rsidRPr="004F7EE9">
        <w:rPr>
          <w:rFonts w:ascii="Times New Roman" w:eastAsia="Times New Roman" w:hAnsi="Times New Roman"/>
          <w:sz w:val="26"/>
          <w:szCs w:val="26"/>
          <w:lang w:eastAsia="ru-RU"/>
        </w:rPr>
        <w:t>–</w:t>
      </w:r>
      <w:r w:rsidR="00CF7A77" w:rsidRPr="004F7EE9">
        <w:rPr>
          <w:rFonts w:ascii="Times New Roman" w:eastAsia="Times New Roman" w:hAnsi="Times New Roman"/>
          <w:sz w:val="26"/>
          <w:szCs w:val="26"/>
          <w:lang w:eastAsia="ru-RU"/>
        </w:rPr>
        <w:t xml:space="preserve"> 7575,2 тыс. рублей (</w:t>
      </w:r>
      <w:r w:rsidR="005F3D03" w:rsidRPr="004F7EE9">
        <w:rPr>
          <w:rFonts w:ascii="Times New Roman" w:eastAsia="Times New Roman" w:hAnsi="Times New Roman"/>
          <w:sz w:val="26"/>
          <w:szCs w:val="26"/>
          <w:lang w:eastAsia="ru-RU"/>
        </w:rPr>
        <w:t>100,0%</w:t>
      </w:r>
      <w:r w:rsidR="00CF7A77"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информационное сопровождение деятельности органов государственной власти Чувашской Республики </w:t>
      </w:r>
      <w:r w:rsidR="00B26889"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350</w:t>
      </w:r>
      <w:r w:rsidR="00B26889" w:rsidRPr="004F7EE9">
        <w:rPr>
          <w:rFonts w:ascii="Times New Roman" w:eastAsia="Times New Roman" w:hAnsi="Times New Roman"/>
          <w:sz w:val="26"/>
          <w:szCs w:val="26"/>
          <w:lang w:eastAsia="ru-RU"/>
        </w:rPr>
        <w:t>,0</w:t>
      </w:r>
      <w:r w:rsidR="004E6D2E"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004E6D2E" w:rsidRPr="004F7EE9">
        <w:rPr>
          <w:rFonts w:ascii="Times New Roman" w:eastAsia="Times New Roman" w:hAnsi="Times New Roman"/>
          <w:sz w:val="26"/>
          <w:szCs w:val="26"/>
          <w:lang w:eastAsia="ru-RU"/>
        </w:rPr>
        <w:t>).</w:t>
      </w:r>
    </w:p>
    <w:p w:rsidR="004E6D2E" w:rsidRPr="004F7EE9" w:rsidRDefault="004E6D2E" w:rsidP="00780970">
      <w:pPr>
        <w:ind w:firstLine="709"/>
        <w:jc w:val="both"/>
        <w:rPr>
          <w:rFonts w:ascii="Times New Roman" w:eastAsia="Times New Roman" w:hAnsi="Times New Roman"/>
          <w:sz w:val="26"/>
          <w:szCs w:val="26"/>
          <w:lang w:eastAsia="ru-RU"/>
        </w:rPr>
      </w:pPr>
    </w:p>
    <w:p w:rsidR="00780970" w:rsidRPr="004F7EE9" w:rsidRDefault="00780970" w:rsidP="004F7EE9">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Судебная система</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Совершенствование государственного управления в сфере юстиции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потенциала государственного управления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135710,9 тыс. рублей (99,7%), из них за счет средств, поступивших из федерального бюджета, – 325,2 тыс. рублей (98,5%),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организационное обеспечение деятельности мировых судей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115813,4 тыс. рублей (99,7%)</w:t>
      </w:r>
      <w:r w:rsidR="00D3532C" w:rsidRPr="004F7EE9">
        <w:rPr>
          <w:rFonts w:ascii="Times New Roman" w:eastAsia="Times New Roman" w:hAnsi="Times New Roman"/>
          <w:sz w:val="26"/>
          <w:szCs w:val="26"/>
          <w:lang w:eastAsia="ru-RU"/>
        </w:rPr>
        <w:t>. Причинами неполного освоения средств явля</w:t>
      </w:r>
      <w:r w:rsidR="00EB30B1">
        <w:rPr>
          <w:rFonts w:ascii="Times New Roman" w:eastAsia="Times New Roman" w:hAnsi="Times New Roman"/>
          <w:sz w:val="26"/>
          <w:szCs w:val="26"/>
          <w:lang w:eastAsia="ru-RU"/>
        </w:rPr>
        <w:t>ю</w:t>
      </w:r>
      <w:r w:rsidR="00D3532C" w:rsidRPr="004F7EE9">
        <w:rPr>
          <w:rFonts w:ascii="Times New Roman" w:eastAsia="Times New Roman" w:hAnsi="Times New Roman"/>
          <w:sz w:val="26"/>
          <w:szCs w:val="26"/>
          <w:lang w:eastAsia="ru-RU"/>
        </w:rPr>
        <w:t>тся экономия по коммунальным расходам, а также изменение вида ремонтных работ с текущего на капитальный ремонт помещений для размещения судебных участков мировых судей, отсутствие возможности заключения договора на проведение экспертизы сметной стоимости объекта и оплаты услуг за составление локального сметного расчета и технического задания на ремонтные работы</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создание надлежащих условий для размещения судебных участков мировых судей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922,3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поставк</w:t>
      </w:r>
      <w:r w:rsidR="004E6D2E"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установк</w:t>
      </w:r>
      <w:r w:rsidR="004E6D2E"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и настройк</w:t>
      </w:r>
      <w:r w:rsidR="004E6D2E"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системы аудио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и </w:t>
      </w:r>
      <w:proofErr w:type="spellStart"/>
      <w:r w:rsidRPr="004F7EE9">
        <w:rPr>
          <w:rFonts w:ascii="Times New Roman" w:eastAsia="Times New Roman" w:hAnsi="Times New Roman"/>
          <w:sz w:val="26"/>
          <w:szCs w:val="26"/>
          <w:lang w:eastAsia="ru-RU"/>
        </w:rPr>
        <w:t>видеофиксации</w:t>
      </w:r>
      <w:proofErr w:type="spellEnd"/>
      <w:r w:rsidRPr="004F7EE9">
        <w:rPr>
          <w:rFonts w:ascii="Times New Roman" w:eastAsia="Times New Roman" w:hAnsi="Times New Roman"/>
          <w:sz w:val="26"/>
          <w:szCs w:val="26"/>
          <w:lang w:eastAsia="ru-RU"/>
        </w:rPr>
        <w:t xml:space="preserve"> и протоколирования судебных заседаний на судебных участках мировых судей Чувашской Республики </w:t>
      </w:r>
      <w:r w:rsidR="004E6D2E"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18650</w:t>
      </w:r>
      <w:r w:rsidR="004E6D2E"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D3532C" w:rsidRPr="004F7EE9" w:rsidRDefault="00780970" w:rsidP="00D3532C">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w:t>
      </w:r>
      <w:r w:rsidR="00CF7A77" w:rsidRPr="004F7EE9">
        <w:rPr>
          <w:rFonts w:ascii="Times New Roman" w:eastAsia="Times New Roman" w:hAnsi="Times New Roman"/>
          <w:sz w:val="26"/>
          <w:szCs w:val="26"/>
          <w:lang w:eastAsia="ru-RU"/>
        </w:rPr>
        <w:t>та</w:t>
      </w:r>
      <w:r w:rsidR="00EB30B1">
        <w:rPr>
          <w:rFonts w:ascii="Times New Roman" w:eastAsia="Times New Roman" w:hAnsi="Times New Roman"/>
          <w:sz w:val="26"/>
          <w:szCs w:val="26"/>
          <w:lang w:eastAsia="ru-RU"/>
        </w:rPr>
        <w:t>,</w:t>
      </w:r>
      <w:r w:rsidR="00CF7A77"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00CF7A77" w:rsidRPr="004F7EE9">
        <w:rPr>
          <w:rFonts w:ascii="Times New Roman" w:eastAsia="Times New Roman" w:hAnsi="Times New Roman"/>
          <w:sz w:val="26"/>
          <w:szCs w:val="26"/>
          <w:lang w:eastAsia="ru-RU"/>
        </w:rPr>
        <w:t xml:space="preserve"> 325,2 тыс. рублей (98,5%)</w:t>
      </w:r>
      <w:r w:rsidR="00D3532C" w:rsidRPr="004F7EE9">
        <w:rPr>
          <w:rFonts w:ascii="Times New Roman" w:eastAsia="Times New Roman" w:hAnsi="Times New Roman"/>
          <w:sz w:val="26"/>
          <w:szCs w:val="26"/>
          <w:lang w:eastAsia="ru-RU"/>
        </w:rPr>
        <w:t>. Причин</w:t>
      </w:r>
      <w:r w:rsidR="00EB30B1">
        <w:rPr>
          <w:rFonts w:ascii="Times New Roman" w:eastAsia="Times New Roman" w:hAnsi="Times New Roman"/>
          <w:sz w:val="26"/>
          <w:szCs w:val="26"/>
          <w:lang w:eastAsia="ru-RU"/>
        </w:rPr>
        <w:t xml:space="preserve">ами </w:t>
      </w:r>
      <w:r w:rsidR="00D3532C" w:rsidRPr="004F7EE9">
        <w:rPr>
          <w:rFonts w:ascii="Times New Roman" w:eastAsia="Times New Roman" w:hAnsi="Times New Roman"/>
          <w:sz w:val="26"/>
          <w:szCs w:val="26"/>
          <w:lang w:eastAsia="ru-RU"/>
        </w:rPr>
        <w:t>неполного освоения средств явля</w:t>
      </w:r>
      <w:r w:rsidR="00EB30B1">
        <w:rPr>
          <w:rFonts w:ascii="Times New Roman" w:eastAsia="Times New Roman" w:hAnsi="Times New Roman"/>
          <w:sz w:val="26"/>
          <w:szCs w:val="26"/>
          <w:lang w:eastAsia="ru-RU"/>
        </w:rPr>
        <w:t>ю</w:t>
      </w:r>
      <w:r w:rsidR="00D3532C" w:rsidRPr="004F7EE9">
        <w:rPr>
          <w:rFonts w:ascii="Times New Roman" w:eastAsia="Times New Roman" w:hAnsi="Times New Roman"/>
          <w:sz w:val="26"/>
          <w:szCs w:val="26"/>
          <w:lang w:eastAsia="ru-RU"/>
        </w:rPr>
        <w:t xml:space="preserve">тся наложение на </w:t>
      </w:r>
      <w:r w:rsidR="00D3532C" w:rsidRPr="004F7EE9">
        <w:rPr>
          <w:rFonts w:ascii="Times New Roman" w:eastAsia="Times New Roman" w:hAnsi="Times New Roman"/>
          <w:sz w:val="26"/>
          <w:szCs w:val="26"/>
          <w:lang w:eastAsia="ru-RU"/>
        </w:rPr>
        <w:lastRenderedPageBreak/>
        <w:t>счета администрации города Алатырь запрета на совершение расходных операций исполнительными листами ООО</w:t>
      </w:r>
      <w:r w:rsidR="004F7EE9" w:rsidRPr="004F7EE9">
        <w:rPr>
          <w:rFonts w:ascii="Times New Roman" w:eastAsia="Times New Roman" w:hAnsi="Times New Roman"/>
          <w:sz w:val="26"/>
          <w:szCs w:val="26"/>
          <w:lang w:eastAsia="ru-RU"/>
        </w:rPr>
        <w:t xml:space="preserve"> </w:t>
      </w:r>
      <w:r w:rsidR="004F7EE9">
        <w:rPr>
          <w:rFonts w:ascii="Times New Roman" w:eastAsia="Times New Roman" w:hAnsi="Times New Roman"/>
          <w:sz w:val="26"/>
          <w:szCs w:val="26"/>
          <w:lang w:eastAsia="ru-RU"/>
        </w:rPr>
        <w:t>«</w:t>
      </w:r>
      <w:r w:rsidR="00D3532C" w:rsidRPr="004F7EE9">
        <w:rPr>
          <w:rFonts w:ascii="Times New Roman" w:eastAsia="Times New Roman" w:hAnsi="Times New Roman"/>
          <w:sz w:val="26"/>
          <w:szCs w:val="26"/>
          <w:lang w:eastAsia="ru-RU"/>
        </w:rPr>
        <w:t xml:space="preserve">Газпром </w:t>
      </w:r>
      <w:proofErr w:type="spellStart"/>
      <w:r w:rsidR="00D3532C" w:rsidRPr="004F7EE9">
        <w:rPr>
          <w:rFonts w:ascii="Times New Roman" w:eastAsia="Times New Roman" w:hAnsi="Times New Roman"/>
          <w:sz w:val="26"/>
          <w:szCs w:val="26"/>
          <w:lang w:eastAsia="ru-RU"/>
        </w:rPr>
        <w:t>межрегионгаз</w:t>
      </w:r>
      <w:proofErr w:type="spellEnd"/>
      <w:r w:rsidR="00D3532C" w:rsidRPr="004F7EE9">
        <w:rPr>
          <w:rFonts w:ascii="Times New Roman" w:eastAsia="Times New Roman" w:hAnsi="Times New Roman"/>
          <w:sz w:val="26"/>
          <w:szCs w:val="26"/>
          <w:lang w:eastAsia="ru-RU"/>
        </w:rPr>
        <w:t xml:space="preserve"> г. Чебоксары</w:t>
      </w:r>
      <w:r w:rsidR="00892891" w:rsidRPr="004F7EE9">
        <w:rPr>
          <w:rFonts w:ascii="Times New Roman" w:eastAsia="Times New Roman" w:hAnsi="Times New Roman"/>
          <w:sz w:val="26"/>
          <w:szCs w:val="26"/>
          <w:lang w:eastAsia="ru-RU"/>
        </w:rPr>
        <w:t>»</w:t>
      </w:r>
      <w:r w:rsidR="00D3532C" w:rsidRPr="004F7EE9">
        <w:rPr>
          <w:rFonts w:ascii="Times New Roman" w:eastAsia="Times New Roman" w:hAnsi="Times New Roman"/>
          <w:sz w:val="26"/>
          <w:szCs w:val="26"/>
          <w:lang w:eastAsia="ru-RU"/>
        </w:rPr>
        <w:t xml:space="preserve"> и экономи</w:t>
      </w:r>
      <w:r w:rsidR="00EB30B1">
        <w:rPr>
          <w:rFonts w:ascii="Times New Roman" w:eastAsia="Times New Roman" w:hAnsi="Times New Roman"/>
          <w:sz w:val="26"/>
          <w:szCs w:val="26"/>
          <w:lang w:eastAsia="ru-RU"/>
        </w:rPr>
        <w:t>я</w:t>
      </w:r>
      <w:r w:rsidR="00D3532C" w:rsidRPr="004F7EE9">
        <w:rPr>
          <w:rFonts w:ascii="Times New Roman" w:eastAsia="Times New Roman" w:hAnsi="Times New Roman"/>
          <w:sz w:val="26"/>
          <w:szCs w:val="26"/>
          <w:lang w:eastAsia="ru-RU"/>
        </w:rPr>
        <w:t xml:space="preserve"> от публикации списков присяжных заседателей по г. Алатырь Чувашской Республики в местной газете на безвозмездной основе.</w:t>
      </w:r>
    </w:p>
    <w:p w:rsidR="00EA5BC7" w:rsidRPr="004F7EE9" w:rsidRDefault="00EA5BC7" w:rsidP="00780970">
      <w:pPr>
        <w:ind w:firstLine="709"/>
        <w:jc w:val="both"/>
        <w:rPr>
          <w:rFonts w:ascii="Times New Roman" w:eastAsia="Times New Roman" w:hAnsi="Times New Roman"/>
          <w:sz w:val="26"/>
          <w:szCs w:val="26"/>
          <w:lang w:eastAsia="ru-RU"/>
        </w:rPr>
      </w:pPr>
    </w:p>
    <w:p w:rsidR="00780970" w:rsidRPr="004F7EE9" w:rsidRDefault="00780970" w:rsidP="004F7EE9">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Обеспечение деятельности финансовых, налоговых и таможенных органов и органов финансового (финансово</w:t>
      </w:r>
      <w:r w:rsidR="00086745"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бюджетного) надзора</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Управление общественными финансами и государственным долгом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135262,3 тыс. рублей (98,5%), из них за счет средств, поступивших из федерального бюджета, – 6921</w:t>
      </w:r>
      <w:r w:rsidR="00D3532C"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Повышение эффективности бюджетных расходов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сопровождение и развитие программного обеспечения автоматизированной системы управления бюджетным процессом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10121,8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Управление общественными финансами и государственным долгом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125140,5 тыс. рублей (98,4%), из них за счет средств, поступивших из федерального бюджета, – 6921</w:t>
      </w:r>
      <w:r w:rsidR="00EA5BC7"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D3532C" w:rsidRPr="004F7EE9" w:rsidRDefault="00780970" w:rsidP="00D3532C">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118219,5 тыс. рублей (98,3%)</w:t>
      </w:r>
      <w:r w:rsidR="00D3532C" w:rsidRPr="004F7EE9">
        <w:rPr>
          <w:rFonts w:ascii="Times New Roman" w:eastAsia="Times New Roman" w:hAnsi="Times New Roman"/>
          <w:sz w:val="26"/>
          <w:szCs w:val="26"/>
          <w:lang w:eastAsia="ru-RU"/>
        </w:rPr>
        <w:t>. Причинами неполного освоения средств являются применение регрессивной шкалы при начислении страховых взносов, экономия расходов в связи с уменьшением количества запланированных служебных командировок, экономия по коммунальным услугам, экономия средств по результатам конкурсных процедур (аукциона, запроса котировок, запроса предложений), экономия по расходам, предусмотренным на выплаты материальной помощи бывшим работникам министерства, экономия по уплате налога на имущество организаций;</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межбюджетных трансфертов из федерального бюджета за достижение показателей деятельности органов исполнительной власти субъектов Российской Феде</w:t>
      </w:r>
      <w:r w:rsidR="00337270" w:rsidRPr="004F7EE9">
        <w:rPr>
          <w:rFonts w:ascii="Times New Roman" w:eastAsia="Times New Roman" w:hAnsi="Times New Roman"/>
          <w:sz w:val="26"/>
          <w:szCs w:val="26"/>
          <w:lang w:eastAsia="ru-RU"/>
        </w:rPr>
        <w:t xml:space="preserve">рации </w:t>
      </w:r>
      <w:r w:rsidR="00086745" w:rsidRPr="004F7EE9">
        <w:rPr>
          <w:rFonts w:ascii="Times New Roman" w:eastAsia="Times New Roman" w:hAnsi="Times New Roman"/>
          <w:sz w:val="26"/>
          <w:szCs w:val="26"/>
          <w:lang w:eastAsia="ru-RU"/>
        </w:rPr>
        <w:t>–</w:t>
      </w:r>
      <w:r w:rsidR="00337270" w:rsidRPr="004F7EE9">
        <w:rPr>
          <w:rFonts w:ascii="Times New Roman" w:eastAsia="Times New Roman" w:hAnsi="Times New Roman"/>
          <w:sz w:val="26"/>
          <w:szCs w:val="26"/>
          <w:lang w:eastAsia="ru-RU"/>
        </w:rPr>
        <w:t xml:space="preserve"> 6921</w:t>
      </w:r>
      <w:r w:rsidR="00D3532C" w:rsidRPr="004F7EE9">
        <w:rPr>
          <w:rFonts w:ascii="Times New Roman" w:eastAsia="Times New Roman" w:hAnsi="Times New Roman"/>
          <w:sz w:val="26"/>
          <w:szCs w:val="26"/>
          <w:lang w:eastAsia="ru-RU"/>
        </w:rPr>
        <w:t>,0</w:t>
      </w:r>
      <w:r w:rsidR="00337270"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00337270" w:rsidRPr="004F7EE9">
        <w:rPr>
          <w:rFonts w:ascii="Times New Roman" w:eastAsia="Times New Roman" w:hAnsi="Times New Roman"/>
          <w:sz w:val="26"/>
          <w:szCs w:val="26"/>
          <w:lang w:eastAsia="ru-RU"/>
        </w:rPr>
        <w:t>)</w:t>
      </w:r>
      <w:r w:rsidR="00EA5BC7" w:rsidRPr="004F7EE9">
        <w:rPr>
          <w:rFonts w:ascii="Times New Roman" w:eastAsia="Times New Roman" w:hAnsi="Times New Roman"/>
          <w:sz w:val="26"/>
          <w:szCs w:val="26"/>
          <w:lang w:eastAsia="ru-RU"/>
        </w:rPr>
        <w:t>.</w:t>
      </w:r>
    </w:p>
    <w:p w:rsidR="00EA5BC7" w:rsidRPr="004F7EE9" w:rsidRDefault="00EA5BC7" w:rsidP="00780970">
      <w:pPr>
        <w:ind w:firstLine="709"/>
        <w:jc w:val="both"/>
        <w:rPr>
          <w:rFonts w:ascii="Times New Roman" w:eastAsia="Times New Roman" w:hAnsi="Times New Roman"/>
          <w:sz w:val="26"/>
          <w:szCs w:val="26"/>
          <w:lang w:eastAsia="ru-RU"/>
        </w:rPr>
      </w:pPr>
    </w:p>
    <w:p w:rsidR="00780970" w:rsidRPr="004F7EE9" w:rsidRDefault="00780970" w:rsidP="00EB30B1">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Обеспечение проведения выборов и референдумов</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потенциала государственного управления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22268,4 тыс. рублей (98,7%), из них за счет средств, поступивших из федерального бюджета, – 700,3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18842,6 тыс. рублей (98,4%);</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выборов в законодательные (представительные) органы власти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2725,5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поощрение за содействие достижению значений (уровней) показателей для оценки эффективности деятельности высших должностных лиц (руководителей </w:t>
      </w:r>
      <w:r w:rsidRPr="004F7EE9">
        <w:rPr>
          <w:rFonts w:ascii="Times New Roman" w:eastAsia="Times New Roman" w:hAnsi="Times New Roman"/>
          <w:sz w:val="26"/>
          <w:szCs w:val="26"/>
          <w:lang w:eastAsia="ru-RU"/>
        </w:rPr>
        <w:lastRenderedPageBreak/>
        <w:t>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межбюджетных трансфертов из федерального бюджета за достижение показателей деятельности органов исполнительной власти субъектов Российской Федера</w:t>
      </w:r>
      <w:r w:rsidR="00CF7A77" w:rsidRPr="004F7EE9">
        <w:rPr>
          <w:rFonts w:ascii="Times New Roman" w:eastAsia="Times New Roman" w:hAnsi="Times New Roman"/>
          <w:sz w:val="26"/>
          <w:szCs w:val="26"/>
          <w:lang w:eastAsia="ru-RU"/>
        </w:rPr>
        <w:t xml:space="preserve">ции </w:t>
      </w:r>
      <w:r w:rsidR="00086745" w:rsidRPr="004F7EE9">
        <w:rPr>
          <w:rFonts w:ascii="Times New Roman" w:eastAsia="Times New Roman" w:hAnsi="Times New Roman"/>
          <w:sz w:val="26"/>
          <w:szCs w:val="26"/>
          <w:lang w:eastAsia="ru-RU"/>
        </w:rPr>
        <w:t>–</w:t>
      </w:r>
      <w:r w:rsidR="00CF7A77" w:rsidRPr="004F7EE9">
        <w:rPr>
          <w:rFonts w:ascii="Times New Roman" w:eastAsia="Times New Roman" w:hAnsi="Times New Roman"/>
          <w:sz w:val="26"/>
          <w:szCs w:val="26"/>
          <w:lang w:eastAsia="ru-RU"/>
        </w:rPr>
        <w:t xml:space="preserve"> 700,3 тыс. рублей (</w:t>
      </w:r>
      <w:r w:rsidR="005F3D03" w:rsidRPr="004F7EE9">
        <w:rPr>
          <w:rFonts w:ascii="Times New Roman" w:eastAsia="Times New Roman" w:hAnsi="Times New Roman"/>
          <w:sz w:val="26"/>
          <w:szCs w:val="26"/>
          <w:lang w:eastAsia="ru-RU"/>
        </w:rPr>
        <w:t>100,0%</w:t>
      </w:r>
      <w:r w:rsidR="00CF7A77" w:rsidRPr="004F7EE9">
        <w:rPr>
          <w:rFonts w:ascii="Times New Roman" w:eastAsia="Times New Roman" w:hAnsi="Times New Roman"/>
          <w:sz w:val="26"/>
          <w:szCs w:val="26"/>
          <w:lang w:eastAsia="ru-RU"/>
        </w:rPr>
        <w:t>).</w:t>
      </w:r>
    </w:p>
    <w:p w:rsidR="00EA5BC7" w:rsidRPr="004F7EE9" w:rsidRDefault="00EA5BC7" w:rsidP="00780970">
      <w:pPr>
        <w:ind w:firstLine="709"/>
        <w:jc w:val="center"/>
        <w:rPr>
          <w:rFonts w:ascii="Times New Roman" w:eastAsia="Times New Roman" w:hAnsi="Times New Roman"/>
          <w:b/>
          <w:bCs/>
          <w:sz w:val="26"/>
          <w:szCs w:val="26"/>
          <w:lang w:eastAsia="ru-RU"/>
        </w:rPr>
      </w:pPr>
    </w:p>
    <w:p w:rsidR="00780970" w:rsidRPr="004F7EE9" w:rsidRDefault="00780970" w:rsidP="00EB30B1">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Прикладные научные исследования в области общегосударственных вопросов</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w:t>
      </w:r>
      <w:r w:rsidR="00EA5BC7" w:rsidRPr="004F7EE9">
        <w:rPr>
          <w:rFonts w:ascii="Times New Roman" w:eastAsia="Times New Roman" w:hAnsi="Times New Roman"/>
          <w:sz w:val="26"/>
          <w:szCs w:val="26"/>
          <w:lang w:eastAsia="ru-RU"/>
        </w:rPr>
        <w:t>рством – 225,0 тыс. рублей (</w:t>
      </w:r>
      <w:r w:rsidR="005F3D03" w:rsidRPr="004F7EE9">
        <w:rPr>
          <w:rFonts w:ascii="Times New Roman" w:eastAsia="Times New Roman" w:hAnsi="Times New Roman"/>
          <w:sz w:val="26"/>
          <w:szCs w:val="26"/>
          <w:lang w:eastAsia="ru-RU"/>
        </w:rPr>
        <w:t>100,0%</w:t>
      </w:r>
      <w:r w:rsidR="00EA5BC7" w:rsidRPr="004F7EE9">
        <w:rPr>
          <w:rFonts w:ascii="Times New Roman" w:eastAsia="Times New Roman" w:hAnsi="Times New Roman"/>
          <w:sz w:val="26"/>
          <w:szCs w:val="26"/>
          <w:lang w:eastAsia="ru-RU"/>
        </w:rPr>
        <w:t>).</w:t>
      </w:r>
    </w:p>
    <w:p w:rsidR="00EA5BC7" w:rsidRPr="004F7EE9" w:rsidRDefault="00EA5BC7" w:rsidP="00780970">
      <w:pPr>
        <w:ind w:firstLine="709"/>
        <w:jc w:val="both"/>
        <w:rPr>
          <w:rFonts w:ascii="Times New Roman" w:eastAsia="Times New Roman" w:hAnsi="Times New Roman"/>
          <w:sz w:val="26"/>
          <w:szCs w:val="26"/>
          <w:lang w:eastAsia="ru-RU"/>
        </w:rPr>
      </w:pPr>
    </w:p>
    <w:p w:rsidR="00780970" w:rsidRPr="004F7EE9" w:rsidRDefault="00780970" w:rsidP="00EB30B1">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Другие общегосударственные вопросы</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548038,9 тыс. рублей, или 86,7% к годовым плановым назначениям (632220,8 тыс. рублей), из них за счет средств, поступивших из федерального бюджета, – 4359,7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общественного порядка и противодействие преступности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619,7 тыс. рублей (80,3%),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Профилактика правонарушений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общественного порядка и противодействие преступности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451,7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республиканского конкурса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Лучший народный дружинник</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70</w:t>
      </w:r>
      <w:r w:rsidR="00EA5BC7"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r w:rsidR="00EB30B1">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381,7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Профилактика незаконного потребления наркотических средств и психотропных веществ, наркомании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комплексные меры противодействия злоупотреблению наркотическими средствами и их незаконному обороту в Чувашской Республике </w:t>
      </w:r>
      <w:r w:rsidR="00EA5BC7"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168</w:t>
      </w:r>
      <w:r w:rsidR="00EA5BC7"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(52,5%)</w:t>
      </w:r>
      <w:r w:rsidR="00D3532C" w:rsidRPr="004F7EE9">
        <w:rPr>
          <w:rFonts w:ascii="Times New Roman" w:eastAsia="Times New Roman" w:hAnsi="Times New Roman"/>
          <w:sz w:val="26"/>
          <w:szCs w:val="26"/>
          <w:lang w:eastAsia="ru-RU"/>
        </w:rPr>
        <w:t>. Причиной неполного освоения средств является экономия, сложившаяся по результатам конкурс</w:t>
      </w:r>
      <w:r w:rsidR="003A323C" w:rsidRPr="004F7EE9">
        <w:rPr>
          <w:rFonts w:ascii="Times New Roman" w:eastAsia="Times New Roman" w:hAnsi="Times New Roman"/>
          <w:sz w:val="26"/>
          <w:szCs w:val="26"/>
          <w:lang w:eastAsia="ru-RU"/>
        </w:rPr>
        <w:t>ных процедур</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земельных и имущественных отношений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33368,9 тыс. рублей (95,9%),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Управление государственным имуществом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27965,5 тыс. рублей (97%),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материально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техническое обеспечение базы данных о государственном имуществе Чувашской Республики и муниципальном имуществе, включая обеспечение архивного хранения бумажных документов</w:t>
      </w:r>
      <w:r w:rsidR="00EB30B1">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EA5BC7"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300</w:t>
      </w:r>
      <w:r w:rsidR="00EA5BC7"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сопровождение и информационное наполнение автоматизированной информационной системы управления и распоряжения государственным </w:t>
      </w:r>
      <w:r w:rsidRPr="004F7EE9">
        <w:rPr>
          <w:rFonts w:ascii="Times New Roman" w:eastAsia="Times New Roman" w:hAnsi="Times New Roman"/>
          <w:sz w:val="26"/>
          <w:szCs w:val="26"/>
          <w:lang w:eastAsia="ru-RU"/>
        </w:rPr>
        <w:lastRenderedPageBreak/>
        <w:t xml:space="preserve">имуществом Чувашской Республики и муниципальным имуществом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94,4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внедрение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4248,6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BD578E" w:rsidRPr="004F7EE9" w:rsidRDefault="00780970" w:rsidP="00BD578E">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кадастровых работ в отношении объектов капитального строительства, находящихся в государственной собственности Чувашской Республики, и внесение сведений в Единый государственный реестр недвижимости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9041,6 тыс. рублей (94%)</w:t>
      </w:r>
      <w:r w:rsidR="00BD578E" w:rsidRPr="004F7EE9">
        <w:rPr>
          <w:rFonts w:ascii="Times New Roman" w:eastAsia="Times New Roman" w:hAnsi="Times New Roman"/>
          <w:sz w:val="26"/>
          <w:szCs w:val="26"/>
          <w:lang w:eastAsia="ru-RU"/>
        </w:rPr>
        <w:t>. Причиной неполного освоения бюджетных ассигнований является нарушение</w:t>
      </w:r>
      <w:r w:rsidR="00EB30B1">
        <w:rPr>
          <w:rFonts w:ascii="Times New Roman" w:eastAsia="Times New Roman" w:hAnsi="Times New Roman"/>
          <w:sz w:val="26"/>
          <w:szCs w:val="26"/>
          <w:lang w:eastAsia="ru-RU"/>
        </w:rPr>
        <w:t xml:space="preserve"> </w:t>
      </w:r>
      <w:r w:rsidR="00BD578E" w:rsidRPr="004F7EE9">
        <w:rPr>
          <w:rFonts w:ascii="Times New Roman" w:eastAsia="Times New Roman" w:hAnsi="Times New Roman"/>
          <w:sz w:val="26"/>
          <w:szCs w:val="26"/>
          <w:lang w:eastAsia="ru-RU"/>
        </w:rPr>
        <w:t>подрядными организациями сроков исполнения и иных условий контрактов;</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12411,3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кадастровых работ в 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1753,8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подготовк</w:t>
      </w:r>
      <w:r w:rsidR="00EA5BC7"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и распространение презентационных материалов в сфере земельных и имущественных отношений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115,8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Формирование эффективного государственного сектора экономики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5403,4 тыс. рублей (90,9%),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проведения оценки (экспертизы) рыночной стоимости подлежащих приватизации объектов и аудиторских проверок приватизируемых унитарных предприятий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495,9 тыс. рублей (64,1%)</w:t>
      </w:r>
      <w:r w:rsidR="0048499F" w:rsidRPr="004F7EE9">
        <w:rPr>
          <w:rFonts w:ascii="Times New Roman" w:eastAsia="Times New Roman" w:hAnsi="Times New Roman"/>
          <w:sz w:val="26"/>
          <w:szCs w:val="26"/>
          <w:lang w:eastAsia="ru-RU"/>
        </w:rPr>
        <w:t>. Причиной неполного освоения средств является экономия по результатам проведения конкурсных процедур</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i/>
          <w:sz w:val="26"/>
          <w:szCs w:val="26"/>
          <w:lang w:eastAsia="ru-RU"/>
        </w:rPr>
      </w:pPr>
      <w:r w:rsidRPr="004F7EE9">
        <w:rPr>
          <w:rFonts w:ascii="Times New Roman" w:eastAsia="Times New Roman" w:hAnsi="Times New Roman"/>
          <w:sz w:val="26"/>
          <w:szCs w:val="26"/>
          <w:lang w:eastAsia="ru-RU"/>
        </w:rPr>
        <w:t>организаци</w:t>
      </w:r>
      <w:r w:rsidR="005E19A7"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продаж объектов приватизации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59,8 тыс. рублей (83,9%)</w:t>
      </w:r>
      <w:r w:rsidR="00A60F0D" w:rsidRPr="004F7EE9">
        <w:rPr>
          <w:rFonts w:ascii="Times New Roman" w:eastAsia="Times New Roman" w:hAnsi="Times New Roman"/>
          <w:sz w:val="26"/>
          <w:szCs w:val="26"/>
          <w:lang w:eastAsia="ru-RU"/>
        </w:rPr>
        <w:t>. Причиной неполного освоения средств является оплата по фактическим расходам на основании представленных документов</w:t>
      </w:r>
      <w:r w:rsidRPr="004F7EE9">
        <w:rPr>
          <w:rFonts w:ascii="Times New Roman" w:eastAsia="Times New Roman" w:hAnsi="Times New Roman"/>
          <w:i/>
          <w:sz w:val="26"/>
          <w:szCs w:val="26"/>
          <w:lang w:eastAsia="ru-RU"/>
        </w:rPr>
        <w:t>;</w:t>
      </w:r>
    </w:p>
    <w:p w:rsidR="00780970" w:rsidRPr="004F7EE9" w:rsidRDefault="00780970" w:rsidP="00780970">
      <w:pPr>
        <w:ind w:firstLine="709"/>
        <w:jc w:val="both"/>
        <w:rPr>
          <w:rFonts w:ascii="Times New Roman" w:eastAsia="Times New Roman" w:hAnsi="Times New Roman"/>
          <w:i/>
          <w:sz w:val="26"/>
          <w:szCs w:val="26"/>
          <w:lang w:eastAsia="ru-RU"/>
        </w:rPr>
      </w:pPr>
      <w:r w:rsidRPr="004F7EE9">
        <w:rPr>
          <w:rFonts w:ascii="Times New Roman" w:eastAsia="Times New Roman" w:hAnsi="Times New Roman"/>
          <w:sz w:val="26"/>
          <w:szCs w:val="26"/>
          <w:lang w:eastAsia="ru-RU"/>
        </w:rPr>
        <w:t xml:space="preserve">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843,8 тыс. рублей (99,5%)</w:t>
      </w:r>
      <w:r w:rsidR="003A323C" w:rsidRPr="004F7EE9">
        <w:rPr>
          <w:rFonts w:ascii="Times New Roman" w:eastAsia="Times New Roman" w:hAnsi="Times New Roman"/>
          <w:sz w:val="26"/>
          <w:szCs w:val="26"/>
          <w:lang w:eastAsia="ru-RU"/>
        </w:rPr>
        <w:t>. Причиной неполного освоения средств является экономия, сложившаяся по результатам конкурсных процедур;</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4003,9 тыс. рублей (94,2%)</w:t>
      </w:r>
      <w:r w:rsidR="003A323C" w:rsidRPr="004F7EE9">
        <w:rPr>
          <w:rFonts w:ascii="Times New Roman" w:eastAsia="Times New Roman" w:hAnsi="Times New Roman"/>
          <w:sz w:val="26"/>
          <w:szCs w:val="26"/>
          <w:lang w:eastAsia="ru-RU"/>
        </w:rPr>
        <w:t>. Причиной неполного освоения средств является отсутствие потребности в проведении судебной экспертизы</w:t>
      </w:r>
      <w:r w:rsidR="003A5A69">
        <w:rPr>
          <w:rFonts w:ascii="Times New Roman" w:eastAsia="Times New Roman" w:hAnsi="Times New Roman"/>
          <w:sz w:val="26"/>
          <w:szCs w:val="26"/>
          <w:lang w:eastAsia="ru-RU"/>
        </w:rPr>
        <w:t xml:space="preserve"> на государственное имущество Чувашской Республики</w:t>
      </w:r>
      <w:r w:rsidRPr="004F7EE9">
        <w:rPr>
          <w:rFonts w:ascii="Times New Roman" w:eastAsia="Times New Roman" w:hAnsi="Times New Roman"/>
          <w:sz w:val="26"/>
          <w:szCs w:val="26"/>
          <w:lang w:eastAsia="ru-RU"/>
        </w:rPr>
        <w:t>;</w:t>
      </w:r>
    </w:p>
    <w:p w:rsidR="003372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Социальная поддержка граждан</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4986,2 тыс. рублей (99,7%), из них за счет средств, поступивших из федерального бюджета, – 202,4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4B6A9B">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обеспечение функций государственных органов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4783,8 тыс. рублей (99,7%)</w:t>
      </w:r>
      <w:r w:rsidR="004B6A9B" w:rsidRPr="004F7EE9">
        <w:rPr>
          <w:rFonts w:ascii="Times New Roman" w:eastAsia="Times New Roman" w:hAnsi="Times New Roman"/>
          <w:sz w:val="26"/>
          <w:szCs w:val="26"/>
          <w:lang w:eastAsia="ru-RU"/>
        </w:rPr>
        <w:t>. Причиной неполного освоения средств является применение регрессивной шкалы при начислении страховых взносов;</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межбюджетных трансфертов из федерального бюджета за достижение показателей деятельности органов исполнительной власти субъектов Российской Федер</w:t>
      </w:r>
      <w:r w:rsidR="00CF7A77" w:rsidRPr="004F7EE9">
        <w:rPr>
          <w:rFonts w:ascii="Times New Roman" w:eastAsia="Times New Roman" w:hAnsi="Times New Roman"/>
          <w:sz w:val="26"/>
          <w:szCs w:val="26"/>
          <w:lang w:eastAsia="ru-RU"/>
        </w:rPr>
        <w:t xml:space="preserve">ации </w:t>
      </w:r>
      <w:r w:rsidR="00086745" w:rsidRPr="004F7EE9">
        <w:rPr>
          <w:rFonts w:ascii="Times New Roman" w:eastAsia="Times New Roman" w:hAnsi="Times New Roman"/>
          <w:sz w:val="26"/>
          <w:szCs w:val="26"/>
          <w:lang w:eastAsia="ru-RU"/>
        </w:rPr>
        <w:t>–</w:t>
      </w:r>
      <w:r w:rsidR="00CF7A77" w:rsidRPr="004F7EE9">
        <w:rPr>
          <w:rFonts w:ascii="Times New Roman" w:eastAsia="Times New Roman" w:hAnsi="Times New Roman"/>
          <w:sz w:val="26"/>
          <w:szCs w:val="26"/>
          <w:lang w:eastAsia="ru-RU"/>
        </w:rPr>
        <w:t xml:space="preserve"> 202,4 тыс. рублей (</w:t>
      </w:r>
      <w:r w:rsidR="005F3D03" w:rsidRPr="004F7EE9">
        <w:rPr>
          <w:rFonts w:ascii="Times New Roman" w:eastAsia="Times New Roman" w:hAnsi="Times New Roman"/>
          <w:sz w:val="26"/>
          <w:szCs w:val="26"/>
          <w:lang w:eastAsia="ru-RU"/>
        </w:rPr>
        <w:t>100,0%</w:t>
      </w:r>
      <w:r w:rsidR="00CF7A77"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77689,6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77689,6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государственных архивов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52980,5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государственных архивов специальным оборудованием и современными техническими средствами, в том числе средствами охраны и противопожарной защиты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18868,1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капитальный и текущий ремонт зданий государственных архивов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2947,2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B26889"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реализацию</w:t>
      </w:r>
      <w:r w:rsidR="00780970" w:rsidRPr="004F7EE9">
        <w:rPr>
          <w:rFonts w:ascii="Times New Roman" w:eastAsia="Times New Roman" w:hAnsi="Times New Roman"/>
          <w:sz w:val="26"/>
          <w:szCs w:val="26"/>
          <w:lang w:eastAsia="ru-RU"/>
        </w:rPr>
        <w:t xml:space="preserve"> мероприятий в рамках подготовки и проведения празднования 550</w:t>
      </w:r>
      <w:r w:rsidR="00086745" w:rsidRPr="004F7EE9">
        <w:rPr>
          <w:rFonts w:ascii="Times New Roman" w:eastAsia="Times New Roman" w:hAnsi="Times New Roman"/>
          <w:sz w:val="26"/>
          <w:szCs w:val="26"/>
          <w:lang w:eastAsia="ru-RU"/>
        </w:rPr>
        <w:t>–</w:t>
      </w:r>
      <w:proofErr w:type="spellStart"/>
      <w:r w:rsidR="00780970" w:rsidRPr="004F7EE9">
        <w:rPr>
          <w:rFonts w:ascii="Times New Roman" w:eastAsia="Times New Roman" w:hAnsi="Times New Roman"/>
          <w:sz w:val="26"/>
          <w:szCs w:val="26"/>
          <w:lang w:eastAsia="ru-RU"/>
        </w:rPr>
        <w:t>летия</w:t>
      </w:r>
      <w:proofErr w:type="spellEnd"/>
      <w:r w:rsidR="00780970" w:rsidRPr="004F7EE9">
        <w:rPr>
          <w:rFonts w:ascii="Times New Roman" w:eastAsia="Times New Roman" w:hAnsi="Times New Roman"/>
          <w:sz w:val="26"/>
          <w:szCs w:val="26"/>
          <w:lang w:eastAsia="ru-RU"/>
        </w:rPr>
        <w:t xml:space="preserve"> основания г. Чебоксары </w:t>
      </w:r>
      <w:r w:rsidR="005E19A7" w:rsidRPr="004F7EE9">
        <w:rPr>
          <w:rFonts w:ascii="Times New Roman" w:eastAsia="Times New Roman" w:hAnsi="Times New Roman"/>
          <w:sz w:val="26"/>
          <w:szCs w:val="26"/>
          <w:lang w:eastAsia="ru-RU"/>
        </w:rPr>
        <w:t>–</w:t>
      </w:r>
      <w:r w:rsidR="00780970" w:rsidRPr="004F7EE9">
        <w:rPr>
          <w:rFonts w:ascii="Times New Roman" w:eastAsia="Times New Roman" w:hAnsi="Times New Roman"/>
          <w:sz w:val="26"/>
          <w:szCs w:val="26"/>
          <w:lang w:eastAsia="ru-RU"/>
        </w:rPr>
        <w:t xml:space="preserve"> 1200</w:t>
      </w:r>
      <w:r w:rsidR="005E19A7" w:rsidRPr="004F7EE9">
        <w:rPr>
          <w:rFonts w:ascii="Times New Roman" w:eastAsia="Times New Roman" w:hAnsi="Times New Roman"/>
          <w:sz w:val="26"/>
          <w:szCs w:val="26"/>
          <w:lang w:eastAsia="ru-RU"/>
        </w:rPr>
        <w:t>,0</w:t>
      </w:r>
      <w:r w:rsidR="00780970"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00780970"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укрепление материально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технической базы муниципальных архивов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1693,8 тыс. рублей (99,2%)</w:t>
      </w:r>
      <w:r w:rsidR="006112C6" w:rsidRPr="004F7EE9">
        <w:rPr>
          <w:rFonts w:ascii="Times New Roman" w:eastAsia="Times New Roman" w:hAnsi="Times New Roman"/>
          <w:sz w:val="26"/>
          <w:szCs w:val="26"/>
          <w:lang w:eastAsia="ru-RU"/>
        </w:rPr>
        <w:t>. Причиной неполного освоения средств является экономия, образовавшаяся по результатам проведения конкурсных процедур на закупку компьютерной техники</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Содействие занятости населения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12858,6 тыс. рублей (99,2%),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Содействие занятости населения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12858,6 тыс. рублей (99,2%),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КУ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Централизованная бухгалтерия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Минтруда Чувашии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12858,6 тыс. рублей (99,2%)</w:t>
      </w:r>
      <w:r w:rsidR="00620B75" w:rsidRPr="004F7EE9">
        <w:rPr>
          <w:rFonts w:ascii="Times New Roman" w:eastAsia="Times New Roman" w:hAnsi="Times New Roman"/>
          <w:sz w:val="26"/>
          <w:szCs w:val="26"/>
          <w:lang w:eastAsia="ru-RU"/>
        </w:rPr>
        <w:t>. Причиной неполного освоения средств является применение регрессивной шкалы при начислении страховых взносов</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4951,3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202,4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4748,9 тыс. рублей (99,9%)</w:t>
      </w:r>
      <w:r w:rsidR="00B776C5" w:rsidRPr="004F7EE9">
        <w:rPr>
          <w:rFonts w:ascii="Times New Roman" w:eastAsia="Times New Roman" w:hAnsi="Times New Roman"/>
          <w:sz w:val="26"/>
          <w:szCs w:val="26"/>
          <w:lang w:eastAsia="ru-RU"/>
        </w:rPr>
        <w:t>. Причиной неполного освоения средств является применение регрессивной шкалы при начислении страховых взносов</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межбюджетных трансфертов из федерального бюджета </w:t>
      </w:r>
      <w:r w:rsidRPr="004F7EE9">
        <w:rPr>
          <w:rFonts w:ascii="Times New Roman" w:eastAsia="Times New Roman" w:hAnsi="Times New Roman"/>
          <w:sz w:val="26"/>
          <w:szCs w:val="26"/>
          <w:lang w:eastAsia="ru-RU"/>
        </w:rPr>
        <w:lastRenderedPageBreak/>
        <w:t xml:space="preserve">за достижение показателей деятельности органов исполнительной власти субъектов Российской Федерации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202</w:t>
      </w:r>
      <w:r w:rsidR="00CF7A77" w:rsidRPr="004F7EE9">
        <w:rPr>
          <w:rFonts w:ascii="Times New Roman" w:eastAsia="Times New Roman" w:hAnsi="Times New Roman"/>
          <w:sz w:val="26"/>
          <w:szCs w:val="26"/>
          <w:lang w:eastAsia="ru-RU"/>
        </w:rPr>
        <w:t>,4 тыс. рублей (</w:t>
      </w:r>
      <w:r w:rsidR="005F3D03" w:rsidRPr="004F7EE9">
        <w:rPr>
          <w:rFonts w:ascii="Times New Roman" w:eastAsia="Times New Roman" w:hAnsi="Times New Roman"/>
          <w:sz w:val="26"/>
          <w:szCs w:val="26"/>
          <w:lang w:eastAsia="ru-RU"/>
        </w:rPr>
        <w:t>100,0%</w:t>
      </w:r>
      <w:r w:rsidR="00CF7A77"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Экономическое развитие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74837,9 тыс. рублей (99,6%), из них за счет средств, поступивших из федерального бюджета, – 3210,2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Совершенствование системы государственного стратегического управления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1296</w:t>
      </w:r>
      <w:r w:rsidR="004B6A9B"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(99,6%),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оказание </w:t>
      </w:r>
      <w:proofErr w:type="spellStart"/>
      <w:r w:rsidRPr="004F7EE9">
        <w:rPr>
          <w:rFonts w:ascii="Times New Roman" w:eastAsia="Times New Roman" w:hAnsi="Times New Roman"/>
          <w:sz w:val="26"/>
          <w:szCs w:val="26"/>
          <w:lang w:eastAsia="ru-RU"/>
        </w:rPr>
        <w:t>Чувашстатом</w:t>
      </w:r>
      <w:proofErr w:type="spellEnd"/>
      <w:r w:rsidRPr="004F7EE9">
        <w:rPr>
          <w:rFonts w:ascii="Times New Roman" w:eastAsia="Times New Roman" w:hAnsi="Times New Roman"/>
          <w:sz w:val="26"/>
          <w:szCs w:val="26"/>
          <w:lang w:eastAsia="ru-RU"/>
        </w:rPr>
        <w:t xml:space="preserve"> информационных услуг для государственных нужд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1070,9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повышение компетенций участников проектной деятельности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225,1 тыс. рублей (97,9%)</w:t>
      </w:r>
      <w:r w:rsidR="00892891" w:rsidRPr="004F7EE9">
        <w:rPr>
          <w:rFonts w:ascii="Times New Roman" w:eastAsia="Times New Roman" w:hAnsi="Times New Roman"/>
          <w:sz w:val="26"/>
          <w:szCs w:val="26"/>
          <w:lang w:eastAsia="ru-RU"/>
        </w:rPr>
        <w:t>. Причиной неполного освоения средств является экономия средств по оплате услуг связи и командировочных расходов в связи с предоставлением информации на единый портал бюджетной системы Российской Федерации «Электронный бюджет» в электронном виде</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Повышение качества предоставления государственных и муниципальных услуг</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17843,7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приобретение помещения в г. Цивильске для размещения АУ МФЦ </w:t>
      </w:r>
      <w:proofErr w:type="spellStart"/>
      <w:r w:rsidRPr="004F7EE9">
        <w:rPr>
          <w:rFonts w:ascii="Times New Roman" w:eastAsia="Times New Roman" w:hAnsi="Times New Roman"/>
          <w:sz w:val="26"/>
          <w:szCs w:val="26"/>
          <w:lang w:eastAsia="ru-RU"/>
        </w:rPr>
        <w:t>Цивильского</w:t>
      </w:r>
      <w:proofErr w:type="spellEnd"/>
      <w:r w:rsidRPr="004F7EE9">
        <w:rPr>
          <w:rFonts w:ascii="Times New Roman" w:eastAsia="Times New Roman" w:hAnsi="Times New Roman"/>
          <w:sz w:val="26"/>
          <w:szCs w:val="26"/>
          <w:lang w:eastAsia="ru-RU"/>
        </w:rPr>
        <w:t xml:space="preserve"> района </w:t>
      </w:r>
      <w:r w:rsidR="005E19A7"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7004</w:t>
      </w:r>
      <w:r w:rsidR="005E19A7"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w:t>
      </w:r>
      <w:r w:rsidR="00337270"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предоставления государственных и муниципальных услуг в </w:t>
      </w:r>
      <w:r w:rsidR="00EB30B1">
        <w:rPr>
          <w:rFonts w:ascii="Times New Roman" w:eastAsia="Times New Roman" w:hAnsi="Times New Roman"/>
          <w:sz w:val="26"/>
          <w:szCs w:val="26"/>
          <w:lang w:eastAsia="ru-RU"/>
        </w:rPr>
        <w:br/>
      </w:r>
      <w:r w:rsidRPr="004F7EE9">
        <w:rPr>
          <w:rFonts w:ascii="Times New Roman" w:eastAsia="Times New Roman" w:hAnsi="Times New Roman"/>
          <w:sz w:val="26"/>
          <w:szCs w:val="26"/>
          <w:lang w:eastAsia="ru-RU"/>
        </w:rPr>
        <w:t xml:space="preserve">АУ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МФЦ</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Минэкономразвития Чувашии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10839,7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Экономическое развитие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55698,2 тыс. рублей (99,4%), из них за счет средств, поступивших из федерального бюджета, – 3210,2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FD28EF"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w:t>
      </w:r>
      <w:r w:rsidR="005E19A7"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52488</w:t>
      </w:r>
      <w:r w:rsidR="005E19A7"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(99,4%)</w:t>
      </w:r>
      <w:r w:rsidR="00FD28EF" w:rsidRPr="004F7EE9">
        <w:rPr>
          <w:rFonts w:ascii="Times New Roman" w:eastAsia="Times New Roman" w:hAnsi="Times New Roman"/>
          <w:sz w:val="26"/>
          <w:szCs w:val="26"/>
          <w:lang w:eastAsia="ru-RU"/>
        </w:rPr>
        <w:t>. Причинами неполного освоения средств являются экономия в части расходов на оплату пособий по временной нетрудоспособности, услуг международной и междугородной связи, командировочных расходов;</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межбюджетных трансфертов из федерального бюджета за достижение показателей деятельности органов исполнительной власти субъектов Российской Федера</w:t>
      </w:r>
      <w:r w:rsidR="00CF7A77" w:rsidRPr="004F7EE9">
        <w:rPr>
          <w:rFonts w:ascii="Times New Roman" w:eastAsia="Times New Roman" w:hAnsi="Times New Roman"/>
          <w:sz w:val="26"/>
          <w:szCs w:val="26"/>
          <w:lang w:eastAsia="ru-RU"/>
        </w:rPr>
        <w:t xml:space="preserve">ции </w:t>
      </w:r>
      <w:r w:rsidR="00086745" w:rsidRPr="004F7EE9">
        <w:rPr>
          <w:rFonts w:ascii="Times New Roman" w:eastAsia="Times New Roman" w:hAnsi="Times New Roman"/>
          <w:sz w:val="26"/>
          <w:szCs w:val="26"/>
          <w:lang w:eastAsia="ru-RU"/>
        </w:rPr>
        <w:t>–</w:t>
      </w:r>
      <w:r w:rsidR="00CF7A77" w:rsidRPr="004F7EE9">
        <w:rPr>
          <w:rFonts w:ascii="Times New Roman" w:eastAsia="Times New Roman" w:hAnsi="Times New Roman"/>
          <w:sz w:val="26"/>
          <w:szCs w:val="26"/>
          <w:lang w:eastAsia="ru-RU"/>
        </w:rPr>
        <w:t xml:space="preserve"> 3210,2 тыс. рублей (</w:t>
      </w:r>
      <w:r w:rsidR="005F3D03" w:rsidRPr="004F7EE9">
        <w:rPr>
          <w:rFonts w:ascii="Times New Roman" w:eastAsia="Times New Roman" w:hAnsi="Times New Roman"/>
          <w:sz w:val="26"/>
          <w:szCs w:val="26"/>
          <w:lang w:eastAsia="ru-RU"/>
        </w:rPr>
        <w:t>100,0%</w:t>
      </w:r>
      <w:r w:rsidR="00CF7A77"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Управление общественными финансами и государственным долгом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1381,4 тыс. рублей (20,8%),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Совершенствование бюджетной политики и обеспечение сбалансированности консолидированного бюджета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Управление общественными финансами и государственным долгом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1333,4 тыс. рублей (20,2%),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прочие выплаты по обязательствам Чувашской Республики </w:t>
      </w:r>
      <w:r w:rsidR="005E19A7"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15</w:t>
      </w:r>
      <w:r w:rsidR="005E19A7"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(1,4%)</w:t>
      </w:r>
      <w:r w:rsidR="00AB23E5" w:rsidRPr="004F7EE9">
        <w:rPr>
          <w:rFonts w:ascii="Times New Roman" w:eastAsia="Times New Roman" w:hAnsi="Times New Roman"/>
          <w:sz w:val="26"/>
          <w:szCs w:val="26"/>
          <w:lang w:eastAsia="ru-RU"/>
        </w:rPr>
        <w:t>. Неполное освоение связано с тем, что р</w:t>
      </w:r>
      <w:r w:rsidR="00AB23E5" w:rsidRPr="004F7EE9">
        <w:rPr>
          <w:rFonts w:ascii="Times New Roman" w:hAnsi="Times New Roman"/>
          <w:sz w:val="26"/>
          <w:szCs w:val="26"/>
        </w:rPr>
        <w:t>асходы на указанные цели осуществляются по факту вынесенных судебных решений</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выполнение обязательств по выплате агентских комиссий и вознаграждения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118,4 тыс. рублей (86,8%)</w:t>
      </w:r>
      <w:r w:rsidR="00A60F0D" w:rsidRPr="004F7EE9">
        <w:rPr>
          <w:rFonts w:ascii="Times New Roman" w:eastAsia="Times New Roman" w:hAnsi="Times New Roman"/>
          <w:sz w:val="26"/>
          <w:szCs w:val="26"/>
          <w:lang w:eastAsia="ru-RU"/>
        </w:rPr>
        <w:t>. Причиной неполного освоения средств является экономия по фактическим расходам</w:t>
      </w:r>
      <w:r w:rsidRPr="004F7EE9">
        <w:rPr>
          <w:rFonts w:ascii="Times New Roman" w:eastAsia="Times New Roman" w:hAnsi="Times New Roman"/>
          <w:sz w:val="26"/>
          <w:szCs w:val="26"/>
          <w:lang w:eastAsia="ru-RU"/>
        </w:rPr>
        <w:t>;</w:t>
      </w:r>
    </w:p>
    <w:p w:rsidR="00780970" w:rsidRPr="004F7EE9" w:rsidRDefault="004F7EE9" w:rsidP="00780970">
      <w:pPr>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п</w:t>
      </w:r>
      <w:r w:rsidR="00780970" w:rsidRPr="004F7EE9">
        <w:rPr>
          <w:rFonts w:ascii="Times New Roman" w:eastAsia="Times New Roman" w:hAnsi="Times New Roman"/>
          <w:sz w:val="26"/>
          <w:szCs w:val="26"/>
          <w:lang w:eastAsia="ru-RU"/>
        </w:rPr>
        <w:t xml:space="preserve">рисвоение и поддержание кредитного рейтинга Чувашской Республики </w:t>
      </w:r>
      <w:r w:rsidR="005E19A7" w:rsidRPr="004F7EE9">
        <w:rPr>
          <w:rFonts w:ascii="Times New Roman" w:eastAsia="Times New Roman" w:hAnsi="Times New Roman"/>
          <w:sz w:val="26"/>
          <w:szCs w:val="26"/>
          <w:lang w:eastAsia="ru-RU"/>
        </w:rPr>
        <w:t>–</w:t>
      </w:r>
      <w:r w:rsidR="00780970" w:rsidRPr="004F7EE9">
        <w:rPr>
          <w:rFonts w:ascii="Times New Roman" w:eastAsia="Times New Roman" w:hAnsi="Times New Roman"/>
          <w:sz w:val="26"/>
          <w:szCs w:val="26"/>
          <w:lang w:eastAsia="ru-RU"/>
        </w:rPr>
        <w:t xml:space="preserve"> 1200</w:t>
      </w:r>
      <w:r w:rsidR="005E19A7" w:rsidRPr="004F7EE9">
        <w:rPr>
          <w:rFonts w:ascii="Times New Roman" w:eastAsia="Times New Roman" w:hAnsi="Times New Roman"/>
          <w:sz w:val="26"/>
          <w:szCs w:val="26"/>
          <w:lang w:eastAsia="ru-RU"/>
        </w:rPr>
        <w:t>,0</w:t>
      </w:r>
      <w:r w:rsidR="00780970"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00780970"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Повышение эффективности бюджетных расходов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48</w:t>
      </w:r>
      <w:r w:rsidR="005E19A7"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(96%), в том числе на: </w:t>
      </w:r>
    </w:p>
    <w:p w:rsidR="00780970" w:rsidRPr="004F7EE9" w:rsidRDefault="00780970" w:rsidP="00780970">
      <w:pPr>
        <w:ind w:firstLine="709"/>
        <w:jc w:val="both"/>
        <w:rPr>
          <w:rFonts w:ascii="Times New Roman" w:eastAsia="Times New Roman" w:hAnsi="Times New Roman"/>
          <w:i/>
          <w:sz w:val="26"/>
          <w:szCs w:val="26"/>
          <w:lang w:eastAsia="ru-RU"/>
        </w:rPr>
      </w:pPr>
      <w:r w:rsidRPr="004F7EE9">
        <w:rPr>
          <w:rFonts w:ascii="Times New Roman" w:eastAsia="Times New Roman" w:hAnsi="Times New Roman"/>
          <w:sz w:val="26"/>
          <w:szCs w:val="26"/>
          <w:lang w:eastAsia="ru-RU"/>
        </w:rPr>
        <w:t xml:space="preserve">проведение конкурса проектов по представлению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бюджета для граждан</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48</w:t>
      </w:r>
      <w:r w:rsidR="005E19A7"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(96</w:t>
      </w:r>
      <w:r w:rsidR="00B776C5"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w:t>
      </w:r>
      <w:r w:rsidR="003A323C" w:rsidRPr="004F7EE9">
        <w:rPr>
          <w:rFonts w:ascii="Times New Roman" w:eastAsia="Times New Roman" w:hAnsi="Times New Roman"/>
          <w:sz w:val="26"/>
          <w:szCs w:val="26"/>
          <w:lang w:eastAsia="ru-RU"/>
        </w:rPr>
        <w:t>. Причиной неполного освоения средств является экономия средств по результатам конкурсных процедур</w:t>
      </w:r>
      <w:r w:rsidRPr="004F7EE9">
        <w:rPr>
          <w:rFonts w:ascii="Times New Roman" w:eastAsia="Times New Roman" w:hAnsi="Times New Roman"/>
          <w:i/>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потенциала государственного управления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203134,2 тыс. рублей (91,6%), из них за счет средств, поступивших из федерального бюджета, – 744,7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Противодействие коррупции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963,5 тыс. рублей (82,9%),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социологических исследований на предмет уровня коррупции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785,2 тыс. рублей (80,2%)</w:t>
      </w:r>
      <w:r w:rsidR="004B6A9B" w:rsidRPr="004F7EE9">
        <w:rPr>
          <w:rFonts w:ascii="Times New Roman" w:eastAsia="Times New Roman" w:hAnsi="Times New Roman"/>
          <w:sz w:val="26"/>
          <w:szCs w:val="26"/>
          <w:lang w:eastAsia="ru-RU"/>
        </w:rPr>
        <w:t>. Причиной неполного освоения средств является экономия средств по результатам конкурсных процедур;</w:t>
      </w:r>
    </w:p>
    <w:p w:rsidR="004B6A9B" w:rsidRPr="004F7EE9" w:rsidRDefault="00780970" w:rsidP="004B6A9B">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конкурсов антикоррупционной направленности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65,3 тыс. рублей (93,3%)</w:t>
      </w:r>
      <w:r w:rsidR="004B6A9B" w:rsidRPr="004F7EE9">
        <w:rPr>
          <w:rFonts w:ascii="Times New Roman" w:eastAsia="Times New Roman" w:hAnsi="Times New Roman"/>
          <w:sz w:val="26"/>
          <w:szCs w:val="26"/>
          <w:lang w:eastAsia="ru-RU"/>
        </w:rPr>
        <w:t xml:space="preserve">. Причиной неполного освоения средств является экономия средств по результатам конкурсных процедур; </w:t>
      </w:r>
    </w:p>
    <w:p w:rsidR="004B6A9B" w:rsidRPr="004F7EE9" w:rsidRDefault="00780970" w:rsidP="004B6A9B">
      <w:pPr>
        <w:ind w:firstLine="709"/>
        <w:jc w:val="both"/>
        <w:rPr>
          <w:rFonts w:ascii="Times New Roman" w:eastAsia="Times New Roman" w:hAnsi="Times New Roman"/>
          <w:color w:val="000000" w:themeColor="text1"/>
          <w:sz w:val="26"/>
          <w:szCs w:val="26"/>
          <w:lang w:eastAsia="ru-RU"/>
        </w:rPr>
      </w:pPr>
      <w:r w:rsidRPr="004F7EE9">
        <w:rPr>
          <w:rFonts w:ascii="Times New Roman" w:eastAsia="Times New Roman" w:hAnsi="Times New Roman"/>
          <w:sz w:val="26"/>
          <w:szCs w:val="26"/>
          <w:lang w:eastAsia="ru-RU"/>
        </w:rPr>
        <w:t xml:space="preserve">размещение работ победителей конкурсов на разработку сценариев социальной рекламы антикоррупционной направленности на радио и телевидении, в средствах массовой информации </w:t>
      </w:r>
      <w:r w:rsidR="005E19A7"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113</w:t>
      </w:r>
      <w:r w:rsidR="005E19A7"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(99,6%)</w:t>
      </w:r>
      <w:r w:rsidR="004B6A9B" w:rsidRPr="004F7EE9">
        <w:rPr>
          <w:rFonts w:ascii="Times New Roman" w:eastAsia="Times New Roman" w:hAnsi="Times New Roman"/>
          <w:sz w:val="26"/>
          <w:szCs w:val="26"/>
          <w:lang w:eastAsia="ru-RU"/>
        </w:rPr>
        <w:t xml:space="preserve">. </w:t>
      </w:r>
      <w:r w:rsidR="004B6A9B" w:rsidRPr="004F7EE9">
        <w:rPr>
          <w:rFonts w:ascii="Times New Roman" w:eastAsia="Times New Roman" w:hAnsi="Times New Roman"/>
          <w:color w:val="000000" w:themeColor="text1"/>
          <w:sz w:val="26"/>
          <w:szCs w:val="26"/>
          <w:lang w:eastAsia="ru-RU"/>
        </w:rPr>
        <w:t>Причиной неполного освоения средств является экономия, сложившаяся по результатам</w:t>
      </w:r>
      <w:r w:rsidR="004F7EE9" w:rsidRPr="004F7EE9">
        <w:rPr>
          <w:rFonts w:ascii="Times New Roman" w:eastAsia="Times New Roman" w:hAnsi="Times New Roman"/>
          <w:color w:val="000000" w:themeColor="text1"/>
          <w:sz w:val="26"/>
          <w:szCs w:val="26"/>
          <w:lang w:eastAsia="ru-RU"/>
        </w:rPr>
        <w:t xml:space="preserve"> конкурсных процедур</w:t>
      </w:r>
      <w:r w:rsidR="004B6A9B" w:rsidRPr="004F7EE9">
        <w:rPr>
          <w:rFonts w:ascii="Times New Roman" w:eastAsia="Times New Roman" w:hAnsi="Times New Roman"/>
          <w:color w:val="000000" w:themeColor="text1"/>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потенциала государственного управления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202170,7 тыс. рублей (91,6%), из них за счет средств, поступивших из федерального бюджета, – 744,7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4B6A9B" w:rsidRPr="004F7EE9" w:rsidRDefault="00780970" w:rsidP="004B6A9B">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w:t>
      </w:r>
      <w:r w:rsidR="005E19A7"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27807</w:t>
      </w:r>
      <w:r w:rsidR="005E19A7"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(99,6%)</w:t>
      </w:r>
      <w:r w:rsidR="004B6A9B" w:rsidRPr="004F7EE9">
        <w:rPr>
          <w:rFonts w:ascii="Times New Roman" w:eastAsia="Times New Roman" w:hAnsi="Times New Roman"/>
          <w:sz w:val="26"/>
          <w:szCs w:val="26"/>
          <w:lang w:eastAsia="ru-RU"/>
        </w:rPr>
        <w:t>. Причинами неполного освоения средств являются экономия расходов в связи с уменьшением запланированных служебных командировок, экономия, сложившаяся по результатам конкурсных процедур, по коммунальным услугам и по уплате иных платежей;</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(оказание услуг) государственных учреждений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171393,4 тыс. рублей (90,3%)</w:t>
      </w:r>
      <w:r w:rsidR="00FD28EF" w:rsidRPr="004F7EE9">
        <w:rPr>
          <w:rFonts w:ascii="Times New Roman" w:eastAsia="Times New Roman" w:hAnsi="Times New Roman"/>
          <w:sz w:val="26"/>
          <w:szCs w:val="26"/>
          <w:lang w:eastAsia="ru-RU"/>
        </w:rPr>
        <w:t>. Причинами неполного освоения средств являются</w:t>
      </w:r>
      <w:r w:rsidR="00FD28EF" w:rsidRPr="004F7EE9">
        <w:rPr>
          <w:rFonts w:ascii="Times New Roman" w:hAnsi="Times New Roman"/>
          <w:sz w:val="26"/>
          <w:szCs w:val="26"/>
        </w:rPr>
        <w:t xml:space="preserve"> </w:t>
      </w:r>
      <w:r w:rsidR="00FD28EF" w:rsidRPr="004F7EE9">
        <w:rPr>
          <w:rFonts w:ascii="Times New Roman" w:eastAsia="Times New Roman" w:hAnsi="Times New Roman"/>
          <w:sz w:val="26"/>
          <w:szCs w:val="26"/>
          <w:lang w:eastAsia="ru-RU"/>
        </w:rPr>
        <w:t xml:space="preserve">экономия по коммунальным расходам, </w:t>
      </w:r>
      <w:r w:rsidR="00004A2E">
        <w:rPr>
          <w:rFonts w:ascii="Times New Roman" w:eastAsia="Times New Roman" w:hAnsi="Times New Roman"/>
          <w:sz w:val="26"/>
          <w:szCs w:val="26"/>
          <w:lang w:eastAsia="ru-RU"/>
        </w:rPr>
        <w:t xml:space="preserve">в результате </w:t>
      </w:r>
      <w:r w:rsidR="00FD28EF" w:rsidRPr="004F7EE9">
        <w:rPr>
          <w:rFonts w:ascii="Times New Roman" w:eastAsia="Times New Roman" w:hAnsi="Times New Roman"/>
          <w:sz w:val="26"/>
          <w:szCs w:val="26"/>
          <w:lang w:eastAsia="ru-RU"/>
        </w:rPr>
        <w:t>конкурсных процедур по ремонтным работам, в связи с изменением налогового законодательства РФ по налогу на имуществ</w:t>
      </w:r>
      <w:r w:rsidR="00004A2E">
        <w:rPr>
          <w:rFonts w:ascii="Times New Roman" w:eastAsia="Times New Roman" w:hAnsi="Times New Roman"/>
          <w:sz w:val="26"/>
          <w:szCs w:val="26"/>
          <w:lang w:eastAsia="ru-RU"/>
        </w:rPr>
        <w:t>о</w:t>
      </w:r>
      <w:r w:rsidR="00FD28EF" w:rsidRPr="004F7EE9">
        <w:rPr>
          <w:rFonts w:ascii="Times New Roman" w:eastAsia="Times New Roman" w:hAnsi="Times New Roman"/>
          <w:sz w:val="26"/>
          <w:szCs w:val="26"/>
          <w:lang w:eastAsia="ru-RU"/>
        </w:rPr>
        <w:t xml:space="preserve"> с 1 января 2019 г.;</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выполнение других обязательств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2225,6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4B6A9B"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межбюджетных трансфертов из федерального бюджета </w:t>
      </w:r>
      <w:r w:rsidRPr="004F7EE9">
        <w:rPr>
          <w:rFonts w:ascii="Times New Roman" w:eastAsia="Times New Roman" w:hAnsi="Times New Roman"/>
          <w:sz w:val="26"/>
          <w:szCs w:val="26"/>
          <w:lang w:eastAsia="ru-RU"/>
        </w:rPr>
        <w:lastRenderedPageBreak/>
        <w:t xml:space="preserve">за достижение показателей деятельности органов исполнительной власти субъектов Российской Федерации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744,7 тыс. рублей (</w:t>
      </w:r>
      <w:r w:rsidR="005F3D03" w:rsidRPr="004F7EE9">
        <w:rPr>
          <w:rFonts w:ascii="Times New Roman" w:eastAsia="Times New Roman" w:hAnsi="Times New Roman"/>
          <w:sz w:val="26"/>
          <w:szCs w:val="26"/>
          <w:lang w:eastAsia="ru-RU"/>
        </w:rPr>
        <w:t>100,0%</w:t>
      </w:r>
      <w:r w:rsidR="004B6A9B"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Цифровое общество Чувашии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134211,1 тыс. рублей (99,1%),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информационных технологий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49929,5 тыс. рублей (98,2%),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создание, модернизаци</w:t>
      </w:r>
      <w:r w:rsidR="008621E4"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и эксплуатаци</w:t>
      </w:r>
      <w:r w:rsidR="008621E4"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системы электронного документооборота в Чувашской Республике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5180,7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развитие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2423,9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создание, модернизаци</w:t>
      </w:r>
      <w:r w:rsidR="00EB30B1">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и эксплуатаци</w:t>
      </w:r>
      <w:r w:rsidR="00EB30B1">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прикладных информационных систем поддержки выполнения (оказания) органами исполнительной власти Чувашской Республики основных функций (услуг)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15828,1 тыс. рублей (95,1%)</w:t>
      </w:r>
      <w:r w:rsidR="001D7BC2" w:rsidRPr="004F7EE9">
        <w:rPr>
          <w:rFonts w:ascii="Times New Roman" w:eastAsia="Times New Roman" w:hAnsi="Times New Roman"/>
          <w:sz w:val="26"/>
          <w:szCs w:val="26"/>
          <w:lang w:eastAsia="ru-RU"/>
        </w:rPr>
        <w:t xml:space="preserve">. </w:t>
      </w:r>
      <w:r w:rsidR="001D7BC2" w:rsidRPr="004F7EE9">
        <w:rPr>
          <w:rFonts w:ascii="Times New Roman" w:hAnsi="Times New Roman"/>
          <w:bCs/>
          <w:sz w:val="26"/>
          <w:szCs w:val="26"/>
        </w:rPr>
        <w:t xml:space="preserve">Причиной неполного освоения бюджетных ассигнований является </w:t>
      </w:r>
      <w:r w:rsidR="001D7BC2" w:rsidRPr="004F7EE9">
        <w:rPr>
          <w:rFonts w:ascii="Times New Roman" w:eastAsia="Times New Roman" w:hAnsi="Times New Roman"/>
          <w:sz w:val="26"/>
          <w:szCs w:val="26"/>
          <w:lang w:eastAsia="ru-RU"/>
        </w:rPr>
        <w:t>экономия по результатам торгов, снижение оплаты по фактически выполненным работам</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hAnsi="Times New Roman"/>
          <w:bCs/>
          <w:sz w:val="26"/>
          <w:szCs w:val="26"/>
        </w:rPr>
      </w:pPr>
      <w:r w:rsidRPr="004F7EE9">
        <w:rPr>
          <w:rFonts w:ascii="Times New Roman" w:hAnsi="Times New Roman"/>
          <w:bCs/>
          <w:sz w:val="26"/>
          <w:szCs w:val="26"/>
        </w:rPr>
        <w:t xml:space="preserve">развитие механизмов получения государственных и муниципальных услуг в электронном виде </w:t>
      </w:r>
      <w:r w:rsidR="008621E4" w:rsidRPr="004F7EE9">
        <w:rPr>
          <w:rFonts w:ascii="Times New Roman" w:hAnsi="Times New Roman"/>
          <w:bCs/>
          <w:sz w:val="26"/>
          <w:szCs w:val="26"/>
        </w:rPr>
        <w:t>–</w:t>
      </w:r>
      <w:r w:rsidRPr="004F7EE9">
        <w:rPr>
          <w:rFonts w:ascii="Times New Roman" w:hAnsi="Times New Roman"/>
          <w:bCs/>
          <w:sz w:val="26"/>
          <w:szCs w:val="26"/>
        </w:rPr>
        <w:t xml:space="preserve"> 9368</w:t>
      </w:r>
      <w:r w:rsidR="008621E4" w:rsidRPr="004F7EE9">
        <w:rPr>
          <w:rFonts w:ascii="Times New Roman" w:hAnsi="Times New Roman"/>
          <w:bCs/>
          <w:sz w:val="26"/>
          <w:szCs w:val="26"/>
        </w:rPr>
        <w:t>,0</w:t>
      </w:r>
      <w:r w:rsidRPr="004F7EE9">
        <w:rPr>
          <w:rFonts w:ascii="Times New Roman" w:hAnsi="Times New Roman"/>
          <w:bCs/>
          <w:sz w:val="26"/>
          <w:szCs w:val="26"/>
        </w:rPr>
        <w:t xml:space="preserve"> тыс. рублей (</w:t>
      </w:r>
      <w:r w:rsidR="005F3D03" w:rsidRPr="004F7EE9">
        <w:rPr>
          <w:rFonts w:ascii="Times New Roman" w:hAnsi="Times New Roman"/>
          <w:bCs/>
          <w:sz w:val="26"/>
          <w:szCs w:val="26"/>
        </w:rPr>
        <w:t>100,0%</w:t>
      </w:r>
      <w:r w:rsidRPr="004F7EE9">
        <w:rPr>
          <w:rFonts w:ascii="Times New Roman" w:hAnsi="Times New Roman"/>
          <w:bCs/>
          <w:sz w:val="26"/>
          <w:szCs w:val="26"/>
        </w:rPr>
        <w:t>);</w:t>
      </w:r>
    </w:p>
    <w:p w:rsidR="00780970" w:rsidRPr="004F7EE9" w:rsidRDefault="00780970" w:rsidP="00780970">
      <w:pPr>
        <w:ind w:firstLine="709"/>
        <w:jc w:val="both"/>
        <w:rPr>
          <w:rFonts w:ascii="Times New Roman" w:hAnsi="Times New Roman"/>
          <w:bCs/>
          <w:sz w:val="26"/>
          <w:szCs w:val="26"/>
        </w:rPr>
      </w:pPr>
      <w:r w:rsidRPr="004F7EE9">
        <w:rPr>
          <w:rFonts w:ascii="Times New Roman" w:hAnsi="Times New Roman"/>
          <w:bCs/>
          <w:sz w:val="26"/>
          <w:szCs w:val="26"/>
        </w:rPr>
        <w:t>расширение функциональных возможностей и техническ</w:t>
      </w:r>
      <w:r w:rsidR="00EB30B1">
        <w:rPr>
          <w:rFonts w:ascii="Times New Roman" w:hAnsi="Times New Roman"/>
          <w:bCs/>
          <w:sz w:val="26"/>
          <w:szCs w:val="26"/>
        </w:rPr>
        <w:t>ую</w:t>
      </w:r>
      <w:r w:rsidRPr="004F7EE9">
        <w:rPr>
          <w:rFonts w:ascii="Times New Roman" w:hAnsi="Times New Roman"/>
          <w:bCs/>
          <w:sz w:val="26"/>
          <w:szCs w:val="26"/>
        </w:rPr>
        <w:t xml:space="preserve"> поддержк</w:t>
      </w:r>
      <w:r w:rsidR="00EB30B1">
        <w:rPr>
          <w:rFonts w:ascii="Times New Roman" w:hAnsi="Times New Roman"/>
          <w:bCs/>
          <w:sz w:val="26"/>
          <w:szCs w:val="26"/>
        </w:rPr>
        <w:t>у</w:t>
      </w:r>
      <w:r w:rsidRPr="004F7EE9">
        <w:rPr>
          <w:rFonts w:ascii="Times New Roman" w:hAnsi="Times New Roman"/>
          <w:bCs/>
          <w:sz w:val="26"/>
          <w:szCs w:val="26"/>
        </w:rPr>
        <w:t xml:space="preserve"> АИС </w:t>
      </w:r>
      <w:r w:rsidR="00892891" w:rsidRPr="004F7EE9">
        <w:rPr>
          <w:rFonts w:ascii="Times New Roman" w:hAnsi="Times New Roman"/>
          <w:bCs/>
          <w:sz w:val="26"/>
          <w:szCs w:val="26"/>
        </w:rPr>
        <w:t>«</w:t>
      </w:r>
      <w:r w:rsidRPr="004F7EE9">
        <w:rPr>
          <w:rFonts w:ascii="Times New Roman" w:hAnsi="Times New Roman"/>
          <w:bCs/>
          <w:sz w:val="26"/>
          <w:szCs w:val="26"/>
        </w:rPr>
        <w:t>МФЦ</w:t>
      </w:r>
      <w:r w:rsidR="00892891" w:rsidRPr="004F7EE9">
        <w:rPr>
          <w:rFonts w:ascii="Times New Roman" w:hAnsi="Times New Roman"/>
          <w:bCs/>
          <w:sz w:val="26"/>
          <w:szCs w:val="26"/>
        </w:rPr>
        <w:t>»</w:t>
      </w:r>
      <w:r w:rsidRPr="004F7EE9">
        <w:rPr>
          <w:rFonts w:ascii="Times New Roman" w:hAnsi="Times New Roman"/>
          <w:bCs/>
          <w:sz w:val="26"/>
          <w:szCs w:val="26"/>
        </w:rPr>
        <w:t xml:space="preserve"> для нужд МФЦ муниципальных районов и городских 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доступа к информации </w:t>
      </w:r>
      <w:r w:rsidR="00086745" w:rsidRPr="004F7EE9">
        <w:rPr>
          <w:rFonts w:ascii="Times New Roman" w:hAnsi="Times New Roman"/>
          <w:bCs/>
          <w:sz w:val="26"/>
          <w:szCs w:val="26"/>
        </w:rPr>
        <w:t>–</w:t>
      </w:r>
      <w:r w:rsidRPr="004F7EE9">
        <w:rPr>
          <w:rFonts w:ascii="Times New Roman" w:hAnsi="Times New Roman"/>
          <w:bCs/>
          <w:sz w:val="26"/>
          <w:szCs w:val="26"/>
        </w:rPr>
        <w:t xml:space="preserve"> 16779,7 тыс. рублей (99,5%)</w:t>
      </w:r>
      <w:r w:rsidR="001D7BC2" w:rsidRPr="004F7EE9">
        <w:rPr>
          <w:rFonts w:ascii="Times New Roman" w:hAnsi="Times New Roman"/>
          <w:bCs/>
          <w:sz w:val="26"/>
          <w:szCs w:val="26"/>
        </w:rPr>
        <w:t>. Причиной неполного освоения бюджетных ассигнований является экономия по итогам проведенных конкурсных процедур</w:t>
      </w:r>
      <w:r w:rsidRPr="004F7EE9">
        <w:rPr>
          <w:rFonts w:ascii="Times New Roman" w:hAnsi="Times New Roman"/>
          <w:bCs/>
          <w:sz w:val="26"/>
          <w:szCs w:val="26"/>
        </w:rPr>
        <w:t>;</w:t>
      </w:r>
    </w:p>
    <w:p w:rsidR="00780970" w:rsidRPr="004F7EE9" w:rsidRDefault="00780970" w:rsidP="00780970">
      <w:pPr>
        <w:ind w:firstLine="709"/>
        <w:jc w:val="both"/>
        <w:rPr>
          <w:rFonts w:ascii="Times New Roman" w:hAnsi="Times New Roman"/>
          <w:bCs/>
          <w:sz w:val="26"/>
          <w:szCs w:val="26"/>
        </w:rPr>
      </w:pPr>
      <w:r w:rsidRPr="004F7EE9">
        <w:rPr>
          <w:rFonts w:ascii="Times New Roman" w:hAnsi="Times New Roman"/>
          <w:bCs/>
          <w:sz w:val="26"/>
          <w:szCs w:val="26"/>
        </w:rPr>
        <w:t xml:space="preserve">формирование единого координатного пространства Чувашской Республики, создание системы высокоточного позиционирования на основе сети </w:t>
      </w:r>
      <w:proofErr w:type="spellStart"/>
      <w:r w:rsidRPr="004F7EE9">
        <w:rPr>
          <w:rFonts w:ascii="Times New Roman" w:hAnsi="Times New Roman"/>
          <w:bCs/>
          <w:sz w:val="26"/>
          <w:szCs w:val="26"/>
        </w:rPr>
        <w:t>референцных</w:t>
      </w:r>
      <w:proofErr w:type="spellEnd"/>
      <w:r w:rsidRPr="004F7EE9">
        <w:rPr>
          <w:rFonts w:ascii="Times New Roman" w:hAnsi="Times New Roman"/>
          <w:bCs/>
          <w:sz w:val="26"/>
          <w:szCs w:val="26"/>
        </w:rPr>
        <w:t xml:space="preserve"> станций </w:t>
      </w:r>
      <w:r w:rsidR="001D7BC2" w:rsidRPr="004F7EE9">
        <w:rPr>
          <w:rFonts w:ascii="Times New Roman" w:hAnsi="Times New Roman"/>
          <w:bCs/>
          <w:sz w:val="26"/>
          <w:szCs w:val="26"/>
        </w:rPr>
        <w:t>–</w:t>
      </w:r>
      <w:r w:rsidRPr="004F7EE9">
        <w:rPr>
          <w:rFonts w:ascii="Times New Roman" w:hAnsi="Times New Roman"/>
          <w:bCs/>
          <w:sz w:val="26"/>
          <w:szCs w:val="26"/>
        </w:rPr>
        <w:t xml:space="preserve"> 100</w:t>
      </w:r>
      <w:r w:rsidR="001D7BC2" w:rsidRPr="004F7EE9">
        <w:rPr>
          <w:rFonts w:ascii="Times New Roman" w:hAnsi="Times New Roman"/>
          <w:bCs/>
          <w:sz w:val="26"/>
          <w:szCs w:val="26"/>
        </w:rPr>
        <w:t>,0</w:t>
      </w:r>
      <w:r w:rsidRPr="004F7EE9">
        <w:rPr>
          <w:rFonts w:ascii="Times New Roman" w:hAnsi="Times New Roman"/>
          <w:bCs/>
          <w:sz w:val="26"/>
          <w:szCs w:val="26"/>
        </w:rPr>
        <w:t xml:space="preserve"> тыс. рублей (</w:t>
      </w:r>
      <w:r w:rsidR="005F3D03" w:rsidRPr="004F7EE9">
        <w:rPr>
          <w:rFonts w:ascii="Times New Roman" w:hAnsi="Times New Roman"/>
          <w:bCs/>
          <w:sz w:val="26"/>
          <w:szCs w:val="26"/>
        </w:rPr>
        <w:t>100,0%</w:t>
      </w:r>
      <w:r w:rsidRPr="004F7EE9">
        <w:rPr>
          <w:rFonts w:ascii="Times New Roman" w:hAnsi="Times New Roman"/>
          <w:bCs/>
          <w:sz w:val="26"/>
          <w:szCs w:val="26"/>
        </w:rPr>
        <w:t>);</w:t>
      </w:r>
    </w:p>
    <w:p w:rsidR="001D7BC2" w:rsidRPr="004F7EE9" w:rsidRDefault="00780970" w:rsidP="001D7BC2">
      <w:pPr>
        <w:ind w:firstLine="709"/>
        <w:jc w:val="both"/>
        <w:rPr>
          <w:rFonts w:ascii="Times New Roman" w:hAnsi="Times New Roman"/>
          <w:bCs/>
          <w:sz w:val="26"/>
          <w:szCs w:val="26"/>
        </w:rPr>
      </w:pPr>
      <w:r w:rsidRPr="004F7EE9">
        <w:rPr>
          <w:rFonts w:ascii="Times New Roman" w:hAnsi="Times New Roman"/>
          <w:bCs/>
          <w:sz w:val="26"/>
          <w:szCs w:val="26"/>
        </w:rPr>
        <w:t>создание, модернизаци</w:t>
      </w:r>
      <w:r w:rsidR="008621E4" w:rsidRPr="004F7EE9">
        <w:rPr>
          <w:rFonts w:ascii="Times New Roman" w:hAnsi="Times New Roman"/>
          <w:bCs/>
          <w:sz w:val="26"/>
          <w:szCs w:val="26"/>
        </w:rPr>
        <w:t>ю</w:t>
      </w:r>
      <w:r w:rsidRPr="004F7EE9">
        <w:rPr>
          <w:rFonts w:ascii="Times New Roman" w:hAnsi="Times New Roman"/>
          <w:bCs/>
          <w:sz w:val="26"/>
          <w:szCs w:val="26"/>
        </w:rPr>
        <w:t xml:space="preserve"> и эксплуатаци</w:t>
      </w:r>
      <w:r w:rsidR="008621E4" w:rsidRPr="004F7EE9">
        <w:rPr>
          <w:rFonts w:ascii="Times New Roman" w:hAnsi="Times New Roman"/>
          <w:bCs/>
          <w:sz w:val="26"/>
          <w:szCs w:val="26"/>
        </w:rPr>
        <w:t>ю</w:t>
      </w:r>
      <w:r w:rsidRPr="004F7EE9">
        <w:rPr>
          <w:rFonts w:ascii="Times New Roman" w:hAnsi="Times New Roman"/>
          <w:bCs/>
          <w:sz w:val="26"/>
          <w:szCs w:val="26"/>
        </w:rPr>
        <w:t xml:space="preserve"> сервисов и подсистем Геоинформационного портала Чувашской Республики, интеграци</w:t>
      </w:r>
      <w:r w:rsidR="00EB30B1">
        <w:rPr>
          <w:rFonts w:ascii="Times New Roman" w:hAnsi="Times New Roman"/>
          <w:bCs/>
          <w:sz w:val="26"/>
          <w:szCs w:val="26"/>
        </w:rPr>
        <w:t>ю</w:t>
      </w:r>
      <w:r w:rsidRPr="004F7EE9">
        <w:rPr>
          <w:rFonts w:ascii="Times New Roman" w:hAnsi="Times New Roman"/>
          <w:bCs/>
          <w:sz w:val="26"/>
          <w:szCs w:val="26"/>
        </w:rPr>
        <w:t xml:space="preserve"> подсистем и сервисов Геоинформационного портала Чувашской Республики с другими информационными и геоинформационными системами </w:t>
      </w:r>
      <w:r w:rsidR="00086745" w:rsidRPr="004F7EE9">
        <w:rPr>
          <w:rFonts w:ascii="Times New Roman" w:hAnsi="Times New Roman"/>
          <w:bCs/>
          <w:sz w:val="26"/>
          <w:szCs w:val="26"/>
        </w:rPr>
        <w:t>–</w:t>
      </w:r>
      <w:r w:rsidRPr="004F7EE9">
        <w:rPr>
          <w:rFonts w:ascii="Times New Roman" w:hAnsi="Times New Roman"/>
          <w:bCs/>
          <w:sz w:val="26"/>
          <w:szCs w:val="26"/>
        </w:rPr>
        <w:t xml:space="preserve"> 249,1 тыс. рублей (99,6%)</w:t>
      </w:r>
      <w:r w:rsidR="001D7BC2" w:rsidRPr="004F7EE9">
        <w:rPr>
          <w:rFonts w:ascii="Times New Roman" w:hAnsi="Times New Roman"/>
          <w:bCs/>
          <w:sz w:val="26"/>
          <w:szCs w:val="26"/>
        </w:rPr>
        <w:t>. Причиной неполного освоения бюджетных ассигнований является экономия по итогам проведенных конкурсных процедур;</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Информационная инфраструктура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71438,3 тыс. рублей (99,6%),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развитие Республиканского центра обработки данных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9713,9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40257,8 тыс. рублей (99,2%)</w:t>
      </w:r>
      <w:r w:rsidR="001D7BC2" w:rsidRPr="004F7EE9">
        <w:rPr>
          <w:rFonts w:ascii="Times New Roman" w:eastAsia="Times New Roman" w:hAnsi="Times New Roman"/>
          <w:sz w:val="26"/>
          <w:szCs w:val="26"/>
          <w:lang w:eastAsia="ru-RU"/>
        </w:rPr>
        <w:t xml:space="preserve">. </w:t>
      </w:r>
      <w:r w:rsidR="001D7BC2" w:rsidRPr="004F7EE9">
        <w:rPr>
          <w:rFonts w:ascii="Times New Roman" w:hAnsi="Times New Roman"/>
          <w:bCs/>
          <w:sz w:val="26"/>
          <w:szCs w:val="26"/>
        </w:rPr>
        <w:t>Причиной неполного освоения бюджетных ассигнований является экономия по итогам проведенных конкурсных процедур</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функционирования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телекоммуникационной инфраструктуры в Чувашской Республике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20221,6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обеспечение широкополосного доступа к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телекоммуникационной сети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Интернет</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органов исполнительной власти Чувашской Республики и органов местного самоуправления </w:t>
      </w:r>
      <w:r w:rsidR="008621E4"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1245</w:t>
      </w:r>
      <w:r w:rsidR="008621E4"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Информационная безопасность</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8621E4" w:rsidRPr="004F7EE9">
        <w:rPr>
          <w:rFonts w:ascii="Times New Roman" w:eastAsia="Times New Roman" w:hAnsi="Times New Roman"/>
          <w:sz w:val="26"/>
          <w:szCs w:val="26"/>
          <w:lang w:eastAsia="ru-RU"/>
        </w:rPr>
        <w:t xml:space="preserve">на </w:t>
      </w:r>
      <w:r w:rsidRPr="004F7EE9">
        <w:rPr>
          <w:rFonts w:ascii="Times New Roman" w:eastAsia="Times New Roman" w:hAnsi="Times New Roman"/>
          <w:sz w:val="26"/>
          <w:szCs w:val="26"/>
          <w:lang w:eastAsia="ru-RU"/>
        </w:rPr>
        <w:t>модернизаци</w:t>
      </w:r>
      <w:r w:rsidR="008621E4"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и эксплуатаци</w:t>
      </w:r>
      <w:r w:rsidR="008621E4"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системы защиты информационных систем, используемых органами исполнительной власти Чувашской Республики и органами местного самоуправлен</w:t>
      </w:r>
      <w:r w:rsidR="008621E4" w:rsidRPr="004F7EE9">
        <w:rPr>
          <w:rFonts w:ascii="Times New Roman" w:eastAsia="Times New Roman" w:hAnsi="Times New Roman"/>
          <w:sz w:val="26"/>
          <w:szCs w:val="26"/>
          <w:lang w:eastAsia="ru-RU"/>
        </w:rPr>
        <w:t>ия</w:t>
      </w:r>
      <w:r w:rsidR="00EB30B1">
        <w:rPr>
          <w:rFonts w:ascii="Times New Roman" w:eastAsia="Times New Roman" w:hAnsi="Times New Roman"/>
          <w:sz w:val="26"/>
          <w:szCs w:val="26"/>
          <w:lang w:eastAsia="ru-RU"/>
        </w:rPr>
        <w:t>,</w:t>
      </w:r>
      <w:r w:rsidR="008621E4"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008621E4" w:rsidRPr="004F7EE9">
        <w:rPr>
          <w:rFonts w:ascii="Times New Roman" w:eastAsia="Times New Roman" w:hAnsi="Times New Roman"/>
          <w:sz w:val="26"/>
          <w:szCs w:val="26"/>
          <w:lang w:eastAsia="ru-RU"/>
        </w:rPr>
        <w:t xml:space="preserve"> 12843,3 тыс. рублей (</w:t>
      </w:r>
      <w:r w:rsidR="005F3D03" w:rsidRPr="004F7EE9">
        <w:rPr>
          <w:rFonts w:ascii="Times New Roman" w:eastAsia="Times New Roman" w:hAnsi="Times New Roman"/>
          <w:sz w:val="26"/>
          <w:szCs w:val="26"/>
          <w:lang w:eastAsia="ru-RU"/>
        </w:rPr>
        <w:t>100,0%</w:t>
      </w:r>
      <w:r w:rsidR="008621E4" w:rsidRPr="004F7EE9">
        <w:rPr>
          <w:rFonts w:ascii="Times New Roman" w:eastAsia="Times New Roman" w:hAnsi="Times New Roman"/>
          <w:sz w:val="26"/>
          <w:szCs w:val="26"/>
          <w:lang w:eastAsia="ru-RU"/>
        </w:rPr>
        <w:t>).</w:t>
      </w:r>
    </w:p>
    <w:p w:rsidR="008621E4" w:rsidRPr="004F7EE9" w:rsidRDefault="008621E4" w:rsidP="00780970">
      <w:pPr>
        <w:ind w:firstLine="709"/>
        <w:jc w:val="both"/>
        <w:rPr>
          <w:rFonts w:ascii="Times New Roman" w:eastAsia="Times New Roman" w:hAnsi="Times New Roman"/>
          <w:sz w:val="26"/>
          <w:szCs w:val="26"/>
          <w:lang w:eastAsia="ru-RU"/>
        </w:rPr>
      </w:pPr>
    </w:p>
    <w:p w:rsidR="00780970" w:rsidRPr="004F7EE9" w:rsidRDefault="00780970" w:rsidP="004F7EE9">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Национальная оборона</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Расходы республиканского бюджета Чувашской Республики по разделу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Национальная оборона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составили 32920,3 тыс. рублей, или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к годовым плановым назначениям (32920,3 тыс. рублей), за счет средств, поступивших из федерального бюджета, – 32920,3 т</w:t>
      </w:r>
      <w:r w:rsidR="00EB30B1">
        <w:rPr>
          <w:rFonts w:ascii="Times New Roman" w:eastAsia="Times New Roman" w:hAnsi="Times New Roman"/>
          <w:sz w:val="26"/>
          <w:szCs w:val="26"/>
          <w:lang w:eastAsia="ru-RU"/>
        </w:rPr>
        <w:t>ыс. рублей</w:t>
      </w:r>
      <w:r w:rsidRPr="004F7EE9">
        <w:rPr>
          <w:rFonts w:ascii="Times New Roman" w:eastAsia="Times New Roman" w:hAnsi="Times New Roman"/>
          <w:sz w:val="26"/>
          <w:szCs w:val="26"/>
          <w:lang w:eastAsia="ru-RU"/>
        </w:rPr>
        <w:t>.</w:t>
      </w:r>
    </w:p>
    <w:p w:rsidR="008621E4" w:rsidRPr="004F7EE9" w:rsidRDefault="008621E4" w:rsidP="00780970">
      <w:pPr>
        <w:ind w:firstLine="709"/>
        <w:jc w:val="both"/>
        <w:rPr>
          <w:rFonts w:ascii="Times New Roman" w:eastAsia="Times New Roman" w:hAnsi="Times New Roman"/>
          <w:sz w:val="26"/>
          <w:szCs w:val="26"/>
          <w:lang w:eastAsia="ru-RU"/>
        </w:rPr>
      </w:pPr>
    </w:p>
    <w:p w:rsidR="00780970" w:rsidRPr="004F7EE9" w:rsidRDefault="00780970" w:rsidP="004F7EE9">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Мобилизационная и вневойсковая подготовка</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сумме 32920,3 тыс. рублей, или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к годовым плановым назначениям (32920,3 тыс. рублей), за счет средств, пост</w:t>
      </w:r>
      <w:r w:rsidR="00EB30B1">
        <w:rPr>
          <w:rFonts w:ascii="Times New Roman" w:eastAsia="Times New Roman" w:hAnsi="Times New Roman"/>
          <w:sz w:val="26"/>
          <w:szCs w:val="26"/>
          <w:lang w:eastAsia="ru-RU"/>
        </w:rPr>
        <w:t>упивших из федерального бюджета</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Совершенствование бюджетной политики и обеспечение сбалансированности консолидированного бюджета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Управление общественными финансами и государственным долгом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8621E4" w:rsidRPr="004F7EE9">
        <w:rPr>
          <w:rFonts w:ascii="Times New Roman" w:eastAsia="Times New Roman" w:hAnsi="Times New Roman"/>
          <w:sz w:val="26"/>
          <w:szCs w:val="26"/>
          <w:lang w:eastAsia="ru-RU"/>
        </w:rPr>
        <w:t xml:space="preserve">на </w:t>
      </w:r>
      <w:r w:rsidRPr="004F7EE9">
        <w:rPr>
          <w:rFonts w:ascii="Times New Roman" w:eastAsia="Times New Roman" w:hAnsi="Times New Roman"/>
          <w:sz w:val="26"/>
          <w:szCs w:val="26"/>
          <w:lang w:eastAsia="ru-RU"/>
        </w:rPr>
        <w:t>осуществление первичного воинского учета на территориях, где отсутствуют военные комиссариаты</w:t>
      </w:r>
      <w:r w:rsidR="008621E4" w:rsidRPr="004F7EE9">
        <w:rPr>
          <w:rFonts w:ascii="Times New Roman" w:eastAsia="Times New Roman" w:hAnsi="Times New Roman"/>
          <w:sz w:val="26"/>
          <w:szCs w:val="26"/>
          <w:lang w:eastAsia="ru-RU"/>
        </w:rPr>
        <w:t>.</w:t>
      </w:r>
    </w:p>
    <w:p w:rsidR="008621E4" w:rsidRPr="004F7EE9" w:rsidRDefault="008621E4" w:rsidP="00780970">
      <w:pPr>
        <w:ind w:firstLine="709"/>
        <w:jc w:val="both"/>
        <w:rPr>
          <w:rFonts w:ascii="Times New Roman" w:eastAsia="Times New Roman" w:hAnsi="Times New Roman"/>
          <w:sz w:val="26"/>
          <w:szCs w:val="26"/>
          <w:lang w:eastAsia="ru-RU"/>
        </w:rPr>
      </w:pPr>
    </w:p>
    <w:p w:rsidR="00780970" w:rsidRPr="004F7EE9" w:rsidRDefault="00780970" w:rsidP="004F7EE9">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Национальная безопасность и правоохранительная деятельность</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Расходы республиканского бюджета Чувашской Республики по разделу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Национальная безопасность и правоохранительная деятельность</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составили 611933,9 тыс. рублей, или 97,4% к годовым плановым назначениям (628187 тыс. рублей), из них за счет средств, поступивших из федерального бюджета, – 86622,7 тыс. рублей, или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к годовым плановым назначениям.</w:t>
      </w:r>
    </w:p>
    <w:p w:rsidR="008621E4" w:rsidRPr="004F7EE9" w:rsidRDefault="008621E4" w:rsidP="00780970">
      <w:pPr>
        <w:ind w:firstLine="709"/>
        <w:jc w:val="both"/>
        <w:rPr>
          <w:rFonts w:ascii="Times New Roman" w:eastAsia="Times New Roman" w:hAnsi="Times New Roman"/>
          <w:sz w:val="26"/>
          <w:szCs w:val="26"/>
          <w:lang w:eastAsia="ru-RU"/>
        </w:rPr>
      </w:pPr>
    </w:p>
    <w:p w:rsidR="00780970" w:rsidRPr="004F7EE9" w:rsidRDefault="00780970" w:rsidP="004F7EE9">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Органы юстиции</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134595,2 тыс. рублей, или 99,7% к годовым плановым назначениям (134959 тыс. рублей), из них за счет средств, поступивших из федерального бюджета, – 86159,3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потенциала государственного управления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134595,2 тыс. рублей (99,7%), из них за счет средств, поступивших из федерального бюджета, – 86159,3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Совершенствование государственного управления в сфере юстиции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85596,6 тыс. рублей (99,6%), из них за счет средств, поступивших из федерального бюджета, – 84308,4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в целях осуществления полномочий Российской Федерации по государственной регистрации актов </w:t>
      </w:r>
      <w:r w:rsidRPr="004F7EE9">
        <w:rPr>
          <w:rFonts w:ascii="Times New Roman" w:eastAsia="Times New Roman" w:hAnsi="Times New Roman"/>
          <w:sz w:val="26"/>
          <w:szCs w:val="26"/>
          <w:lang w:eastAsia="ru-RU"/>
        </w:rPr>
        <w:lastRenderedPageBreak/>
        <w:t xml:space="preserve">гражданского состояния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363,5 тыс. рублей (54,3%)</w:t>
      </w:r>
      <w:r w:rsidR="004B6A9B" w:rsidRPr="004F7EE9">
        <w:rPr>
          <w:rFonts w:ascii="Times New Roman" w:eastAsia="Times New Roman" w:hAnsi="Times New Roman"/>
          <w:sz w:val="26"/>
          <w:szCs w:val="26"/>
          <w:lang w:eastAsia="ru-RU"/>
        </w:rPr>
        <w:t>. Причиной неполного освоения средств является экономия по фонду оплаты труда за счет вакантных мест</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 актах гражданского состояния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r w:rsidR="00EB30B1">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84308,</w:t>
      </w:r>
      <w:r w:rsidR="008621E4" w:rsidRPr="004F7EE9">
        <w:rPr>
          <w:rFonts w:ascii="Times New Roman" w:eastAsia="Times New Roman" w:hAnsi="Times New Roman"/>
          <w:sz w:val="26"/>
          <w:szCs w:val="26"/>
          <w:lang w:eastAsia="ru-RU"/>
        </w:rPr>
        <w:t>4 тыс. рублей (</w:t>
      </w:r>
      <w:r w:rsidR="005F3D03" w:rsidRPr="004F7EE9">
        <w:rPr>
          <w:rFonts w:ascii="Times New Roman" w:eastAsia="Times New Roman" w:hAnsi="Times New Roman"/>
          <w:sz w:val="26"/>
          <w:szCs w:val="26"/>
          <w:lang w:eastAsia="ru-RU"/>
        </w:rPr>
        <w:t>100,0%</w:t>
      </w:r>
      <w:r w:rsidR="008621E4"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отдельных категорий граждан бесплатной юридической помощью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553,1 тыс. рублей (99,5%)</w:t>
      </w:r>
      <w:r w:rsidR="004B6A9B" w:rsidRPr="004F7EE9">
        <w:rPr>
          <w:rFonts w:ascii="Times New Roman" w:eastAsia="Times New Roman" w:hAnsi="Times New Roman"/>
          <w:sz w:val="26"/>
          <w:szCs w:val="26"/>
          <w:lang w:eastAsia="ru-RU"/>
        </w:rPr>
        <w:t>. Причиной неполного освоения средств является экономия, сложившаяся в связи с уменьшением обращений за юридической помощью</w:t>
      </w:r>
      <w:r w:rsidRPr="004F7EE9">
        <w:rPr>
          <w:rFonts w:ascii="Times New Roman" w:eastAsia="Times New Roman" w:hAnsi="Times New Roman"/>
          <w:sz w:val="26"/>
          <w:szCs w:val="26"/>
          <w:lang w:eastAsia="ru-RU"/>
        </w:rPr>
        <w:t>;</w:t>
      </w:r>
    </w:p>
    <w:p w:rsidR="004B6A9B" w:rsidRPr="004F7EE9" w:rsidRDefault="00780970" w:rsidP="004B6A9B">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поддержк</w:t>
      </w:r>
      <w:r w:rsidR="008621E4"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социально ориентированных некоммерческих организаций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исполнителей общественно полезных услуг, оказывающих содействие в предоставлении бесплатной юридической помощи в Чувашской Республике</w:t>
      </w:r>
      <w:r w:rsidR="00EB30B1">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255,8 тыс. рублей (99,9%)</w:t>
      </w:r>
      <w:r w:rsidR="004B6A9B" w:rsidRPr="004F7EE9">
        <w:rPr>
          <w:rFonts w:ascii="Times New Roman" w:eastAsia="Times New Roman" w:hAnsi="Times New Roman"/>
          <w:sz w:val="26"/>
          <w:szCs w:val="26"/>
          <w:lang w:eastAsia="ru-RU"/>
        </w:rPr>
        <w:t>. Причиной неполного освоения средств является экономия, сложившаяся по результатам конкурсных процедур (аукциона, запроса котировок, запроса предложений);</w:t>
      </w:r>
    </w:p>
    <w:p w:rsidR="00780970" w:rsidRPr="004F7EE9" w:rsidRDefault="00780970" w:rsidP="004B6A9B">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подготовк</w:t>
      </w:r>
      <w:r w:rsidR="008621E4"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издание брошюр (буклетов, </w:t>
      </w:r>
      <w:proofErr w:type="spellStart"/>
      <w:r w:rsidRPr="004F7EE9">
        <w:rPr>
          <w:rFonts w:ascii="Times New Roman" w:eastAsia="Times New Roman" w:hAnsi="Times New Roman"/>
          <w:sz w:val="26"/>
          <w:szCs w:val="26"/>
          <w:lang w:eastAsia="ru-RU"/>
        </w:rPr>
        <w:t>имиджевых</w:t>
      </w:r>
      <w:proofErr w:type="spellEnd"/>
      <w:r w:rsidRPr="004F7EE9">
        <w:rPr>
          <w:rFonts w:ascii="Times New Roman" w:eastAsia="Times New Roman" w:hAnsi="Times New Roman"/>
          <w:sz w:val="26"/>
          <w:szCs w:val="26"/>
          <w:lang w:eastAsia="ru-RU"/>
        </w:rPr>
        <w:t xml:space="preserve"> и презентационных материалов) в сфере оказания бесплатной юридической помощи в Чувашской Республике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115,8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потенциала государственного управления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48998,6 тыс. рублей (99,9%), из них за счет средств, поступивших из федерального бюджета, – 1850,9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47147,7 тыс. рублей (99,9%);</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межбюджетных трансфертов из федерального бюджета за достижение показателей деятельности органов исполнительной власти субъектов Российской Федера</w:t>
      </w:r>
      <w:r w:rsidR="008621E4" w:rsidRPr="004F7EE9">
        <w:rPr>
          <w:rFonts w:ascii="Times New Roman" w:eastAsia="Times New Roman" w:hAnsi="Times New Roman"/>
          <w:sz w:val="26"/>
          <w:szCs w:val="26"/>
          <w:lang w:eastAsia="ru-RU"/>
        </w:rPr>
        <w:t xml:space="preserve">ции </w:t>
      </w:r>
      <w:r w:rsidR="00086745" w:rsidRPr="004F7EE9">
        <w:rPr>
          <w:rFonts w:ascii="Times New Roman" w:eastAsia="Times New Roman" w:hAnsi="Times New Roman"/>
          <w:sz w:val="26"/>
          <w:szCs w:val="26"/>
          <w:lang w:eastAsia="ru-RU"/>
        </w:rPr>
        <w:t>–</w:t>
      </w:r>
      <w:r w:rsidR="008621E4" w:rsidRPr="004F7EE9">
        <w:rPr>
          <w:rFonts w:ascii="Times New Roman" w:eastAsia="Times New Roman" w:hAnsi="Times New Roman"/>
          <w:sz w:val="26"/>
          <w:szCs w:val="26"/>
          <w:lang w:eastAsia="ru-RU"/>
        </w:rPr>
        <w:t xml:space="preserve"> 1850,9 тыс. рублей (</w:t>
      </w:r>
      <w:r w:rsidR="005F3D03" w:rsidRPr="004F7EE9">
        <w:rPr>
          <w:rFonts w:ascii="Times New Roman" w:eastAsia="Times New Roman" w:hAnsi="Times New Roman"/>
          <w:sz w:val="26"/>
          <w:szCs w:val="26"/>
          <w:lang w:eastAsia="ru-RU"/>
        </w:rPr>
        <w:t>100,0%</w:t>
      </w:r>
      <w:r w:rsidR="008621E4" w:rsidRPr="004F7EE9">
        <w:rPr>
          <w:rFonts w:ascii="Times New Roman" w:eastAsia="Times New Roman" w:hAnsi="Times New Roman"/>
          <w:sz w:val="26"/>
          <w:szCs w:val="26"/>
          <w:lang w:eastAsia="ru-RU"/>
        </w:rPr>
        <w:t>).</w:t>
      </w:r>
    </w:p>
    <w:p w:rsidR="008621E4" w:rsidRPr="004F7EE9" w:rsidRDefault="008621E4" w:rsidP="00780970">
      <w:pPr>
        <w:ind w:firstLine="709"/>
        <w:jc w:val="both"/>
        <w:rPr>
          <w:rFonts w:ascii="Times New Roman" w:eastAsia="Times New Roman" w:hAnsi="Times New Roman"/>
          <w:sz w:val="26"/>
          <w:szCs w:val="26"/>
          <w:lang w:eastAsia="ru-RU"/>
        </w:rPr>
      </w:pPr>
    </w:p>
    <w:p w:rsidR="00780970" w:rsidRPr="004F7EE9" w:rsidRDefault="00780970" w:rsidP="004F7EE9">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Защита населения и территории от чрезвычайных ситуаций природного и техногенного характера, гражданская оборона</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сумме 110248,5 тыс. рублей, или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к годовым плановым назначениям (110262,6 тыс. рублей), из них за счет средств, поступивших из федерального бюджета, – 463,4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Повышение безопасности жизнедеятельности населения и территорий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107642,7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463,4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w:t>
      </w:r>
      <w:r w:rsidR="00892891" w:rsidRPr="004F7EE9">
        <w:rPr>
          <w:rFonts w:ascii="Times New Roman" w:eastAsia="Times New Roman" w:hAnsi="Times New Roman"/>
          <w:sz w:val="26"/>
          <w:szCs w:val="26"/>
          <w:lang w:eastAsia="ru-RU"/>
        </w:rPr>
        <w:t>»</w:t>
      </w:r>
      <w:r w:rsidR="00EB30B1">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56751,5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обеспечение деятельности КУ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Чувашская республиканская </w:t>
      </w:r>
      <w:proofErr w:type="spellStart"/>
      <w:r w:rsidRPr="004F7EE9">
        <w:rPr>
          <w:rFonts w:ascii="Times New Roman" w:eastAsia="Times New Roman" w:hAnsi="Times New Roman"/>
          <w:sz w:val="26"/>
          <w:szCs w:val="26"/>
          <w:lang w:eastAsia="ru-RU"/>
        </w:rPr>
        <w:t>поисково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спасательная служба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МЧС Чувашии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40230,4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ГАУ ДПО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УМЦ ГЗ</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МЧС Чувашии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927,8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развитие материально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технической базы МЧС Чувашии и подведомственных ему учреждений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15593,3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Построение (развитие) </w:t>
      </w:r>
      <w:proofErr w:type="spellStart"/>
      <w:r w:rsidRPr="004F7EE9">
        <w:rPr>
          <w:rFonts w:ascii="Times New Roman" w:eastAsia="Times New Roman" w:hAnsi="Times New Roman"/>
          <w:sz w:val="26"/>
          <w:szCs w:val="26"/>
          <w:lang w:eastAsia="ru-RU"/>
        </w:rPr>
        <w:t>аппаратно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программного комплекса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Безопасный город</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территории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8621E4"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развитие системы обеспечения вызова экстренных оперативных служб по единому номеру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112</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территории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10821,1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Повышение безопасности жизнедеятельности населения и территорий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40070,1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463,4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10206,8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КУ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Служба обеспечения мероприятий гражданской защиты</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МЧС Чувашии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29399,9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межбюджетных трансфертов из федерального бюджета за достижение показателей деятельности органов исполнительной власти субъектов Российской Федер</w:t>
      </w:r>
      <w:r w:rsidR="008621E4" w:rsidRPr="004F7EE9">
        <w:rPr>
          <w:rFonts w:ascii="Times New Roman" w:eastAsia="Times New Roman" w:hAnsi="Times New Roman"/>
          <w:sz w:val="26"/>
          <w:szCs w:val="26"/>
          <w:lang w:eastAsia="ru-RU"/>
        </w:rPr>
        <w:t xml:space="preserve">ации </w:t>
      </w:r>
      <w:r w:rsidR="00086745" w:rsidRPr="004F7EE9">
        <w:rPr>
          <w:rFonts w:ascii="Times New Roman" w:eastAsia="Times New Roman" w:hAnsi="Times New Roman"/>
          <w:sz w:val="26"/>
          <w:szCs w:val="26"/>
          <w:lang w:eastAsia="ru-RU"/>
        </w:rPr>
        <w:t>–</w:t>
      </w:r>
      <w:r w:rsidR="008621E4" w:rsidRPr="004F7EE9">
        <w:rPr>
          <w:rFonts w:ascii="Times New Roman" w:eastAsia="Times New Roman" w:hAnsi="Times New Roman"/>
          <w:sz w:val="26"/>
          <w:szCs w:val="26"/>
          <w:lang w:eastAsia="ru-RU"/>
        </w:rPr>
        <w:t xml:space="preserve"> 463,4 тыс. рублей (</w:t>
      </w:r>
      <w:r w:rsidR="005F3D03" w:rsidRPr="004F7EE9">
        <w:rPr>
          <w:rFonts w:ascii="Times New Roman" w:eastAsia="Times New Roman" w:hAnsi="Times New Roman"/>
          <w:sz w:val="26"/>
          <w:szCs w:val="26"/>
          <w:lang w:eastAsia="ru-RU"/>
        </w:rPr>
        <w:t>100,0%</w:t>
      </w:r>
      <w:r w:rsidR="008621E4"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w:t>
      </w:r>
      <w:r w:rsidR="008621E4" w:rsidRPr="004F7EE9">
        <w:rPr>
          <w:rFonts w:ascii="Times New Roman" w:eastAsia="Times New Roman" w:hAnsi="Times New Roman"/>
          <w:sz w:val="26"/>
          <w:szCs w:val="26"/>
          <w:lang w:eastAsia="ru-RU"/>
        </w:rPr>
        <w:t xml:space="preserve">подпрограммы </w:t>
      </w:r>
      <w:r w:rsidR="00892891" w:rsidRPr="004F7EE9">
        <w:rPr>
          <w:rFonts w:ascii="Times New Roman" w:eastAsia="Times New Roman" w:hAnsi="Times New Roman"/>
          <w:sz w:val="26"/>
          <w:szCs w:val="26"/>
          <w:lang w:eastAsia="ru-RU"/>
        </w:rPr>
        <w:t>«</w:t>
      </w:r>
      <w:r w:rsidR="008621E4" w:rsidRPr="004F7EE9">
        <w:rPr>
          <w:rFonts w:ascii="Times New Roman" w:eastAsia="Times New Roman" w:hAnsi="Times New Roman"/>
          <w:sz w:val="26"/>
          <w:szCs w:val="26"/>
          <w:lang w:eastAsia="ru-RU"/>
        </w:rPr>
        <w:t>Информационная инфраструктура</w:t>
      </w:r>
      <w:r w:rsidR="00892891" w:rsidRPr="004F7EE9">
        <w:rPr>
          <w:rFonts w:ascii="Times New Roman" w:eastAsia="Times New Roman" w:hAnsi="Times New Roman"/>
          <w:sz w:val="26"/>
          <w:szCs w:val="26"/>
          <w:lang w:eastAsia="ru-RU"/>
        </w:rPr>
        <w:t>»</w:t>
      </w:r>
      <w:r w:rsidR="008621E4"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Цифровое общество Чувашии</w:t>
      </w:r>
      <w:r w:rsidR="00892891" w:rsidRPr="004F7EE9">
        <w:rPr>
          <w:rFonts w:ascii="Times New Roman" w:eastAsia="Times New Roman" w:hAnsi="Times New Roman"/>
          <w:sz w:val="26"/>
          <w:szCs w:val="26"/>
          <w:lang w:eastAsia="ru-RU"/>
        </w:rPr>
        <w:t>»</w:t>
      </w:r>
      <w:r w:rsidR="008621E4"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на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w:t>
      </w:r>
      <w:r w:rsidR="008621E4" w:rsidRPr="004F7EE9">
        <w:rPr>
          <w:rFonts w:ascii="Times New Roman" w:eastAsia="Times New Roman" w:hAnsi="Times New Roman"/>
          <w:sz w:val="26"/>
          <w:szCs w:val="26"/>
          <w:lang w:eastAsia="ru-RU"/>
        </w:rPr>
        <w:t xml:space="preserve">ики </w:t>
      </w:r>
      <w:r w:rsidR="00086745" w:rsidRPr="004F7EE9">
        <w:rPr>
          <w:rFonts w:ascii="Times New Roman" w:eastAsia="Times New Roman" w:hAnsi="Times New Roman"/>
          <w:sz w:val="26"/>
          <w:szCs w:val="26"/>
          <w:lang w:eastAsia="ru-RU"/>
        </w:rPr>
        <w:t>–</w:t>
      </w:r>
      <w:r w:rsidR="008621E4" w:rsidRPr="004F7EE9">
        <w:rPr>
          <w:rFonts w:ascii="Times New Roman" w:eastAsia="Times New Roman" w:hAnsi="Times New Roman"/>
          <w:sz w:val="26"/>
          <w:szCs w:val="26"/>
          <w:lang w:eastAsia="ru-RU"/>
        </w:rPr>
        <w:t xml:space="preserve"> 2605,8 тыс. рублей (</w:t>
      </w:r>
      <w:r w:rsidR="005F3D03" w:rsidRPr="004F7EE9">
        <w:rPr>
          <w:rFonts w:ascii="Times New Roman" w:eastAsia="Times New Roman" w:hAnsi="Times New Roman"/>
          <w:sz w:val="26"/>
          <w:szCs w:val="26"/>
          <w:lang w:eastAsia="ru-RU"/>
        </w:rPr>
        <w:t>100,0%</w:t>
      </w:r>
      <w:r w:rsidR="008621E4" w:rsidRPr="004F7EE9">
        <w:rPr>
          <w:rFonts w:ascii="Times New Roman" w:eastAsia="Times New Roman" w:hAnsi="Times New Roman"/>
          <w:sz w:val="26"/>
          <w:szCs w:val="26"/>
          <w:lang w:eastAsia="ru-RU"/>
        </w:rPr>
        <w:t>).</w:t>
      </w:r>
    </w:p>
    <w:p w:rsidR="008621E4" w:rsidRPr="004F7EE9" w:rsidRDefault="008621E4" w:rsidP="00780970">
      <w:pPr>
        <w:ind w:firstLine="709"/>
        <w:jc w:val="both"/>
        <w:rPr>
          <w:rFonts w:ascii="Times New Roman" w:eastAsia="Times New Roman" w:hAnsi="Times New Roman"/>
          <w:sz w:val="26"/>
          <w:szCs w:val="26"/>
          <w:lang w:eastAsia="ru-RU"/>
        </w:rPr>
      </w:pPr>
    </w:p>
    <w:p w:rsidR="00780970" w:rsidRPr="004F7EE9" w:rsidRDefault="00780970" w:rsidP="004F7EE9">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Обеспечение пожарной безопасности</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147082</w:t>
      </w:r>
      <w:r w:rsidR="008621E4"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или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к годовым плановым назначениям (147082</w:t>
      </w:r>
      <w:r w:rsidR="008621E4"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Повышение безопасности жизнедеятельности населения и территорий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147082</w:t>
      </w:r>
      <w:r w:rsidR="008621E4"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147082</w:t>
      </w:r>
      <w:r w:rsidR="008621E4"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КУ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Чувашская республиканская противопожарная служба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МЧС Чувашии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106394,1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развитие материально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технической базы МЧС Чувашии и подведомственных ему учрежден</w:t>
      </w:r>
      <w:r w:rsidR="008621E4" w:rsidRPr="004F7EE9">
        <w:rPr>
          <w:rFonts w:ascii="Times New Roman" w:eastAsia="Times New Roman" w:hAnsi="Times New Roman"/>
          <w:sz w:val="26"/>
          <w:szCs w:val="26"/>
          <w:lang w:eastAsia="ru-RU"/>
        </w:rPr>
        <w:t xml:space="preserve">ий </w:t>
      </w:r>
      <w:r w:rsidR="00086745" w:rsidRPr="004F7EE9">
        <w:rPr>
          <w:rFonts w:ascii="Times New Roman" w:eastAsia="Times New Roman" w:hAnsi="Times New Roman"/>
          <w:sz w:val="26"/>
          <w:szCs w:val="26"/>
          <w:lang w:eastAsia="ru-RU"/>
        </w:rPr>
        <w:t>–</w:t>
      </w:r>
      <w:r w:rsidR="008621E4" w:rsidRPr="004F7EE9">
        <w:rPr>
          <w:rFonts w:ascii="Times New Roman" w:eastAsia="Times New Roman" w:hAnsi="Times New Roman"/>
          <w:sz w:val="26"/>
          <w:szCs w:val="26"/>
          <w:lang w:eastAsia="ru-RU"/>
        </w:rPr>
        <w:t xml:space="preserve"> 40687,9 тыс. рублей (</w:t>
      </w:r>
      <w:r w:rsidR="005F3D03" w:rsidRPr="004F7EE9">
        <w:rPr>
          <w:rFonts w:ascii="Times New Roman" w:eastAsia="Times New Roman" w:hAnsi="Times New Roman"/>
          <w:sz w:val="26"/>
          <w:szCs w:val="26"/>
          <w:lang w:eastAsia="ru-RU"/>
        </w:rPr>
        <w:t>100,0%</w:t>
      </w:r>
      <w:r w:rsidR="008621E4" w:rsidRPr="004F7EE9">
        <w:rPr>
          <w:rFonts w:ascii="Times New Roman" w:eastAsia="Times New Roman" w:hAnsi="Times New Roman"/>
          <w:sz w:val="26"/>
          <w:szCs w:val="26"/>
          <w:lang w:eastAsia="ru-RU"/>
        </w:rPr>
        <w:t>).</w:t>
      </w:r>
    </w:p>
    <w:p w:rsidR="008621E4" w:rsidRPr="004F7EE9" w:rsidRDefault="008621E4" w:rsidP="00780970">
      <w:pPr>
        <w:ind w:firstLine="709"/>
        <w:jc w:val="both"/>
        <w:rPr>
          <w:rFonts w:ascii="Times New Roman" w:eastAsia="Times New Roman" w:hAnsi="Times New Roman"/>
          <w:sz w:val="26"/>
          <w:szCs w:val="26"/>
          <w:lang w:eastAsia="ru-RU"/>
        </w:rPr>
      </w:pPr>
    </w:p>
    <w:p w:rsidR="00780970" w:rsidRPr="004F7EE9" w:rsidRDefault="00780970" w:rsidP="004F7EE9">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lastRenderedPageBreak/>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Другие вопросы в области национальной безопасности и правоохранительной деятельности</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w:t>
      </w:r>
      <w:r w:rsidR="00230345"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Профилактика терроризма и экстремистской деятельности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Повышение безопасности жизнедеятельности населения и территорий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9F2A0B"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приобретение антитеррористического и досмотрового оборудования</w:t>
      </w:r>
      <w:r w:rsidR="009F2A0B"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009F2A0B" w:rsidRPr="004F7EE9">
        <w:rPr>
          <w:rFonts w:ascii="Times New Roman" w:eastAsia="Times New Roman" w:hAnsi="Times New Roman"/>
          <w:sz w:val="26"/>
          <w:szCs w:val="26"/>
          <w:lang w:eastAsia="ru-RU"/>
        </w:rPr>
        <w:t xml:space="preserve"> 220008,2 тыс. рублей (93,3%).</w:t>
      </w:r>
    </w:p>
    <w:p w:rsidR="009F2A0B" w:rsidRPr="004F7EE9" w:rsidRDefault="009F2A0B" w:rsidP="00780970">
      <w:pPr>
        <w:ind w:firstLine="709"/>
        <w:jc w:val="both"/>
        <w:rPr>
          <w:rFonts w:ascii="Times New Roman" w:eastAsia="Times New Roman" w:hAnsi="Times New Roman"/>
          <w:sz w:val="26"/>
          <w:szCs w:val="26"/>
          <w:lang w:eastAsia="ru-RU"/>
        </w:rPr>
      </w:pPr>
    </w:p>
    <w:p w:rsidR="00780970" w:rsidRPr="004F7EE9" w:rsidRDefault="00780970" w:rsidP="00271830">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Национальная экономика</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Расходы республиканского бюджета Чувашской Республики по разделу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Национальная экономика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составили 9016952,2 тыс. рублей, или 93,6% к годовым плановым назначениям (9630414 тыс. рублей), из них за счет средств, поступивших из федерального бюджета, – 3638795,4 тыс. рублей, или 92,5% к годовым плановым назначениям.</w:t>
      </w:r>
    </w:p>
    <w:p w:rsidR="00780970" w:rsidRPr="004F7EE9" w:rsidRDefault="00780970" w:rsidP="00271830">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Общеэкономические вопросы</w:t>
      </w:r>
      <w:r w:rsidR="00892891" w:rsidRPr="004F7EE9">
        <w:rPr>
          <w:rFonts w:ascii="Times New Roman" w:eastAsia="Times New Roman" w:hAnsi="Times New Roman"/>
          <w:b/>
          <w:bCs/>
          <w:sz w:val="26"/>
          <w:szCs w:val="26"/>
          <w:lang w:eastAsia="ru-RU"/>
        </w:rPr>
        <w:t>»</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343257,6 тыс. рублей, или 95,6% к годовым плановым назначениям (359148,6 тыс. рублей), из них за счет средств, поступивших из федерального бюджета, – 85532,5 тыс. рублей (88,2%), в том числе:</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Содействие занятости населения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268980,4 тыс. рублей (94,5%), из них за счет средств, поступивших из федерального бюджета, – 82426,7 тыс. рублей (87,8%), в том числе:</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Активная политика занятости населения и социальная поддержка безработных граждан</w:t>
      </w:r>
      <w:r w:rsidR="00892891" w:rsidRPr="004F7EE9">
        <w:rPr>
          <w:rFonts w:ascii="Times New Roman" w:eastAsia="Times New Roman" w:hAnsi="Times New Roman"/>
          <w:sz w:val="26"/>
          <w:szCs w:val="26"/>
          <w:lang w:eastAsia="ru-RU"/>
        </w:rPr>
        <w:t>»</w:t>
      </w:r>
      <w:r w:rsidR="00EB30B1">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142551,4 тыс. рублей (91,8%), из них за счет средств, поступивших из федерального бюджета, – 82426,7 тыс. рублей (87,8%), в том числе на: </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информирование о положении на рынке труда в Чувашской Республике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1907,0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организацию ярмарок вакансий и учебных рабочих мест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117,1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организацию проведения оплачиваемых общественных работ – 9346,0 тыс. рублей (98%). </w:t>
      </w:r>
      <w:r w:rsidRPr="004F7EE9">
        <w:rPr>
          <w:rFonts w:ascii="Times New Roman" w:hAnsi="Times New Roman"/>
          <w:sz w:val="26"/>
          <w:szCs w:val="26"/>
        </w:rPr>
        <w:t xml:space="preserve">Причиной неполного освоения средств является </w:t>
      </w:r>
      <w:r w:rsidRPr="004F7EE9">
        <w:rPr>
          <w:rFonts w:ascii="Times New Roman" w:eastAsia="Times New Roman" w:hAnsi="Times New Roman"/>
          <w:sz w:val="26"/>
          <w:szCs w:val="26"/>
          <w:lang w:eastAsia="ru-RU"/>
        </w:rPr>
        <w:t>уменьшени</w:t>
      </w:r>
      <w:r w:rsidR="00EB30B1">
        <w:rPr>
          <w:rFonts w:ascii="Times New Roman" w:eastAsia="Times New Roman" w:hAnsi="Times New Roman"/>
          <w:sz w:val="26"/>
          <w:szCs w:val="26"/>
          <w:lang w:eastAsia="ru-RU"/>
        </w:rPr>
        <w:t>е</w:t>
      </w:r>
      <w:r w:rsidRPr="004F7EE9">
        <w:rPr>
          <w:rFonts w:ascii="Times New Roman" w:eastAsia="Times New Roman" w:hAnsi="Times New Roman"/>
          <w:sz w:val="26"/>
          <w:szCs w:val="26"/>
          <w:lang w:eastAsia="ru-RU"/>
        </w:rPr>
        <w:t xml:space="preserve"> периода участия граждан в общественных работах;</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организацию временного трудоустройства несовершеннолетних граждан в возрасте от 14 до 18 лет в свободное от учебы время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10794,2 тыс. рублей (98,4%). </w:t>
      </w:r>
      <w:r w:rsidRPr="004F7EE9">
        <w:rPr>
          <w:rFonts w:ascii="Times New Roman" w:hAnsi="Times New Roman"/>
          <w:sz w:val="26"/>
          <w:szCs w:val="26"/>
        </w:rPr>
        <w:t xml:space="preserve">Причиной неполного освоения средств является </w:t>
      </w:r>
      <w:r w:rsidRPr="004F7EE9">
        <w:rPr>
          <w:rFonts w:ascii="Times New Roman" w:eastAsia="Times New Roman" w:hAnsi="Times New Roman"/>
          <w:sz w:val="26"/>
          <w:szCs w:val="26"/>
          <w:lang w:eastAsia="ru-RU"/>
        </w:rPr>
        <w:t>уменьшени</w:t>
      </w:r>
      <w:r w:rsidR="00EB30B1">
        <w:rPr>
          <w:rFonts w:ascii="Times New Roman" w:eastAsia="Times New Roman" w:hAnsi="Times New Roman"/>
          <w:sz w:val="26"/>
          <w:szCs w:val="26"/>
          <w:lang w:eastAsia="ru-RU"/>
        </w:rPr>
        <w:t>е</w:t>
      </w:r>
      <w:r w:rsidRPr="004F7EE9">
        <w:rPr>
          <w:rFonts w:ascii="Times New Roman" w:eastAsia="Times New Roman" w:hAnsi="Times New Roman"/>
          <w:sz w:val="26"/>
          <w:szCs w:val="26"/>
          <w:lang w:eastAsia="ru-RU"/>
        </w:rPr>
        <w:t xml:space="preserve"> периода участия несовершеннолетних граждан на временных работах;</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организацию временного трудоустройства безработных граждан, испытывающих трудности в поиске работы,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3411,1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организацию временного трудоустройства безработных граждан в возрасте от 18 до 20 лет, имеющих среднее профессиональное образование и ищущих работу впервые,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322,2 тыс. рублей (94,5%). </w:t>
      </w:r>
      <w:r w:rsidRPr="004F7EE9">
        <w:rPr>
          <w:rFonts w:ascii="Times New Roman" w:hAnsi="Times New Roman"/>
          <w:sz w:val="26"/>
          <w:szCs w:val="26"/>
        </w:rPr>
        <w:t>Причиной неполного освоения средств является уменьшение периода работы выпускников во временных работах;</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содействие </w:t>
      </w:r>
      <w:proofErr w:type="spellStart"/>
      <w:r w:rsidRPr="004F7EE9">
        <w:rPr>
          <w:rFonts w:ascii="Times New Roman" w:eastAsia="Times New Roman" w:hAnsi="Times New Roman"/>
          <w:sz w:val="26"/>
          <w:szCs w:val="26"/>
          <w:lang w:eastAsia="ru-RU"/>
        </w:rPr>
        <w:t>самозанятости</w:t>
      </w:r>
      <w:proofErr w:type="spellEnd"/>
      <w:r w:rsidRPr="004F7EE9">
        <w:rPr>
          <w:rFonts w:ascii="Times New Roman" w:eastAsia="Times New Roman" w:hAnsi="Times New Roman"/>
          <w:sz w:val="26"/>
          <w:szCs w:val="26"/>
          <w:lang w:eastAsia="ru-RU"/>
        </w:rPr>
        <w:t xml:space="preserve"> безработных граждан – 3916,0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профессиональное обучение и дополнительное профессиональное образование безработных граждан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18904,9 тыс. рублей (99,3%). </w:t>
      </w:r>
      <w:r w:rsidRPr="004F7EE9">
        <w:rPr>
          <w:rFonts w:ascii="Times New Roman" w:hAnsi="Times New Roman"/>
          <w:sz w:val="26"/>
          <w:szCs w:val="26"/>
        </w:rPr>
        <w:t>Причина неполного освоения средств –</w:t>
      </w:r>
      <w:r w:rsidRPr="004F7EE9">
        <w:rPr>
          <w:rFonts w:ascii="Times New Roman" w:eastAsia="Times New Roman" w:hAnsi="Times New Roman"/>
          <w:sz w:val="26"/>
          <w:szCs w:val="26"/>
          <w:lang w:eastAsia="ru-RU"/>
        </w:rPr>
        <w:t xml:space="preserve"> уменьшение стоимости обучения после проведения конкурсных процедур;</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организацию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и психологическ</w:t>
      </w:r>
      <w:r w:rsidR="00EB30B1">
        <w:rPr>
          <w:rFonts w:ascii="Times New Roman" w:eastAsia="Times New Roman" w:hAnsi="Times New Roman"/>
          <w:sz w:val="26"/>
          <w:szCs w:val="26"/>
          <w:lang w:eastAsia="ru-RU"/>
        </w:rPr>
        <w:t>ую</w:t>
      </w:r>
      <w:r w:rsidRPr="004F7EE9">
        <w:rPr>
          <w:rFonts w:ascii="Times New Roman" w:eastAsia="Times New Roman" w:hAnsi="Times New Roman"/>
          <w:sz w:val="26"/>
          <w:szCs w:val="26"/>
          <w:lang w:eastAsia="ru-RU"/>
        </w:rPr>
        <w:t xml:space="preserve"> поддержк</w:t>
      </w:r>
      <w:r w:rsidR="00EB30B1">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безработных граждан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2500,1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проведение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коммуникационной кампании, направленной на освещение мероприятий в рамках региональных проектов, – 300,0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повышение эффективности службы занятости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36563,6 тыс. рублей (92,6%), из них за счет средств, поступивших из федерального бюджета, – 34735,4 тыс. рублей (92,6%). </w:t>
      </w:r>
      <w:r w:rsidRPr="004F7EE9">
        <w:rPr>
          <w:rFonts w:ascii="Times New Roman" w:hAnsi="Times New Roman"/>
          <w:sz w:val="26"/>
          <w:szCs w:val="26"/>
        </w:rPr>
        <w:t>Причиной неполного освоения средств является экономия, образовавшаяся по результатам проведения конкурсных процедур;</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переобучение, повышение квалификации работников предприятий в целях поддержки занятости и повышения эффективности рынка труда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19300,8 тыс. рублей (69,2%), из них за счет средств, поступивших из федерального бюджета, – 18335,8 тыс. рублей (69,2%). </w:t>
      </w:r>
      <w:r w:rsidRPr="004F7EE9">
        <w:rPr>
          <w:rFonts w:ascii="Times New Roman" w:hAnsi="Times New Roman"/>
          <w:sz w:val="26"/>
          <w:szCs w:val="26"/>
        </w:rPr>
        <w:t xml:space="preserve">Причина неполного освоения средств – </w:t>
      </w:r>
      <w:r w:rsidRPr="004F7EE9">
        <w:rPr>
          <w:rFonts w:ascii="Times New Roman" w:eastAsia="Times New Roman" w:hAnsi="Times New Roman"/>
          <w:sz w:val="26"/>
          <w:szCs w:val="26"/>
          <w:lang w:eastAsia="ru-RU"/>
        </w:rPr>
        <w:t>стоимость обучения по образовательным программам, заявленная предприятиями, оказалась ниже запланированной;</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 женщин, не состоящих в трудовых отношениях, осуществляющих уход за ребенком в возрасте до трех лет,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4268,0 тыс. рублей (97%). Причина неполного освоения средств – стоимость обучения по образовательным программам оказалась ниже запланированной;</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организацию профессионального обучения и дополнительного профессионального образования лиц </w:t>
      </w:r>
      <w:proofErr w:type="spellStart"/>
      <w:r w:rsidRPr="004F7EE9">
        <w:rPr>
          <w:rFonts w:ascii="Times New Roman" w:eastAsia="Times New Roman" w:hAnsi="Times New Roman"/>
          <w:sz w:val="26"/>
          <w:szCs w:val="26"/>
          <w:lang w:eastAsia="ru-RU"/>
        </w:rPr>
        <w:t>предпенсионного</w:t>
      </w:r>
      <w:proofErr w:type="spellEnd"/>
      <w:r w:rsidRPr="004F7EE9">
        <w:rPr>
          <w:rFonts w:ascii="Times New Roman" w:eastAsia="Times New Roman" w:hAnsi="Times New Roman"/>
          <w:sz w:val="26"/>
          <w:szCs w:val="26"/>
          <w:lang w:eastAsia="ru-RU"/>
        </w:rPr>
        <w:t xml:space="preserve"> возраста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30900,4 тыс. рублей (98,1%), из них за счет средств, поступивших из федерального бюджета, – 29355,5 тыс. рублей (98,1%). Причиной неполного освоения средств является отказ лиц </w:t>
      </w:r>
      <w:proofErr w:type="spellStart"/>
      <w:r w:rsidRPr="004F7EE9">
        <w:rPr>
          <w:rFonts w:ascii="Times New Roman" w:eastAsia="Times New Roman" w:hAnsi="Times New Roman"/>
          <w:sz w:val="26"/>
          <w:szCs w:val="26"/>
          <w:lang w:eastAsia="ru-RU"/>
        </w:rPr>
        <w:t>предпенсионного</w:t>
      </w:r>
      <w:proofErr w:type="spellEnd"/>
      <w:r w:rsidRPr="004F7EE9">
        <w:rPr>
          <w:rFonts w:ascii="Times New Roman" w:eastAsia="Times New Roman" w:hAnsi="Times New Roman"/>
          <w:sz w:val="26"/>
          <w:szCs w:val="26"/>
          <w:lang w:eastAsia="ru-RU"/>
        </w:rPr>
        <w:t xml:space="preserve"> возраста от прохождения обучения;</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Сопровождение инвалидов молодого возраста при получении ими профессионального образования и содействие в последующем трудоустройстве</w:t>
      </w:r>
      <w:r w:rsidR="00892891" w:rsidRPr="004F7EE9">
        <w:rPr>
          <w:rFonts w:ascii="Times New Roman" w:eastAsia="Times New Roman" w:hAnsi="Times New Roman"/>
          <w:sz w:val="26"/>
          <w:szCs w:val="26"/>
          <w:lang w:eastAsia="ru-RU"/>
        </w:rPr>
        <w:t>»</w:t>
      </w:r>
      <w:r w:rsidR="00EB30B1">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634,1 тыс. рублей (78,3%), в том числе на: </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содействие при адаптации на рабочем месте (в течение определенного периода времени), в том числе силами наставника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634,1 тыс. рублей (78,3%).</w:t>
      </w:r>
      <w:r w:rsidRPr="004F7EE9">
        <w:rPr>
          <w:rFonts w:ascii="Times New Roman" w:hAnsi="Times New Roman"/>
          <w:sz w:val="26"/>
          <w:szCs w:val="26"/>
        </w:rPr>
        <w:t xml:space="preserve"> Причиной неполного освоения средств является</w:t>
      </w:r>
      <w:r w:rsidRPr="004F7EE9">
        <w:rPr>
          <w:rFonts w:ascii="Times New Roman" w:eastAsia="Times New Roman" w:hAnsi="Times New Roman"/>
          <w:sz w:val="26"/>
          <w:szCs w:val="26"/>
          <w:lang w:eastAsia="ru-RU"/>
        </w:rPr>
        <w:t xml:space="preserve"> уменьшение периода выплаты за наставничество, увольнение инвалидов по собственному желанию по состоянию здоровья;</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Содействие занятости населения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125794,9 тыс. рублей (97,9%), в том числе на: </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государственных учреждений центров занятости населения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125794,9 тыс. рублей (97,9%). </w:t>
      </w:r>
      <w:r w:rsidRPr="004F7EE9">
        <w:rPr>
          <w:rFonts w:ascii="Times New Roman" w:hAnsi="Times New Roman"/>
          <w:sz w:val="26"/>
          <w:szCs w:val="26"/>
        </w:rPr>
        <w:t>Причиной неполного освоения средств является экономия, образовавшаяся по результатам проведения конкурсных процедур;</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Повышение безопасности жизнедеятельности населения и территорий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4B6A9B"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содержание </w:t>
      </w:r>
      <w:r w:rsidRPr="004F7EE9">
        <w:rPr>
          <w:rFonts w:ascii="Times New Roman" w:eastAsia="Times New Roman" w:hAnsi="Times New Roman"/>
          <w:sz w:val="26"/>
          <w:szCs w:val="26"/>
          <w:lang w:eastAsia="ru-RU"/>
        </w:rPr>
        <w:lastRenderedPageBreak/>
        <w:t>материально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технических запасов в целях гражданской обороны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452,3 тыс. рублей (98,6%)</w:t>
      </w:r>
      <w:r w:rsidR="00A429DA" w:rsidRPr="004F7EE9">
        <w:rPr>
          <w:rFonts w:ascii="Times New Roman" w:eastAsia="Times New Roman" w:hAnsi="Times New Roman"/>
          <w:sz w:val="26"/>
          <w:szCs w:val="26"/>
          <w:lang w:eastAsia="ru-RU"/>
        </w:rPr>
        <w:t>. Причиной неполного освоения средств является экономия, сложившаяся по результатам конкурсных процедур (аукциона, запроса котировок, запроса предложений);</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Развитие потенциала </w:t>
      </w:r>
      <w:proofErr w:type="spellStart"/>
      <w:r w:rsidRPr="004F7EE9">
        <w:rPr>
          <w:rFonts w:ascii="Times New Roman" w:eastAsia="Times New Roman" w:hAnsi="Times New Roman"/>
          <w:sz w:val="26"/>
          <w:szCs w:val="26"/>
          <w:lang w:eastAsia="ru-RU"/>
        </w:rPr>
        <w:t>природно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сырьевых ресурсов и обеспечение экологической безопасности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18434,0 тыс. рублей (99,5%), из них за счет средств, поступивших из федерального бюджета, – 843,0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функций государственных органов – 17591,0 тыс. рублей (99,5%)</w:t>
      </w:r>
      <w:r w:rsidR="00A429DA" w:rsidRPr="004F7EE9">
        <w:rPr>
          <w:rFonts w:ascii="Times New Roman" w:eastAsia="Times New Roman" w:hAnsi="Times New Roman"/>
          <w:sz w:val="26"/>
          <w:szCs w:val="26"/>
          <w:lang w:eastAsia="ru-RU"/>
        </w:rPr>
        <w:t>. Причин</w:t>
      </w:r>
      <w:r w:rsidR="009F7FEC">
        <w:rPr>
          <w:rFonts w:ascii="Times New Roman" w:eastAsia="Times New Roman" w:hAnsi="Times New Roman"/>
          <w:sz w:val="26"/>
          <w:szCs w:val="26"/>
          <w:lang w:eastAsia="ru-RU"/>
        </w:rPr>
        <w:t xml:space="preserve">ами </w:t>
      </w:r>
      <w:r w:rsidR="00A429DA" w:rsidRPr="004F7EE9">
        <w:rPr>
          <w:rFonts w:ascii="Times New Roman" w:eastAsia="Times New Roman" w:hAnsi="Times New Roman"/>
          <w:sz w:val="26"/>
          <w:szCs w:val="26"/>
          <w:lang w:eastAsia="ru-RU"/>
        </w:rPr>
        <w:t>неполного освоения средств явля</w:t>
      </w:r>
      <w:r w:rsidR="009F7FEC">
        <w:rPr>
          <w:rFonts w:ascii="Times New Roman" w:eastAsia="Times New Roman" w:hAnsi="Times New Roman"/>
          <w:sz w:val="26"/>
          <w:szCs w:val="26"/>
          <w:lang w:eastAsia="ru-RU"/>
        </w:rPr>
        <w:t>ю</w:t>
      </w:r>
      <w:r w:rsidR="00A429DA" w:rsidRPr="004F7EE9">
        <w:rPr>
          <w:rFonts w:ascii="Times New Roman" w:eastAsia="Times New Roman" w:hAnsi="Times New Roman"/>
          <w:sz w:val="26"/>
          <w:szCs w:val="26"/>
          <w:lang w:eastAsia="ru-RU"/>
        </w:rPr>
        <w:t>тся экономия, сложившаяся по результатам конкурсных процедур (аукциона, запроса котировок, запроса предложений), и по уплате налога на имущество организаций</w:t>
      </w:r>
      <w:r w:rsidRPr="004F7EE9">
        <w:rPr>
          <w:rFonts w:ascii="Times New Roman" w:eastAsia="Times New Roman" w:hAnsi="Times New Roman"/>
          <w:sz w:val="26"/>
          <w:szCs w:val="26"/>
          <w:lang w:eastAsia="ru-RU"/>
        </w:rPr>
        <w:t>;</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межбюджетных трансфертов из федерального бюджета за достижение показателей деятельности органов исполнительной власти субъектов Российской Федерации</w:t>
      </w:r>
      <w:r w:rsidR="009F7FEC">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843,0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Управление общественными финансами и государственным долгом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31080,1 тыс. рублей (99,8%), из них за счет средств, поступивших из федерального бюджета, – 1037,8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2752E7" w:rsidRPr="004F7EE9" w:rsidRDefault="002752E7" w:rsidP="00A429D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30042,3 тыс. рублей (99,8%)</w:t>
      </w:r>
      <w:r w:rsidR="00A429DA" w:rsidRPr="004F7EE9">
        <w:rPr>
          <w:rFonts w:ascii="Times New Roman" w:eastAsia="Times New Roman" w:hAnsi="Times New Roman"/>
          <w:sz w:val="26"/>
          <w:szCs w:val="26"/>
          <w:lang w:eastAsia="ru-RU"/>
        </w:rPr>
        <w:t>. Причин</w:t>
      </w:r>
      <w:r w:rsidR="00EB30B1">
        <w:rPr>
          <w:rFonts w:ascii="Times New Roman" w:eastAsia="Times New Roman" w:hAnsi="Times New Roman"/>
          <w:sz w:val="26"/>
          <w:szCs w:val="26"/>
          <w:lang w:eastAsia="ru-RU"/>
        </w:rPr>
        <w:t xml:space="preserve">ами </w:t>
      </w:r>
      <w:r w:rsidR="00A429DA" w:rsidRPr="004F7EE9">
        <w:rPr>
          <w:rFonts w:ascii="Times New Roman" w:eastAsia="Times New Roman" w:hAnsi="Times New Roman"/>
          <w:sz w:val="26"/>
          <w:szCs w:val="26"/>
          <w:lang w:eastAsia="ru-RU"/>
        </w:rPr>
        <w:t>неполного освоения средств явля</w:t>
      </w:r>
      <w:r w:rsidR="00EB30B1">
        <w:rPr>
          <w:rFonts w:ascii="Times New Roman" w:eastAsia="Times New Roman" w:hAnsi="Times New Roman"/>
          <w:sz w:val="26"/>
          <w:szCs w:val="26"/>
          <w:lang w:eastAsia="ru-RU"/>
        </w:rPr>
        <w:t>ю</w:t>
      </w:r>
      <w:r w:rsidR="00A429DA" w:rsidRPr="004F7EE9">
        <w:rPr>
          <w:rFonts w:ascii="Times New Roman" w:eastAsia="Times New Roman" w:hAnsi="Times New Roman"/>
          <w:sz w:val="26"/>
          <w:szCs w:val="26"/>
          <w:lang w:eastAsia="ru-RU"/>
        </w:rPr>
        <w:t>тся применение регрессивной шкалы при начислении страховых взносов, экономия по командировочным расходам и пособиям по нетрудоспособности за счет средств работодателя, экономия, сложившаяся по результатам конкурсных процедур (аукциона, запроса котировок, запроса предложений), по уплате налога на имущество организаций</w:t>
      </w:r>
      <w:r w:rsidRPr="004F7EE9">
        <w:rPr>
          <w:rFonts w:ascii="Times New Roman" w:eastAsia="Times New Roman" w:hAnsi="Times New Roman"/>
          <w:sz w:val="26"/>
          <w:szCs w:val="26"/>
          <w:lang w:eastAsia="ru-RU"/>
        </w:rPr>
        <w:t>;</w:t>
      </w:r>
    </w:p>
    <w:p w:rsidR="002752E7" w:rsidRPr="004F7EE9" w:rsidRDefault="002752E7" w:rsidP="00A429D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w:t>
      </w:r>
      <w:r w:rsidR="008F4DB5">
        <w:rPr>
          <w:rFonts w:ascii="Times New Roman" w:eastAsia="Times New Roman" w:hAnsi="Times New Roman"/>
          <w:sz w:val="26"/>
          <w:szCs w:val="26"/>
          <w:lang w:eastAsia="ru-RU"/>
        </w:rPr>
        <w:t>м</w:t>
      </w:r>
      <w:r w:rsidRPr="004F7EE9">
        <w:rPr>
          <w:rFonts w:ascii="Times New Roman" w:eastAsia="Times New Roman" w:hAnsi="Times New Roman"/>
          <w:sz w:val="26"/>
          <w:szCs w:val="26"/>
          <w:lang w:eastAsia="ru-RU"/>
        </w:rPr>
        <w:t xml:space="preserve">ежбюджетных трансфертов из федерального бюджета за достижение показателей деятельности органов исполнительной власти субъектов Российской Федерации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1037,8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Цифровое общество Чувашии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22910,8 тыс. рублей (99,6%), из них за счет средств, поступивших из федерального бюджета, – 1225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Информационная безопасность</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Цифровое общество Чувашии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модернизацию и эксплуатаци</w:t>
      </w:r>
      <w:r w:rsidR="00ED5EF6"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системы защиты информационных систем, используемых органами исполнительной власти Чувашской Республики и органами местного самоуправления</w:t>
      </w:r>
      <w:r w:rsidR="008F4DB5">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326,9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Цифровое общество Чувашии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22583,9 тыс. рублей (99,6%), из них за </w:t>
      </w:r>
      <w:r w:rsidRPr="004F7EE9">
        <w:rPr>
          <w:rFonts w:ascii="Times New Roman" w:eastAsia="Times New Roman" w:hAnsi="Times New Roman"/>
          <w:sz w:val="26"/>
          <w:szCs w:val="26"/>
          <w:lang w:eastAsia="ru-RU"/>
        </w:rPr>
        <w:lastRenderedPageBreak/>
        <w:t>счет средств, поступивших из федерального бюджета, – 1225,0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A429DA" w:rsidRPr="004F7EE9" w:rsidRDefault="002752E7" w:rsidP="00A429D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21358,9 тыс. рублей (99,6%)</w:t>
      </w:r>
      <w:r w:rsidR="00A429DA" w:rsidRPr="004F7EE9">
        <w:rPr>
          <w:rFonts w:ascii="Times New Roman" w:eastAsia="Times New Roman" w:hAnsi="Times New Roman"/>
          <w:sz w:val="26"/>
          <w:szCs w:val="26"/>
          <w:lang w:eastAsia="ru-RU"/>
        </w:rPr>
        <w:t>. Причин</w:t>
      </w:r>
      <w:r w:rsidR="008F4DB5">
        <w:rPr>
          <w:rFonts w:ascii="Times New Roman" w:eastAsia="Times New Roman" w:hAnsi="Times New Roman"/>
          <w:sz w:val="26"/>
          <w:szCs w:val="26"/>
          <w:lang w:eastAsia="ru-RU"/>
        </w:rPr>
        <w:t xml:space="preserve">ами </w:t>
      </w:r>
      <w:r w:rsidR="00A429DA" w:rsidRPr="004F7EE9">
        <w:rPr>
          <w:rFonts w:ascii="Times New Roman" w:eastAsia="Times New Roman" w:hAnsi="Times New Roman"/>
          <w:sz w:val="26"/>
          <w:szCs w:val="26"/>
          <w:lang w:eastAsia="ru-RU"/>
        </w:rPr>
        <w:t>неполного освоения средств явля</w:t>
      </w:r>
      <w:r w:rsidR="008F4DB5">
        <w:rPr>
          <w:rFonts w:ascii="Times New Roman" w:eastAsia="Times New Roman" w:hAnsi="Times New Roman"/>
          <w:sz w:val="26"/>
          <w:szCs w:val="26"/>
          <w:lang w:eastAsia="ru-RU"/>
        </w:rPr>
        <w:t>ю</w:t>
      </w:r>
      <w:r w:rsidR="00A429DA" w:rsidRPr="004F7EE9">
        <w:rPr>
          <w:rFonts w:ascii="Times New Roman" w:eastAsia="Times New Roman" w:hAnsi="Times New Roman"/>
          <w:sz w:val="26"/>
          <w:szCs w:val="26"/>
          <w:lang w:eastAsia="ru-RU"/>
        </w:rPr>
        <w:t>тся экономия, сложившаяся по результатам конкурсных процедур (аукциона, запроса котировок, запроса предложений), по командировочным расходам и пособиям по нетрудоспособности за счет средств работодателя;</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межбюджетных трансфертов из федерального бюджета за достижение показателей деятельности органов исполнительной власти субъектов Российской Федерации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1225,0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Доступная среда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реализацию мероприятия по сохранению рабочих мест для инвалидов – 1400,0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D76BF9" w:rsidRPr="004F7EE9" w:rsidRDefault="00D76BF9" w:rsidP="00780970">
      <w:pPr>
        <w:ind w:firstLine="709"/>
        <w:jc w:val="both"/>
        <w:rPr>
          <w:rFonts w:ascii="Times New Roman" w:eastAsia="Times New Roman" w:hAnsi="Times New Roman"/>
          <w:sz w:val="26"/>
          <w:szCs w:val="26"/>
          <w:lang w:eastAsia="ru-RU"/>
        </w:rPr>
      </w:pPr>
    </w:p>
    <w:p w:rsidR="00780970" w:rsidRPr="004F7EE9" w:rsidRDefault="00780970" w:rsidP="00EB30B1">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Сельское хозяйство и рыболовство</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2112945,4 тыс. рублей, или 95% к годовым плановым назначениям (2224862 тыс. рублей), из них за счет средств, поступивших из федерального бюджета, – 1201152,7 тыс. рублей (95,3%),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2105329,9 тыс. рублей (95%), из них за счет средств, поступивших из федерального бюджета, – 1201092 тыс. рублей (95,3%),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Техническая и технологическая модернизация, инновационное развитие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E57DD5"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35480,6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ветеринарии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282040,6 тыс. рублей (99,4%),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эпизоотологического мониторинга заразных, в том числе особо опасных, болезней животных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1202,6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271830" w:rsidP="00780970">
      <w:pPr>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п</w:t>
      </w:r>
      <w:r w:rsidR="00780970" w:rsidRPr="004F7EE9">
        <w:rPr>
          <w:rFonts w:ascii="Times New Roman" w:eastAsia="Times New Roman" w:hAnsi="Times New Roman"/>
          <w:sz w:val="26"/>
          <w:szCs w:val="26"/>
          <w:lang w:eastAsia="ru-RU"/>
        </w:rPr>
        <w:t xml:space="preserve">роведение противоэпизоотических мероприятий </w:t>
      </w:r>
      <w:r w:rsidR="00086745" w:rsidRPr="004F7EE9">
        <w:rPr>
          <w:rFonts w:ascii="Times New Roman" w:eastAsia="Times New Roman" w:hAnsi="Times New Roman"/>
          <w:sz w:val="26"/>
          <w:szCs w:val="26"/>
          <w:lang w:eastAsia="ru-RU"/>
        </w:rPr>
        <w:t>–</w:t>
      </w:r>
      <w:r w:rsidR="00780970" w:rsidRPr="004F7EE9">
        <w:rPr>
          <w:rFonts w:ascii="Times New Roman" w:eastAsia="Times New Roman" w:hAnsi="Times New Roman"/>
          <w:sz w:val="26"/>
          <w:szCs w:val="26"/>
          <w:lang w:eastAsia="ru-RU"/>
        </w:rPr>
        <w:t xml:space="preserve"> 11843,7 тыс. рублей (</w:t>
      </w:r>
      <w:r w:rsidR="005F3D03" w:rsidRPr="004F7EE9">
        <w:rPr>
          <w:rFonts w:ascii="Times New Roman" w:eastAsia="Times New Roman" w:hAnsi="Times New Roman"/>
          <w:sz w:val="26"/>
          <w:szCs w:val="26"/>
          <w:lang w:eastAsia="ru-RU"/>
        </w:rPr>
        <w:t>100,0%</w:t>
      </w:r>
      <w:r w:rsidR="00780970"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финансовое обеспечение передаваемых государственных полномочий Чувашской Республики по организации на территории поселений и городских округов мероприятий при осуществлении деятельности по обращению с животными без владельцев, а также по расчету и предоставлению субвенций бюджетам поселений на осуществление указанных полномочий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1433,9 тыс. рублей (75,2%)</w:t>
      </w:r>
      <w:r w:rsidR="00BD3F9B" w:rsidRPr="004F7EE9">
        <w:rPr>
          <w:rFonts w:ascii="Times New Roman" w:eastAsia="Times New Roman" w:hAnsi="Times New Roman"/>
          <w:sz w:val="26"/>
          <w:szCs w:val="26"/>
          <w:lang w:eastAsia="ru-RU"/>
        </w:rPr>
        <w:t>. Неполное освоение связано с неполным представлением документов об отлове и содержании безнадзорных животных на перечисление субвенций муниципальными районами и городскими округами Чувашской Республики</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обеспечение деятельности учреждений государственной ветеринарной службы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215193,8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возмещение затрат учреждений государственной ветеринарной службы Чувашской Республики на приобретение горюче</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702,7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приобретение специальных автомобилей с установкой подвижной дезинфекционной ДУК (дезинфекционное устройство Комарова)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2250,7 тыс. рублей (93,8%)</w:t>
      </w:r>
      <w:r w:rsidR="00BD3F9B" w:rsidRPr="004F7EE9">
        <w:rPr>
          <w:rFonts w:ascii="Times New Roman" w:eastAsia="Times New Roman" w:hAnsi="Times New Roman"/>
          <w:sz w:val="26"/>
          <w:szCs w:val="26"/>
          <w:lang w:eastAsia="ru-RU"/>
        </w:rPr>
        <w:t>. Неполное освоение связано с экономией от проведения конкурсных процедур</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оснащение лабораторным оборудованием бюджетных учреждений ветеринарии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39102,4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капитальный ремонт учреждений государственной ветеринарной службы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6063,1 тыс. рублей (86,7%)</w:t>
      </w:r>
      <w:r w:rsidR="00BD3F9B" w:rsidRPr="004F7EE9">
        <w:rPr>
          <w:rFonts w:ascii="Times New Roman" w:eastAsia="Times New Roman" w:hAnsi="Times New Roman"/>
          <w:sz w:val="26"/>
          <w:szCs w:val="26"/>
          <w:lang w:eastAsia="ru-RU"/>
        </w:rPr>
        <w:t>. Неполное освоение связано с экономией от проведения конкурсных процедур</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создание передвижных пунктов на базе специального автомобиля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Ветеринарная помощь</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3695,2 тыс. рублей (95%)</w:t>
      </w:r>
      <w:r w:rsidR="00BD3F9B" w:rsidRPr="004F7EE9">
        <w:rPr>
          <w:rFonts w:ascii="Times New Roman" w:eastAsia="Times New Roman" w:hAnsi="Times New Roman"/>
          <w:sz w:val="26"/>
          <w:szCs w:val="26"/>
          <w:lang w:eastAsia="ru-RU"/>
        </w:rPr>
        <w:t>. Неполное освоение связано с экономией от проведения конкурсных процедур</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материально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техническое обеспечение централизации учета учреждений ветеринарии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552,5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Устойчивое развитие сельских территорий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23698,9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18488,9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реализаци</w:t>
      </w:r>
      <w:r w:rsidR="00B26889"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проектов комплексного обустройства площадок под компактную жилищную застройку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23018,5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17849,3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благоустройство сельских территорий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680,4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639,6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мелиорации земель сельскохозяйственного назначения Чувашской Республики</w:t>
      </w:r>
      <w:r w:rsidR="00892891" w:rsidRPr="004F7EE9">
        <w:rPr>
          <w:rFonts w:ascii="Times New Roman" w:eastAsia="Times New Roman" w:hAnsi="Times New Roman"/>
          <w:sz w:val="26"/>
          <w:szCs w:val="26"/>
          <w:lang w:eastAsia="ru-RU"/>
        </w:rPr>
        <w:t>»</w:t>
      </w:r>
      <w:r w:rsidR="00E57DD5" w:rsidRPr="004F7EE9">
        <w:rPr>
          <w:rFonts w:ascii="Times New Roman" w:eastAsia="Times New Roman" w:hAnsi="Times New Roman"/>
          <w:sz w:val="26"/>
          <w:szCs w:val="26"/>
          <w:lang w:eastAsia="ru-RU"/>
        </w:rPr>
        <w:t xml:space="preserve"> на </w:t>
      </w:r>
      <w:r w:rsidRPr="004F7EE9">
        <w:rPr>
          <w:rFonts w:ascii="Times New Roman" w:eastAsia="Times New Roman" w:hAnsi="Times New Roman"/>
          <w:sz w:val="26"/>
          <w:szCs w:val="26"/>
          <w:lang w:eastAsia="ru-RU"/>
        </w:rPr>
        <w:t>развитие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2411,2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2266,5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отраслей агропромышленного комплекса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1129484,8 тыс. рублей (98,9%), из них за счет средств, поступивших из федерального бюджета, – 761853,1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содействие достижению целевых показателей региональных программ развития агропромышленного комплекса по направлениям поддержки, не обеспечиваемым </w:t>
      </w:r>
      <w:proofErr w:type="spellStart"/>
      <w:r w:rsidRPr="004F7EE9">
        <w:rPr>
          <w:rFonts w:ascii="Times New Roman" w:eastAsia="Times New Roman" w:hAnsi="Times New Roman"/>
          <w:sz w:val="26"/>
          <w:szCs w:val="26"/>
          <w:lang w:eastAsia="ru-RU"/>
        </w:rPr>
        <w:t>софинансированием</w:t>
      </w:r>
      <w:proofErr w:type="spellEnd"/>
      <w:r w:rsidRPr="004F7EE9">
        <w:rPr>
          <w:rFonts w:ascii="Times New Roman" w:eastAsia="Times New Roman" w:hAnsi="Times New Roman"/>
          <w:sz w:val="26"/>
          <w:szCs w:val="26"/>
          <w:lang w:eastAsia="ru-RU"/>
        </w:rPr>
        <w:t xml:space="preserve"> из федерального бюджета</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132905,4 тыс. рублей (95,3%)</w:t>
      </w:r>
      <w:r w:rsidR="00BD3F9B" w:rsidRPr="004F7EE9">
        <w:rPr>
          <w:rFonts w:ascii="Times New Roman" w:eastAsia="Times New Roman" w:hAnsi="Times New Roman"/>
          <w:sz w:val="26"/>
          <w:szCs w:val="26"/>
          <w:lang w:eastAsia="ru-RU"/>
        </w:rPr>
        <w:t xml:space="preserve">. Неполное освоение средств связано с отсутствием заявлений сельскохозяйственных товаропроизводителей на получение субсидий в соответствии с постановлением Кабинета Министров Чувашской Республики от 08.08.2017 № 44 </w:t>
      </w:r>
      <w:r w:rsidR="00892891" w:rsidRPr="004F7EE9">
        <w:rPr>
          <w:rFonts w:ascii="Times New Roman" w:eastAsia="Times New Roman" w:hAnsi="Times New Roman"/>
          <w:sz w:val="26"/>
          <w:szCs w:val="26"/>
          <w:lang w:eastAsia="ru-RU"/>
        </w:rPr>
        <w:t>«</w:t>
      </w:r>
      <w:r w:rsidR="00BD3F9B" w:rsidRPr="004F7EE9">
        <w:rPr>
          <w:rFonts w:ascii="Times New Roman" w:eastAsia="Times New Roman" w:hAnsi="Times New Roman"/>
          <w:sz w:val="26"/>
          <w:szCs w:val="26"/>
          <w:lang w:eastAsia="ru-RU"/>
        </w:rPr>
        <w:t xml:space="preserve">Об утверждении Правил предоставления субсидий из республиканского бюджета </w:t>
      </w:r>
      <w:r w:rsidR="00BD3F9B" w:rsidRPr="004F7EE9">
        <w:rPr>
          <w:rFonts w:ascii="Times New Roman" w:eastAsia="Times New Roman" w:hAnsi="Times New Roman"/>
          <w:sz w:val="26"/>
          <w:szCs w:val="26"/>
          <w:lang w:eastAsia="ru-RU"/>
        </w:rPr>
        <w:lastRenderedPageBreak/>
        <w:t>Чувашской Республики на содействие достижению целевых показателей региональных программ развития агропромышленного комплекса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содействие достижению целевых показателей региональных программ развития агропромышленного комплекса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605612,1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569275,4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возмещение части затрат на уплату процентов по краткосрочным и инвестиционным кредитам, не обеспечиваемым </w:t>
      </w:r>
      <w:proofErr w:type="spellStart"/>
      <w:r w:rsidRPr="004F7EE9">
        <w:rPr>
          <w:rFonts w:ascii="Times New Roman" w:eastAsia="Times New Roman" w:hAnsi="Times New Roman"/>
          <w:sz w:val="26"/>
          <w:szCs w:val="26"/>
          <w:lang w:eastAsia="ru-RU"/>
        </w:rPr>
        <w:t>софинансированием</w:t>
      </w:r>
      <w:proofErr w:type="spellEnd"/>
      <w:r w:rsidRPr="004F7EE9">
        <w:rPr>
          <w:rFonts w:ascii="Times New Roman" w:eastAsia="Times New Roman" w:hAnsi="Times New Roman"/>
          <w:sz w:val="26"/>
          <w:szCs w:val="26"/>
          <w:lang w:eastAsia="ru-RU"/>
        </w:rPr>
        <w:t xml:space="preserve"> из федерального бюджета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37669,3 тыс. рублей (94,2%)</w:t>
      </w:r>
      <w:r w:rsidR="00CE6F7B" w:rsidRPr="004F7EE9">
        <w:rPr>
          <w:rFonts w:ascii="Times New Roman" w:eastAsia="Times New Roman" w:hAnsi="Times New Roman"/>
          <w:sz w:val="26"/>
          <w:szCs w:val="26"/>
          <w:lang w:eastAsia="ru-RU"/>
        </w:rPr>
        <w:t xml:space="preserve">. Неполное освоение средств связано с нарушением условий предоставления субсидии (просрочка оплаты кредита </w:t>
      </w:r>
      <w:r w:rsidR="00455B13">
        <w:rPr>
          <w:rFonts w:ascii="Times New Roman" w:eastAsia="Times New Roman" w:hAnsi="Times New Roman"/>
          <w:sz w:val="26"/>
          <w:szCs w:val="26"/>
          <w:lang w:eastAsia="ru-RU"/>
        </w:rPr>
        <w:br/>
      </w:r>
      <w:r w:rsidR="00CE6F7B" w:rsidRPr="004F7EE9">
        <w:rPr>
          <w:rFonts w:ascii="Times New Roman" w:eastAsia="Times New Roman" w:hAnsi="Times New Roman"/>
          <w:sz w:val="26"/>
          <w:szCs w:val="26"/>
          <w:lang w:eastAsia="ru-RU"/>
        </w:rPr>
        <w:t xml:space="preserve">ООО </w:t>
      </w:r>
      <w:r w:rsidR="00892891" w:rsidRPr="004F7EE9">
        <w:rPr>
          <w:rFonts w:ascii="Times New Roman" w:eastAsia="Times New Roman" w:hAnsi="Times New Roman"/>
          <w:sz w:val="26"/>
          <w:szCs w:val="26"/>
          <w:lang w:eastAsia="ru-RU"/>
        </w:rPr>
        <w:t>«</w:t>
      </w:r>
      <w:proofErr w:type="spellStart"/>
      <w:r w:rsidR="00CE6F7B" w:rsidRPr="004F7EE9">
        <w:rPr>
          <w:rFonts w:ascii="Times New Roman" w:eastAsia="Times New Roman" w:hAnsi="Times New Roman"/>
          <w:sz w:val="26"/>
          <w:szCs w:val="26"/>
          <w:lang w:eastAsia="ru-RU"/>
        </w:rPr>
        <w:t>Юрма</w:t>
      </w:r>
      <w:proofErr w:type="spellEnd"/>
      <w:r w:rsidR="00892891" w:rsidRPr="004F7EE9">
        <w:rPr>
          <w:rFonts w:ascii="Times New Roman" w:eastAsia="Times New Roman" w:hAnsi="Times New Roman"/>
          <w:sz w:val="26"/>
          <w:szCs w:val="26"/>
          <w:lang w:eastAsia="ru-RU"/>
        </w:rPr>
        <w:t>»</w:t>
      </w:r>
      <w:r w:rsidR="00CE6F7B"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оказание несвязанной поддержки сельскохозяйственным товаропроизводителям в области растениеводства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104236,3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97982,1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возмещение части затрат на выполнение мероприятий по повышению плодородия почв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5911,3 тыс. рублей (59,1%);</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повышение продуктивности крупного рогатого скота молочного направления </w:t>
      </w:r>
      <w:r w:rsidR="00C46C96"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C46C96" w:rsidRPr="004F7EE9">
        <w:rPr>
          <w:rFonts w:ascii="Times New Roman" w:eastAsia="Times New Roman" w:hAnsi="Times New Roman"/>
          <w:sz w:val="26"/>
          <w:szCs w:val="26"/>
          <w:lang w:eastAsia="ru-RU"/>
        </w:rPr>
        <w:t>236588,2</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93142,3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возмещение части затрат на производство хмеля при условии его реализации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5108,9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компенсаци</w:t>
      </w:r>
      <w:r w:rsidR="009F7FEC">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2019 году на территориях субъектов Российской Федерации</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1453,3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за счет средств, пост</w:t>
      </w:r>
      <w:r w:rsidR="009F7FEC">
        <w:rPr>
          <w:rFonts w:ascii="Times New Roman" w:eastAsia="Times New Roman" w:hAnsi="Times New Roman"/>
          <w:sz w:val="26"/>
          <w:szCs w:val="26"/>
          <w:lang w:eastAsia="ru-RU"/>
        </w:rPr>
        <w:t>упивших из федерального бюджета</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Стимулирование инвестиционной деятельности в агропромышленном комплексе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450532,5 тыс. рублей (83,3%), из них за счет средств, поступивших из федерального бюджета, – 334062,2 тыс. рублей (84,8%), в том числе на: </w:t>
      </w:r>
    </w:p>
    <w:p w:rsidR="00780970" w:rsidRPr="00455B13" w:rsidRDefault="00780970" w:rsidP="00780970">
      <w:pPr>
        <w:ind w:firstLine="709"/>
        <w:jc w:val="both"/>
        <w:rPr>
          <w:rFonts w:ascii="Times New Roman" w:eastAsia="Times New Roman" w:hAnsi="Times New Roman"/>
          <w:sz w:val="26"/>
          <w:szCs w:val="26"/>
          <w:lang w:eastAsia="ru-RU"/>
        </w:rPr>
      </w:pPr>
      <w:r w:rsidRPr="00455B13">
        <w:rPr>
          <w:rFonts w:ascii="Times New Roman" w:eastAsia="Times New Roman" w:hAnsi="Times New Roman"/>
          <w:sz w:val="26"/>
          <w:szCs w:val="26"/>
          <w:lang w:eastAsia="ru-RU"/>
        </w:rPr>
        <w:t xml:space="preserve">возмещение части затрат на уплату процентов по инвестиционным кредитам (займам) в агропромышленном комплексе </w:t>
      </w:r>
      <w:r w:rsidR="00086745" w:rsidRPr="00455B13">
        <w:rPr>
          <w:rFonts w:ascii="Times New Roman" w:eastAsia="Times New Roman" w:hAnsi="Times New Roman"/>
          <w:sz w:val="26"/>
          <w:szCs w:val="26"/>
          <w:lang w:eastAsia="ru-RU"/>
        </w:rPr>
        <w:t>–</w:t>
      </w:r>
      <w:r w:rsidRPr="00455B13">
        <w:rPr>
          <w:rFonts w:ascii="Times New Roman" w:eastAsia="Times New Roman" w:hAnsi="Times New Roman"/>
          <w:sz w:val="26"/>
          <w:szCs w:val="26"/>
          <w:lang w:eastAsia="ru-RU"/>
        </w:rPr>
        <w:t xml:space="preserve"> </w:t>
      </w:r>
      <w:r w:rsidR="00584D98" w:rsidRPr="00455B13">
        <w:rPr>
          <w:rFonts w:ascii="Times New Roman" w:eastAsia="Times New Roman" w:hAnsi="Times New Roman"/>
          <w:sz w:val="26"/>
          <w:szCs w:val="26"/>
          <w:lang w:eastAsia="ru-RU"/>
        </w:rPr>
        <w:t>350714,3</w:t>
      </w:r>
      <w:r w:rsidRPr="00455B13">
        <w:rPr>
          <w:rFonts w:ascii="Times New Roman" w:eastAsia="Times New Roman" w:hAnsi="Times New Roman"/>
          <w:sz w:val="26"/>
          <w:szCs w:val="26"/>
          <w:lang w:eastAsia="ru-RU"/>
        </w:rPr>
        <w:t xml:space="preserve"> тыс. рублей (</w:t>
      </w:r>
      <w:r w:rsidR="00584D98" w:rsidRPr="00455B13">
        <w:rPr>
          <w:rFonts w:ascii="Times New Roman" w:eastAsia="Times New Roman" w:hAnsi="Times New Roman"/>
          <w:sz w:val="26"/>
          <w:szCs w:val="26"/>
          <w:lang w:eastAsia="ru-RU"/>
        </w:rPr>
        <w:t>79,7</w:t>
      </w:r>
      <w:r w:rsidRPr="00455B13">
        <w:rPr>
          <w:rFonts w:ascii="Times New Roman" w:eastAsia="Times New Roman" w:hAnsi="Times New Roman"/>
          <w:sz w:val="26"/>
          <w:szCs w:val="26"/>
          <w:lang w:eastAsia="ru-RU"/>
        </w:rPr>
        <w:t>%), из них за счет средств, поступивших из федерального бюджета, – 240233,1 тыс. рублей (80,2%)</w:t>
      </w:r>
      <w:r w:rsidR="00CE6F7B" w:rsidRPr="00455B13">
        <w:rPr>
          <w:rFonts w:ascii="Times New Roman" w:eastAsia="Times New Roman" w:hAnsi="Times New Roman"/>
          <w:sz w:val="26"/>
          <w:szCs w:val="26"/>
          <w:lang w:eastAsia="ru-RU"/>
        </w:rPr>
        <w:t xml:space="preserve">. Неполное освоение средств связано с нарушением условий предоставления субсидии (просрочка оплаты кредита ООО </w:t>
      </w:r>
      <w:r w:rsidR="00892891" w:rsidRPr="00455B13">
        <w:rPr>
          <w:rFonts w:ascii="Times New Roman" w:eastAsia="Times New Roman" w:hAnsi="Times New Roman"/>
          <w:sz w:val="26"/>
          <w:szCs w:val="26"/>
          <w:lang w:eastAsia="ru-RU"/>
        </w:rPr>
        <w:t>«</w:t>
      </w:r>
      <w:proofErr w:type="spellStart"/>
      <w:r w:rsidR="00CE6F7B" w:rsidRPr="00455B13">
        <w:rPr>
          <w:rFonts w:ascii="Times New Roman" w:eastAsia="Times New Roman" w:hAnsi="Times New Roman"/>
          <w:sz w:val="26"/>
          <w:szCs w:val="26"/>
          <w:lang w:eastAsia="ru-RU"/>
        </w:rPr>
        <w:t>Юрма</w:t>
      </w:r>
      <w:proofErr w:type="spellEnd"/>
      <w:r w:rsidR="00892891" w:rsidRPr="00455B13">
        <w:rPr>
          <w:rFonts w:ascii="Times New Roman" w:eastAsia="Times New Roman" w:hAnsi="Times New Roman"/>
          <w:sz w:val="26"/>
          <w:szCs w:val="26"/>
          <w:lang w:eastAsia="ru-RU"/>
        </w:rPr>
        <w:t>»</w:t>
      </w:r>
      <w:r w:rsidR="00CE6F7B" w:rsidRPr="00455B13">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возмещение части прямых понесенных затрат на создание и (или) модернизацию объектов агропромышленного комплекса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99818,2 тыс. рублей (99,5%), из них за счет средств, поступивших из федерального бюджета, – 93829,1 тыс. рублей (99,5%)</w:t>
      </w:r>
      <w:r w:rsidR="00CE6F7B" w:rsidRPr="004F7EE9">
        <w:rPr>
          <w:rFonts w:ascii="Times New Roman" w:eastAsia="Times New Roman" w:hAnsi="Times New Roman"/>
          <w:sz w:val="26"/>
          <w:szCs w:val="26"/>
          <w:lang w:eastAsia="ru-RU"/>
        </w:rPr>
        <w:t xml:space="preserve">. Неполное освоение средств связано с тем, что претендентами на получение субсидии не в полном объеме подтверждены понесенные расходы на создание и модернизацию объектов агропромышленного комплекса в соответствии с постановлением Кабинета Министров Чувашской Республики от 16 октября 2015 г. № 368 </w:t>
      </w:r>
      <w:r w:rsidR="00892891" w:rsidRPr="004F7EE9">
        <w:rPr>
          <w:rFonts w:ascii="Times New Roman" w:eastAsia="Times New Roman" w:hAnsi="Times New Roman"/>
          <w:sz w:val="26"/>
          <w:szCs w:val="26"/>
          <w:lang w:eastAsia="ru-RU"/>
        </w:rPr>
        <w:t>«</w:t>
      </w:r>
      <w:r w:rsidR="00CE6F7B" w:rsidRPr="004F7EE9">
        <w:rPr>
          <w:rFonts w:ascii="Times New Roman" w:eastAsia="Times New Roman" w:hAnsi="Times New Roman"/>
          <w:sz w:val="26"/>
          <w:szCs w:val="26"/>
          <w:lang w:eastAsia="ru-RU"/>
        </w:rPr>
        <w:t xml:space="preserve">Об утверждении Правил предоставления субсидий из республиканского </w:t>
      </w:r>
      <w:r w:rsidR="00CE6F7B" w:rsidRPr="004F7EE9">
        <w:rPr>
          <w:rFonts w:ascii="Times New Roman" w:eastAsia="Times New Roman" w:hAnsi="Times New Roman"/>
          <w:sz w:val="26"/>
          <w:szCs w:val="26"/>
          <w:lang w:eastAsia="ru-RU"/>
        </w:rPr>
        <w:lastRenderedPageBreak/>
        <w:t>бюджета Чувашской Республики на возмещение части прямых понесенных затрат на создание и модернизацию объектов агропромышленного комплекса</w:t>
      </w:r>
      <w:r w:rsidR="00892891" w:rsidRPr="004F7EE9">
        <w:rPr>
          <w:rFonts w:ascii="Times New Roman" w:eastAsia="Times New Roman" w:hAnsi="Times New Roman"/>
          <w:sz w:val="26"/>
          <w:szCs w:val="26"/>
          <w:lang w:eastAsia="ru-RU"/>
        </w:rPr>
        <w:t>»</w:t>
      </w:r>
      <w:r w:rsidR="00CE6F7B"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общих условий функционирования отраслей агропромышленного комплекса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30165,1 тыс. рублей (97,5%),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закупочных и товарных интервенций на рынках сельскохозяйственной продукции, а также залоговых операций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10488,9 тыс. рублей (93%);</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w:t>
      </w:r>
      <w:r w:rsidR="00C46C96"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конкурсов, выставок и ярмарок с участием организаций агропромышленного комплекса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3322,8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поощрение победителей экономического соревнования в сельском хозяйстве между муниципальными районами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255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w:t>
      </w:r>
      <w:r w:rsidR="00C46C96"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участия Чувашской Республики в Международном форуме предприятий и организаций потребительской кооперации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Хлеб, ты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мир</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850</w:t>
      </w:r>
      <w:r w:rsidR="00C46C96"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проведение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коммуникационной кампании, направленной на освещение мероприятий в рамках региональных проектов</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271,1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оказание методической, информационной и консультационной поддержки сельскохозяйственным товаропроизводителям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14977,3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Экспорт продукции агропромышленного комплекса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2331,6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содействие участию сельскохозяйственных товаропроизводителей Чувашской Республики в </w:t>
      </w:r>
      <w:proofErr w:type="spellStart"/>
      <w:r w:rsidRPr="004F7EE9">
        <w:rPr>
          <w:rFonts w:ascii="Times New Roman" w:eastAsia="Times New Roman" w:hAnsi="Times New Roman"/>
          <w:sz w:val="26"/>
          <w:szCs w:val="26"/>
          <w:lang w:eastAsia="ru-RU"/>
        </w:rPr>
        <w:t>выставочно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ярмарочной деятельности, осуществляемой на территории Российской Федерации и за ее пределами</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CE6F7B"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2310</w:t>
      </w:r>
      <w:r w:rsidR="00CE6F7B"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внедрение международного стандарта качества для сельскохозяйственных товаропроизводителей (за исключением граждан, ведущих личное подсобное хозяйство), организаций агропромышленного комплекса независимо от их организационно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правовой формы, организаций потребительской кооперации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21,6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Создание системы поддержки фермеров и развитие сельской кооперации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C46C96"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создание системы поддержки фермеров и развитие сельской кооперации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81821,7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81003,5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67362,9 тыс. рублей (91,4%), из них за счет средств, поступивших из федерального бюджета, – 3417,8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обеспечение функций государственных органов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63945,1 тыс. рублей (99,8%)</w:t>
      </w:r>
      <w:r w:rsidR="00A429DA" w:rsidRPr="004F7EE9">
        <w:rPr>
          <w:rFonts w:ascii="Times New Roman" w:eastAsia="Times New Roman" w:hAnsi="Times New Roman"/>
          <w:sz w:val="26"/>
          <w:szCs w:val="26"/>
          <w:lang w:eastAsia="ru-RU"/>
        </w:rPr>
        <w:t>. Причин</w:t>
      </w:r>
      <w:r w:rsidR="009F7FEC">
        <w:rPr>
          <w:rFonts w:ascii="Times New Roman" w:eastAsia="Times New Roman" w:hAnsi="Times New Roman"/>
          <w:sz w:val="26"/>
          <w:szCs w:val="26"/>
          <w:lang w:eastAsia="ru-RU"/>
        </w:rPr>
        <w:t xml:space="preserve">ами </w:t>
      </w:r>
      <w:r w:rsidR="00A429DA" w:rsidRPr="004F7EE9">
        <w:rPr>
          <w:rFonts w:ascii="Times New Roman" w:eastAsia="Times New Roman" w:hAnsi="Times New Roman"/>
          <w:sz w:val="26"/>
          <w:szCs w:val="26"/>
          <w:lang w:eastAsia="ru-RU"/>
        </w:rPr>
        <w:t xml:space="preserve">неполного освоения средств </w:t>
      </w:r>
      <w:r w:rsidR="009F7FEC">
        <w:rPr>
          <w:rFonts w:ascii="Times New Roman" w:eastAsia="Times New Roman" w:hAnsi="Times New Roman"/>
          <w:sz w:val="26"/>
          <w:szCs w:val="26"/>
          <w:lang w:eastAsia="ru-RU"/>
        </w:rPr>
        <w:t xml:space="preserve">являются: </w:t>
      </w:r>
      <w:r w:rsidR="00A429DA" w:rsidRPr="004F7EE9">
        <w:rPr>
          <w:rFonts w:ascii="Times New Roman" w:eastAsia="Times New Roman" w:hAnsi="Times New Roman"/>
          <w:sz w:val="26"/>
          <w:szCs w:val="26"/>
          <w:lang w:eastAsia="ru-RU"/>
        </w:rPr>
        <w:t>снижение расходов на служебные командировки</w:t>
      </w:r>
      <w:r w:rsidR="00004A2E">
        <w:rPr>
          <w:rFonts w:ascii="Times New Roman" w:eastAsia="Times New Roman" w:hAnsi="Times New Roman"/>
          <w:sz w:val="26"/>
          <w:szCs w:val="26"/>
          <w:lang w:eastAsia="ru-RU"/>
        </w:rPr>
        <w:t xml:space="preserve">, </w:t>
      </w:r>
      <w:r w:rsidR="00A429DA" w:rsidRPr="004F7EE9">
        <w:rPr>
          <w:rFonts w:ascii="Times New Roman" w:eastAsia="Times New Roman" w:hAnsi="Times New Roman"/>
          <w:sz w:val="26"/>
          <w:szCs w:val="26"/>
          <w:lang w:eastAsia="ru-RU"/>
        </w:rPr>
        <w:t>экономи</w:t>
      </w:r>
      <w:r w:rsidR="00004A2E">
        <w:rPr>
          <w:rFonts w:ascii="Times New Roman" w:eastAsia="Times New Roman" w:hAnsi="Times New Roman"/>
          <w:sz w:val="26"/>
          <w:szCs w:val="26"/>
          <w:lang w:eastAsia="ru-RU"/>
        </w:rPr>
        <w:t>я</w:t>
      </w:r>
      <w:r w:rsidR="00A429DA" w:rsidRPr="004F7EE9">
        <w:rPr>
          <w:rFonts w:ascii="Times New Roman" w:eastAsia="Times New Roman" w:hAnsi="Times New Roman"/>
          <w:sz w:val="26"/>
          <w:szCs w:val="26"/>
          <w:lang w:eastAsia="ru-RU"/>
        </w:rPr>
        <w:t xml:space="preserve"> по начислениям на ФОТ в связи с превышением предельной базы начисления страховых взносов</w:t>
      </w:r>
      <w:r w:rsidR="00004A2E">
        <w:rPr>
          <w:rFonts w:ascii="Times New Roman" w:eastAsia="Times New Roman" w:hAnsi="Times New Roman"/>
          <w:sz w:val="26"/>
          <w:szCs w:val="26"/>
          <w:lang w:eastAsia="ru-RU"/>
        </w:rPr>
        <w:t xml:space="preserve">, </w:t>
      </w:r>
      <w:r w:rsidR="00A429DA" w:rsidRPr="004F7EE9">
        <w:rPr>
          <w:rFonts w:ascii="Times New Roman" w:eastAsia="Times New Roman" w:hAnsi="Times New Roman"/>
          <w:sz w:val="26"/>
          <w:szCs w:val="26"/>
          <w:lang w:eastAsia="ru-RU"/>
        </w:rPr>
        <w:t>экономи</w:t>
      </w:r>
      <w:r w:rsidR="00004A2E">
        <w:rPr>
          <w:rFonts w:ascii="Times New Roman" w:eastAsia="Times New Roman" w:hAnsi="Times New Roman"/>
          <w:sz w:val="26"/>
          <w:szCs w:val="26"/>
          <w:lang w:eastAsia="ru-RU"/>
        </w:rPr>
        <w:t>я</w:t>
      </w:r>
      <w:r w:rsidR="00A429DA" w:rsidRPr="004F7EE9">
        <w:rPr>
          <w:rFonts w:ascii="Times New Roman" w:eastAsia="Times New Roman" w:hAnsi="Times New Roman"/>
          <w:sz w:val="26"/>
          <w:szCs w:val="26"/>
          <w:lang w:eastAsia="ru-RU"/>
        </w:rPr>
        <w:t xml:space="preserve"> по </w:t>
      </w:r>
      <w:r w:rsidR="00004A2E">
        <w:rPr>
          <w:rFonts w:ascii="Times New Roman" w:eastAsia="Times New Roman" w:hAnsi="Times New Roman"/>
          <w:sz w:val="26"/>
          <w:szCs w:val="26"/>
          <w:lang w:eastAsia="ru-RU"/>
        </w:rPr>
        <w:t>расходам на содержание имущества</w:t>
      </w:r>
      <w:r w:rsidRPr="004F7EE9">
        <w:rPr>
          <w:rFonts w:ascii="Times New Roman" w:eastAsia="Times New Roman" w:hAnsi="Times New Roman"/>
          <w:sz w:val="26"/>
          <w:szCs w:val="26"/>
          <w:lang w:eastAsia="ru-RU"/>
        </w:rPr>
        <w:t>;</w:t>
      </w:r>
    </w:p>
    <w:p w:rsidR="00C46C96"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межбюджетных трансфертов из федерального бюджета за достижение показателей деятельности органов исполнительной власти субъектов Российской Федерации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3417,8 тыс. рублей (</w:t>
      </w:r>
      <w:r w:rsidR="005F3D03" w:rsidRPr="004F7EE9">
        <w:rPr>
          <w:rFonts w:ascii="Times New Roman" w:eastAsia="Times New Roman" w:hAnsi="Times New Roman"/>
          <w:sz w:val="26"/>
          <w:szCs w:val="26"/>
          <w:lang w:eastAsia="ru-RU"/>
        </w:rPr>
        <w:t>100,0%</w:t>
      </w:r>
      <w:r w:rsidR="00C46C96"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Биологическое разнообразие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Развитие потенциала </w:t>
      </w:r>
      <w:proofErr w:type="spellStart"/>
      <w:r w:rsidRPr="004F7EE9">
        <w:rPr>
          <w:rFonts w:ascii="Times New Roman" w:eastAsia="Times New Roman" w:hAnsi="Times New Roman"/>
          <w:sz w:val="26"/>
          <w:szCs w:val="26"/>
          <w:lang w:eastAsia="ru-RU"/>
        </w:rPr>
        <w:t>природно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сырьевых ресурсов и обеспечение экологической безопасности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C46C96"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животном мире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полномочий Российской Федерации в области организации, регулирования и охраны водных биологических ресурсов за счет субвенции, предоставл</w:t>
      </w:r>
      <w:r w:rsidR="009F7FEC">
        <w:rPr>
          <w:rFonts w:ascii="Times New Roman" w:eastAsia="Times New Roman" w:hAnsi="Times New Roman"/>
          <w:sz w:val="26"/>
          <w:szCs w:val="26"/>
          <w:lang w:eastAsia="ru-RU"/>
        </w:rPr>
        <w:t xml:space="preserve">енной </w:t>
      </w:r>
      <w:r w:rsidRPr="004F7EE9">
        <w:rPr>
          <w:rFonts w:ascii="Times New Roman" w:eastAsia="Times New Roman" w:hAnsi="Times New Roman"/>
          <w:sz w:val="26"/>
          <w:szCs w:val="26"/>
          <w:lang w:eastAsia="ru-RU"/>
        </w:rPr>
        <w:t>из федерального бюд</w:t>
      </w:r>
      <w:r w:rsidR="00C46C96" w:rsidRPr="004F7EE9">
        <w:rPr>
          <w:rFonts w:ascii="Times New Roman" w:eastAsia="Times New Roman" w:hAnsi="Times New Roman"/>
          <w:sz w:val="26"/>
          <w:szCs w:val="26"/>
          <w:lang w:eastAsia="ru-RU"/>
        </w:rPr>
        <w:t>жета</w:t>
      </w:r>
      <w:r w:rsidR="009F7FEC">
        <w:rPr>
          <w:rFonts w:ascii="Times New Roman" w:eastAsia="Times New Roman" w:hAnsi="Times New Roman"/>
          <w:sz w:val="26"/>
          <w:szCs w:val="26"/>
          <w:lang w:eastAsia="ru-RU"/>
        </w:rPr>
        <w:t>,</w:t>
      </w:r>
      <w:r w:rsidR="00C46C96"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00C46C96" w:rsidRPr="004F7EE9">
        <w:rPr>
          <w:rFonts w:ascii="Times New Roman" w:eastAsia="Times New Roman" w:hAnsi="Times New Roman"/>
          <w:sz w:val="26"/>
          <w:szCs w:val="26"/>
          <w:lang w:eastAsia="ru-RU"/>
        </w:rPr>
        <w:t xml:space="preserve"> 60,7 тыс. рублей (</w:t>
      </w:r>
      <w:r w:rsidR="005F3D03" w:rsidRPr="004F7EE9">
        <w:rPr>
          <w:rFonts w:ascii="Times New Roman" w:eastAsia="Times New Roman" w:hAnsi="Times New Roman"/>
          <w:sz w:val="26"/>
          <w:szCs w:val="26"/>
          <w:lang w:eastAsia="ru-RU"/>
        </w:rPr>
        <w:t>100,0%</w:t>
      </w:r>
      <w:r w:rsidR="00C46C96" w:rsidRPr="004F7EE9">
        <w:rPr>
          <w:rFonts w:ascii="Times New Roman" w:eastAsia="Times New Roman" w:hAnsi="Times New Roman"/>
          <w:sz w:val="26"/>
          <w:szCs w:val="26"/>
          <w:lang w:eastAsia="ru-RU"/>
        </w:rPr>
        <w:t>);</w:t>
      </w:r>
    </w:p>
    <w:p w:rsidR="00C46C96" w:rsidRPr="004F7EE9" w:rsidRDefault="00780970" w:rsidP="00C46C96">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Информационная инфраструктура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Цифровое общество Чувашии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C46C96"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w:t>
      </w:r>
      <w:r w:rsidR="00C46C96" w:rsidRPr="004F7EE9">
        <w:rPr>
          <w:rFonts w:ascii="Times New Roman" w:eastAsia="Times New Roman" w:hAnsi="Times New Roman"/>
          <w:sz w:val="26"/>
          <w:szCs w:val="26"/>
          <w:lang w:eastAsia="ru-RU"/>
        </w:rPr>
        <w:t xml:space="preserve">ики </w:t>
      </w:r>
      <w:r w:rsidR="00086745" w:rsidRPr="004F7EE9">
        <w:rPr>
          <w:rFonts w:ascii="Times New Roman" w:eastAsia="Times New Roman" w:hAnsi="Times New Roman"/>
          <w:sz w:val="26"/>
          <w:szCs w:val="26"/>
          <w:lang w:eastAsia="ru-RU"/>
        </w:rPr>
        <w:t>–</w:t>
      </w:r>
      <w:r w:rsidR="00C46C96" w:rsidRPr="004F7EE9">
        <w:rPr>
          <w:rFonts w:ascii="Times New Roman" w:eastAsia="Times New Roman" w:hAnsi="Times New Roman"/>
          <w:sz w:val="26"/>
          <w:szCs w:val="26"/>
          <w:lang w:eastAsia="ru-RU"/>
        </w:rPr>
        <w:t xml:space="preserve"> 7554,8 тыс. рублей (</w:t>
      </w:r>
      <w:r w:rsidR="005F3D03" w:rsidRPr="004F7EE9">
        <w:rPr>
          <w:rFonts w:ascii="Times New Roman" w:eastAsia="Times New Roman" w:hAnsi="Times New Roman"/>
          <w:sz w:val="26"/>
          <w:szCs w:val="26"/>
          <w:lang w:eastAsia="ru-RU"/>
        </w:rPr>
        <w:t>100,0%</w:t>
      </w:r>
      <w:r w:rsidR="00C46C96" w:rsidRPr="004F7EE9">
        <w:rPr>
          <w:rFonts w:ascii="Times New Roman" w:eastAsia="Times New Roman" w:hAnsi="Times New Roman"/>
          <w:sz w:val="26"/>
          <w:szCs w:val="26"/>
          <w:lang w:eastAsia="ru-RU"/>
        </w:rPr>
        <w:t>).</w:t>
      </w:r>
    </w:p>
    <w:p w:rsidR="00C46C96" w:rsidRPr="004F7EE9" w:rsidRDefault="00C46C96" w:rsidP="00C46C96">
      <w:pPr>
        <w:ind w:firstLine="709"/>
        <w:jc w:val="center"/>
        <w:rPr>
          <w:rFonts w:ascii="Times New Roman" w:eastAsia="Times New Roman" w:hAnsi="Times New Roman"/>
          <w:sz w:val="26"/>
          <w:szCs w:val="26"/>
          <w:lang w:eastAsia="ru-RU"/>
        </w:rPr>
      </w:pPr>
    </w:p>
    <w:p w:rsidR="00780970" w:rsidRPr="004F7EE9" w:rsidRDefault="00780970" w:rsidP="00EB30B1">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Водное хозяйство</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45835,5 тыс. рублей, или 94,2% к годовым плановым назначениям (48682,7 тыс. рублей), из них за счет средств, поступивших из федерального бюджета, – 10217,7 тыс. рублей (96,6%),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водохозяйственного комплекса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Развитие потенциала </w:t>
      </w:r>
      <w:proofErr w:type="spellStart"/>
      <w:r w:rsidRPr="004F7EE9">
        <w:rPr>
          <w:rFonts w:ascii="Times New Roman" w:eastAsia="Times New Roman" w:hAnsi="Times New Roman"/>
          <w:sz w:val="26"/>
          <w:szCs w:val="26"/>
          <w:lang w:eastAsia="ru-RU"/>
        </w:rPr>
        <w:t>природно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сырьевых ресурсов и обеспечение экологической безопасности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45835,5 тыс. рублей (94,2%), из них за счет средств, поступивших из федерального бюджета, – 10217,7 тыс. рублей (96,6%),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мероприятий по расчистке правой протоки русла р. Сура в районе Сурского водозабора г. Шумерля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8827,1 тыс. рублей (81,8%)</w:t>
      </w:r>
      <w:r w:rsidR="001A2116" w:rsidRPr="004F7EE9">
        <w:rPr>
          <w:rFonts w:ascii="Times New Roman" w:eastAsia="Times New Roman" w:hAnsi="Times New Roman"/>
          <w:sz w:val="26"/>
          <w:szCs w:val="26"/>
          <w:lang w:eastAsia="ru-RU"/>
        </w:rPr>
        <w:t>. Неполное освоение средств связано с экономией, сложившейся по результатам проведения конкурсных процедур</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проведение мероприятий по представлению в Управление Федеральной службы государственной регистрации, кадастра и картографии по Чувашской Республике документов, необходимых для внесения в Единый государственный реестр недвижимости сведений об ограничениях, связанных с особыми условиями использования зон санитарной охраны источников питьевого и хозяйственно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lastRenderedPageBreak/>
        <w:t>бытового водоснабжения</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43,2 тыс. рублей (99,8%)</w:t>
      </w:r>
      <w:r w:rsidR="00324029" w:rsidRPr="004F7EE9">
        <w:rPr>
          <w:rFonts w:ascii="Times New Roman" w:eastAsia="Times New Roman" w:hAnsi="Times New Roman"/>
          <w:sz w:val="26"/>
          <w:szCs w:val="26"/>
          <w:lang w:eastAsia="ru-RU"/>
        </w:rPr>
        <w:t>. Причиной неполного освоения средств является экономия, сложившаяся по результатам проведенных торгов</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мероприятия в области использования, охраны водных объектов и гидротехнических сооружений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20332,4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осуществление </w:t>
      </w:r>
      <w:proofErr w:type="spellStart"/>
      <w:r w:rsidRPr="004F7EE9">
        <w:rPr>
          <w:rFonts w:ascii="Times New Roman" w:eastAsia="Times New Roman" w:hAnsi="Times New Roman"/>
          <w:sz w:val="26"/>
          <w:szCs w:val="26"/>
          <w:lang w:eastAsia="ru-RU"/>
        </w:rPr>
        <w:t>противопаводковых</w:t>
      </w:r>
      <w:proofErr w:type="spellEnd"/>
      <w:r w:rsidRPr="004F7EE9">
        <w:rPr>
          <w:rFonts w:ascii="Times New Roman" w:eastAsia="Times New Roman" w:hAnsi="Times New Roman"/>
          <w:sz w:val="26"/>
          <w:szCs w:val="26"/>
          <w:lang w:eastAsia="ru-RU"/>
        </w:rPr>
        <w:t xml:space="preserve"> мероприятий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87,8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содержание объекта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Комплекс водозаборных сооружений, сооружений очистки воды для хозяйственно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питьевых целей и санитарных зон источника питьевого водоснабжения группового водовода </w:t>
      </w:r>
      <w:proofErr w:type="spellStart"/>
      <w:r w:rsidRPr="004F7EE9">
        <w:rPr>
          <w:rFonts w:ascii="Times New Roman" w:eastAsia="Times New Roman" w:hAnsi="Times New Roman"/>
          <w:sz w:val="26"/>
          <w:szCs w:val="26"/>
          <w:lang w:eastAsia="ru-RU"/>
        </w:rPr>
        <w:t>Батыревского</w:t>
      </w:r>
      <w:proofErr w:type="spellEnd"/>
      <w:r w:rsidRPr="004F7EE9">
        <w:rPr>
          <w:rFonts w:ascii="Times New Roman" w:eastAsia="Times New Roman" w:hAnsi="Times New Roman"/>
          <w:sz w:val="26"/>
          <w:szCs w:val="26"/>
          <w:lang w:eastAsia="ru-RU"/>
        </w:rPr>
        <w:t xml:space="preserve">, </w:t>
      </w:r>
      <w:proofErr w:type="spellStart"/>
      <w:r w:rsidRPr="004F7EE9">
        <w:rPr>
          <w:rFonts w:ascii="Times New Roman" w:eastAsia="Times New Roman" w:hAnsi="Times New Roman"/>
          <w:sz w:val="26"/>
          <w:szCs w:val="26"/>
          <w:lang w:eastAsia="ru-RU"/>
        </w:rPr>
        <w:t>Шемуршинского</w:t>
      </w:r>
      <w:proofErr w:type="spellEnd"/>
      <w:r w:rsidRPr="004F7EE9">
        <w:rPr>
          <w:rFonts w:ascii="Times New Roman" w:eastAsia="Times New Roman" w:hAnsi="Times New Roman"/>
          <w:sz w:val="26"/>
          <w:szCs w:val="26"/>
          <w:lang w:eastAsia="ru-RU"/>
        </w:rPr>
        <w:t>, Комсомольского районов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2865 тыс. рублей (93,5%)</w:t>
      </w:r>
      <w:r w:rsidR="001A2116" w:rsidRPr="004F7EE9">
        <w:rPr>
          <w:rFonts w:ascii="Times New Roman" w:eastAsia="Times New Roman" w:hAnsi="Times New Roman"/>
          <w:sz w:val="26"/>
          <w:szCs w:val="26"/>
          <w:lang w:eastAsia="ru-RU"/>
        </w:rPr>
        <w:t xml:space="preserve">. Неполное освоение средств связано с экономией </w:t>
      </w:r>
      <w:r w:rsidR="006D0644">
        <w:rPr>
          <w:rFonts w:ascii="Times New Roman" w:eastAsia="Times New Roman" w:hAnsi="Times New Roman"/>
          <w:sz w:val="26"/>
          <w:szCs w:val="26"/>
          <w:lang w:eastAsia="ru-RU"/>
        </w:rPr>
        <w:t>по коммунальным расходам</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государственных учреждений в сфере водного хозяйства </w:t>
      </w:r>
      <w:r w:rsidR="00C46C96"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3099</w:t>
      </w:r>
      <w:r w:rsidR="00C46C96"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(99,5%)</w:t>
      </w:r>
      <w:r w:rsidR="00324029" w:rsidRPr="004F7EE9">
        <w:rPr>
          <w:rFonts w:ascii="Times New Roman" w:eastAsia="Times New Roman" w:hAnsi="Times New Roman"/>
          <w:sz w:val="26"/>
          <w:szCs w:val="26"/>
          <w:lang w:eastAsia="ru-RU"/>
        </w:rPr>
        <w:t>. Причиной неполного освоения средств является экономия по коммунальным расходам</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осуществление отдельных полномочий в области водных отношений за счет субвенции, предоставл</w:t>
      </w:r>
      <w:r w:rsidR="009F7FEC">
        <w:rPr>
          <w:rFonts w:ascii="Times New Roman" w:eastAsia="Times New Roman" w:hAnsi="Times New Roman"/>
          <w:sz w:val="26"/>
          <w:szCs w:val="26"/>
          <w:lang w:eastAsia="ru-RU"/>
        </w:rPr>
        <w:t xml:space="preserve">енной </w:t>
      </w:r>
      <w:r w:rsidRPr="004F7EE9">
        <w:rPr>
          <w:rFonts w:ascii="Times New Roman" w:eastAsia="Times New Roman" w:hAnsi="Times New Roman"/>
          <w:sz w:val="26"/>
          <w:szCs w:val="26"/>
          <w:lang w:eastAsia="ru-RU"/>
        </w:rPr>
        <w:t>из федерального бюджета</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4527,2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капитальный ремонт гидротехнических сооружений, находящихся в муниципальной собственности</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6053,8 тыс. рублей (94%), из них за счет средств, поступивших из федерального бюджета, – 5690,5 тыс. рублей (94%)</w:t>
      </w:r>
      <w:r w:rsidR="001A2116" w:rsidRPr="004F7EE9">
        <w:rPr>
          <w:rFonts w:ascii="Times New Roman" w:eastAsia="Times New Roman" w:hAnsi="Times New Roman"/>
          <w:sz w:val="26"/>
          <w:szCs w:val="26"/>
          <w:lang w:eastAsia="ru-RU"/>
        </w:rPr>
        <w:t>. Неполное освоение средств связано с отсутствием согласования федерального органа исполнительной власти на некоторые виды работ. Оплата осуществлена по объему выполненных работ.</w:t>
      </w:r>
    </w:p>
    <w:p w:rsidR="00C46C96" w:rsidRPr="004F7EE9" w:rsidRDefault="00C46C96" w:rsidP="00780970">
      <w:pPr>
        <w:ind w:firstLine="709"/>
        <w:jc w:val="center"/>
        <w:rPr>
          <w:rFonts w:ascii="Times New Roman" w:eastAsia="Times New Roman" w:hAnsi="Times New Roman"/>
          <w:b/>
          <w:bCs/>
          <w:sz w:val="26"/>
          <w:szCs w:val="26"/>
          <w:lang w:eastAsia="ru-RU"/>
        </w:rPr>
      </w:pPr>
    </w:p>
    <w:p w:rsidR="00780970" w:rsidRPr="004F7EE9" w:rsidRDefault="00780970" w:rsidP="00EB30B1">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Лесное хозяйство</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255756,4 тыс. рублей, или 99% к годовым плановым назначениям (258273,9 тыс. рублей), из них за счет средств, поступивших из федерального бюджета, – 235451,7 тыс. рублей (99,9%),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лесного хозяйства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Развитие потенциала </w:t>
      </w:r>
      <w:proofErr w:type="spellStart"/>
      <w:r w:rsidRPr="004F7EE9">
        <w:rPr>
          <w:rFonts w:ascii="Times New Roman" w:eastAsia="Times New Roman" w:hAnsi="Times New Roman"/>
          <w:sz w:val="26"/>
          <w:szCs w:val="26"/>
          <w:lang w:eastAsia="ru-RU"/>
        </w:rPr>
        <w:t>природно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сырьевых ресурсов и обеспечение экологической безопасности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255756,4 тыс. рублей (99%), из них за счет средств, поступивших из федерального бюджета, – 235451,7 тыс. рублей (99,9%),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материально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техническое обеспечение полномочий в области лесных отношений </w:t>
      </w:r>
      <w:r w:rsidR="00AD130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12294</w:t>
      </w:r>
      <w:r w:rsidR="00AD1305"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(99,8%)</w:t>
      </w:r>
      <w:r w:rsidR="00324029" w:rsidRPr="004F7EE9">
        <w:rPr>
          <w:rFonts w:ascii="Times New Roman" w:eastAsia="Times New Roman" w:hAnsi="Times New Roman"/>
          <w:sz w:val="26"/>
          <w:szCs w:val="26"/>
          <w:lang w:eastAsia="ru-RU"/>
        </w:rPr>
        <w:t>. Причиной неполного освоения средств является отсутствие документов по выполненным работам со стороны подрядной организации</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государственных учреждений по осуществлению мероприятий по охране, защите и воспроизводству лесов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6003,8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1A2116" w:rsidRPr="004F7EE9" w:rsidRDefault="001A2116"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осуществление отдельных полномочий в области лесных отношений за счет субвенции, предоставл</w:t>
      </w:r>
      <w:r w:rsidR="009F7FEC">
        <w:rPr>
          <w:rFonts w:ascii="Times New Roman" w:eastAsia="Times New Roman" w:hAnsi="Times New Roman"/>
          <w:sz w:val="26"/>
          <w:szCs w:val="26"/>
          <w:lang w:eastAsia="ru-RU"/>
        </w:rPr>
        <w:t xml:space="preserve">енной </w:t>
      </w:r>
      <w:r w:rsidRPr="004F7EE9">
        <w:rPr>
          <w:rFonts w:ascii="Times New Roman" w:eastAsia="Times New Roman" w:hAnsi="Times New Roman"/>
          <w:sz w:val="26"/>
          <w:szCs w:val="26"/>
          <w:lang w:eastAsia="ru-RU"/>
        </w:rPr>
        <w:t>из федерального бюджета</w:t>
      </w:r>
      <w:r w:rsidR="009F7FEC">
        <w:rPr>
          <w:rFonts w:ascii="Times New Roman" w:eastAsia="Times New Roman" w:hAnsi="Times New Roman"/>
          <w:sz w:val="26"/>
          <w:szCs w:val="26"/>
          <w:lang w:eastAsia="ru-RU"/>
        </w:rPr>
        <w:t>,</w:t>
      </w:r>
      <w:r w:rsidR="00324029" w:rsidRPr="004F7EE9">
        <w:rPr>
          <w:rFonts w:ascii="Times New Roman" w:eastAsia="Times New Roman" w:hAnsi="Times New Roman"/>
          <w:sz w:val="26"/>
          <w:szCs w:val="26"/>
          <w:lang w:eastAsia="ru-RU"/>
        </w:rPr>
        <w:t xml:space="preserve"> – 110050,3 тыс. рублей (99,7%)</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в целях осуществления полномочий Российской Федерации в области лесных отношений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770,6 тыс. рублей (95,8%)</w:t>
      </w:r>
      <w:r w:rsidR="00620B75" w:rsidRPr="004F7EE9">
        <w:rPr>
          <w:rFonts w:ascii="Times New Roman" w:eastAsia="Times New Roman" w:hAnsi="Times New Roman"/>
          <w:sz w:val="26"/>
          <w:szCs w:val="26"/>
          <w:lang w:eastAsia="ru-RU"/>
        </w:rPr>
        <w:t>. Причиной неполного освоения средств является экономия в связи с передачей имущества</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обеспечение деятельности государственного учреждения по реализации отдельных полномочий в области лесных отношений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КУ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Лесная охрана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Минприроды Чувашии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1236,3 тыс. рублей (36,9%)</w:t>
      </w:r>
      <w:r w:rsidR="001A2116" w:rsidRPr="004F7EE9">
        <w:rPr>
          <w:rFonts w:ascii="Times New Roman" w:eastAsia="Times New Roman" w:hAnsi="Times New Roman"/>
          <w:sz w:val="26"/>
          <w:szCs w:val="26"/>
          <w:lang w:eastAsia="ru-RU"/>
        </w:rPr>
        <w:t xml:space="preserve">. </w:t>
      </w:r>
      <w:r w:rsidR="00324029" w:rsidRPr="004F7EE9">
        <w:rPr>
          <w:rFonts w:ascii="Times New Roman" w:eastAsia="Times New Roman" w:hAnsi="Times New Roman"/>
          <w:sz w:val="26"/>
          <w:szCs w:val="26"/>
          <w:lang w:eastAsia="ru-RU"/>
        </w:rPr>
        <w:t xml:space="preserve">Причиной неполного освоения средств является неисполнение обязательств </w:t>
      </w:r>
      <w:r w:rsidR="006D0644">
        <w:rPr>
          <w:rFonts w:ascii="Times New Roman" w:eastAsia="Times New Roman" w:hAnsi="Times New Roman"/>
          <w:sz w:val="26"/>
          <w:szCs w:val="26"/>
          <w:lang w:eastAsia="ru-RU"/>
        </w:rPr>
        <w:t>подрядчиком</w:t>
      </w:r>
      <w:r w:rsidR="009F7FEC">
        <w:rPr>
          <w:rFonts w:ascii="Times New Roman" w:eastAsia="Times New Roman" w:hAnsi="Times New Roman"/>
          <w:sz w:val="26"/>
          <w:szCs w:val="26"/>
          <w:lang w:eastAsia="ru-RU"/>
        </w:rPr>
        <w:t xml:space="preserve"> </w:t>
      </w:r>
      <w:r w:rsidR="00324029" w:rsidRPr="004F7EE9">
        <w:rPr>
          <w:rFonts w:ascii="Times New Roman" w:eastAsia="Times New Roman" w:hAnsi="Times New Roman"/>
          <w:sz w:val="26"/>
          <w:szCs w:val="26"/>
          <w:lang w:eastAsia="ru-RU"/>
        </w:rPr>
        <w:t>по ремонту кровли здания</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увеличение площади </w:t>
      </w:r>
      <w:proofErr w:type="spellStart"/>
      <w:r w:rsidRPr="004F7EE9">
        <w:rPr>
          <w:rFonts w:ascii="Times New Roman" w:eastAsia="Times New Roman" w:hAnsi="Times New Roman"/>
          <w:sz w:val="26"/>
          <w:szCs w:val="26"/>
          <w:lang w:eastAsia="ru-RU"/>
        </w:rPr>
        <w:t>лесовосстановления</w:t>
      </w:r>
      <w:proofErr w:type="spellEnd"/>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69468,7 тыс. рублей (</w:t>
      </w:r>
      <w:r w:rsidR="005F3D03" w:rsidRPr="004F7EE9">
        <w:rPr>
          <w:rFonts w:ascii="Times New Roman" w:eastAsia="Times New Roman" w:hAnsi="Times New Roman"/>
          <w:sz w:val="26"/>
          <w:szCs w:val="26"/>
          <w:lang w:eastAsia="ru-RU"/>
        </w:rPr>
        <w:t>100,0%</w:t>
      </w:r>
      <w:r w:rsidR="009F7FEC">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за счет средств, поступ</w:t>
      </w:r>
      <w:r w:rsidR="009F7FEC">
        <w:rPr>
          <w:rFonts w:ascii="Times New Roman" w:eastAsia="Times New Roman" w:hAnsi="Times New Roman"/>
          <w:sz w:val="26"/>
          <w:szCs w:val="26"/>
          <w:lang w:eastAsia="ru-RU"/>
        </w:rPr>
        <w:t>ивших из федерального бюджета</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rsidRPr="004F7EE9">
        <w:rPr>
          <w:rFonts w:ascii="Times New Roman" w:eastAsia="Times New Roman" w:hAnsi="Times New Roman"/>
          <w:sz w:val="26"/>
          <w:szCs w:val="26"/>
          <w:lang w:eastAsia="ru-RU"/>
        </w:rPr>
        <w:t>лесовосстановлению</w:t>
      </w:r>
      <w:proofErr w:type="spellEnd"/>
      <w:r w:rsidRPr="004F7EE9">
        <w:rPr>
          <w:rFonts w:ascii="Times New Roman" w:eastAsia="Times New Roman" w:hAnsi="Times New Roman"/>
          <w:sz w:val="26"/>
          <w:szCs w:val="26"/>
          <w:lang w:eastAsia="ru-RU"/>
        </w:rPr>
        <w:t xml:space="preserve"> и лесоразведению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670,7 тыс. рублей (</w:t>
      </w:r>
      <w:r w:rsidR="005F3D03" w:rsidRPr="004F7EE9">
        <w:rPr>
          <w:rFonts w:ascii="Times New Roman" w:eastAsia="Times New Roman" w:hAnsi="Times New Roman"/>
          <w:sz w:val="26"/>
          <w:szCs w:val="26"/>
          <w:lang w:eastAsia="ru-RU"/>
        </w:rPr>
        <w:t>100,0%</w:t>
      </w:r>
      <w:r w:rsidR="009F7FEC">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за счет средств, посту</w:t>
      </w:r>
      <w:r w:rsidR="009F7FEC">
        <w:rPr>
          <w:rFonts w:ascii="Times New Roman" w:eastAsia="Times New Roman" w:hAnsi="Times New Roman"/>
          <w:sz w:val="26"/>
          <w:szCs w:val="26"/>
          <w:lang w:eastAsia="ru-RU"/>
        </w:rPr>
        <w:t>пивших из федерального бюджета;</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формирование запаса лесных семян для </w:t>
      </w:r>
      <w:proofErr w:type="spellStart"/>
      <w:r w:rsidRPr="004F7EE9">
        <w:rPr>
          <w:rFonts w:ascii="Times New Roman" w:eastAsia="Times New Roman" w:hAnsi="Times New Roman"/>
          <w:sz w:val="26"/>
          <w:szCs w:val="26"/>
          <w:lang w:eastAsia="ru-RU"/>
        </w:rPr>
        <w:t>лесовосстановления</w:t>
      </w:r>
      <w:proofErr w:type="spellEnd"/>
      <w:r w:rsidRPr="004F7EE9">
        <w:rPr>
          <w:rFonts w:ascii="Times New Roman" w:eastAsia="Times New Roman" w:hAnsi="Times New Roman"/>
          <w:sz w:val="26"/>
          <w:szCs w:val="26"/>
          <w:lang w:eastAsia="ru-RU"/>
        </w:rPr>
        <w:t xml:space="preserve"> </w:t>
      </w:r>
      <w:r w:rsidR="00AD130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535</w:t>
      </w:r>
      <w:r w:rsidR="00AD1305"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009F7FEC">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за счет средств, пост</w:t>
      </w:r>
      <w:r w:rsidR="009F7FEC">
        <w:rPr>
          <w:rFonts w:ascii="Times New Roman" w:eastAsia="Times New Roman" w:hAnsi="Times New Roman"/>
          <w:sz w:val="26"/>
          <w:szCs w:val="26"/>
          <w:lang w:eastAsia="ru-RU"/>
        </w:rPr>
        <w:t>упивших из федерального бюджета</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оснащение специализированных учреждений органов государственной власти субъектов Российской Федерации </w:t>
      </w:r>
      <w:proofErr w:type="spellStart"/>
      <w:r w:rsidRPr="004F7EE9">
        <w:rPr>
          <w:rFonts w:ascii="Times New Roman" w:eastAsia="Times New Roman" w:hAnsi="Times New Roman"/>
          <w:sz w:val="26"/>
          <w:szCs w:val="26"/>
          <w:lang w:eastAsia="ru-RU"/>
        </w:rPr>
        <w:t>лесопожарной</w:t>
      </w:r>
      <w:proofErr w:type="spellEnd"/>
      <w:r w:rsidRPr="004F7EE9">
        <w:rPr>
          <w:rFonts w:ascii="Times New Roman" w:eastAsia="Times New Roman" w:hAnsi="Times New Roman"/>
          <w:sz w:val="26"/>
          <w:szCs w:val="26"/>
          <w:lang w:eastAsia="ru-RU"/>
        </w:rPr>
        <w:t xml:space="preserve"> техникой и оборудованием для проведения комплекса мероприятий по охране лесов от пожаров </w:t>
      </w:r>
      <w:r w:rsidR="00AD130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54727</w:t>
      </w:r>
      <w:r w:rsidR="00AD1305"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009F7FEC">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за счет средств, пост</w:t>
      </w:r>
      <w:r w:rsidR="009F7FEC">
        <w:rPr>
          <w:rFonts w:ascii="Times New Roman" w:eastAsia="Times New Roman" w:hAnsi="Times New Roman"/>
          <w:sz w:val="26"/>
          <w:szCs w:val="26"/>
          <w:lang w:eastAsia="ru-RU"/>
        </w:rPr>
        <w:t>упивших из федерального бюджета</w:t>
      </w:r>
      <w:r w:rsidR="001A2116" w:rsidRPr="004F7EE9">
        <w:rPr>
          <w:rFonts w:ascii="Times New Roman" w:eastAsia="Times New Roman" w:hAnsi="Times New Roman"/>
          <w:sz w:val="26"/>
          <w:szCs w:val="26"/>
          <w:lang w:eastAsia="ru-RU"/>
        </w:rPr>
        <w:t>.</w:t>
      </w:r>
    </w:p>
    <w:p w:rsidR="00AD1305" w:rsidRPr="004F7EE9" w:rsidRDefault="00AD1305" w:rsidP="00780970">
      <w:pPr>
        <w:ind w:firstLine="709"/>
        <w:jc w:val="center"/>
        <w:rPr>
          <w:rFonts w:ascii="Times New Roman" w:eastAsia="Times New Roman" w:hAnsi="Times New Roman"/>
          <w:b/>
          <w:bCs/>
          <w:sz w:val="26"/>
          <w:szCs w:val="26"/>
          <w:lang w:eastAsia="ru-RU"/>
        </w:rPr>
      </w:pPr>
    </w:p>
    <w:p w:rsidR="00780970" w:rsidRPr="004F7EE9" w:rsidRDefault="00780970" w:rsidP="00EB30B1">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Транспорт</w:t>
      </w:r>
      <w:r w:rsidR="00892891" w:rsidRPr="004F7EE9">
        <w:rPr>
          <w:rFonts w:ascii="Times New Roman" w:eastAsia="Times New Roman" w:hAnsi="Times New Roman"/>
          <w:b/>
          <w:bCs/>
          <w:sz w:val="26"/>
          <w:szCs w:val="26"/>
          <w:lang w:eastAsia="ru-RU"/>
        </w:rPr>
        <w:t>»</w:t>
      </w:r>
    </w:p>
    <w:p w:rsidR="0054307A" w:rsidRPr="004F7EE9" w:rsidRDefault="0054307A" w:rsidP="0054307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транспортной системы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161376,6 тыс. рублей (86,1%), из них за счет средств, поступивших из федерального бюджета, – 1188,5 тыс. рублей (100,0%), в том числе:</w:t>
      </w:r>
    </w:p>
    <w:p w:rsidR="0054307A" w:rsidRPr="004F7EE9" w:rsidRDefault="0054307A" w:rsidP="0054307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Пассажирский транспорт</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138218,9 тыс. рублей (84,3%), в том числе на: </w:t>
      </w:r>
    </w:p>
    <w:p w:rsidR="0054307A" w:rsidRPr="004F7EE9" w:rsidRDefault="0054307A" w:rsidP="0054307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обновление подвижного состава городского наземного электрического транспорта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49240,4 тыс. рублей (98,5%). Неполное освоение средств связано с экономией по результатам проведения конкурсных процедур;</w:t>
      </w:r>
    </w:p>
    <w:p w:rsidR="0054307A" w:rsidRPr="004F7EE9" w:rsidRDefault="0054307A" w:rsidP="0054307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возмещение потерь в доходах организациям железнодорожного транспорта,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w:t>
      </w:r>
      <w:r w:rsidR="009F7FEC">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81570,1 тыс. рублей (100,0%);</w:t>
      </w:r>
    </w:p>
    <w:p w:rsidR="0054307A" w:rsidRPr="004F7EE9" w:rsidRDefault="0054307A" w:rsidP="0054307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возмещение части недополученных доходов АО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Содружество</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возникших в результате перевозки пассажиров железнодорожным транспортом в пригородном сообщении на территории Чувашской Республики за 2013</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2014 годы</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7408,4 тыс. рублей (100,0%);</w:t>
      </w:r>
    </w:p>
    <w:p w:rsidR="0054307A" w:rsidRPr="004F7EE9" w:rsidRDefault="0054307A" w:rsidP="0054307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Безопасность дорожного движения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развитие системы предупреждения опасного поведения участников дорожного движения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1087,5 тыс. рублей (98,9%). </w:t>
      </w:r>
      <w:r w:rsidR="00ED5EF6" w:rsidRPr="004F7EE9">
        <w:rPr>
          <w:rFonts w:ascii="Times New Roman" w:eastAsia="Times New Roman" w:hAnsi="Times New Roman"/>
          <w:sz w:val="26"/>
          <w:szCs w:val="26"/>
          <w:lang w:eastAsia="ru-RU"/>
        </w:rPr>
        <w:t>Причиной н</w:t>
      </w:r>
      <w:r w:rsidRPr="004F7EE9">
        <w:rPr>
          <w:rFonts w:ascii="Times New Roman" w:eastAsia="Times New Roman" w:hAnsi="Times New Roman"/>
          <w:sz w:val="26"/>
          <w:szCs w:val="26"/>
          <w:lang w:eastAsia="ru-RU"/>
        </w:rPr>
        <w:t>еполно</w:t>
      </w:r>
      <w:r w:rsidR="00ED5EF6" w:rsidRPr="004F7EE9">
        <w:rPr>
          <w:rFonts w:ascii="Times New Roman" w:eastAsia="Times New Roman" w:hAnsi="Times New Roman"/>
          <w:sz w:val="26"/>
          <w:szCs w:val="26"/>
          <w:lang w:eastAsia="ru-RU"/>
        </w:rPr>
        <w:t>го</w:t>
      </w:r>
      <w:r w:rsidRPr="004F7EE9">
        <w:rPr>
          <w:rFonts w:ascii="Times New Roman" w:eastAsia="Times New Roman" w:hAnsi="Times New Roman"/>
          <w:sz w:val="26"/>
          <w:szCs w:val="26"/>
          <w:lang w:eastAsia="ru-RU"/>
        </w:rPr>
        <w:t xml:space="preserve"> освоени</w:t>
      </w:r>
      <w:r w:rsidR="00ED5EF6" w:rsidRPr="004F7EE9">
        <w:rPr>
          <w:rFonts w:ascii="Times New Roman" w:eastAsia="Times New Roman" w:hAnsi="Times New Roman"/>
          <w:sz w:val="26"/>
          <w:szCs w:val="26"/>
          <w:lang w:eastAsia="ru-RU"/>
        </w:rPr>
        <w:t>я</w:t>
      </w:r>
      <w:r w:rsidRPr="004F7EE9">
        <w:rPr>
          <w:rFonts w:ascii="Times New Roman" w:eastAsia="Times New Roman" w:hAnsi="Times New Roman"/>
          <w:sz w:val="26"/>
          <w:szCs w:val="26"/>
          <w:lang w:eastAsia="ru-RU"/>
        </w:rPr>
        <w:t xml:space="preserve"> средств </w:t>
      </w:r>
      <w:r w:rsidR="009F7FEC">
        <w:rPr>
          <w:rFonts w:ascii="Times New Roman" w:eastAsia="Times New Roman" w:hAnsi="Times New Roman"/>
          <w:sz w:val="26"/>
          <w:szCs w:val="26"/>
          <w:lang w:eastAsia="ru-RU"/>
        </w:rPr>
        <w:t xml:space="preserve">является </w:t>
      </w:r>
      <w:r w:rsidRPr="004F7EE9">
        <w:rPr>
          <w:rFonts w:ascii="Times New Roman" w:eastAsia="Times New Roman" w:hAnsi="Times New Roman"/>
          <w:sz w:val="26"/>
          <w:szCs w:val="26"/>
          <w:lang w:eastAsia="ru-RU"/>
        </w:rPr>
        <w:t>экономи</w:t>
      </w:r>
      <w:r w:rsidR="009F7FEC">
        <w:rPr>
          <w:rFonts w:ascii="Times New Roman" w:eastAsia="Times New Roman" w:hAnsi="Times New Roman"/>
          <w:sz w:val="26"/>
          <w:szCs w:val="26"/>
          <w:lang w:eastAsia="ru-RU"/>
        </w:rPr>
        <w:t xml:space="preserve">я </w:t>
      </w:r>
      <w:r w:rsidRPr="004F7EE9">
        <w:rPr>
          <w:rFonts w:ascii="Times New Roman" w:eastAsia="Times New Roman" w:hAnsi="Times New Roman"/>
          <w:sz w:val="26"/>
          <w:szCs w:val="26"/>
          <w:lang w:eastAsia="ru-RU"/>
        </w:rPr>
        <w:t>по результатам проведения конкурсных процедур;</w:t>
      </w:r>
    </w:p>
    <w:p w:rsidR="0054307A" w:rsidRPr="004F7EE9" w:rsidRDefault="0054307A" w:rsidP="0054307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транспортной системы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22070,2 тыс. рублей (99,3%), из них за счет средств, поступивших из федерального бюджета, – 1188,5 тыс. рублей (100,0%), в том числе на: </w:t>
      </w:r>
    </w:p>
    <w:p w:rsidR="00D42A50" w:rsidRPr="004F7EE9" w:rsidRDefault="0054307A" w:rsidP="00D42A5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20881,7 тыс. рублей (99,2%)</w:t>
      </w:r>
      <w:r w:rsidR="00D42A50" w:rsidRPr="004F7EE9">
        <w:rPr>
          <w:rFonts w:ascii="Times New Roman" w:eastAsia="Times New Roman" w:hAnsi="Times New Roman"/>
          <w:sz w:val="26"/>
          <w:szCs w:val="26"/>
          <w:lang w:eastAsia="ru-RU"/>
        </w:rPr>
        <w:t>. Причин</w:t>
      </w:r>
      <w:r w:rsidR="009F7FEC">
        <w:rPr>
          <w:rFonts w:ascii="Times New Roman" w:eastAsia="Times New Roman" w:hAnsi="Times New Roman"/>
          <w:sz w:val="26"/>
          <w:szCs w:val="26"/>
          <w:lang w:eastAsia="ru-RU"/>
        </w:rPr>
        <w:t xml:space="preserve">ами </w:t>
      </w:r>
      <w:r w:rsidR="00D42A50" w:rsidRPr="004F7EE9">
        <w:rPr>
          <w:rFonts w:ascii="Times New Roman" w:eastAsia="Times New Roman" w:hAnsi="Times New Roman"/>
          <w:sz w:val="26"/>
          <w:szCs w:val="26"/>
          <w:lang w:eastAsia="ru-RU"/>
        </w:rPr>
        <w:t>неполного освоения указанных средств явля</w:t>
      </w:r>
      <w:r w:rsidR="009F7FEC">
        <w:rPr>
          <w:rFonts w:ascii="Times New Roman" w:eastAsia="Times New Roman" w:hAnsi="Times New Roman"/>
          <w:sz w:val="26"/>
          <w:szCs w:val="26"/>
          <w:lang w:eastAsia="ru-RU"/>
        </w:rPr>
        <w:t>ю</w:t>
      </w:r>
      <w:r w:rsidR="00D42A50" w:rsidRPr="004F7EE9">
        <w:rPr>
          <w:rFonts w:ascii="Times New Roman" w:eastAsia="Times New Roman" w:hAnsi="Times New Roman"/>
          <w:sz w:val="26"/>
          <w:szCs w:val="26"/>
          <w:lang w:eastAsia="ru-RU"/>
        </w:rPr>
        <w:t xml:space="preserve">тся применение </w:t>
      </w:r>
      <w:r w:rsidR="00D42A50" w:rsidRPr="004F7EE9">
        <w:rPr>
          <w:rFonts w:ascii="Times New Roman" w:eastAsia="Times New Roman" w:hAnsi="Times New Roman"/>
          <w:sz w:val="26"/>
          <w:szCs w:val="26"/>
          <w:lang w:eastAsia="ru-RU"/>
        </w:rPr>
        <w:lastRenderedPageBreak/>
        <w:t>регрессивной шкалы при начислении страховых взносов и экономия средств на оплату услуг связи и по уплате налога на имущество организаций;</w:t>
      </w:r>
    </w:p>
    <w:p w:rsidR="0054307A" w:rsidRPr="004F7EE9" w:rsidRDefault="0054307A" w:rsidP="0054307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межбюджетных трансфертов из федерального бюджета за достижение показателей деятельности органов исполнительной власти субъектов Российской Федерации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1188,5 тыс. рублей (100,0%).</w:t>
      </w:r>
    </w:p>
    <w:p w:rsidR="00AD1305" w:rsidRPr="004F7EE9" w:rsidRDefault="00AD1305" w:rsidP="00780970">
      <w:pPr>
        <w:ind w:firstLine="709"/>
        <w:jc w:val="both"/>
        <w:rPr>
          <w:rFonts w:ascii="Times New Roman" w:eastAsia="Times New Roman" w:hAnsi="Times New Roman"/>
          <w:sz w:val="26"/>
          <w:szCs w:val="26"/>
          <w:lang w:eastAsia="ru-RU"/>
        </w:rPr>
      </w:pPr>
    </w:p>
    <w:p w:rsidR="00780970" w:rsidRPr="004F7EE9" w:rsidRDefault="00780970" w:rsidP="00271830">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Дорожное хозяйство (дорожные фонды)</w:t>
      </w:r>
      <w:r w:rsidR="00892891" w:rsidRPr="004F7EE9">
        <w:rPr>
          <w:rFonts w:ascii="Times New Roman" w:eastAsia="Times New Roman" w:hAnsi="Times New Roman"/>
          <w:b/>
          <w:bCs/>
          <w:sz w:val="26"/>
          <w:szCs w:val="26"/>
          <w:lang w:eastAsia="ru-RU"/>
        </w:rPr>
        <w:t>»</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сумме 4829783,1 тыс. рублей, или 91,8% к годовым плановым назначениям (5263655,4 тыс. рублей), из них за счет средств, поступивших из федерального бюджета,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962761,7 тыс. рублей (81,9%), в том числе:</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Государственная поддержка строительства жилья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граждан в Чувашской Республике доступным и комфортным жильем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374546,4 тыс. рублей (83,0%), из них за счет средств, поступивших из федерального бюджета, – 166311,6 тыс. рублей (70,6%), в том числе на: </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реконструкцию магистральных дорог районного значения в районе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Новый город</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 Чебоксары. 1 этап строительства. Реконструкци</w:t>
      </w:r>
      <w:r w:rsidR="009F7FEC">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магистральной дороги районного значения № 2 (</w:t>
      </w:r>
      <w:proofErr w:type="spellStart"/>
      <w:r w:rsidRPr="004F7EE9">
        <w:rPr>
          <w:rFonts w:ascii="Times New Roman" w:eastAsia="Times New Roman" w:hAnsi="Times New Roman"/>
          <w:sz w:val="26"/>
          <w:szCs w:val="26"/>
          <w:lang w:eastAsia="ru-RU"/>
        </w:rPr>
        <w:t>Марпосадское</w:t>
      </w:r>
      <w:proofErr w:type="spellEnd"/>
      <w:r w:rsidRPr="004F7EE9">
        <w:rPr>
          <w:rFonts w:ascii="Times New Roman" w:eastAsia="Times New Roman" w:hAnsi="Times New Roman"/>
          <w:sz w:val="26"/>
          <w:szCs w:val="26"/>
          <w:lang w:eastAsia="ru-RU"/>
        </w:rPr>
        <w:t xml:space="preserve"> шоссе) в границах микрорайона № 1 жилого района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Новый город</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2 этап строительства. Реконструкци</w:t>
      </w:r>
      <w:r w:rsidR="009F7FEC">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магистральной дороги районного значения № 2 (</w:t>
      </w:r>
      <w:proofErr w:type="spellStart"/>
      <w:r w:rsidRPr="004F7EE9">
        <w:rPr>
          <w:rFonts w:ascii="Times New Roman" w:eastAsia="Times New Roman" w:hAnsi="Times New Roman"/>
          <w:sz w:val="26"/>
          <w:szCs w:val="26"/>
          <w:lang w:eastAsia="ru-RU"/>
        </w:rPr>
        <w:t>Марпосадское</w:t>
      </w:r>
      <w:proofErr w:type="spellEnd"/>
      <w:r w:rsidRPr="004F7EE9">
        <w:rPr>
          <w:rFonts w:ascii="Times New Roman" w:eastAsia="Times New Roman" w:hAnsi="Times New Roman"/>
          <w:sz w:val="26"/>
          <w:szCs w:val="26"/>
          <w:lang w:eastAsia="ru-RU"/>
        </w:rPr>
        <w:t xml:space="preserve"> шоссе) на участке от магистральной дороги № 1 до транспортной развязки </w:t>
      </w:r>
      <w:proofErr w:type="spellStart"/>
      <w:r w:rsidRPr="004F7EE9">
        <w:rPr>
          <w:rFonts w:ascii="Times New Roman" w:eastAsia="Times New Roman" w:hAnsi="Times New Roman"/>
          <w:sz w:val="26"/>
          <w:szCs w:val="26"/>
          <w:lang w:eastAsia="ru-RU"/>
        </w:rPr>
        <w:t>Марпосадское</w:t>
      </w:r>
      <w:proofErr w:type="spellEnd"/>
      <w:r w:rsidRPr="004F7EE9">
        <w:rPr>
          <w:rFonts w:ascii="Times New Roman" w:eastAsia="Times New Roman" w:hAnsi="Times New Roman"/>
          <w:sz w:val="26"/>
          <w:szCs w:val="26"/>
          <w:lang w:eastAsia="ru-RU"/>
        </w:rPr>
        <w:t xml:space="preserve"> шоссе и пр. Тракторостроителей (включая примыкание). 3 этап строительства. Строительство контактной сети и сооружений троллейбусной линии в жилом районе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Новый город</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 Чебоксары – 22315,0 тыс. рублей (100,0%);</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автодороги по бульвару Солнечный в микрорайоне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Солнечный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 Чебоксары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98092,2 тыс. рублей (95,7%). Неполное освоение средств обусловлено отсутствием физических объемов выполненных работ;</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автомобильной дороги по ул. А. </w:t>
      </w:r>
      <w:proofErr w:type="spellStart"/>
      <w:r w:rsidRPr="004F7EE9">
        <w:rPr>
          <w:rFonts w:ascii="Times New Roman" w:eastAsia="Times New Roman" w:hAnsi="Times New Roman"/>
          <w:sz w:val="26"/>
          <w:szCs w:val="26"/>
          <w:lang w:eastAsia="ru-RU"/>
        </w:rPr>
        <w:t>Асламаса</w:t>
      </w:r>
      <w:proofErr w:type="spellEnd"/>
      <w:r w:rsidRPr="004F7EE9">
        <w:rPr>
          <w:rFonts w:ascii="Times New Roman" w:eastAsia="Times New Roman" w:hAnsi="Times New Roman"/>
          <w:sz w:val="26"/>
          <w:szCs w:val="26"/>
          <w:lang w:eastAsia="ru-RU"/>
        </w:rPr>
        <w:t xml:space="preserve"> в 14 </w:t>
      </w:r>
      <w:proofErr w:type="spellStart"/>
      <w:r w:rsidRPr="004F7EE9">
        <w:rPr>
          <w:rFonts w:ascii="Times New Roman" w:eastAsia="Times New Roman" w:hAnsi="Times New Roman"/>
          <w:sz w:val="26"/>
          <w:szCs w:val="26"/>
          <w:lang w:eastAsia="ru-RU"/>
        </w:rPr>
        <w:t>мкр</w:t>
      </w:r>
      <w:proofErr w:type="spellEnd"/>
      <w:r w:rsidRPr="004F7EE9">
        <w:rPr>
          <w:rFonts w:ascii="Times New Roman" w:eastAsia="Times New Roman" w:hAnsi="Times New Roman"/>
          <w:sz w:val="26"/>
          <w:szCs w:val="26"/>
          <w:lang w:eastAsia="ru-RU"/>
        </w:rPr>
        <w:t xml:space="preserve">. г. Чебоксары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82519,8 тыс. рублей (99,1%). Неполное освоение средств обусловлено отсутствием физических объемов выполненных работ;</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автодорог по улицам № 1, 2, 3, 4, 5 в микрорайоне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Университетский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2</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СЗР г. Чебоксары в рамках реализации мероприятий по стимулированию программ развития жилищного строительства субъектов Российской Федерации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171619,4 тыс. рублей (70,6%), из них за счет средств, поступивших из федерального бюджета,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166311,6 тыс. рублей (70,6%). Неполное освоение средств обусловлено отсутствием физических объемов выполненных работ. Объект является переходящим;</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Благоустройство дворовых и общественных территорий муниципальных образований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Формирование современной городской среды на территории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2018</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2024 годы на реализацию проектов развития общественной инфраструктуры, основанных на местных инициативах</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lastRenderedPageBreak/>
        <w:t>7770,9 тыс. рублей (91,8%). Неполное освоение средств связано с экономией по результатам проведения конкурсных процедур;</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Устойчивое развитие сельских территорий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313987,2 тыс. рублей (94,7%), из них за счет средств, поступивших из федерального бюджета, – 18699,5 тыс. рублей (94,2%), в том числе на: </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реализацию проектов развития общественной инфраструктуры, основанных на местных инициативах</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92888,7 тыс. рублей (98,6%);</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проектирование, строительство, реконструкцию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 – 188355,0 тыс. рублей (93,7%). Неполное освоение средств связано с экономией по результатам проведения конкурсных процедур;</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проектирование и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(реконструкцию)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12850,4 тыс. рублей (83,4%). Неполное освоение обусловлено отсутствием физических объемов выполненных работ, экономией по результатам проведения конкурсных процедур и нарушением подрядными организациями сроков исполнения работ и иных условий контрактов;</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проектирование и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(реконструкцию)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в рамках реализации мероприятий по устойчивому развитию сельских территорий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19893,1 тыс. рублей (94,2%), из них за счет средств, поступивших из федерального бюджета, – 18699,5 тыс. рублей (94,2%). Неполное освоение средств связано с экономией по результатам проведения конкурсных процедур;</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Безопасные и качественные автомобильные дороги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транспортной системы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4133478,6 тыс. рублей (92,4%), из них за счет средств, поступивших из федерального бюджета, – 777750,6 тыс. рублей (84,5%), в том числе на: </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деятельности государственных учреждений, реализующих мероприятия по содержанию и управлению дорожным хозяйством</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46919,8 тыс. рублей (93,2%). Неполное освоение средств связано с экономией по оплате за коммунальные услуги, закупке горюче</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смазочных материалов, остаткам в рамках фонда оплаты труда;</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капитальный ремонт, ремонт и содержание автомобильных дорог общего пользования местного значения вне границ населенных пунктов в границах муниципального района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709063,5 тыс. рублей (98,0%). Неполное освоение средств связано с экономией по результатам проведения конкурсных процедур и отсутствием физических объемов выполненных работ;</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капитальный ремонт, ремонт и содержание автомобильных дорог общего пользования местного значения в границах населенных пунктов поселения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319180,4 тыс. рублей (99,6%). Неполное освоение средств связано с экономией по результатам проведения конкурсных процедур;</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капитальный ремонт и ремонт автомобильных дорог общего пользования местного значения в границах городского округа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99442,8 тыс. рублей (87,9%). Неполное освоение связанно с отсутствием в бюджете города Алатыря бюджетных ассигнований на финансовое обеспечение расходных обязательств, в целях </w:t>
      </w:r>
      <w:proofErr w:type="spellStart"/>
      <w:r w:rsidRPr="004F7EE9">
        <w:rPr>
          <w:rFonts w:ascii="Times New Roman" w:eastAsia="Times New Roman" w:hAnsi="Times New Roman"/>
          <w:sz w:val="26"/>
          <w:szCs w:val="26"/>
          <w:lang w:eastAsia="ru-RU"/>
        </w:rPr>
        <w:t>софинансирования</w:t>
      </w:r>
      <w:proofErr w:type="spellEnd"/>
      <w:r w:rsidRPr="004F7EE9">
        <w:rPr>
          <w:rFonts w:ascii="Times New Roman" w:eastAsia="Times New Roman" w:hAnsi="Times New Roman"/>
          <w:sz w:val="26"/>
          <w:szCs w:val="26"/>
          <w:lang w:eastAsia="ru-RU"/>
        </w:rPr>
        <w:t xml:space="preserve"> которых предоставлялась субсидия;</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капитальный ремонт и ремонт дворовых территорий многоквартирных домов, проездов к дворовым территориям многоквартирных домов населенных пунктов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63933,6 тыс. рублей (96,3%). Неполное освоение средств обусловлено отсутствием физических объемов выполненных работ;</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и реконструкцию автомобильных дорог общего пользования местного значения в границах городского округа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55699,8 тыс. рублей (68,2%). Неполное освоение связанно с отсутствием в бюджете города Алатыря бюджетных ассигнований на финансовое обеспечение расходных обязательств, в целях </w:t>
      </w:r>
      <w:proofErr w:type="spellStart"/>
      <w:r w:rsidRPr="004F7EE9">
        <w:rPr>
          <w:rFonts w:ascii="Times New Roman" w:eastAsia="Times New Roman" w:hAnsi="Times New Roman"/>
          <w:sz w:val="26"/>
          <w:szCs w:val="26"/>
          <w:lang w:eastAsia="ru-RU"/>
        </w:rPr>
        <w:t>софинансирования</w:t>
      </w:r>
      <w:proofErr w:type="spellEnd"/>
      <w:r w:rsidRPr="004F7EE9">
        <w:rPr>
          <w:rFonts w:ascii="Times New Roman" w:eastAsia="Times New Roman" w:hAnsi="Times New Roman"/>
          <w:sz w:val="26"/>
          <w:szCs w:val="26"/>
          <w:lang w:eastAsia="ru-RU"/>
        </w:rPr>
        <w:t xml:space="preserve"> которых предоставлялась субсидия, а также приостановкой работ по строительству автомобильных дорог в городе Шумерля в связи с необходимостью внесения изменений в </w:t>
      </w:r>
      <w:proofErr w:type="spellStart"/>
      <w:r w:rsidRPr="004F7EE9">
        <w:rPr>
          <w:rFonts w:ascii="Times New Roman" w:eastAsia="Times New Roman" w:hAnsi="Times New Roman"/>
          <w:sz w:val="26"/>
          <w:szCs w:val="26"/>
          <w:lang w:eastAsia="ru-RU"/>
        </w:rPr>
        <w:t>проектно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сметную документацию;</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содержание,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 – 396817,0 тыс. рублей (97,8%). Неполное освоение средств связано с экономией по результатам проведения конкурсных процедур;</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проектирование строительства и реконструкции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13724,1 тыс. рублей (100,0%). Неполное освоение средств связано с экономией по результатам проведения конкурсных процедур;</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Безопасные и качественные автомобильные дороги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860552,4 тыс. рублей (79,6%), из них за счет средств, поступивших из федерального бюджета,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102847,4 тыс. рублей (42,9%). Неполное освоение связано с недобросовестным исполнением подрядными организациями принятых в соответствии с контрактами обязательств;</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и реконструкцию автомобильных дорог общего пользования регионального и межмуниципального значения в рамках реализации национального проекта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Безопасные и качественные автомобильные дороги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68300,1 тыс. рублей (82,4%). Неполное освоение обусловлено отсутствием физических объемов выполненных работ, экономией по результатам проведения конкурсных процедур и нарушением подрядными организациями сроков исполнения работ и иных условий контрактов;</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реализацию мероприятий комплексного развития транспортной инфраструктуры Чебоксарской агломерации в рамках реализации национального проекта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Безопасные и качественные автомобильные дороги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1228553,2 тыс. рублей (99,3%), из них за счет средств, поступивших из федерального бюджета,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674903,2 тыс. рублей (99,3%). Неполное освоение средств связано с экономией по результатам проведения конкурсных процедур;</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внедрение камер </w:t>
      </w:r>
      <w:proofErr w:type="spellStart"/>
      <w:r w:rsidRPr="004F7EE9">
        <w:rPr>
          <w:rFonts w:ascii="Times New Roman" w:eastAsia="Times New Roman" w:hAnsi="Times New Roman"/>
          <w:sz w:val="26"/>
          <w:szCs w:val="26"/>
          <w:lang w:eastAsia="ru-RU"/>
        </w:rPr>
        <w:t>фотовидеофиксации</w:t>
      </w:r>
      <w:proofErr w:type="spellEnd"/>
      <w:r w:rsidRPr="004F7EE9">
        <w:rPr>
          <w:rFonts w:ascii="Times New Roman" w:eastAsia="Times New Roman" w:hAnsi="Times New Roman"/>
          <w:sz w:val="26"/>
          <w:szCs w:val="26"/>
          <w:lang w:eastAsia="ru-RU"/>
        </w:rPr>
        <w:t xml:space="preserve"> нарушений правил дорожного движения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223651,2 тыс. рублей (98,1%). Неполное освоение средств связано с экономией по результатам проведения конкурсных процедур;</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47640,7 тыс. рублей (99,1%). Неполное освоение средств связано с экономией по результатам проведения конкурсных процедур.</w:t>
      </w:r>
    </w:p>
    <w:p w:rsidR="00AD1305" w:rsidRPr="004F7EE9" w:rsidRDefault="00AD1305" w:rsidP="00780970">
      <w:pPr>
        <w:ind w:firstLine="709"/>
        <w:jc w:val="both"/>
        <w:rPr>
          <w:rFonts w:ascii="Times New Roman" w:eastAsia="Times New Roman" w:hAnsi="Times New Roman"/>
          <w:sz w:val="26"/>
          <w:szCs w:val="26"/>
          <w:lang w:eastAsia="ru-RU"/>
        </w:rPr>
      </w:pPr>
    </w:p>
    <w:p w:rsidR="00780970" w:rsidRPr="004F7EE9" w:rsidRDefault="00780970" w:rsidP="00271830">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Другие вопросы в области национальной экономики</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1267997,6 тыс. рублей, или 98,4% к годовым плановым назначениям (1288448,2 тыс. рублей), из них за счет средств, поступивших из федерального бюджета, – 1142490,6 тыс. рублей (99%),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w:t>
      </w:r>
      <w:r w:rsidR="009F7FEC" w:rsidRPr="004F7EE9">
        <w:rPr>
          <w:rFonts w:ascii="Times New Roman" w:eastAsia="Times New Roman" w:hAnsi="Times New Roman"/>
          <w:sz w:val="26"/>
          <w:szCs w:val="26"/>
          <w:lang w:eastAsia="ru-RU"/>
        </w:rPr>
        <w:t xml:space="preserve">подпрограммы «Модернизация коммунальной инфраструктуры на территории Чувашской Республики» </w:t>
      </w:r>
      <w:r w:rsidRPr="004F7EE9">
        <w:rPr>
          <w:rFonts w:ascii="Times New Roman" w:eastAsia="Times New Roman" w:hAnsi="Times New Roman"/>
          <w:sz w:val="26"/>
          <w:szCs w:val="26"/>
          <w:lang w:eastAsia="ru-RU"/>
        </w:rPr>
        <w:t xml:space="preserve">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Модернизация и развитие сферы </w:t>
      </w:r>
      <w:proofErr w:type="spellStart"/>
      <w:r w:rsidRPr="004F7EE9">
        <w:rPr>
          <w:rFonts w:ascii="Times New Roman" w:eastAsia="Times New Roman" w:hAnsi="Times New Roman"/>
          <w:sz w:val="26"/>
          <w:szCs w:val="26"/>
          <w:lang w:eastAsia="ru-RU"/>
        </w:rPr>
        <w:t>жилищно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коммунального хозяйства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9152,2 тыс. рублей (99,6%), в том числе</w:t>
      </w:r>
      <w:r w:rsidR="009F7FEC">
        <w:rPr>
          <w:rFonts w:ascii="Times New Roman" w:eastAsia="Times New Roman" w:hAnsi="Times New Roman"/>
          <w:sz w:val="26"/>
          <w:szCs w:val="26"/>
          <w:lang w:eastAsia="ru-RU"/>
        </w:rPr>
        <w:t xml:space="preserve"> на</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возмещение части затрат на уплату процентов по кредитам, привлекаемым хозяйствующими субъектами, осуществляющими деятельность по развитию и модернизации объектов коммунальной инфраструктуры Чувашской Республики</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8446,8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проведение экспертизы тарифных реше</w:t>
      </w:r>
      <w:r w:rsidR="009723BA" w:rsidRPr="004F7EE9">
        <w:rPr>
          <w:rFonts w:ascii="Times New Roman" w:eastAsia="Times New Roman" w:hAnsi="Times New Roman"/>
          <w:sz w:val="26"/>
          <w:szCs w:val="26"/>
          <w:lang w:eastAsia="ru-RU"/>
        </w:rPr>
        <w:t xml:space="preserve">ний </w:t>
      </w:r>
      <w:r w:rsidR="00086745" w:rsidRPr="004F7EE9">
        <w:rPr>
          <w:rFonts w:ascii="Times New Roman" w:eastAsia="Times New Roman" w:hAnsi="Times New Roman"/>
          <w:sz w:val="26"/>
          <w:szCs w:val="26"/>
          <w:lang w:eastAsia="ru-RU"/>
        </w:rPr>
        <w:t>–</w:t>
      </w:r>
      <w:r w:rsidR="009723BA" w:rsidRPr="004F7EE9">
        <w:rPr>
          <w:rFonts w:ascii="Times New Roman" w:eastAsia="Times New Roman" w:hAnsi="Times New Roman"/>
          <w:sz w:val="26"/>
          <w:szCs w:val="26"/>
          <w:lang w:eastAsia="ru-RU"/>
        </w:rPr>
        <w:t xml:space="preserve"> 705,4 тыс. рублей (95,2%). </w:t>
      </w:r>
      <w:r w:rsidR="009723BA" w:rsidRPr="004F7EE9">
        <w:rPr>
          <w:rFonts w:ascii="Times New Roman" w:hAnsi="Times New Roman"/>
          <w:sz w:val="26"/>
          <w:szCs w:val="26"/>
        </w:rPr>
        <w:t xml:space="preserve">Причиной неполного освоения средств является отсутствие исполнительных листов от ООО </w:t>
      </w:r>
      <w:r w:rsidR="00892891" w:rsidRPr="004F7EE9">
        <w:rPr>
          <w:rFonts w:ascii="Times New Roman" w:hAnsi="Times New Roman"/>
          <w:sz w:val="26"/>
          <w:szCs w:val="26"/>
        </w:rPr>
        <w:t>«</w:t>
      </w:r>
      <w:r w:rsidR="009723BA" w:rsidRPr="004F7EE9">
        <w:rPr>
          <w:rFonts w:ascii="Times New Roman" w:hAnsi="Times New Roman"/>
          <w:sz w:val="26"/>
          <w:szCs w:val="26"/>
        </w:rPr>
        <w:t>Коммунальные технологии</w:t>
      </w:r>
      <w:r w:rsidR="00892891" w:rsidRPr="004F7EE9">
        <w:rPr>
          <w:rFonts w:ascii="Times New Roman" w:hAnsi="Times New Roman"/>
          <w:sz w:val="26"/>
          <w:szCs w:val="26"/>
        </w:rPr>
        <w:t>»</w:t>
      </w:r>
      <w:r w:rsidR="009723BA"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Государственная поддержка строительства жилья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граждан в Чувашской Республике доступным и комфортным жильем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16324,1 тыс. рублей (99,1%),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деятельности государственных учреждений, осуществляющих функции в сфере экспертизы и ценообразования в строительстве</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BA0EAD"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2800</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КУ ЧР </w:t>
      </w:r>
      <w:r w:rsidR="008F224D">
        <w:rPr>
          <w:rFonts w:ascii="Times New Roman" w:eastAsia="Times New Roman" w:hAnsi="Times New Roman"/>
          <w:sz w:val="26"/>
          <w:szCs w:val="26"/>
          <w:lang w:eastAsia="ru-RU"/>
        </w:rPr>
        <w:t>«</w:t>
      </w:r>
      <w:proofErr w:type="spellStart"/>
      <w:r w:rsidRPr="004F7EE9">
        <w:rPr>
          <w:rFonts w:ascii="Times New Roman" w:eastAsia="Times New Roman" w:hAnsi="Times New Roman"/>
          <w:sz w:val="26"/>
          <w:szCs w:val="26"/>
          <w:lang w:eastAsia="ru-RU"/>
        </w:rPr>
        <w:t>Cлужба</w:t>
      </w:r>
      <w:proofErr w:type="spellEnd"/>
      <w:r w:rsidRPr="004F7EE9">
        <w:rPr>
          <w:rFonts w:ascii="Times New Roman" w:eastAsia="Times New Roman" w:hAnsi="Times New Roman"/>
          <w:sz w:val="26"/>
          <w:szCs w:val="26"/>
          <w:lang w:eastAsia="ru-RU"/>
        </w:rPr>
        <w:t xml:space="preserve"> единого заказчика</w:t>
      </w:r>
      <w:r w:rsidR="008F224D">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13524,1 тыс. рублей (99%)</w:t>
      </w:r>
      <w:r w:rsidR="00892891" w:rsidRPr="004F7EE9">
        <w:rPr>
          <w:rFonts w:ascii="Times New Roman" w:eastAsia="Times New Roman" w:hAnsi="Times New Roman"/>
          <w:sz w:val="26"/>
          <w:szCs w:val="26"/>
          <w:lang w:eastAsia="ru-RU"/>
        </w:rPr>
        <w:t>. Неполное освоение средств связано с экономией по итогам конкурсных процедур</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507742,7 тыс. рублей (96,8%), из них за счет средств, поступивших из федерального бюджета, – 488726,9 тыс. рублей (97,7%),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1887,8 тыс. рублей (27,9%),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содержание административного здания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Дом Правительства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(объект культурного наследия (памятник истории и культуры федерального значения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Здание Дома Советов</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расположенного по адресу: Чувашская Республика, г. Чебоксары, </w:t>
      </w:r>
      <w:r w:rsidRPr="004F7EE9">
        <w:rPr>
          <w:rFonts w:ascii="Times New Roman" w:eastAsia="Times New Roman" w:hAnsi="Times New Roman"/>
          <w:sz w:val="26"/>
          <w:szCs w:val="26"/>
          <w:lang w:eastAsia="ru-RU"/>
        </w:rPr>
        <w:lastRenderedPageBreak/>
        <w:t>площадь Республики, д. 1</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969,4 тыс. рублей (96,1%)</w:t>
      </w:r>
      <w:r w:rsidR="003D6A9C" w:rsidRPr="004F7EE9">
        <w:rPr>
          <w:rFonts w:ascii="Times New Roman" w:eastAsia="Times New Roman" w:hAnsi="Times New Roman"/>
          <w:sz w:val="26"/>
          <w:szCs w:val="26"/>
          <w:lang w:eastAsia="ru-RU"/>
        </w:rPr>
        <w:t>. Неполное освоение средств связано</w:t>
      </w:r>
      <w:r w:rsidR="00BF677C" w:rsidRPr="004F7EE9">
        <w:rPr>
          <w:rFonts w:ascii="Times New Roman" w:eastAsia="Times New Roman" w:hAnsi="Times New Roman"/>
          <w:sz w:val="26"/>
          <w:szCs w:val="26"/>
          <w:lang w:eastAsia="ru-RU"/>
        </w:rPr>
        <w:t xml:space="preserve"> с экономией </w:t>
      </w:r>
      <w:r w:rsidR="003D6A9C" w:rsidRPr="004F7EE9">
        <w:rPr>
          <w:rFonts w:ascii="Times New Roman" w:eastAsia="Times New Roman" w:hAnsi="Times New Roman"/>
          <w:sz w:val="26"/>
          <w:szCs w:val="26"/>
          <w:lang w:eastAsia="ru-RU"/>
        </w:rPr>
        <w:t>по итогам конкурсных процедур</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государственной </w:t>
      </w:r>
      <w:proofErr w:type="spellStart"/>
      <w:r w:rsidRPr="004F7EE9">
        <w:rPr>
          <w:rFonts w:ascii="Times New Roman" w:eastAsia="Times New Roman" w:hAnsi="Times New Roman"/>
          <w:sz w:val="26"/>
          <w:szCs w:val="26"/>
          <w:lang w:eastAsia="ru-RU"/>
        </w:rPr>
        <w:t>историко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культурной экспертизы по объекту </w:t>
      </w:r>
      <w:r w:rsidR="00892891" w:rsidRPr="004F7EE9">
        <w:rPr>
          <w:rFonts w:ascii="Times New Roman" w:eastAsia="Times New Roman" w:hAnsi="Times New Roman"/>
          <w:sz w:val="26"/>
          <w:szCs w:val="26"/>
          <w:lang w:eastAsia="ru-RU"/>
        </w:rPr>
        <w:t>«</w:t>
      </w:r>
      <w:proofErr w:type="spellStart"/>
      <w:r w:rsidRPr="004F7EE9">
        <w:rPr>
          <w:rFonts w:ascii="Times New Roman" w:eastAsia="Times New Roman" w:hAnsi="Times New Roman"/>
          <w:sz w:val="26"/>
          <w:szCs w:val="26"/>
          <w:lang w:eastAsia="ru-RU"/>
        </w:rPr>
        <w:t>Ремонтно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реставрационные работы и приспособление под современное использование административного здания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Дом Правительства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(объект культурного наследия (памятник истории и культуры федерального значения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Здание Дома Советов</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расположенного по адресу: Чувашская Республика, г. Чебоксары, пл. Республики, д. 1</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150</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государственной экспертизы проектной и рабочей документации по объекту </w:t>
      </w:r>
      <w:r w:rsidR="00892891" w:rsidRPr="004F7EE9">
        <w:rPr>
          <w:rFonts w:ascii="Times New Roman" w:eastAsia="Times New Roman" w:hAnsi="Times New Roman"/>
          <w:sz w:val="26"/>
          <w:szCs w:val="26"/>
          <w:lang w:eastAsia="ru-RU"/>
        </w:rPr>
        <w:t>«</w:t>
      </w:r>
      <w:proofErr w:type="spellStart"/>
      <w:r w:rsidRPr="004F7EE9">
        <w:rPr>
          <w:rFonts w:ascii="Times New Roman" w:eastAsia="Times New Roman" w:hAnsi="Times New Roman"/>
          <w:sz w:val="26"/>
          <w:szCs w:val="26"/>
          <w:lang w:eastAsia="ru-RU"/>
        </w:rPr>
        <w:t>Ремонтно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реставрационные работы и приспособление под современное использование административного здания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Дом Правительства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(объект культурного наследия (памятник истории и культуры федерального значения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Здание Дома Советов</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расположенного по адресу: Чувашская Республика, г. Чебоксары, пл. Республики, д. 1</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768,4 тыс. рублей (13,7%)</w:t>
      </w:r>
      <w:r w:rsidR="00892891" w:rsidRPr="004F7EE9">
        <w:rPr>
          <w:rFonts w:ascii="Times New Roman" w:eastAsia="Times New Roman" w:hAnsi="Times New Roman"/>
          <w:sz w:val="26"/>
          <w:szCs w:val="26"/>
          <w:lang w:eastAsia="ru-RU"/>
        </w:rPr>
        <w:t>. Неполное освоение средств связано с экономией по итогам конкурсных процедур</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Туризм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505854,9 тыс. рублей (97,8%), из них за счет средств, поступивших из федерального бюджета, – 488726,9 тыс. рублей (97,7%),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реализаци</w:t>
      </w:r>
      <w:r w:rsidR="00B26889"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мероприятий, направленных на формирование и продвижение туристского продукта Чувашской Республики</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BA0EAD"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385</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создание комплекса обеспечивающей инфраструктуры </w:t>
      </w:r>
      <w:proofErr w:type="spellStart"/>
      <w:r w:rsidRPr="004F7EE9">
        <w:rPr>
          <w:rFonts w:ascii="Times New Roman" w:eastAsia="Times New Roman" w:hAnsi="Times New Roman"/>
          <w:sz w:val="26"/>
          <w:szCs w:val="26"/>
          <w:lang w:eastAsia="ru-RU"/>
        </w:rPr>
        <w:t>туристско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рекреационного кластера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Этническая Чувашия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газоснабжение </w:t>
      </w:r>
      <w:proofErr w:type="spellStart"/>
      <w:r w:rsidRPr="004F7EE9">
        <w:rPr>
          <w:rFonts w:ascii="Times New Roman" w:eastAsia="Times New Roman" w:hAnsi="Times New Roman"/>
          <w:sz w:val="26"/>
          <w:szCs w:val="26"/>
          <w:lang w:eastAsia="ru-RU"/>
        </w:rPr>
        <w:t>этнокомплекса</w:t>
      </w:r>
      <w:proofErr w:type="spellEnd"/>
      <w:r w:rsidRPr="004F7EE9">
        <w:rPr>
          <w:rFonts w:ascii="Times New Roman" w:eastAsia="Times New Roman" w:hAnsi="Times New Roman"/>
          <w:sz w:val="26"/>
          <w:szCs w:val="26"/>
          <w:lang w:eastAsia="ru-RU"/>
        </w:rPr>
        <w:t xml:space="preserve"> </w:t>
      </w:r>
      <w:r w:rsidR="00892891" w:rsidRPr="004F7EE9">
        <w:rPr>
          <w:rFonts w:ascii="Times New Roman" w:eastAsia="Times New Roman" w:hAnsi="Times New Roman"/>
          <w:sz w:val="26"/>
          <w:szCs w:val="26"/>
          <w:lang w:eastAsia="ru-RU"/>
        </w:rPr>
        <w:t>«</w:t>
      </w:r>
      <w:proofErr w:type="spellStart"/>
      <w:r w:rsidRPr="004F7EE9">
        <w:rPr>
          <w:rFonts w:ascii="Times New Roman" w:eastAsia="Times New Roman" w:hAnsi="Times New Roman"/>
          <w:sz w:val="26"/>
          <w:szCs w:val="26"/>
          <w:lang w:eastAsia="ru-RU"/>
        </w:rPr>
        <w:t>Амазония</w:t>
      </w:r>
      <w:proofErr w:type="spellEnd"/>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 Чебоксары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1145,3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C8333F">
      <w:pPr>
        <w:ind w:firstLine="709"/>
        <w:jc w:val="both"/>
        <w:rPr>
          <w:rFonts w:ascii="Times New Roman" w:eastAsia="Times New Roman" w:hAnsi="Times New Roman"/>
          <w:sz w:val="26"/>
          <w:szCs w:val="26"/>
          <w:lang w:eastAsia="ru-RU"/>
        </w:rPr>
      </w:pPr>
      <w:proofErr w:type="spellStart"/>
      <w:r w:rsidRPr="004F7EE9">
        <w:rPr>
          <w:rFonts w:ascii="Times New Roman" w:eastAsia="Times New Roman" w:hAnsi="Times New Roman"/>
          <w:sz w:val="26"/>
          <w:szCs w:val="26"/>
          <w:lang w:eastAsia="ru-RU"/>
        </w:rPr>
        <w:t>софинансирование</w:t>
      </w:r>
      <w:proofErr w:type="spellEnd"/>
      <w:r w:rsidRPr="004F7EE9">
        <w:rPr>
          <w:rFonts w:ascii="Times New Roman" w:eastAsia="Times New Roman" w:hAnsi="Times New Roman"/>
          <w:sz w:val="26"/>
          <w:szCs w:val="26"/>
          <w:lang w:eastAsia="ru-RU"/>
        </w:rPr>
        <w:t xml:space="preserve">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504324,6 тыс. рублей (97,7%), из них за счет средств, поступивших из федерального бюджета,</w:t>
      </w:r>
      <w:r w:rsidR="00C8333F" w:rsidRPr="004F7EE9">
        <w:rPr>
          <w:rFonts w:ascii="Times New Roman" w:eastAsia="Times New Roman" w:hAnsi="Times New Roman"/>
          <w:sz w:val="26"/>
          <w:szCs w:val="26"/>
          <w:lang w:eastAsia="ru-RU"/>
        </w:rPr>
        <w:t xml:space="preserve"> – 488726,9 тыс. рублей (97,7%). Причиной неполного освоения бюджетных ассигнований является экономия в ходе исполнения контракта;</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w:t>
      </w:r>
      <w:r w:rsidR="00BA0EAD" w:rsidRPr="004F7EE9">
        <w:rPr>
          <w:rFonts w:ascii="Times New Roman" w:eastAsia="Times New Roman" w:hAnsi="Times New Roman"/>
          <w:sz w:val="26"/>
          <w:szCs w:val="26"/>
          <w:lang w:eastAsia="ru-RU"/>
        </w:rPr>
        <w:t xml:space="preserve">подпрограммы </w:t>
      </w:r>
      <w:r w:rsidR="00892891" w:rsidRPr="004F7EE9">
        <w:rPr>
          <w:rFonts w:ascii="Times New Roman" w:eastAsia="Times New Roman" w:hAnsi="Times New Roman"/>
          <w:sz w:val="26"/>
          <w:szCs w:val="26"/>
          <w:lang w:eastAsia="ru-RU"/>
        </w:rPr>
        <w:t>«</w:t>
      </w:r>
      <w:r w:rsidR="00BA0EAD" w:rsidRPr="004F7EE9">
        <w:rPr>
          <w:rFonts w:ascii="Times New Roman" w:eastAsia="Times New Roman" w:hAnsi="Times New Roman"/>
          <w:sz w:val="26"/>
          <w:szCs w:val="26"/>
          <w:lang w:eastAsia="ru-RU"/>
        </w:rPr>
        <w:t>Развитие физической культуры и массового спорта</w:t>
      </w:r>
      <w:r w:rsidR="00892891" w:rsidRPr="004F7EE9">
        <w:rPr>
          <w:rFonts w:ascii="Times New Roman" w:eastAsia="Times New Roman" w:hAnsi="Times New Roman"/>
          <w:sz w:val="26"/>
          <w:szCs w:val="26"/>
          <w:lang w:eastAsia="ru-RU"/>
        </w:rPr>
        <w:t>»</w:t>
      </w:r>
      <w:r w:rsidR="00BA0EAD"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физической культуры и спорта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возмещение затрат на уплату процентов по кредитам, привлекаемым на строительство ледового дворца на 7500 зрительских мест с пристроенным крытым катком и искусственным льдом на стадионе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Олимпийский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в г. Чебоксары</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2102,6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Государственная поддержка развития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BA0EAD"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подготовк</w:t>
      </w:r>
      <w:r w:rsidR="00BA0EAD"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и проведение мероприятий в рамках благотворительной акции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Стань первым!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1765,7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17442,2 тыс. рублей (98,4%), из них за счет средств, поступивших из федерального бюджета, – 588,4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Техническая и технологическая модернизация, инновационное развитие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обновление парка автотранспортных средств </w:t>
      </w:r>
      <w:r w:rsidR="00BA0EAD"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899</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(95,1%)</w:t>
      </w:r>
      <w:r w:rsidR="009723BA" w:rsidRPr="004F7EE9">
        <w:rPr>
          <w:rFonts w:ascii="Times New Roman" w:eastAsia="Times New Roman" w:hAnsi="Times New Roman"/>
          <w:sz w:val="26"/>
          <w:szCs w:val="26"/>
          <w:lang w:eastAsia="ru-RU"/>
        </w:rPr>
        <w:t xml:space="preserve">. </w:t>
      </w:r>
      <w:r w:rsidR="009723BA" w:rsidRPr="004F7EE9">
        <w:rPr>
          <w:rFonts w:ascii="Times New Roman" w:hAnsi="Times New Roman"/>
          <w:sz w:val="26"/>
          <w:szCs w:val="26"/>
        </w:rPr>
        <w:t>Причин</w:t>
      </w:r>
      <w:r w:rsidR="009F7FEC">
        <w:rPr>
          <w:rFonts w:ascii="Times New Roman" w:hAnsi="Times New Roman"/>
          <w:sz w:val="26"/>
          <w:szCs w:val="26"/>
        </w:rPr>
        <w:t xml:space="preserve">ами </w:t>
      </w:r>
      <w:r w:rsidR="009723BA" w:rsidRPr="004F7EE9">
        <w:rPr>
          <w:rFonts w:ascii="Times New Roman" w:hAnsi="Times New Roman"/>
          <w:sz w:val="26"/>
          <w:szCs w:val="26"/>
        </w:rPr>
        <w:t>неполного освоения средств явля</w:t>
      </w:r>
      <w:r w:rsidR="009F7FEC">
        <w:rPr>
          <w:rFonts w:ascii="Times New Roman" w:hAnsi="Times New Roman"/>
          <w:sz w:val="26"/>
          <w:szCs w:val="26"/>
        </w:rPr>
        <w:t>ю</w:t>
      </w:r>
      <w:r w:rsidR="009723BA" w:rsidRPr="004F7EE9">
        <w:rPr>
          <w:rFonts w:ascii="Times New Roman" w:hAnsi="Times New Roman"/>
          <w:sz w:val="26"/>
          <w:szCs w:val="26"/>
        </w:rPr>
        <w:t>тся экономия, образовавшаяся по результатам проведения конкурсных процедур</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16543,2 тыс. рублей (98,6%), из них за счет средств, поступивших из федерального бюджета, – 588,4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15954,8 тыс. рублей (98,6%)</w:t>
      </w:r>
      <w:r w:rsidR="00FF038D" w:rsidRPr="004F7EE9">
        <w:rPr>
          <w:rFonts w:ascii="Times New Roman" w:eastAsia="Times New Roman" w:hAnsi="Times New Roman"/>
          <w:sz w:val="26"/>
          <w:szCs w:val="26"/>
          <w:lang w:eastAsia="ru-RU"/>
        </w:rPr>
        <w:t>. Причиной неполного освоения указанных средств является применение регрессивной шкалы при начислении страховых взносов, экономия средств в связи с уменьшением количества выездов в командировки, экономия, сложившаяся по результатам конкурса (аукциона, запроса котировок, запроса предложений);</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межбюджетных трансфертов из федерального бюджета за достижение показателей деятельности органов исполнительной власти субъектов Российской Федер</w:t>
      </w:r>
      <w:r w:rsidR="00BA0EAD" w:rsidRPr="004F7EE9">
        <w:rPr>
          <w:rFonts w:ascii="Times New Roman" w:eastAsia="Times New Roman" w:hAnsi="Times New Roman"/>
          <w:sz w:val="26"/>
          <w:szCs w:val="26"/>
          <w:lang w:eastAsia="ru-RU"/>
        </w:rPr>
        <w:t xml:space="preserve">ации </w:t>
      </w:r>
      <w:r w:rsidR="00086745" w:rsidRPr="004F7EE9">
        <w:rPr>
          <w:rFonts w:ascii="Times New Roman" w:eastAsia="Times New Roman" w:hAnsi="Times New Roman"/>
          <w:sz w:val="26"/>
          <w:szCs w:val="26"/>
          <w:lang w:eastAsia="ru-RU"/>
        </w:rPr>
        <w:t>–</w:t>
      </w:r>
      <w:r w:rsidR="00BA0EAD" w:rsidRPr="004F7EE9">
        <w:rPr>
          <w:rFonts w:ascii="Times New Roman" w:eastAsia="Times New Roman" w:hAnsi="Times New Roman"/>
          <w:sz w:val="26"/>
          <w:szCs w:val="26"/>
          <w:lang w:eastAsia="ru-RU"/>
        </w:rPr>
        <w:t xml:space="preserve"> 588,4 тыс. рублей (</w:t>
      </w:r>
      <w:r w:rsidR="005F3D03" w:rsidRPr="004F7EE9">
        <w:rPr>
          <w:rFonts w:ascii="Times New Roman" w:eastAsia="Times New Roman" w:hAnsi="Times New Roman"/>
          <w:sz w:val="26"/>
          <w:szCs w:val="26"/>
          <w:lang w:eastAsia="ru-RU"/>
        </w:rPr>
        <w:t>100,0%</w:t>
      </w:r>
      <w:r w:rsidR="00BA0EAD"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Экономическое развитие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615295,8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592959,3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субъектов малого и среднего предпринимательства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Экономическое развитие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609392,6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592959,3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создание дополнительных окон для приема и выдачи документов для юридических лиц и индивидуальных предпринимателей по принципу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одного окна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в многофункциональном центре предоставления государственных и муниципальных услуг, в том числе путем создания таких окон в зданиях (помещениях), в которых располагаются организации, предоставляющие указанные услуги</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4154,5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ежегодного республиканского конкурса на изготовление сувенирной продукции, посвященной памятным датам, выдающимся людям Чувашской Республики, и туристических сувениров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Мастер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наследие народного искусства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среди молодых ремесленников и мастеров народных художественных промыслов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450</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w:t>
      </w:r>
      <w:r w:rsidR="00BA0EAD"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выставок, передвижных выставок и выставок</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продаж изделий ремесленников и мастеров народных художественных промыслов, производителей сувенирной продукции, в том числе организаци</w:t>
      </w:r>
      <w:r w:rsidR="009F7FEC">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показов национальной одежды </w:t>
      </w:r>
      <w:r w:rsidR="00BA0EAD"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400</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8F224D" w:rsidP="00780970">
      <w:pPr>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с</w:t>
      </w:r>
      <w:r w:rsidR="00780970" w:rsidRPr="004F7EE9">
        <w:rPr>
          <w:rFonts w:ascii="Times New Roman" w:eastAsia="Times New Roman" w:hAnsi="Times New Roman"/>
          <w:sz w:val="26"/>
          <w:szCs w:val="26"/>
          <w:lang w:eastAsia="ru-RU"/>
        </w:rPr>
        <w:t xml:space="preserve">одействие развитию новых финансовых инструментов (микрокредитование) в рамках государственной поддержки малого и среднего предпринимательства </w:t>
      </w:r>
      <w:r w:rsidR="00086745" w:rsidRPr="004F7EE9">
        <w:rPr>
          <w:rFonts w:ascii="Times New Roman" w:eastAsia="Times New Roman" w:hAnsi="Times New Roman"/>
          <w:sz w:val="26"/>
          <w:szCs w:val="26"/>
          <w:lang w:eastAsia="ru-RU"/>
        </w:rPr>
        <w:t>–</w:t>
      </w:r>
      <w:r w:rsidR="00780970" w:rsidRPr="004F7EE9">
        <w:rPr>
          <w:rFonts w:ascii="Times New Roman" w:eastAsia="Times New Roman" w:hAnsi="Times New Roman"/>
          <w:sz w:val="26"/>
          <w:szCs w:val="26"/>
          <w:lang w:eastAsia="ru-RU"/>
        </w:rPr>
        <w:t xml:space="preserve"> </w:t>
      </w:r>
      <w:r w:rsidR="00780970" w:rsidRPr="004F7EE9">
        <w:rPr>
          <w:rFonts w:ascii="Times New Roman" w:eastAsia="Times New Roman" w:hAnsi="Times New Roman"/>
          <w:sz w:val="26"/>
          <w:szCs w:val="26"/>
          <w:lang w:eastAsia="ru-RU"/>
        </w:rPr>
        <w:lastRenderedPageBreak/>
        <w:t>396147,4 тыс. рублей (</w:t>
      </w:r>
      <w:r w:rsidR="005F3D03" w:rsidRPr="004F7EE9">
        <w:rPr>
          <w:rFonts w:ascii="Times New Roman" w:eastAsia="Times New Roman" w:hAnsi="Times New Roman"/>
          <w:sz w:val="26"/>
          <w:szCs w:val="26"/>
          <w:lang w:eastAsia="ru-RU"/>
        </w:rPr>
        <w:t>100,0%</w:t>
      </w:r>
      <w:r w:rsidR="00780970" w:rsidRPr="004F7EE9">
        <w:rPr>
          <w:rFonts w:ascii="Times New Roman" w:eastAsia="Times New Roman" w:hAnsi="Times New Roman"/>
          <w:sz w:val="26"/>
          <w:szCs w:val="26"/>
          <w:lang w:eastAsia="ru-RU"/>
        </w:rPr>
        <w:t>), из них за счет средств, поступивших из федерального бюджета, – 392185,9 тыс. рублей (</w:t>
      </w:r>
      <w:r w:rsidR="005F3D03" w:rsidRPr="004F7EE9">
        <w:rPr>
          <w:rFonts w:ascii="Times New Roman" w:eastAsia="Times New Roman" w:hAnsi="Times New Roman"/>
          <w:sz w:val="26"/>
          <w:szCs w:val="26"/>
          <w:lang w:eastAsia="ru-RU"/>
        </w:rPr>
        <w:t>100,0%</w:t>
      </w:r>
      <w:r w:rsidR="00780970"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13168,2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13036,5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Центра координации поддержки </w:t>
      </w:r>
      <w:proofErr w:type="spellStart"/>
      <w:r w:rsidRPr="004F7EE9">
        <w:rPr>
          <w:rFonts w:ascii="Times New Roman" w:eastAsia="Times New Roman" w:hAnsi="Times New Roman"/>
          <w:sz w:val="26"/>
          <w:szCs w:val="26"/>
          <w:lang w:eastAsia="ru-RU"/>
        </w:rPr>
        <w:t>экспортно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ориентированных субъектов малого и среднего предпринимательства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1784,2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деятельности Республиканского бизнес</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инкубатора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3655,2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реализаци</w:t>
      </w:r>
      <w:r w:rsidR="00B26889"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73194,1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72462,2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Центра координации поддержки </w:t>
      </w:r>
      <w:proofErr w:type="spellStart"/>
      <w:r w:rsidRPr="004F7EE9">
        <w:rPr>
          <w:rFonts w:ascii="Times New Roman" w:eastAsia="Times New Roman" w:hAnsi="Times New Roman"/>
          <w:sz w:val="26"/>
          <w:szCs w:val="26"/>
          <w:lang w:eastAsia="ru-RU"/>
        </w:rPr>
        <w:t>экспортно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ориентированных субъектов малого и среднего предпринимательства в рамках государственной поддержки малого и среднего предпринимательства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43373,2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42939,5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создание Центра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Мой бизнес</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объединяющего организации инфраструктуры поддержки субъектов малого и среднего предпринимательства на одной площадке, в рамках государственной поддержки малого и среднего предпринимательства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64542,6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63897,2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8523,2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8438</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Совершенствование потребительского рынка и системы защиты прав потребителей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Экономическое развитие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1471,6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экспертизы качества предоставляемых услуг в сфере торговли и общественного питания </w:t>
      </w:r>
      <w:r w:rsidR="00BA0EAD"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551</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w:t>
      </w:r>
      <w:r w:rsidR="00BA0EAD"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международных, межрегиональных, республиканских фестивалей и конкурсов среди работников и организаций сферы потребительского рынка и услуг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344,8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w:t>
      </w:r>
      <w:r w:rsidR="00BA0EAD"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просветительской деятельности в области защиты прав потребителей посредством печати, на радио, телевидении, в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телекоммуникационной сети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Интернет</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279,8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разработк</w:t>
      </w:r>
      <w:r w:rsidR="00BA0EAD"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информационных материалов по вопросам защиты прав потребителей в различных сферах деятельности, в том числе в сферах оказания </w:t>
      </w:r>
      <w:proofErr w:type="spellStart"/>
      <w:r w:rsidRPr="004F7EE9">
        <w:rPr>
          <w:rFonts w:ascii="Times New Roman" w:eastAsia="Times New Roman" w:hAnsi="Times New Roman"/>
          <w:sz w:val="26"/>
          <w:szCs w:val="26"/>
          <w:lang w:eastAsia="ru-RU"/>
        </w:rPr>
        <w:lastRenderedPageBreak/>
        <w:t>жилищно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коммунальных, медицинских, транспортных услуг и др. </w:t>
      </w:r>
      <w:r w:rsidR="00BA0EAD"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46</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содействие формированию у населения навыков рационального потребительского поведения посредством создания и распространения различных видов социальной рекламы (наружной рекламы, рекламы в средствах массовой информации, местах продажи товаров и оказания услуг) </w:t>
      </w:r>
      <w:r w:rsidR="00BA0EAD"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250</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Содействие развитию внешнеэкономической деятельности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Экономическое развитие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3614,8 тыс. рублей (94,6%), в том числе на: </w:t>
      </w:r>
    </w:p>
    <w:p w:rsidR="00FF038D" w:rsidRPr="004F7EE9" w:rsidRDefault="00780970" w:rsidP="00FF038D">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w:t>
      </w:r>
      <w:r w:rsidR="00BA0EAD"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и проведение официальных и рабочих визитов делегаций Чувашской Республики в субъекты Российской Федерации, зарубежные страны и организаци</w:t>
      </w:r>
      <w:r w:rsidR="009F7FEC">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приемов представителей иностранных государств, международных организаций и субъектов Российской Федерации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608,6 тыс. рублей (74,8%)</w:t>
      </w:r>
      <w:r w:rsidR="00FF038D" w:rsidRPr="004F7EE9">
        <w:rPr>
          <w:rFonts w:ascii="Times New Roman" w:eastAsia="Times New Roman" w:hAnsi="Times New Roman"/>
          <w:sz w:val="26"/>
          <w:szCs w:val="26"/>
          <w:lang w:eastAsia="ru-RU"/>
        </w:rPr>
        <w:t>. Причиной неполного освоения средств является экономия в части командировочных расходов (в связи с отменой визита официальной делегаций Чувашской Республики во Вьетнам);</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w:t>
      </w:r>
      <w:r w:rsidR="00BA0EAD"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BA0EAD"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2644</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подготовк</w:t>
      </w:r>
      <w:r w:rsidR="00BA0EAD"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издание брошюр (буклетов, </w:t>
      </w:r>
      <w:proofErr w:type="spellStart"/>
      <w:r w:rsidRPr="004F7EE9">
        <w:rPr>
          <w:rFonts w:ascii="Times New Roman" w:eastAsia="Times New Roman" w:hAnsi="Times New Roman"/>
          <w:sz w:val="26"/>
          <w:szCs w:val="26"/>
          <w:lang w:eastAsia="ru-RU"/>
        </w:rPr>
        <w:t>имиджевых</w:t>
      </w:r>
      <w:proofErr w:type="spellEnd"/>
      <w:r w:rsidRPr="004F7EE9">
        <w:rPr>
          <w:rFonts w:ascii="Times New Roman" w:eastAsia="Times New Roman" w:hAnsi="Times New Roman"/>
          <w:sz w:val="26"/>
          <w:szCs w:val="26"/>
          <w:lang w:eastAsia="ru-RU"/>
        </w:rPr>
        <w:t xml:space="preserve"> и презентационных материалов) о Чувашской Республике, перевод информационных материалов и документов </w:t>
      </w:r>
      <w:r w:rsidR="00BA0EAD"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120</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распространение через средства массовой информации и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телекоммуникационную сеть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Интернет</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информации об экономическом потенциале Чувашской Республики и экспортных возможностях организаций в Чувашской Республике, нормативных правовых актах по вопросам ведения внешнеэкономической деятельности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242,2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Инвестиционный климат</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Экономическое развитие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816,8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8F224D" w:rsidP="00780970">
      <w:pPr>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п</w:t>
      </w:r>
      <w:r w:rsidR="00780970" w:rsidRPr="004F7EE9">
        <w:rPr>
          <w:rFonts w:ascii="Times New Roman" w:eastAsia="Times New Roman" w:hAnsi="Times New Roman"/>
          <w:sz w:val="26"/>
          <w:szCs w:val="26"/>
          <w:lang w:eastAsia="ru-RU"/>
        </w:rPr>
        <w:t xml:space="preserve">озиционирование Чувашской Республики как региона, обладающего максимальным инвестиционным потенциалом и минимальным риском вложения инвестиций, как территории для внедрения новых технологий </w:t>
      </w:r>
      <w:r w:rsidR="00086745" w:rsidRPr="004F7EE9">
        <w:rPr>
          <w:rFonts w:ascii="Times New Roman" w:eastAsia="Times New Roman" w:hAnsi="Times New Roman"/>
          <w:sz w:val="26"/>
          <w:szCs w:val="26"/>
          <w:lang w:eastAsia="ru-RU"/>
        </w:rPr>
        <w:t>–</w:t>
      </w:r>
      <w:r w:rsidR="00780970" w:rsidRPr="004F7EE9">
        <w:rPr>
          <w:rFonts w:ascii="Times New Roman" w:eastAsia="Times New Roman" w:hAnsi="Times New Roman"/>
          <w:sz w:val="26"/>
          <w:szCs w:val="26"/>
          <w:lang w:eastAsia="ru-RU"/>
        </w:rPr>
        <w:t xml:space="preserve"> 816,8 тыс. рублей (</w:t>
      </w:r>
      <w:r w:rsidR="005F3D03" w:rsidRPr="004F7EE9">
        <w:rPr>
          <w:rFonts w:ascii="Times New Roman" w:eastAsia="Times New Roman" w:hAnsi="Times New Roman"/>
          <w:sz w:val="26"/>
          <w:szCs w:val="26"/>
          <w:lang w:eastAsia="ru-RU"/>
        </w:rPr>
        <w:t>100,0%</w:t>
      </w:r>
      <w:r w:rsidR="00780970"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 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Инновационное развитие промышленности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промышленности и инновационная экономика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67189,1 тыс. рублей (97,5%), из них за счет средств, поступивших из федерального бюджета, – 60216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w:t>
      </w:r>
      <w:r w:rsidR="00BA0EAD"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и (или) участие в </w:t>
      </w:r>
      <w:proofErr w:type="spellStart"/>
      <w:r w:rsidRPr="004F7EE9">
        <w:rPr>
          <w:rFonts w:ascii="Times New Roman" w:eastAsia="Times New Roman" w:hAnsi="Times New Roman"/>
          <w:sz w:val="26"/>
          <w:szCs w:val="26"/>
          <w:lang w:eastAsia="ru-RU"/>
        </w:rPr>
        <w:t>выставочно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ярмарочных мероприятиях по инновационной тематике на территории Чувашской Республики и за ее пределами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592,7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создание электронного и печатного каталога инновационных проектов и инновационной продукции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46,6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содействие развитию промышленного производства и повышение инвестиционной привлекательности региона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3770,9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строительство инженерной и транспортной инфраструктуры тепличного комплекса </w:t>
      </w:r>
      <w:r w:rsidR="00892891" w:rsidRPr="004F7EE9">
        <w:rPr>
          <w:rFonts w:ascii="Times New Roman" w:eastAsia="Times New Roman" w:hAnsi="Times New Roman"/>
          <w:sz w:val="26"/>
          <w:szCs w:val="26"/>
          <w:lang w:eastAsia="ru-RU"/>
        </w:rPr>
        <w:t>«</w:t>
      </w:r>
      <w:proofErr w:type="spellStart"/>
      <w:r w:rsidRPr="004F7EE9">
        <w:rPr>
          <w:rFonts w:ascii="Times New Roman" w:eastAsia="Times New Roman" w:hAnsi="Times New Roman"/>
          <w:sz w:val="26"/>
          <w:szCs w:val="26"/>
          <w:lang w:eastAsia="ru-RU"/>
        </w:rPr>
        <w:t>Новочебоксарский</w:t>
      </w:r>
      <w:proofErr w:type="spellEnd"/>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2415</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подготовк</w:t>
      </w:r>
      <w:r w:rsidR="009F7FEC">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и распространение методических материалов в сфере повышения производительности труда </w:t>
      </w:r>
      <w:r w:rsidR="00BA0EAD"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50</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государственн</w:t>
      </w:r>
      <w:r w:rsidR="009F7FEC">
        <w:rPr>
          <w:rFonts w:ascii="Times New Roman" w:eastAsia="Times New Roman" w:hAnsi="Times New Roman"/>
          <w:sz w:val="26"/>
          <w:szCs w:val="26"/>
          <w:lang w:eastAsia="ru-RU"/>
        </w:rPr>
        <w:t>ую</w:t>
      </w:r>
      <w:r w:rsidRPr="004F7EE9">
        <w:rPr>
          <w:rFonts w:ascii="Times New Roman" w:eastAsia="Times New Roman" w:hAnsi="Times New Roman"/>
          <w:sz w:val="26"/>
          <w:szCs w:val="26"/>
          <w:lang w:eastAsia="ru-RU"/>
        </w:rPr>
        <w:t xml:space="preserve"> поддержк</w:t>
      </w:r>
      <w:r w:rsidR="009F7FEC">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участников национального проекта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Повышение производительности труда и поддержка занятости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60216</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009F7FEC">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за счет средств, пост</w:t>
      </w:r>
      <w:r w:rsidR="009F7FEC">
        <w:rPr>
          <w:rFonts w:ascii="Times New Roman" w:eastAsia="Times New Roman" w:hAnsi="Times New Roman"/>
          <w:sz w:val="26"/>
          <w:szCs w:val="26"/>
          <w:lang w:eastAsia="ru-RU"/>
        </w:rPr>
        <w:t>упивших из федерального бюджета</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проведение презентаций промышленного и инвестиционного потенциала Чувашской Республики и продукции, выпускаемой организациями в Чувашской Республике</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97,9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Качество</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промышленности и инновационная экономика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330</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w:t>
      </w:r>
      <w:r w:rsidR="00BA0EAD"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и проведение конкурса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Марка качества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100</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w:t>
      </w:r>
      <w:r w:rsidR="00BA0EAD"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и проведение конкурса на соискание премии Главы Чувашской Республики в области социальной ответственности </w:t>
      </w:r>
      <w:r w:rsidR="00BA0EAD"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100</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w:t>
      </w:r>
      <w:r w:rsidR="00BA0EAD"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и проведение в г. Чебоксары Межрегионального форума, посвященного Всемирному дню качества и Европейской неделе качества</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BA0EAD"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130</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строительного комплекса и архитектуры</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30653,2 тыс. рублей (95,2%),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Градостроительная деятельность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BA0EAD"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проведение землеустроительных работ в целях координатного описания границы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1488,2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Снятие административных барьеров в строительстве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на</w:t>
      </w:r>
      <w:r w:rsidR="00601AF9"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создание и эксплуатаци</w:t>
      </w:r>
      <w:r w:rsidR="009F7FEC">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государственной информационной системы обеспечения градостроительной деятельности в Чувашской Респу</w:t>
      </w:r>
      <w:r w:rsidR="00601AF9" w:rsidRPr="004F7EE9">
        <w:rPr>
          <w:rFonts w:ascii="Times New Roman" w:eastAsia="Times New Roman" w:hAnsi="Times New Roman"/>
          <w:sz w:val="26"/>
          <w:szCs w:val="26"/>
          <w:lang w:eastAsia="ru-RU"/>
        </w:rPr>
        <w:t xml:space="preserve">блике </w:t>
      </w:r>
      <w:r w:rsidR="00086745" w:rsidRPr="004F7EE9">
        <w:rPr>
          <w:rFonts w:ascii="Times New Roman" w:eastAsia="Times New Roman" w:hAnsi="Times New Roman"/>
          <w:sz w:val="26"/>
          <w:szCs w:val="26"/>
          <w:lang w:eastAsia="ru-RU"/>
        </w:rPr>
        <w:t>–</w:t>
      </w:r>
      <w:r w:rsidR="00601AF9" w:rsidRPr="004F7EE9">
        <w:rPr>
          <w:rFonts w:ascii="Times New Roman" w:eastAsia="Times New Roman" w:hAnsi="Times New Roman"/>
          <w:sz w:val="26"/>
          <w:szCs w:val="26"/>
          <w:lang w:eastAsia="ru-RU"/>
        </w:rPr>
        <w:t xml:space="preserve"> 29165</w:t>
      </w:r>
      <w:r w:rsidR="00FF038D" w:rsidRPr="004F7EE9">
        <w:rPr>
          <w:rFonts w:ascii="Times New Roman" w:eastAsia="Times New Roman" w:hAnsi="Times New Roman"/>
          <w:sz w:val="26"/>
          <w:szCs w:val="26"/>
          <w:lang w:eastAsia="ru-RU"/>
        </w:rPr>
        <w:t>,0</w:t>
      </w:r>
      <w:r w:rsidR="00601AF9" w:rsidRPr="004F7EE9">
        <w:rPr>
          <w:rFonts w:ascii="Times New Roman" w:eastAsia="Times New Roman" w:hAnsi="Times New Roman"/>
          <w:sz w:val="26"/>
          <w:szCs w:val="26"/>
          <w:lang w:eastAsia="ru-RU"/>
        </w:rPr>
        <w:t xml:space="preserve"> тыс. рублей (</w:t>
      </w:r>
      <w:r w:rsidR="008F224D">
        <w:rPr>
          <w:rFonts w:ascii="Times New Roman" w:eastAsia="Times New Roman" w:hAnsi="Times New Roman"/>
          <w:sz w:val="26"/>
          <w:szCs w:val="26"/>
          <w:lang w:eastAsia="ru-RU"/>
        </w:rPr>
        <w:t>95%).</w:t>
      </w:r>
      <w:r w:rsidR="00892891" w:rsidRPr="004F7EE9">
        <w:rPr>
          <w:rFonts w:ascii="Times New Roman" w:eastAsia="Times New Roman" w:hAnsi="Times New Roman"/>
          <w:sz w:val="26"/>
          <w:szCs w:val="26"/>
          <w:lang w:eastAsia="ru-RU"/>
        </w:rPr>
        <w:t xml:space="preserve"> Неполное освоение средств связано с применение штрафных санкций к исполнителю работ в связи с ненадлежащим исполнением условий контракта</w:t>
      </w:r>
      <w:r w:rsidR="00601AF9" w:rsidRPr="004F7EE9">
        <w:rPr>
          <w:rFonts w:ascii="Times New Roman" w:eastAsia="Times New Roman" w:hAnsi="Times New Roman"/>
          <w:sz w:val="26"/>
          <w:szCs w:val="26"/>
          <w:lang w:eastAsia="ru-RU"/>
        </w:rPr>
        <w:t>.</w:t>
      </w:r>
    </w:p>
    <w:p w:rsidR="00601AF9" w:rsidRPr="004F7EE9" w:rsidRDefault="00601AF9" w:rsidP="00780970">
      <w:pPr>
        <w:ind w:firstLine="709"/>
        <w:jc w:val="both"/>
        <w:rPr>
          <w:rFonts w:ascii="Times New Roman" w:eastAsia="Times New Roman" w:hAnsi="Times New Roman"/>
          <w:sz w:val="26"/>
          <w:szCs w:val="26"/>
          <w:lang w:eastAsia="ru-RU"/>
        </w:rPr>
      </w:pPr>
    </w:p>
    <w:p w:rsidR="00780970" w:rsidRPr="004F7EE9" w:rsidRDefault="00780970" w:rsidP="008F224D">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Раздел </w:t>
      </w:r>
      <w:r w:rsidR="00892891" w:rsidRPr="004F7EE9">
        <w:rPr>
          <w:rFonts w:ascii="Times New Roman" w:eastAsia="Times New Roman" w:hAnsi="Times New Roman"/>
          <w:b/>
          <w:bCs/>
          <w:sz w:val="26"/>
          <w:szCs w:val="26"/>
          <w:lang w:eastAsia="ru-RU"/>
        </w:rPr>
        <w:t>«</w:t>
      </w:r>
      <w:proofErr w:type="spellStart"/>
      <w:r w:rsidRPr="004F7EE9">
        <w:rPr>
          <w:rFonts w:ascii="Times New Roman" w:eastAsia="Times New Roman" w:hAnsi="Times New Roman"/>
          <w:b/>
          <w:bCs/>
          <w:sz w:val="26"/>
          <w:szCs w:val="26"/>
          <w:lang w:eastAsia="ru-RU"/>
        </w:rPr>
        <w:t>Жилищно</w:t>
      </w:r>
      <w:proofErr w:type="spellEnd"/>
      <w:r w:rsidR="00086745"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коммунальное хозяйство</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Расходы республиканского бюджета Чувашской Республики по разделу </w:t>
      </w:r>
      <w:r w:rsidR="00892891" w:rsidRPr="004F7EE9">
        <w:rPr>
          <w:rFonts w:ascii="Times New Roman" w:eastAsia="Times New Roman" w:hAnsi="Times New Roman"/>
          <w:sz w:val="26"/>
          <w:szCs w:val="26"/>
          <w:lang w:eastAsia="ru-RU"/>
        </w:rPr>
        <w:t>«</w:t>
      </w:r>
      <w:proofErr w:type="spellStart"/>
      <w:r w:rsidRPr="004F7EE9">
        <w:rPr>
          <w:rFonts w:ascii="Times New Roman" w:eastAsia="Times New Roman" w:hAnsi="Times New Roman"/>
          <w:sz w:val="26"/>
          <w:szCs w:val="26"/>
          <w:lang w:eastAsia="ru-RU"/>
        </w:rPr>
        <w:t>Жилищно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коммунальное хозяйство</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составили 2818256,5 тыс. рублей, или 87,4% к годовым плановым назначениям (3224643,5 тыс. рублей), из них за счет средств, поступивших из федерального бюджета, – 488593,4 тыс. рублей, или 92,1% к годовым плановым назначениям.</w:t>
      </w:r>
    </w:p>
    <w:p w:rsidR="00EB30B1" w:rsidRDefault="00EB30B1" w:rsidP="008F224D">
      <w:pPr>
        <w:jc w:val="center"/>
        <w:rPr>
          <w:rFonts w:ascii="Times New Roman" w:eastAsia="Times New Roman" w:hAnsi="Times New Roman"/>
          <w:b/>
          <w:bCs/>
          <w:sz w:val="26"/>
          <w:szCs w:val="26"/>
          <w:lang w:eastAsia="ru-RU"/>
        </w:rPr>
      </w:pPr>
    </w:p>
    <w:p w:rsidR="00780970" w:rsidRPr="004F7EE9" w:rsidRDefault="00780970" w:rsidP="008F224D">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Жилищное хозяйство</w:t>
      </w:r>
      <w:r w:rsidR="00892891" w:rsidRPr="004F7EE9">
        <w:rPr>
          <w:rFonts w:ascii="Times New Roman" w:eastAsia="Times New Roman" w:hAnsi="Times New Roman"/>
          <w:b/>
          <w:bCs/>
          <w:sz w:val="26"/>
          <w:szCs w:val="26"/>
          <w:lang w:eastAsia="ru-RU"/>
        </w:rPr>
        <w:t>»</w:t>
      </w:r>
    </w:p>
    <w:p w:rsidR="002F4A2A" w:rsidRPr="004F7EE9" w:rsidRDefault="002F4A2A" w:rsidP="002F4A2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сумме 180215,6 тыс. рублей, или 66% к годовым плановым назначениям (273027,5 тыс. рублей), </w:t>
      </w:r>
      <w:r w:rsidR="0023641B" w:rsidRPr="004F7EE9">
        <w:rPr>
          <w:rFonts w:ascii="Times New Roman" w:eastAsia="Times New Roman" w:hAnsi="Times New Roman"/>
          <w:sz w:val="26"/>
          <w:szCs w:val="26"/>
          <w:lang w:eastAsia="ru-RU"/>
        </w:rPr>
        <w:t xml:space="preserve">из них за счет средств Фонда содействия реформированию </w:t>
      </w:r>
      <w:proofErr w:type="spellStart"/>
      <w:r w:rsidR="0023641B" w:rsidRPr="004F7EE9">
        <w:rPr>
          <w:rFonts w:ascii="Times New Roman" w:eastAsia="Times New Roman" w:hAnsi="Times New Roman"/>
          <w:sz w:val="26"/>
          <w:szCs w:val="26"/>
          <w:lang w:eastAsia="ru-RU"/>
        </w:rPr>
        <w:t>жилищно</w:t>
      </w:r>
      <w:proofErr w:type="spellEnd"/>
      <w:r w:rsidR="0023641B" w:rsidRPr="004F7EE9">
        <w:rPr>
          <w:rFonts w:ascii="Times New Roman" w:eastAsia="Times New Roman" w:hAnsi="Times New Roman"/>
          <w:sz w:val="26"/>
          <w:szCs w:val="26"/>
          <w:lang w:eastAsia="ru-RU"/>
        </w:rPr>
        <w:t>–коммунального хозяйства, – 63430,6 тыс. рублей (66,0%)</w:t>
      </w:r>
      <w:r w:rsidRPr="004F7EE9">
        <w:rPr>
          <w:rFonts w:ascii="Times New Roman" w:eastAsia="Times New Roman" w:hAnsi="Times New Roman"/>
          <w:sz w:val="26"/>
          <w:szCs w:val="26"/>
          <w:lang w:eastAsia="ru-RU"/>
        </w:rPr>
        <w:t>, в том числе:</w:t>
      </w:r>
    </w:p>
    <w:p w:rsidR="002F4A2A" w:rsidRPr="004F7EE9" w:rsidRDefault="002F4A2A" w:rsidP="002F4A2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Модернизация коммунальной инфраструктуры на территории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w:t>
      </w:r>
      <w:r w:rsidRPr="004F7EE9">
        <w:rPr>
          <w:rFonts w:ascii="Times New Roman" w:eastAsia="Times New Roman" w:hAnsi="Times New Roman"/>
          <w:sz w:val="26"/>
          <w:szCs w:val="26"/>
          <w:lang w:eastAsia="ru-RU"/>
        </w:rPr>
        <w:lastRenderedPageBreak/>
        <w:t xml:space="preserve">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Модернизация и развитие сферы </w:t>
      </w:r>
      <w:proofErr w:type="spellStart"/>
      <w:r w:rsidRPr="004F7EE9">
        <w:rPr>
          <w:rFonts w:ascii="Times New Roman" w:eastAsia="Times New Roman" w:hAnsi="Times New Roman"/>
          <w:sz w:val="26"/>
          <w:szCs w:val="26"/>
          <w:lang w:eastAsia="ru-RU"/>
        </w:rPr>
        <w:t>жилищно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коммунального хозяйства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37784,5 тыс. рублей (99,9%), в том числе на: </w:t>
      </w:r>
    </w:p>
    <w:p w:rsidR="002F4A2A" w:rsidRPr="004F7EE9" w:rsidRDefault="002F4A2A" w:rsidP="002F4A2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некоммерческой организации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Республиканский фонд капитального ремонта многоквартирных домов</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34417,3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2F4A2A" w:rsidRPr="004F7EE9" w:rsidRDefault="002F4A2A" w:rsidP="002F4A2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мероприятий по капитальному ремонту многоквартирных домов, находящихся в государственной собственности Чувашской Республики</w:t>
      </w:r>
      <w:r w:rsidR="0023641B"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3367,2 тыс. рублей (99,2%). Неполное освоение бюджетных ассигнований связано с уменьшением ежемесячных взносов в Фонд капремонта в связи с выбытием жилых помещений </w:t>
      </w:r>
      <w:proofErr w:type="spellStart"/>
      <w:r w:rsidRPr="004F7EE9">
        <w:rPr>
          <w:rFonts w:ascii="Times New Roman" w:eastAsia="Times New Roman" w:hAnsi="Times New Roman"/>
          <w:sz w:val="26"/>
          <w:szCs w:val="26"/>
          <w:lang w:eastAsia="ru-RU"/>
        </w:rPr>
        <w:t>госжилфонда</w:t>
      </w:r>
      <w:proofErr w:type="spellEnd"/>
      <w:r w:rsidRPr="004F7EE9">
        <w:rPr>
          <w:rFonts w:ascii="Times New Roman" w:eastAsia="Times New Roman" w:hAnsi="Times New Roman"/>
          <w:sz w:val="26"/>
          <w:szCs w:val="26"/>
          <w:lang w:eastAsia="ru-RU"/>
        </w:rPr>
        <w:t xml:space="preserve"> по договорам купли</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продажи;</w:t>
      </w:r>
    </w:p>
    <w:p w:rsidR="002F4A2A" w:rsidRPr="004F7EE9" w:rsidRDefault="002F4A2A" w:rsidP="002F4A2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граждан в Чувашской Республике доступным и комфортным жильем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142431,1 тыс. рублей (60,6%), в том числе:</w:t>
      </w:r>
    </w:p>
    <w:p w:rsidR="002F4A2A" w:rsidRPr="004F7EE9" w:rsidRDefault="002F4A2A" w:rsidP="002F4A2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Государственная поддержка строительства жилья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граждан в Чувашской Республике доступным и комфортным жильем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140401,6 тыс. рублей (60,2%), в том числе на: </w:t>
      </w:r>
    </w:p>
    <w:p w:rsidR="002F4A2A" w:rsidRPr="004F7EE9" w:rsidRDefault="002F4A2A" w:rsidP="002F4A2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жилыми помещениями по договорам социального найма категорий граждан, указанных в пунктах 3 и 6 части 1 статьи 11 Закона Чувашской Республики от 17 октября 2005 года № 42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регулировании жилищных отношений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и состоящих на учете в качестве нуждающихся в жилых помещениях</w:t>
      </w:r>
      <w:r w:rsidR="0023641B"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75734,5 тыс. рублей (73,5%)</w:t>
      </w:r>
      <w:r w:rsidR="00674587" w:rsidRPr="004F7EE9">
        <w:rPr>
          <w:rFonts w:ascii="Times New Roman" w:eastAsia="Times New Roman" w:hAnsi="Times New Roman"/>
          <w:sz w:val="26"/>
          <w:szCs w:val="26"/>
          <w:lang w:eastAsia="ru-RU"/>
        </w:rPr>
        <w:t>. Причинами неполного освоения средств являются экономия средств по результатам аукционов, признание аукционов не состоявшим</w:t>
      </w:r>
      <w:r w:rsidR="0023641B" w:rsidRPr="004F7EE9">
        <w:rPr>
          <w:rFonts w:ascii="Times New Roman" w:eastAsia="Times New Roman" w:hAnsi="Times New Roman"/>
          <w:sz w:val="26"/>
          <w:szCs w:val="26"/>
          <w:lang w:eastAsia="ru-RU"/>
        </w:rPr>
        <w:t>и</w:t>
      </w:r>
      <w:r w:rsidR="00674587" w:rsidRPr="004F7EE9">
        <w:rPr>
          <w:rFonts w:ascii="Times New Roman" w:eastAsia="Times New Roman" w:hAnsi="Times New Roman"/>
          <w:sz w:val="26"/>
          <w:szCs w:val="26"/>
          <w:lang w:eastAsia="ru-RU"/>
        </w:rPr>
        <w:t>ся</w:t>
      </w:r>
      <w:r w:rsidRPr="004F7EE9">
        <w:rPr>
          <w:rFonts w:ascii="Times New Roman" w:eastAsia="Times New Roman" w:hAnsi="Times New Roman"/>
          <w:sz w:val="26"/>
          <w:szCs w:val="26"/>
          <w:lang w:eastAsia="ru-RU"/>
        </w:rPr>
        <w:t>;</w:t>
      </w:r>
    </w:p>
    <w:p w:rsidR="002F4A2A" w:rsidRPr="004F7EE9" w:rsidRDefault="002F4A2A" w:rsidP="002F4A2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осуществление функций по использованию государственного жилищного фонда Чувашской Республики коммерческого использования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701,9 тыс. рублей (81,3%)</w:t>
      </w:r>
      <w:r w:rsidR="00674587" w:rsidRPr="004F7EE9">
        <w:rPr>
          <w:rFonts w:ascii="Times New Roman" w:eastAsia="Times New Roman" w:hAnsi="Times New Roman"/>
          <w:sz w:val="26"/>
          <w:szCs w:val="26"/>
          <w:lang w:eastAsia="ru-RU"/>
        </w:rPr>
        <w:t xml:space="preserve">. Неполное освоение средств образовалась в результате экономии по </w:t>
      </w:r>
      <w:r w:rsidR="00BC6C9B">
        <w:rPr>
          <w:rFonts w:ascii="Times New Roman" w:eastAsia="Times New Roman" w:hAnsi="Times New Roman"/>
          <w:sz w:val="26"/>
          <w:szCs w:val="26"/>
          <w:lang w:eastAsia="ru-RU"/>
        </w:rPr>
        <w:t>расходам на</w:t>
      </w:r>
      <w:r w:rsidR="00674587" w:rsidRPr="004F7EE9">
        <w:rPr>
          <w:rFonts w:ascii="Times New Roman" w:eastAsia="Times New Roman" w:hAnsi="Times New Roman"/>
          <w:sz w:val="26"/>
          <w:szCs w:val="26"/>
          <w:lang w:eastAsia="ru-RU"/>
        </w:rPr>
        <w:t xml:space="preserve"> коммунальные услуги</w:t>
      </w:r>
      <w:r w:rsidRPr="004F7EE9">
        <w:rPr>
          <w:rFonts w:ascii="Times New Roman" w:eastAsia="Times New Roman" w:hAnsi="Times New Roman"/>
          <w:sz w:val="26"/>
          <w:szCs w:val="26"/>
          <w:lang w:eastAsia="ru-RU"/>
        </w:rPr>
        <w:t>;</w:t>
      </w:r>
    </w:p>
    <w:p w:rsidR="00674587" w:rsidRPr="004F7EE9" w:rsidRDefault="00674587" w:rsidP="0067458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 – 63965,2 тыс. рублей (14,1%), в том числе за счет средств</w:t>
      </w:r>
      <w:r w:rsidR="0023641B"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Фонда содействия реформированию </w:t>
      </w:r>
      <w:proofErr w:type="spellStart"/>
      <w:r w:rsidRPr="004F7EE9">
        <w:rPr>
          <w:rFonts w:ascii="Times New Roman" w:eastAsia="Times New Roman" w:hAnsi="Times New Roman"/>
          <w:sz w:val="26"/>
          <w:szCs w:val="26"/>
          <w:lang w:eastAsia="ru-RU"/>
        </w:rPr>
        <w:t>жилищно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коммунального хозяйства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63430,6 тыс. рублей (66,0%). Причиной неполного освоения средств является признание аукционов несостоявшимися</w:t>
      </w:r>
      <w:r w:rsidR="0023641B" w:rsidRPr="004F7EE9">
        <w:rPr>
          <w:rFonts w:ascii="Times New Roman" w:eastAsia="Times New Roman" w:hAnsi="Times New Roman"/>
          <w:sz w:val="26"/>
          <w:szCs w:val="26"/>
          <w:lang w:eastAsia="ru-RU"/>
        </w:rPr>
        <w:t>;</w:t>
      </w:r>
    </w:p>
    <w:p w:rsidR="002F4A2A" w:rsidRPr="004F7EE9" w:rsidRDefault="002F4A2A" w:rsidP="002F4A2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жилыми помещениями детей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сирот и детей, оставшихся без попечения родителей, лиц из числа детей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сирот и детей, оставшихся без попечения родителей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граждан в Чувашской Республике доступным и комфортным жильем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674587" w:rsidRPr="004F7EE9">
        <w:rPr>
          <w:rFonts w:ascii="Times New Roman" w:eastAsia="Times New Roman" w:hAnsi="Times New Roman"/>
          <w:sz w:val="26"/>
          <w:szCs w:val="26"/>
          <w:lang w:eastAsia="ru-RU"/>
        </w:rPr>
        <w:t>на</w:t>
      </w:r>
      <w:r w:rsidRPr="004F7EE9">
        <w:rPr>
          <w:rFonts w:ascii="Times New Roman" w:eastAsia="Times New Roman" w:hAnsi="Times New Roman"/>
          <w:sz w:val="26"/>
          <w:szCs w:val="26"/>
          <w:lang w:eastAsia="ru-RU"/>
        </w:rPr>
        <w:t xml:space="preserve"> проведение ремонта жилых помещений, собственниками которых являются дети</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сироты и дети, оставшиеся без попечения родителей, а также лица из числа детей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сирот и детей, оставшихся без попечения родителей, в возрасте от 14 до 23 лет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2029,5 тыс. рублей (97,1%)</w:t>
      </w:r>
      <w:r w:rsidR="00674587" w:rsidRPr="004F7EE9">
        <w:rPr>
          <w:rFonts w:ascii="Times New Roman" w:eastAsia="Times New Roman" w:hAnsi="Times New Roman"/>
          <w:sz w:val="26"/>
          <w:szCs w:val="26"/>
          <w:lang w:eastAsia="ru-RU"/>
        </w:rPr>
        <w:t xml:space="preserve">. </w:t>
      </w:r>
      <w:r w:rsidR="0023641B" w:rsidRPr="004F7EE9">
        <w:rPr>
          <w:rFonts w:ascii="Times New Roman" w:eastAsia="Times New Roman" w:hAnsi="Times New Roman"/>
          <w:sz w:val="26"/>
          <w:szCs w:val="26"/>
          <w:lang w:eastAsia="ru-RU"/>
        </w:rPr>
        <w:t>Экономия</w:t>
      </w:r>
      <w:r w:rsidR="00674587" w:rsidRPr="004F7EE9">
        <w:rPr>
          <w:rFonts w:ascii="Times New Roman" w:eastAsia="Times New Roman" w:hAnsi="Times New Roman"/>
          <w:sz w:val="26"/>
          <w:szCs w:val="26"/>
          <w:lang w:eastAsia="ru-RU"/>
        </w:rPr>
        <w:t xml:space="preserve"> средств образовалась в результате конкурсных процедур.</w:t>
      </w:r>
    </w:p>
    <w:p w:rsidR="00674587" w:rsidRPr="004F7EE9" w:rsidRDefault="00674587" w:rsidP="00780970">
      <w:pPr>
        <w:ind w:firstLine="709"/>
        <w:jc w:val="center"/>
        <w:rPr>
          <w:rFonts w:ascii="Times New Roman" w:eastAsia="Times New Roman" w:hAnsi="Times New Roman"/>
          <w:b/>
          <w:bCs/>
          <w:sz w:val="26"/>
          <w:szCs w:val="26"/>
          <w:lang w:eastAsia="ru-RU"/>
        </w:rPr>
      </w:pPr>
    </w:p>
    <w:p w:rsidR="00780970" w:rsidRPr="004F7EE9" w:rsidRDefault="00780970" w:rsidP="00780970">
      <w:pPr>
        <w:ind w:firstLine="709"/>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Коммунальное хозяйство</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678539,8 тыс. рублей, или 71</w:t>
      </w:r>
      <w:r w:rsidR="0023641B"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к годовым плановым назначениям (956131,6 тыс. рублей), из них за счет средств, поступивших из федерального бюджета, – 97661,3 тыс. рублей (94,1%),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Модернизация и развитие сферы </w:t>
      </w:r>
      <w:proofErr w:type="spellStart"/>
      <w:r w:rsidRPr="004F7EE9">
        <w:rPr>
          <w:rFonts w:ascii="Times New Roman" w:eastAsia="Times New Roman" w:hAnsi="Times New Roman"/>
          <w:sz w:val="26"/>
          <w:szCs w:val="26"/>
          <w:lang w:eastAsia="ru-RU"/>
        </w:rPr>
        <w:t>жилищно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коммунального хозяйства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473695,5 тыс. рублей (74,9%), из них за счет средств, поступивших из федерального бюджета, – 70021</w:t>
      </w:r>
      <w:r w:rsidR="00601AF9"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(93,5%),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Модернизация коммунальной инфраструктуры на территории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Модернизация и развитие сферы </w:t>
      </w:r>
      <w:proofErr w:type="spellStart"/>
      <w:r w:rsidRPr="004F7EE9">
        <w:rPr>
          <w:rFonts w:ascii="Times New Roman" w:eastAsia="Times New Roman" w:hAnsi="Times New Roman"/>
          <w:sz w:val="26"/>
          <w:szCs w:val="26"/>
          <w:lang w:eastAsia="ru-RU"/>
        </w:rPr>
        <w:t>жилищно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коммунального хозяйства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379762,7 тыс. рублей (77%),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газовой автоматизированной </w:t>
      </w:r>
      <w:proofErr w:type="spellStart"/>
      <w:r w:rsidRPr="004F7EE9">
        <w:rPr>
          <w:rFonts w:ascii="Times New Roman" w:eastAsia="Times New Roman" w:hAnsi="Times New Roman"/>
          <w:sz w:val="26"/>
          <w:szCs w:val="26"/>
          <w:lang w:eastAsia="ru-RU"/>
        </w:rPr>
        <w:t>блочно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модульной котельной мощностью 9,5 МВт в г. Шумерле по адресу пер. Школьный на земельном участке с кадастровым номером 21:05:010117:523 </w:t>
      </w:r>
      <w:r w:rsidR="00601AF9"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43499</w:t>
      </w:r>
      <w:r w:rsidR="00601AF9"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газовой автоматизированной </w:t>
      </w:r>
      <w:proofErr w:type="spellStart"/>
      <w:r w:rsidRPr="004F7EE9">
        <w:rPr>
          <w:rFonts w:ascii="Times New Roman" w:eastAsia="Times New Roman" w:hAnsi="Times New Roman"/>
          <w:sz w:val="26"/>
          <w:szCs w:val="26"/>
          <w:lang w:eastAsia="ru-RU"/>
        </w:rPr>
        <w:t>блочно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модульной котельной мощностью 11,0 МВт в г. Шумерле по адресу ул. Карла Маркса на земельном участке с кадастровым номером 21:05:010239:1260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48272,7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газовой автоматизированной </w:t>
      </w:r>
      <w:proofErr w:type="spellStart"/>
      <w:r w:rsidRPr="004F7EE9">
        <w:rPr>
          <w:rFonts w:ascii="Times New Roman" w:eastAsia="Times New Roman" w:hAnsi="Times New Roman"/>
          <w:sz w:val="26"/>
          <w:szCs w:val="26"/>
          <w:lang w:eastAsia="ru-RU"/>
        </w:rPr>
        <w:t>блочно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модульной котельной мощностью 14,0 МВт в г. Шумерле по адресу ул. Чайковского на земельном участке с кадастровым номером 21:05:010257:793 </w:t>
      </w:r>
      <w:r w:rsidR="00601AF9"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60000</w:t>
      </w:r>
      <w:r w:rsidR="00601AF9"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газовой автоматизированной </w:t>
      </w:r>
      <w:proofErr w:type="spellStart"/>
      <w:r w:rsidRPr="004F7EE9">
        <w:rPr>
          <w:rFonts w:ascii="Times New Roman" w:eastAsia="Times New Roman" w:hAnsi="Times New Roman"/>
          <w:sz w:val="26"/>
          <w:szCs w:val="26"/>
          <w:lang w:eastAsia="ru-RU"/>
        </w:rPr>
        <w:t>блочно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модульной котельной мощностью 8,0 МВт в г. </w:t>
      </w:r>
      <w:proofErr w:type="spellStart"/>
      <w:r w:rsidRPr="004F7EE9">
        <w:rPr>
          <w:rFonts w:ascii="Times New Roman" w:eastAsia="Times New Roman" w:hAnsi="Times New Roman"/>
          <w:sz w:val="26"/>
          <w:szCs w:val="26"/>
          <w:lang w:eastAsia="ru-RU"/>
        </w:rPr>
        <w:t>Козловке</w:t>
      </w:r>
      <w:proofErr w:type="spellEnd"/>
      <w:r w:rsidRPr="004F7EE9">
        <w:rPr>
          <w:rFonts w:ascii="Times New Roman" w:eastAsia="Times New Roman" w:hAnsi="Times New Roman"/>
          <w:sz w:val="26"/>
          <w:szCs w:val="26"/>
          <w:lang w:eastAsia="ru-RU"/>
        </w:rPr>
        <w:t xml:space="preserve"> по адресу ул. Калинина на земельном участке с кадастровым номером 21:12:123206:221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45889,1 тыс. рублей (97,8%)</w:t>
      </w:r>
      <w:r w:rsidR="00753AF7" w:rsidRPr="004F7EE9">
        <w:rPr>
          <w:rFonts w:ascii="Times New Roman" w:eastAsia="Times New Roman" w:hAnsi="Times New Roman"/>
          <w:sz w:val="26"/>
          <w:szCs w:val="26"/>
          <w:lang w:eastAsia="ru-RU"/>
        </w:rPr>
        <w:t>. Причиной неполного освоения бюджетных ассигнований является экономия, сложившаяся в ходе строительства</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газовой автоматизированной </w:t>
      </w:r>
      <w:proofErr w:type="spellStart"/>
      <w:r w:rsidRPr="004F7EE9">
        <w:rPr>
          <w:rFonts w:ascii="Times New Roman" w:eastAsia="Times New Roman" w:hAnsi="Times New Roman"/>
          <w:sz w:val="26"/>
          <w:szCs w:val="26"/>
          <w:lang w:eastAsia="ru-RU"/>
        </w:rPr>
        <w:t>блочно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модульной котельной мощностью 12,0 МВт в г. </w:t>
      </w:r>
      <w:proofErr w:type="spellStart"/>
      <w:r w:rsidRPr="004F7EE9">
        <w:rPr>
          <w:rFonts w:ascii="Times New Roman" w:eastAsia="Times New Roman" w:hAnsi="Times New Roman"/>
          <w:sz w:val="26"/>
          <w:szCs w:val="26"/>
          <w:lang w:eastAsia="ru-RU"/>
        </w:rPr>
        <w:t>Козловке</w:t>
      </w:r>
      <w:proofErr w:type="spellEnd"/>
      <w:r w:rsidRPr="004F7EE9">
        <w:rPr>
          <w:rFonts w:ascii="Times New Roman" w:eastAsia="Times New Roman" w:hAnsi="Times New Roman"/>
          <w:sz w:val="26"/>
          <w:szCs w:val="26"/>
          <w:lang w:eastAsia="ru-RU"/>
        </w:rPr>
        <w:t xml:space="preserve"> по адресу ул. Лобачевского на земельном участке с кадастровым номером 21:12:121204:631 </w:t>
      </w:r>
      <w:r w:rsidR="00601AF9"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61198</w:t>
      </w:r>
      <w:r w:rsidR="00601AF9"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(98,8%)</w:t>
      </w:r>
      <w:r w:rsidR="00753AF7" w:rsidRPr="004F7EE9">
        <w:rPr>
          <w:rFonts w:ascii="Times New Roman" w:eastAsia="Times New Roman" w:hAnsi="Times New Roman"/>
          <w:sz w:val="26"/>
          <w:szCs w:val="26"/>
          <w:lang w:eastAsia="ru-RU"/>
        </w:rPr>
        <w:t>. Причиной неполного освоения бюджетных ассигнований является экономия, сложившаяся в ходе строительства</w:t>
      </w:r>
      <w:r w:rsidRPr="004F7EE9">
        <w:rPr>
          <w:rFonts w:ascii="Times New Roman" w:eastAsia="Times New Roman" w:hAnsi="Times New Roman"/>
          <w:sz w:val="26"/>
          <w:szCs w:val="26"/>
          <w:lang w:eastAsia="ru-RU"/>
        </w:rPr>
        <w:t>;</w:t>
      </w:r>
    </w:p>
    <w:p w:rsidR="00674587" w:rsidRPr="004F7EE9" w:rsidRDefault="00780970" w:rsidP="0067458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w:t>
      </w:r>
      <w:proofErr w:type="spellStart"/>
      <w:r w:rsidRPr="004F7EE9">
        <w:rPr>
          <w:rFonts w:ascii="Times New Roman" w:eastAsia="Times New Roman" w:hAnsi="Times New Roman"/>
          <w:sz w:val="26"/>
          <w:szCs w:val="26"/>
          <w:lang w:eastAsia="ru-RU"/>
        </w:rPr>
        <w:t>блочно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модульной котельной по адресу: Чувашская Республика, г. Канаш, ул. Свободы, д. 30А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34228,9 тыс. рублей (98,4%)</w:t>
      </w:r>
      <w:r w:rsidR="00674587" w:rsidRPr="004F7EE9">
        <w:rPr>
          <w:rFonts w:ascii="Times New Roman" w:eastAsia="Times New Roman" w:hAnsi="Times New Roman"/>
          <w:sz w:val="26"/>
          <w:szCs w:val="26"/>
          <w:lang w:eastAsia="ru-RU"/>
        </w:rPr>
        <w:t>. Причиной неполного освоения</w:t>
      </w:r>
      <w:r w:rsidR="0023641B" w:rsidRPr="004F7EE9">
        <w:rPr>
          <w:rFonts w:ascii="Times New Roman" w:eastAsia="Times New Roman" w:hAnsi="Times New Roman"/>
          <w:sz w:val="26"/>
          <w:szCs w:val="26"/>
          <w:lang w:eastAsia="ru-RU"/>
        </w:rPr>
        <w:t xml:space="preserve"> средств </w:t>
      </w:r>
      <w:r w:rsidR="00674587" w:rsidRPr="004F7EE9">
        <w:rPr>
          <w:rFonts w:ascii="Times New Roman" w:eastAsia="Times New Roman" w:hAnsi="Times New Roman"/>
          <w:sz w:val="26"/>
          <w:szCs w:val="26"/>
          <w:lang w:eastAsia="ru-RU"/>
        </w:rPr>
        <w:t>является экономия в ходе строительства;</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реализаци</w:t>
      </w:r>
      <w:r w:rsidR="00B26889"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отдельных полномочий в области обращения с твердыми коммунальными отходами </w:t>
      </w:r>
      <w:r w:rsidR="00601AF9"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86675</w:t>
      </w:r>
      <w:r w:rsidR="00601AF9"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систем коммунальной инфраструктуры и объектов, используемых для очистки сточных вод</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601AF9"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строительство сетей водоотведения и очистных сооружений для обеспечения территории, примыкающей к северной стороне жилой застройки по ул. Придорожная г. Мариинский Посад</w:t>
      </w:r>
      <w:r w:rsidR="0023641B"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23434,4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Строительство и реконструкция (модернизация) объектов питьевого водоснабжения и водоподготовки с учетом оценки качества и безопасности питьевой воды</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70498,4 тыс. рублей (93,5%), из них за счет средств, поступивших из федерального бюджета, – 70021</w:t>
      </w:r>
      <w:r w:rsidR="00601AF9"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(93,5%), в том числе на: </w:t>
      </w:r>
    </w:p>
    <w:p w:rsidR="00BC6C9B" w:rsidRDefault="00780970" w:rsidP="0067458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водопровода от </w:t>
      </w:r>
      <w:proofErr w:type="spellStart"/>
      <w:r w:rsidRPr="004F7EE9">
        <w:rPr>
          <w:rFonts w:ascii="Times New Roman" w:eastAsia="Times New Roman" w:hAnsi="Times New Roman"/>
          <w:sz w:val="26"/>
          <w:szCs w:val="26"/>
          <w:lang w:eastAsia="ru-RU"/>
        </w:rPr>
        <w:t>повысительной</w:t>
      </w:r>
      <w:proofErr w:type="spellEnd"/>
      <w:r w:rsidRPr="004F7EE9">
        <w:rPr>
          <w:rFonts w:ascii="Times New Roman" w:eastAsia="Times New Roman" w:hAnsi="Times New Roman"/>
          <w:sz w:val="26"/>
          <w:szCs w:val="26"/>
          <w:lang w:eastAsia="ru-RU"/>
        </w:rPr>
        <w:t xml:space="preserve"> насосной станции </w:t>
      </w:r>
      <w:proofErr w:type="spellStart"/>
      <w:r w:rsidRPr="004F7EE9">
        <w:rPr>
          <w:rFonts w:ascii="Times New Roman" w:eastAsia="Times New Roman" w:hAnsi="Times New Roman"/>
          <w:sz w:val="26"/>
          <w:szCs w:val="26"/>
          <w:lang w:eastAsia="ru-RU"/>
        </w:rPr>
        <w:t>Северо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Западного района г. Чебоксары до д. </w:t>
      </w:r>
      <w:proofErr w:type="spellStart"/>
      <w:r w:rsidRPr="004F7EE9">
        <w:rPr>
          <w:rFonts w:ascii="Times New Roman" w:eastAsia="Times New Roman" w:hAnsi="Times New Roman"/>
          <w:sz w:val="26"/>
          <w:szCs w:val="26"/>
          <w:lang w:eastAsia="ru-RU"/>
        </w:rPr>
        <w:t>Чандрово</w:t>
      </w:r>
      <w:proofErr w:type="spellEnd"/>
      <w:r w:rsidRPr="004F7EE9">
        <w:rPr>
          <w:rFonts w:ascii="Times New Roman" w:eastAsia="Times New Roman" w:hAnsi="Times New Roman"/>
          <w:sz w:val="26"/>
          <w:szCs w:val="26"/>
          <w:lang w:eastAsia="ru-RU"/>
        </w:rPr>
        <w:t xml:space="preserve"> Чувашской Республики в рамках реализации мероприятий по строительству и реконструкции (модернизации) объектов питьевого водоснабжения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37637,6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37382,7 тыс. рублей (99,8%)</w:t>
      </w:r>
      <w:r w:rsidR="00BC6C9B">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I</w:t>
      </w:r>
      <w:r w:rsidR="00601AF9" w:rsidRPr="004F7EE9">
        <w:rPr>
          <w:rFonts w:ascii="Times New Roman" w:eastAsia="Times New Roman" w:hAnsi="Times New Roman"/>
          <w:sz w:val="26"/>
          <w:szCs w:val="26"/>
          <w:lang w:eastAsia="ru-RU"/>
        </w:rPr>
        <w:t>I</w:t>
      </w:r>
      <w:r w:rsidRPr="004F7EE9">
        <w:rPr>
          <w:rFonts w:ascii="Times New Roman" w:eastAsia="Times New Roman" w:hAnsi="Times New Roman"/>
          <w:sz w:val="26"/>
          <w:szCs w:val="26"/>
          <w:lang w:eastAsia="ru-RU"/>
        </w:rPr>
        <w:t xml:space="preserve"> этап строительства водопровода в с. Порецкое Порецкого района Чувашской Республики в рамках реализации мероприятий по строительству и реконструкции (модернизации) объектов питьевого водоснабжения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32860,8 тыс. рублей (87%), из них за счет средств, поступивших из федерального бюджета, – 32638,3 тыс. рублей (87,2%)</w:t>
      </w:r>
      <w:r w:rsidR="005D71E0" w:rsidRPr="004F7EE9">
        <w:rPr>
          <w:rFonts w:ascii="Times New Roman" w:eastAsia="Times New Roman" w:hAnsi="Times New Roman"/>
          <w:sz w:val="26"/>
          <w:szCs w:val="26"/>
          <w:lang w:eastAsia="ru-RU"/>
        </w:rPr>
        <w:t>. Объект переходящий на 2020 г. Срок сдачи объекта ноябрь 2020 г</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Устойчивое развитие сельских территорий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23641B"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29404,5 тыс. рублей (95,6%), из них за счет средств, поступивших из федерального бюджета, – 27640,3 тыс. рублей (95,6%),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развитие газификации в сельской местности в рамках обеспечения комплексного развития сельских территорий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8078,9 тыс. рублей (85,7%), из них за счет средств, поступивших из федерального бюджета, – 7594,2 тыс. рублей (85,7%)</w:t>
      </w:r>
      <w:r w:rsidR="00753AF7" w:rsidRPr="004F7EE9">
        <w:rPr>
          <w:rFonts w:ascii="Times New Roman" w:eastAsia="Times New Roman" w:hAnsi="Times New Roman"/>
          <w:sz w:val="26"/>
          <w:szCs w:val="26"/>
          <w:lang w:eastAsia="ru-RU"/>
        </w:rPr>
        <w:t xml:space="preserve"> Причиной неполного освоения средств является экономия, сложившаяся по итогам конкурсных процедур и в ходе строительства</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развитие водоснабжения в сельской местности в рамках обеспечения комплексного развития сельских территорий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21325,6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20046,1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Экономическое развитие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170265,6 тыс. рублей (59,1%),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Инвестиционный климат</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Экономическое развитие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170265,6 тыс. рублей (59,1%), в том числе на: </w:t>
      </w:r>
    </w:p>
    <w:p w:rsidR="00257241" w:rsidRPr="004F7EE9" w:rsidRDefault="00257241" w:rsidP="0025724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инженерной инфраструктуры индустриального (промышленного) парка в г. Канаше Чувашской Республики за счет средств Фонда развития моногородов </w:t>
      </w:r>
      <w:r w:rsidR="005D71E0"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5D71E0" w:rsidRPr="004F7EE9">
        <w:rPr>
          <w:rFonts w:ascii="Times New Roman" w:eastAsia="Times New Roman" w:hAnsi="Times New Roman"/>
          <w:sz w:val="26"/>
          <w:szCs w:val="26"/>
          <w:lang w:eastAsia="ru-RU"/>
        </w:rPr>
        <w:t>168992,8</w:t>
      </w:r>
      <w:r w:rsidRPr="004F7EE9">
        <w:rPr>
          <w:rFonts w:ascii="Times New Roman" w:eastAsia="Times New Roman" w:hAnsi="Times New Roman"/>
          <w:sz w:val="26"/>
          <w:szCs w:val="26"/>
          <w:lang w:eastAsia="ru-RU"/>
        </w:rPr>
        <w:t xml:space="preserve"> тыс. рублей (</w:t>
      </w:r>
      <w:r w:rsidR="005D71E0" w:rsidRPr="004F7EE9">
        <w:rPr>
          <w:rFonts w:ascii="Times New Roman" w:eastAsia="Times New Roman" w:hAnsi="Times New Roman"/>
          <w:sz w:val="26"/>
          <w:szCs w:val="26"/>
          <w:lang w:eastAsia="ru-RU"/>
        </w:rPr>
        <w:t>88,4</w:t>
      </w:r>
      <w:r w:rsidRPr="004F7EE9">
        <w:rPr>
          <w:rFonts w:ascii="Times New Roman" w:eastAsia="Times New Roman" w:hAnsi="Times New Roman"/>
          <w:sz w:val="26"/>
          <w:szCs w:val="26"/>
          <w:lang w:eastAsia="ru-RU"/>
        </w:rPr>
        <w:t>%)</w:t>
      </w:r>
      <w:r w:rsidR="00753AF7" w:rsidRPr="004F7EE9">
        <w:rPr>
          <w:rFonts w:ascii="Times New Roman" w:eastAsia="Times New Roman" w:hAnsi="Times New Roman"/>
          <w:sz w:val="26"/>
          <w:szCs w:val="26"/>
          <w:lang w:eastAsia="ru-RU"/>
        </w:rPr>
        <w:t>. Причиной неполного освоения указанных бюджетных ассигнований является уменьшение сметной стоимости объекта</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реконструкци</w:t>
      </w:r>
      <w:r w:rsidR="0023641B"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канализационных очистных сооружений производительностью 15000 куб. м/</w:t>
      </w:r>
      <w:proofErr w:type="spellStart"/>
      <w:r w:rsidRPr="004F7EE9">
        <w:rPr>
          <w:rFonts w:ascii="Times New Roman" w:eastAsia="Times New Roman" w:hAnsi="Times New Roman"/>
          <w:sz w:val="26"/>
          <w:szCs w:val="26"/>
          <w:lang w:eastAsia="ru-RU"/>
        </w:rPr>
        <w:t>сут</w:t>
      </w:r>
      <w:proofErr w:type="spellEnd"/>
      <w:r w:rsidRPr="004F7EE9">
        <w:rPr>
          <w:rFonts w:ascii="Times New Roman" w:eastAsia="Times New Roman" w:hAnsi="Times New Roman"/>
          <w:sz w:val="26"/>
          <w:szCs w:val="26"/>
          <w:lang w:eastAsia="ru-RU"/>
        </w:rPr>
        <w:t xml:space="preserve"> в г. Канаше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1272,8 тыс. рублей (1,3%)</w:t>
      </w:r>
      <w:r w:rsidR="00753AF7" w:rsidRPr="004F7EE9">
        <w:rPr>
          <w:rFonts w:ascii="Times New Roman" w:eastAsia="Times New Roman" w:hAnsi="Times New Roman"/>
          <w:sz w:val="26"/>
          <w:szCs w:val="26"/>
          <w:lang w:eastAsia="ru-RU"/>
        </w:rPr>
        <w:t>. Причиной неисполнения бюджетных обязательств является неисполнение подрядчиком договорны</w:t>
      </w:r>
      <w:r w:rsidR="0023641B" w:rsidRPr="004F7EE9">
        <w:rPr>
          <w:rFonts w:ascii="Times New Roman" w:eastAsia="Times New Roman" w:hAnsi="Times New Roman"/>
          <w:sz w:val="26"/>
          <w:szCs w:val="26"/>
          <w:lang w:eastAsia="ru-RU"/>
        </w:rPr>
        <w:t>х</w:t>
      </w:r>
      <w:r w:rsidR="00753AF7" w:rsidRPr="004F7EE9">
        <w:rPr>
          <w:rFonts w:ascii="Times New Roman" w:eastAsia="Times New Roman" w:hAnsi="Times New Roman"/>
          <w:sz w:val="26"/>
          <w:szCs w:val="26"/>
          <w:lang w:eastAsia="ru-RU"/>
        </w:rPr>
        <w:t xml:space="preserve"> обязательств</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Энергосбережение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промышленности и инновационная экономика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5174,2 тыс. рублей (99,9%),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информационн</w:t>
      </w:r>
      <w:r w:rsidR="00490BBC" w:rsidRPr="004F7EE9">
        <w:rPr>
          <w:rFonts w:ascii="Times New Roman" w:eastAsia="Times New Roman" w:hAnsi="Times New Roman"/>
          <w:sz w:val="26"/>
          <w:szCs w:val="26"/>
          <w:lang w:eastAsia="ru-RU"/>
        </w:rPr>
        <w:t>ую</w:t>
      </w:r>
      <w:r w:rsidRPr="004F7EE9">
        <w:rPr>
          <w:rFonts w:ascii="Times New Roman" w:eastAsia="Times New Roman" w:hAnsi="Times New Roman"/>
          <w:sz w:val="26"/>
          <w:szCs w:val="26"/>
          <w:lang w:eastAsia="ru-RU"/>
        </w:rPr>
        <w:t xml:space="preserve"> поддержк</w:t>
      </w:r>
      <w:r w:rsidR="00490BBC"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и пропаганд</w:t>
      </w:r>
      <w:r w:rsidR="00490BBC"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энергосбережения и повышения энергетической эффективности на территории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245</w:t>
      </w:r>
      <w:r w:rsidR="00490BBC"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(98</w:t>
      </w:r>
      <w:r w:rsidR="0023641B"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деятельности государственных учреждений, осуществляющих функции в сфере энергетики</w:t>
      </w:r>
      <w:r w:rsidR="0023641B"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4129,2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реализаци</w:t>
      </w:r>
      <w:r w:rsidR="00B26889"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мероприятий по разработке схемы и программы перспективного развития электроэнергетики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800</w:t>
      </w:r>
      <w:r w:rsidR="00490BBC"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w:t>
      </w:r>
      <w:r w:rsidR="00490BBC" w:rsidRPr="004F7EE9">
        <w:rPr>
          <w:rFonts w:ascii="Times New Roman" w:eastAsia="Times New Roman" w:hAnsi="Times New Roman"/>
          <w:sz w:val="26"/>
          <w:szCs w:val="26"/>
          <w:lang w:eastAsia="ru-RU"/>
        </w:rPr>
        <w:t>ублей (</w:t>
      </w:r>
      <w:r w:rsidR="005F3D03" w:rsidRPr="004F7EE9">
        <w:rPr>
          <w:rFonts w:ascii="Times New Roman" w:eastAsia="Times New Roman" w:hAnsi="Times New Roman"/>
          <w:sz w:val="26"/>
          <w:szCs w:val="26"/>
          <w:lang w:eastAsia="ru-RU"/>
        </w:rPr>
        <w:t>100,0%</w:t>
      </w:r>
      <w:r w:rsidR="00490BBC" w:rsidRPr="004F7EE9">
        <w:rPr>
          <w:rFonts w:ascii="Times New Roman" w:eastAsia="Times New Roman" w:hAnsi="Times New Roman"/>
          <w:sz w:val="26"/>
          <w:szCs w:val="26"/>
          <w:lang w:eastAsia="ru-RU"/>
        </w:rPr>
        <w:t>).</w:t>
      </w:r>
    </w:p>
    <w:p w:rsidR="00490BBC" w:rsidRPr="004F7EE9" w:rsidRDefault="00490BBC" w:rsidP="00780970">
      <w:pPr>
        <w:ind w:firstLine="709"/>
        <w:jc w:val="both"/>
        <w:rPr>
          <w:rFonts w:ascii="Times New Roman" w:eastAsia="Times New Roman" w:hAnsi="Times New Roman"/>
          <w:sz w:val="26"/>
          <w:szCs w:val="26"/>
          <w:lang w:eastAsia="ru-RU"/>
        </w:rPr>
      </w:pPr>
    </w:p>
    <w:p w:rsidR="00780970" w:rsidRPr="004F7EE9" w:rsidRDefault="00780970" w:rsidP="008F224D">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Благоустройство</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сумме 1886644,5 тыс. рублей, или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к годовым </w:t>
      </w:r>
      <w:r w:rsidRPr="004F7EE9">
        <w:rPr>
          <w:rFonts w:ascii="Times New Roman" w:eastAsia="Times New Roman" w:hAnsi="Times New Roman"/>
          <w:sz w:val="26"/>
          <w:szCs w:val="26"/>
          <w:lang w:eastAsia="ru-RU"/>
        </w:rPr>
        <w:lastRenderedPageBreak/>
        <w:t>плановым назначениям (1886644,5 тыс. рублей), из них за счет средств, поступивших из федерального бюджета, – 383495,2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Благоустройство дворовых и общественных территорий муниципальных образований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Формирование современной городской среды на территории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2018</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2024 годы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1886206,2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383083,2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поощрение победителей ежегодного республиканского смотра</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конкурса на лучшее озеленение и благоустройство населенного пункта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407,8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реализаци</w:t>
      </w:r>
      <w:r w:rsidR="00B26889"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комплекса мероприятий по благоустройству дворовых территорий и тротуаров </w:t>
      </w:r>
      <w:r w:rsidR="00224B17"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1500000</w:t>
      </w:r>
      <w:r w:rsidR="00224B17"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реализаци</w:t>
      </w:r>
      <w:r w:rsidR="00B26889"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программ формирования современной городской среды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385798,4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383083,2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224B17" w:rsidRPr="004F7EE9">
        <w:rPr>
          <w:rFonts w:ascii="Times New Roman" w:eastAsia="Times New Roman" w:hAnsi="Times New Roman"/>
          <w:sz w:val="26"/>
          <w:szCs w:val="26"/>
          <w:lang w:eastAsia="ru-RU"/>
        </w:rPr>
        <w:t xml:space="preserve"> обустройство и восстановление воинских захоронений</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438,3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w:t>
      </w:r>
      <w:r w:rsidR="00490BBC" w:rsidRPr="004F7EE9">
        <w:rPr>
          <w:rFonts w:ascii="Times New Roman" w:eastAsia="Times New Roman" w:hAnsi="Times New Roman"/>
          <w:sz w:val="26"/>
          <w:szCs w:val="26"/>
          <w:lang w:eastAsia="ru-RU"/>
        </w:rPr>
        <w:t>джета, – 412</w:t>
      </w:r>
      <w:r w:rsidR="00224B17" w:rsidRPr="004F7EE9">
        <w:rPr>
          <w:rFonts w:ascii="Times New Roman" w:eastAsia="Times New Roman" w:hAnsi="Times New Roman"/>
          <w:sz w:val="26"/>
          <w:szCs w:val="26"/>
          <w:lang w:eastAsia="ru-RU"/>
        </w:rPr>
        <w:t>,0</w:t>
      </w:r>
      <w:r w:rsidR="00490BBC"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00490BBC" w:rsidRPr="004F7EE9">
        <w:rPr>
          <w:rFonts w:ascii="Times New Roman" w:eastAsia="Times New Roman" w:hAnsi="Times New Roman"/>
          <w:sz w:val="26"/>
          <w:szCs w:val="26"/>
          <w:lang w:eastAsia="ru-RU"/>
        </w:rPr>
        <w:t>).</w:t>
      </w:r>
    </w:p>
    <w:p w:rsidR="00490BBC" w:rsidRPr="004F7EE9" w:rsidRDefault="00490BBC" w:rsidP="00780970">
      <w:pPr>
        <w:ind w:firstLine="709"/>
        <w:jc w:val="both"/>
        <w:rPr>
          <w:rFonts w:ascii="Times New Roman" w:eastAsia="Times New Roman" w:hAnsi="Times New Roman"/>
          <w:sz w:val="26"/>
          <w:szCs w:val="26"/>
          <w:lang w:eastAsia="ru-RU"/>
        </w:rPr>
      </w:pPr>
    </w:p>
    <w:p w:rsidR="00780970" w:rsidRPr="004F7EE9" w:rsidRDefault="00780970" w:rsidP="00780970">
      <w:pPr>
        <w:ind w:firstLine="709"/>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 xml:space="preserve">Другие вопросы в области </w:t>
      </w:r>
      <w:proofErr w:type="spellStart"/>
      <w:r w:rsidRPr="004F7EE9">
        <w:rPr>
          <w:rFonts w:ascii="Times New Roman" w:eastAsia="Times New Roman" w:hAnsi="Times New Roman"/>
          <w:b/>
          <w:bCs/>
          <w:sz w:val="26"/>
          <w:szCs w:val="26"/>
          <w:lang w:eastAsia="ru-RU"/>
        </w:rPr>
        <w:t>жилищно</w:t>
      </w:r>
      <w:proofErr w:type="spellEnd"/>
      <w:r w:rsidR="00086745"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коммунального хозяйства</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72856,6 тыс. рублей, или 66,9% к годовым плановым назначениям (108839,9 тыс. рублей), из них за счет средств, поступивших из федерального бюджета, – 7436,9 тыс. рублей (17,3%),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Модернизация коммунальной инфраструктуры на территории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Модернизация и развитие сферы </w:t>
      </w:r>
      <w:proofErr w:type="spellStart"/>
      <w:r w:rsidRPr="004F7EE9">
        <w:rPr>
          <w:rFonts w:ascii="Times New Roman" w:eastAsia="Times New Roman" w:hAnsi="Times New Roman"/>
          <w:sz w:val="26"/>
          <w:szCs w:val="26"/>
          <w:lang w:eastAsia="ru-RU"/>
        </w:rPr>
        <w:t>жилищно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коммунального хозяйства</w:t>
      </w:r>
      <w:r w:rsidR="00892891" w:rsidRPr="004F7EE9">
        <w:rPr>
          <w:rFonts w:ascii="Times New Roman" w:eastAsia="Times New Roman" w:hAnsi="Times New Roman"/>
          <w:sz w:val="26"/>
          <w:szCs w:val="26"/>
          <w:lang w:eastAsia="ru-RU"/>
        </w:rPr>
        <w:t>»</w:t>
      </w:r>
      <w:r w:rsidR="00490BBC" w:rsidRPr="004F7EE9">
        <w:rPr>
          <w:rFonts w:ascii="Times New Roman" w:eastAsia="Times New Roman" w:hAnsi="Times New Roman"/>
          <w:sz w:val="26"/>
          <w:szCs w:val="26"/>
          <w:lang w:eastAsia="ru-RU"/>
        </w:rPr>
        <w:t xml:space="preserve"> на </w:t>
      </w:r>
      <w:r w:rsidRPr="004F7EE9">
        <w:rPr>
          <w:rFonts w:ascii="Times New Roman" w:eastAsia="Times New Roman" w:hAnsi="Times New Roman"/>
          <w:sz w:val="26"/>
          <w:szCs w:val="26"/>
          <w:lang w:eastAsia="ru-RU"/>
        </w:rPr>
        <w:t>проведение проверок при осуществлении лицензионного контроля в отношении юридических лиц или индивидуальных предпринимателей, осуществляющих предпринимательскую деятельность по управлению многоквартирными домами на основании лицензии</w:t>
      </w:r>
      <w:r w:rsidR="0023641B"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14,9 тыс. рублей (73,8%)</w:t>
      </w:r>
      <w:r w:rsidR="009723BA" w:rsidRPr="004F7EE9">
        <w:rPr>
          <w:rFonts w:ascii="Times New Roman" w:eastAsia="Times New Roman" w:hAnsi="Times New Roman"/>
          <w:sz w:val="26"/>
          <w:szCs w:val="26"/>
          <w:lang w:eastAsia="ru-RU"/>
        </w:rPr>
        <w:t xml:space="preserve">. </w:t>
      </w:r>
      <w:r w:rsidR="009723BA" w:rsidRPr="004F7EE9">
        <w:rPr>
          <w:rFonts w:ascii="Times New Roman" w:hAnsi="Times New Roman"/>
          <w:sz w:val="26"/>
          <w:szCs w:val="26"/>
        </w:rPr>
        <w:t xml:space="preserve">Причиной неполного освоения средств является </w:t>
      </w:r>
      <w:r w:rsidR="009723BA" w:rsidRPr="004F7EE9">
        <w:rPr>
          <w:rFonts w:ascii="Times New Roman" w:eastAsia="Times New Roman" w:hAnsi="Times New Roman"/>
          <w:sz w:val="26"/>
          <w:szCs w:val="26"/>
          <w:lang w:eastAsia="ru-RU"/>
        </w:rPr>
        <w:t>уменьшение общего количества проведенных проверок</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граждан в Чувашской Республике доступным и комфортным жильем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67198,3 тыс. рублей (99,4%), из них за счет средств, поступивших из федерального бюджета, – 3036,9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Государственная поддержка строительства жилья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1181</w:t>
      </w:r>
      <w:r w:rsidR="00490BBC"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w:t>
      </w:r>
      <w:r w:rsidRPr="004F7EE9">
        <w:rPr>
          <w:rFonts w:ascii="Times New Roman" w:eastAsia="Times New Roman" w:hAnsi="Times New Roman"/>
          <w:sz w:val="26"/>
          <w:szCs w:val="26"/>
          <w:lang w:eastAsia="ru-RU"/>
        </w:rPr>
        <w:lastRenderedPageBreak/>
        <w:t xml:space="preserve">местностей,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 проживающих в сельской местности, нуждающихся в жилых помещениях и имеющих право на государственную поддержку в форме социальных выплат на строительство (приобретение) жилых помещений в сельской местности в рамках устойчивого развития сельских территорий </w:t>
      </w:r>
      <w:r w:rsidR="00490BBC"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126</w:t>
      </w:r>
      <w:r w:rsidR="00490BBC"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проведение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коммуникационной кампании, направленной на освещение мероприятий в рамках региональных проектов</w:t>
      </w:r>
      <w:r w:rsidR="0023641B"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490BBC"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1055</w:t>
      </w:r>
      <w:r w:rsidR="00490BBC"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граждан в Чувашской Республике доступным и комфортным жильем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66017,3 тыс. рублей (99,4%), из них за счет средств, поступивших из федерального бюджета, – 3036,9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62980,4 тыс. рублей (99,4%)</w:t>
      </w:r>
      <w:r w:rsidR="001E0D03" w:rsidRPr="004F7EE9">
        <w:rPr>
          <w:rFonts w:ascii="Times New Roman" w:eastAsia="Times New Roman" w:hAnsi="Times New Roman"/>
          <w:sz w:val="26"/>
          <w:szCs w:val="26"/>
          <w:lang w:eastAsia="ru-RU"/>
        </w:rPr>
        <w:t xml:space="preserve">. Причинами неполного освоения средств являются применение регрессивной шкалы при начислении страховых взносов, экономия средств на оплату командировочных расходов и услуг связи, экономия </w:t>
      </w:r>
      <w:r w:rsidR="0023641B" w:rsidRPr="004F7EE9">
        <w:rPr>
          <w:rFonts w:ascii="Times New Roman" w:eastAsia="Times New Roman" w:hAnsi="Times New Roman"/>
          <w:sz w:val="26"/>
          <w:szCs w:val="26"/>
          <w:lang w:eastAsia="ru-RU"/>
        </w:rPr>
        <w:t>по</w:t>
      </w:r>
      <w:r w:rsidR="001E0D03" w:rsidRPr="004F7EE9">
        <w:rPr>
          <w:rFonts w:ascii="Times New Roman" w:eastAsia="Times New Roman" w:hAnsi="Times New Roman"/>
          <w:sz w:val="26"/>
          <w:szCs w:val="26"/>
          <w:lang w:eastAsia="ru-RU"/>
        </w:rPr>
        <w:t xml:space="preserve"> уплат</w:t>
      </w:r>
      <w:r w:rsidR="0023641B" w:rsidRPr="004F7EE9">
        <w:rPr>
          <w:rFonts w:ascii="Times New Roman" w:eastAsia="Times New Roman" w:hAnsi="Times New Roman"/>
          <w:sz w:val="26"/>
          <w:szCs w:val="26"/>
          <w:lang w:eastAsia="ru-RU"/>
        </w:rPr>
        <w:t>е</w:t>
      </w:r>
      <w:r w:rsidR="001E0D03" w:rsidRPr="004F7EE9">
        <w:rPr>
          <w:rFonts w:ascii="Times New Roman" w:eastAsia="Times New Roman" w:hAnsi="Times New Roman"/>
          <w:sz w:val="26"/>
          <w:szCs w:val="26"/>
          <w:lang w:eastAsia="ru-RU"/>
        </w:rPr>
        <w:t xml:space="preserve"> налога на имущество</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из федерального бюджета за достижение показателей деятельности органов исполнительной власти субъектов Российской Федерации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3036,9 тыс. рублей (</w:t>
      </w:r>
      <w:r w:rsidR="005F3D03" w:rsidRPr="004F7EE9">
        <w:rPr>
          <w:rFonts w:ascii="Times New Roman" w:eastAsia="Times New Roman" w:hAnsi="Times New Roman"/>
          <w:sz w:val="26"/>
          <w:szCs w:val="26"/>
          <w:lang w:eastAsia="ru-RU"/>
        </w:rPr>
        <w:t>100,0%</w:t>
      </w:r>
      <w:r w:rsidR="0023641B"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Формирование эффективного государственного сектора экономики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земельных и имущественных отношений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490BBC" w:rsidRPr="004F7EE9">
        <w:rPr>
          <w:rFonts w:ascii="Times New Roman" w:eastAsia="Times New Roman" w:hAnsi="Times New Roman"/>
          <w:sz w:val="26"/>
          <w:szCs w:val="26"/>
          <w:lang w:eastAsia="ru-RU"/>
        </w:rPr>
        <w:t xml:space="preserve">на </w:t>
      </w:r>
      <w:r w:rsidRPr="004F7EE9">
        <w:rPr>
          <w:rFonts w:ascii="Times New Roman" w:eastAsia="Times New Roman" w:hAnsi="Times New Roman"/>
          <w:sz w:val="26"/>
          <w:szCs w:val="26"/>
          <w:lang w:eastAsia="ru-RU"/>
        </w:rP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w:t>
      </w:r>
      <w:r w:rsidR="00674587" w:rsidRPr="004F7EE9">
        <w:rPr>
          <w:rFonts w:ascii="Times New Roman" w:eastAsia="Times New Roman" w:hAnsi="Times New Roman"/>
          <w:sz w:val="26"/>
          <w:szCs w:val="26"/>
          <w:lang w:eastAsia="ru-RU"/>
        </w:rPr>
        <w:t xml:space="preserve">ние </w:t>
      </w:r>
      <w:r w:rsidR="00086745" w:rsidRPr="004F7EE9">
        <w:rPr>
          <w:rFonts w:ascii="Times New Roman" w:eastAsia="Times New Roman" w:hAnsi="Times New Roman"/>
          <w:sz w:val="26"/>
          <w:szCs w:val="26"/>
          <w:lang w:eastAsia="ru-RU"/>
        </w:rPr>
        <w:t>–</w:t>
      </w:r>
      <w:r w:rsidR="00674587" w:rsidRPr="004F7EE9">
        <w:rPr>
          <w:rFonts w:ascii="Times New Roman" w:eastAsia="Times New Roman" w:hAnsi="Times New Roman"/>
          <w:sz w:val="26"/>
          <w:szCs w:val="26"/>
          <w:lang w:eastAsia="ru-RU"/>
        </w:rPr>
        <w:t xml:space="preserve"> 1243,4 тыс. рублей (</w:t>
      </w:r>
      <w:r w:rsidR="005F3D03" w:rsidRPr="004F7EE9">
        <w:rPr>
          <w:rFonts w:ascii="Times New Roman" w:eastAsia="Times New Roman" w:hAnsi="Times New Roman"/>
          <w:sz w:val="26"/>
          <w:szCs w:val="26"/>
          <w:lang w:eastAsia="ru-RU"/>
        </w:rPr>
        <w:t>100,0%</w:t>
      </w:r>
      <w:r w:rsidR="00674587" w:rsidRPr="004F7EE9">
        <w:rPr>
          <w:rFonts w:ascii="Times New Roman" w:eastAsia="Times New Roman" w:hAnsi="Times New Roman"/>
          <w:sz w:val="26"/>
          <w:szCs w:val="26"/>
          <w:lang w:eastAsia="ru-RU"/>
        </w:rPr>
        <w:t>).</w:t>
      </w:r>
    </w:p>
    <w:p w:rsidR="00490BBC" w:rsidRPr="004F7EE9" w:rsidRDefault="00490BBC" w:rsidP="00780970">
      <w:pPr>
        <w:ind w:firstLine="709"/>
        <w:jc w:val="both"/>
        <w:rPr>
          <w:rFonts w:ascii="Times New Roman" w:eastAsia="Times New Roman" w:hAnsi="Times New Roman"/>
          <w:sz w:val="26"/>
          <w:szCs w:val="26"/>
          <w:lang w:eastAsia="ru-RU"/>
        </w:rPr>
      </w:pPr>
    </w:p>
    <w:p w:rsidR="00780970" w:rsidRPr="004F7EE9" w:rsidRDefault="00780970" w:rsidP="001F32BD">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Охрана окружающей среды</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Расходы республиканского бюджета Чувашской Республики по разделу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Охрана окружающей среды</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составили 374044</w:t>
      </w:r>
      <w:r w:rsidR="00490BBC"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или 87,1% к годовым плановым назначениям (429389,5 тыс. рублей), из них за счет средств, поступивших из федерального бюджета, – 338878,8 тыс. рублей, или 87,7% к годовым плановым назначениям.</w:t>
      </w:r>
    </w:p>
    <w:p w:rsidR="00490BBC" w:rsidRPr="004F7EE9" w:rsidRDefault="00490BBC" w:rsidP="00780970">
      <w:pPr>
        <w:ind w:firstLine="709"/>
        <w:jc w:val="both"/>
        <w:rPr>
          <w:rFonts w:ascii="Times New Roman" w:eastAsia="Times New Roman" w:hAnsi="Times New Roman"/>
          <w:sz w:val="26"/>
          <w:szCs w:val="26"/>
          <w:lang w:eastAsia="ru-RU"/>
        </w:rPr>
      </w:pPr>
    </w:p>
    <w:p w:rsidR="00780970" w:rsidRPr="004F7EE9" w:rsidRDefault="00780970" w:rsidP="001F32BD">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Сбор, удаление отходов и очистка сточных вод</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334984</w:t>
      </w:r>
      <w:r w:rsidR="00490BBC"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или 99,9% к годовым плановым назначениям (335276,2 тыс. рублей), из них за счет средств, поступивших из федерального бюджета, – 330006,8 тыс. рублей (99,8%),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Строительство и реконструкция (модернизация) очистных сооружений централизованных систем водоотведения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Развитие потенциала </w:t>
      </w:r>
      <w:proofErr w:type="spellStart"/>
      <w:r w:rsidRPr="004F7EE9">
        <w:rPr>
          <w:rFonts w:ascii="Times New Roman" w:eastAsia="Times New Roman" w:hAnsi="Times New Roman"/>
          <w:sz w:val="26"/>
          <w:szCs w:val="26"/>
          <w:lang w:eastAsia="ru-RU"/>
        </w:rPr>
        <w:t>природно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сырьевых </w:t>
      </w:r>
      <w:r w:rsidRPr="004F7EE9">
        <w:rPr>
          <w:rFonts w:ascii="Times New Roman" w:eastAsia="Times New Roman" w:hAnsi="Times New Roman"/>
          <w:sz w:val="26"/>
          <w:szCs w:val="26"/>
          <w:lang w:eastAsia="ru-RU"/>
        </w:rPr>
        <w:lastRenderedPageBreak/>
        <w:t>ресурсов и обеспечение экологической безопасности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334984 тыс. рублей (99,9%), из них за счет средств, поступивших из федерального бюджета, – 330006,8 тыс. рублей (99,8%),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строительство коллектора хозяйственно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бытовой канализации с очистными сооружениями хозяйственно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бытовых и производственных стоков производительностью 1800 куб. м/</w:t>
      </w:r>
      <w:proofErr w:type="spellStart"/>
      <w:r w:rsidRPr="004F7EE9">
        <w:rPr>
          <w:rFonts w:ascii="Times New Roman" w:eastAsia="Times New Roman" w:hAnsi="Times New Roman"/>
          <w:sz w:val="26"/>
          <w:szCs w:val="26"/>
          <w:lang w:eastAsia="ru-RU"/>
        </w:rPr>
        <w:t>сут</w:t>
      </w:r>
      <w:proofErr w:type="spellEnd"/>
      <w:r w:rsidRPr="004F7EE9">
        <w:rPr>
          <w:rFonts w:ascii="Times New Roman" w:eastAsia="Times New Roman" w:hAnsi="Times New Roman"/>
          <w:sz w:val="26"/>
          <w:szCs w:val="26"/>
          <w:lang w:eastAsia="ru-RU"/>
        </w:rPr>
        <w:t xml:space="preserve"> в </w:t>
      </w:r>
      <w:proofErr w:type="spellStart"/>
      <w:r w:rsidRPr="004F7EE9">
        <w:rPr>
          <w:rFonts w:ascii="Times New Roman" w:eastAsia="Times New Roman" w:hAnsi="Times New Roman"/>
          <w:sz w:val="26"/>
          <w:szCs w:val="26"/>
          <w:lang w:eastAsia="ru-RU"/>
        </w:rPr>
        <w:t>пгт</w:t>
      </w:r>
      <w:proofErr w:type="spellEnd"/>
      <w:r w:rsidRPr="004F7EE9">
        <w:rPr>
          <w:rFonts w:ascii="Times New Roman" w:eastAsia="Times New Roman" w:hAnsi="Times New Roman"/>
          <w:sz w:val="26"/>
          <w:szCs w:val="26"/>
          <w:lang w:eastAsia="ru-RU"/>
        </w:rPr>
        <w:t xml:space="preserve"> Вурнары в рамках реализации мероприятий по сокращению доли загрязненных сточных вод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230126,4 тыс. рублей (99,9%), из них за счет средств, поступивших из федерального бюджета, – 227151,2 тыс. рублей (99,9%)</w:t>
      </w:r>
      <w:r w:rsidR="00ED5EF6" w:rsidRPr="004F7EE9">
        <w:rPr>
          <w:rFonts w:ascii="Times New Roman" w:eastAsia="Times New Roman" w:hAnsi="Times New Roman"/>
          <w:sz w:val="26"/>
          <w:szCs w:val="26"/>
          <w:lang w:eastAsia="ru-RU"/>
        </w:rPr>
        <w:t xml:space="preserve">. </w:t>
      </w:r>
      <w:r w:rsidR="00ED5EF6" w:rsidRPr="004F7EE9">
        <w:rPr>
          <w:rFonts w:ascii="Times New Roman" w:hAnsi="Times New Roman"/>
          <w:sz w:val="26"/>
          <w:szCs w:val="26"/>
          <w:lang w:eastAsia="ru-RU"/>
        </w:rPr>
        <w:t xml:space="preserve">Причиной неполного освоения является оплата работ по фактически представленным документам. Объект переходящий на 2020 г. Срок сдачи объекта </w:t>
      </w:r>
      <w:r w:rsidR="009F7FEC">
        <w:rPr>
          <w:rFonts w:ascii="Times New Roman" w:hAnsi="Times New Roman"/>
          <w:sz w:val="26"/>
          <w:szCs w:val="26"/>
          <w:lang w:eastAsia="ru-RU"/>
        </w:rPr>
        <w:t xml:space="preserve">- </w:t>
      </w:r>
      <w:r w:rsidR="00ED5EF6" w:rsidRPr="004F7EE9">
        <w:rPr>
          <w:rFonts w:ascii="Times New Roman" w:hAnsi="Times New Roman"/>
          <w:sz w:val="26"/>
          <w:szCs w:val="26"/>
          <w:lang w:eastAsia="ru-RU"/>
        </w:rPr>
        <w:t>ноябрь 2020 г</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сооружений очистки дождевых стоков центральной части города Чебоксары в рамках реализации мероприятий по сокращению доли загрязненных сточных вод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103977,6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102855,6 тыс. рублей (99,4%)</w:t>
      </w:r>
      <w:r w:rsidR="00ED5EF6" w:rsidRPr="004F7EE9">
        <w:rPr>
          <w:rFonts w:ascii="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реконструкци</w:t>
      </w:r>
      <w:r w:rsidR="009F7FEC">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очистных сооружений АУ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ФОЦ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Белые камни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proofErr w:type="spellStart"/>
      <w:r w:rsidRPr="004F7EE9">
        <w:rPr>
          <w:rFonts w:ascii="Times New Roman" w:eastAsia="Times New Roman" w:hAnsi="Times New Roman"/>
          <w:sz w:val="26"/>
          <w:szCs w:val="26"/>
          <w:lang w:eastAsia="ru-RU"/>
        </w:rPr>
        <w:t>Минспорта</w:t>
      </w:r>
      <w:proofErr w:type="spellEnd"/>
      <w:r w:rsidRPr="004F7EE9">
        <w:rPr>
          <w:rFonts w:ascii="Times New Roman" w:eastAsia="Times New Roman" w:hAnsi="Times New Roman"/>
          <w:sz w:val="26"/>
          <w:szCs w:val="26"/>
          <w:lang w:eastAsia="ru-RU"/>
        </w:rPr>
        <w:t xml:space="preserve"> Чувашии </w:t>
      </w:r>
      <w:r w:rsidR="00582D33"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880</w:t>
      </w:r>
      <w:r w:rsidR="00582D33" w:rsidRPr="004F7EE9">
        <w:rPr>
          <w:rFonts w:ascii="Times New Roman" w:eastAsia="Times New Roman" w:hAnsi="Times New Roman"/>
          <w:sz w:val="26"/>
          <w:szCs w:val="26"/>
          <w:lang w:eastAsia="ru-RU"/>
        </w:rPr>
        <w:t>,0 тыс. рублей (</w:t>
      </w:r>
      <w:r w:rsidR="005F3D03" w:rsidRPr="004F7EE9">
        <w:rPr>
          <w:rFonts w:ascii="Times New Roman" w:eastAsia="Times New Roman" w:hAnsi="Times New Roman"/>
          <w:sz w:val="26"/>
          <w:szCs w:val="26"/>
          <w:lang w:eastAsia="ru-RU"/>
        </w:rPr>
        <w:t>100,0%</w:t>
      </w:r>
      <w:r w:rsidR="00582D33" w:rsidRPr="004F7EE9">
        <w:rPr>
          <w:rFonts w:ascii="Times New Roman" w:eastAsia="Times New Roman" w:hAnsi="Times New Roman"/>
          <w:sz w:val="26"/>
          <w:szCs w:val="26"/>
          <w:lang w:eastAsia="ru-RU"/>
        </w:rPr>
        <w:t>).</w:t>
      </w:r>
    </w:p>
    <w:p w:rsidR="00582D33" w:rsidRPr="004F7EE9" w:rsidRDefault="00582D33" w:rsidP="00780970">
      <w:pPr>
        <w:ind w:firstLine="709"/>
        <w:jc w:val="both"/>
        <w:rPr>
          <w:rFonts w:ascii="Times New Roman" w:eastAsia="Times New Roman" w:hAnsi="Times New Roman"/>
          <w:sz w:val="26"/>
          <w:szCs w:val="26"/>
          <w:lang w:eastAsia="ru-RU"/>
        </w:rPr>
      </w:pPr>
    </w:p>
    <w:p w:rsidR="00780970" w:rsidRPr="004F7EE9" w:rsidRDefault="00780970" w:rsidP="00EB30B1">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Охрана объектов растительного и животного мира и среды их обитания</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Развитие потенциала </w:t>
      </w:r>
      <w:proofErr w:type="spellStart"/>
      <w:r w:rsidRPr="004F7EE9">
        <w:rPr>
          <w:rFonts w:ascii="Times New Roman" w:eastAsia="Times New Roman" w:hAnsi="Times New Roman"/>
          <w:sz w:val="26"/>
          <w:szCs w:val="26"/>
          <w:lang w:eastAsia="ru-RU"/>
        </w:rPr>
        <w:t>природно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сырьевых ресурсов и обеспечение экологической безопасности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25525,5 тыс. рублей (93,4%), из них за счет средств, поступивших из федерального бюджета, – 6207,1 тыс. рублей (98,2%),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Использование </w:t>
      </w:r>
      <w:proofErr w:type="spellStart"/>
      <w:r w:rsidRPr="004F7EE9">
        <w:rPr>
          <w:rFonts w:ascii="Times New Roman" w:eastAsia="Times New Roman" w:hAnsi="Times New Roman"/>
          <w:sz w:val="26"/>
          <w:szCs w:val="26"/>
          <w:lang w:eastAsia="ru-RU"/>
        </w:rPr>
        <w:t>минерально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сырьевых ресурсов и оценка их состояния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ведение регулярных наблюдений, сбор, накоплени</w:t>
      </w:r>
      <w:r w:rsidR="009F7FEC">
        <w:rPr>
          <w:rFonts w:ascii="Times New Roman" w:eastAsia="Times New Roman" w:hAnsi="Times New Roman"/>
          <w:sz w:val="26"/>
          <w:szCs w:val="26"/>
          <w:lang w:eastAsia="ru-RU"/>
        </w:rPr>
        <w:t>е</w:t>
      </w:r>
      <w:r w:rsidRPr="004F7EE9">
        <w:rPr>
          <w:rFonts w:ascii="Times New Roman" w:eastAsia="Times New Roman" w:hAnsi="Times New Roman"/>
          <w:sz w:val="26"/>
          <w:szCs w:val="26"/>
          <w:lang w:eastAsia="ru-RU"/>
        </w:rPr>
        <w:t>, обработк</w:t>
      </w:r>
      <w:r w:rsidR="009F7FEC">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и анализ информации, оценк</w:t>
      </w:r>
      <w:r w:rsidR="009F7FEC">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состояния геологической среды и прогноз ее изменений под влиянием естественных природных факторов, недропользования и других видов хозяйственной деятельности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291,4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экологической безопасности на территории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582D33"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обеспечение деятельности БУ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Чувашский республиканский радиологический центр</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Минприроды Чувашии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9157,4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Биологическое разнообразие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16076,7 тыс. рублей (89,9%), из них за счет средств, поступивших из федерального бюджета, – 6207,1 тыс. рублей (98,2%),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укрепление материально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w:t>
      </w:r>
      <w:proofErr w:type="spellStart"/>
      <w:r w:rsidRPr="004F7EE9">
        <w:rPr>
          <w:rFonts w:ascii="Times New Roman" w:eastAsia="Times New Roman" w:hAnsi="Times New Roman"/>
          <w:sz w:val="26"/>
          <w:szCs w:val="26"/>
          <w:lang w:eastAsia="ru-RU"/>
        </w:rPr>
        <w:t>охотхозяйственных</w:t>
      </w:r>
      <w:proofErr w:type="spellEnd"/>
      <w:r w:rsidRPr="004F7EE9">
        <w:rPr>
          <w:rFonts w:ascii="Times New Roman" w:eastAsia="Times New Roman" w:hAnsi="Times New Roman"/>
          <w:sz w:val="26"/>
          <w:szCs w:val="26"/>
          <w:lang w:eastAsia="ru-RU"/>
        </w:rPr>
        <w:t xml:space="preserve"> соглашений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60,3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издание Красной книги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1189,3 тыс. рублей (42%)</w:t>
      </w:r>
      <w:r w:rsidR="00531751" w:rsidRPr="004F7EE9">
        <w:rPr>
          <w:rFonts w:ascii="Times New Roman" w:eastAsia="Times New Roman" w:hAnsi="Times New Roman"/>
          <w:sz w:val="26"/>
          <w:szCs w:val="26"/>
          <w:lang w:eastAsia="ru-RU"/>
        </w:rPr>
        <w:t>. Неполное освоение средств связано с экономией, сложившейся по результатам проведения конкурсных процедур</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w:t>
      </w:r>
      <w:r w:rsidRPr="004F7EE9">
        <w:rPr>
          <w:rFonts w:ascii="Times New Roman" w:eastAsia="Times New Roman" w:hAnsi="Times New Roman"/>
          <w:sz w:val="26"/>
          <w:szCs w:val="26"/>
          <w:lang w:eastAsia="ru-RU"/>
        </w:rPr>
        <w:lastRenderedPageBreak/>
        <w:t>от 24 апреля 1995 года № 52</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животном мире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за счет субвенции из федерального бю</w:t>
      </w:r>
      <w:r w:rsidR="00582D33" w:rsidRPr="004F7EE9">
        <w:rPr>
          <w:rFonts w:ascii="Times New Roman" w:eastAsia="Times New Roman" w:hAnsi="Times New Roman"/>
          <w:sz w:val="26"/>
          <w:szCs w:val="26"/>
          <w:lang w:eastAsia="ru-RU"/>
        </w:rPr>
        <w:t xml:space="preserve">джета </w:t>
      </w:r>
      <w:r w:rsidR="00086745" w:rsidRPr="004F7EE9">
        <w:rPr>
          <w:rFonts w:ascii="Times New Roman" w:eastAsia="Times New Roman" w:hAnsi="Times New Roman"/>
          <w:sz w:val="26"/>
          <w:szCs w:val="26"/>
          <w:lang w:eastAsia="ru-RU"/>
        </w:rPr>
        <w:t>–</w:t>
      </w:r>
      <w:r w:rsidR="00582D33" w:rsidRPr="004F7EE9">
        <w:rPr>
          <w:rFonts w:ascii="Times New Roman" w:eastAsia="Times New Roman" w:hAnsi="Times New Roman"/>
          <w:sz w:val="26"/>
          <w:szCs w:val="26"/>
          <w:lang w:eastAsia="ru-RU"/>
        </w:rPr>
        <w:t xml:space="preserve"> 69,2 тыс. рублей (</w:t>
      </w:r>
      <w:r w:rsidR="005F3D03" w:rsidRPr="004F7EE9">
        <w:rPr>
          <w:rFonts w:ascii="Times New Roman" w:eastAsia="Times New Roman" w:hAnsi="Times New Roman"/>
          <w:sz w:val="26"/>
          <w:szCs w:val="26"/>
          <w:lang w:eastAsia="ru-RU"/>
        </w:rPr>
        <w:t>100,0%</w:t>
      </w:r>
      <w:r w:rsidR="00582D33"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Об охоте и о сохранении </w:t>
      </w:r>
      <w:r w:rsidR="001F32BD" w:rsidRPr="004F7EE9">
        <w:rPr>
          <w:rFonts w:ascii="Times New Roman" w:eastAsia="Times New Roman" w:hAnsi="Times New Roman"/>
          <w:sz w:val="26"/>
          <w:szCs w:val="26"/>
          <w:lang w:eastAsia="ru-RU"/>
        </w:rPr>
        <w:t>охотничьих ресурсов,</w:t>
      </w:r>
      <w:r w:rsidRPr="004F7EE9">
        <w:rPr>
          <w:rFonts w:ascii="Times New Roman" w:eastAsia="Times New Roman" w:hAnsi="Times New Roman"/>
          <w:sz w:val="26"/>
          <w:szCs w:val="26"/>
          <w:lang w:eastAsia="ru-RU"/>
        </w:rPr>
        <w:t xml:space="preserve"> и о внесении изменений в отдельные законодательные акты Российской Федерации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полномочий Российской Федерации в области охраны и использования охотничьих ресурсов за счет субвенции из федерального бюдже</w:t>
      </w:r>
      <w:r w:rsidR="00582D33" w:rsidRPr="004F7EE9">
        <w:rPr>
          <w:rFonts w:ascii="Times New Roman" w:eastAsia="Times New Roman" w:hAnsi="Times New Roman"/>
          <w:sz w:val="26"/>
          <w:szCs w:val="26"/>
          <w:lang w:eastAsia="ru-RU"/>
        </w:rPr>
        <w:t xml:space="preserve">та </w:t>
      </w:r>
      <w:r w:rsidR="00086745" w:rsidRPr="004F7EE9">
        <w:rPr>
          <w:rFonts w:ascii="Times New Roman" w:eastAsia="Times New Roman" w:hAnsi="Times New Roman"/>
          <w:sz w:val="26"/>
          <w:szCs w:val="26"/>
          <w:lang w:eastAsia="ru-RU"/>
        </w:rPr>
        <w:t>–</w:t>
      </w:r>
      <w:r w:rsidR="00582D33" w:rsidRPr="004F7EE9">
        <w:rPr>
          <w:rFonts w:ascii="Times New Roman" w:eastAsia="Times New Roman" w:hAnsi="Times New Roman"/>
          <w:sz w:val="26"/>
          <w:szCs w:val="26"/>
          <w:lang w:eastAsia="ru-RU"/>
        </w:rPr>
        <w:t xml:space="preserve"> 6137,9 тыс. рублей (98,2%)</w:t>
      </w:r>
      <w:r w:rsidR="00531751" w:rsidRPr="004F7EE9">
        <w:rPr>
          <w:rFonts w:ascii="Times New Roman" w:eastAsia="Times New Roman" w:hAnsi="Times New Roman"/>
          <w:sz w:val="26"/>
          <w:szCs w:val="26"/>
          <w:lang w:eastAsia="ru-RU"/>
        </w:rPr>
        <w:t>. Причиной неполного освоения средств является экономия по начислениям на оплату труда</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КУ ЧР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Дирекция по охране животного мира и ООПТ</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Минприроды Чувашии </w:t>
      </w:r>
      <w:r w:rsidR="00582D33"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8620</w:t>
      </w:r>
      <w:r w:rsidR="00582D33"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(99,5%)</w:t>
      </w:r>
      <w:r w:rsidR="00700A95" w:rsidRPr="004F7EE9">
        <w:rPr>
          <w:rFonts w:ascii="Times New Roman" w:eastAsia="Times New Roman" w:hAnsi="Times New Roman"/>
          <w:sz w:val="26"/>
          <w:szCs w:val="26"/>
          <w:lang w:eastAsia="ru-RU"/>
        </w:rPr>
        <w:t>. Причиной неполного освоения средств является экономия по начислениям на оплату труда.</w:t>
      </w:r>
    </w:p>
    <w:p w:rsidR="00455B13" w:rsidRDefault="00455B13" w:rsidP="00EB30B1">
      <w:pPr>
        <w:jc w:val="center"/>
        <w:rPr>
          <w:rFonts w:ascii="Times New Roman" w:eastAsia="Times New Roman" w:hAnsi="Times New Roman"/>
          <w:b/>
          <w:bCs/>
          <w:sz w:val="26"/>
          <w:szCs w:val="26"/>
          <w:lang w:eastAsia="ru-RU"/>
        </w:rPr>
      </w:pPr>
    </w:p>
    <w:p w:rsidR="00780970" w:rsidRPr="004F7EE9" w:rsidRDefault="00780970" w:rsidP="00EB30B1">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Другие вопросы в области охраны окружающей среды</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13534,5 тыс. рублей, или 20,3% к годовым плановым назначениям (66789,5 тыс. рублей), из них за счет средств, поступивших из федерального бюджета, – 2664,9 тыс. рублей (5,4%), в том числе:</w:t>
      </w:r>
    </w:p>
    <w:p w:rsidR="005F6DFA" w:rsidRPr="004F7EE9" w:rsidRDefault="005F6DFA" w:rsidP="005F6DF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Модернизация и развитие сферы жилищно-коммунального хозяйства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9F7FEC"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3724,8 тыс. рублей (55,4%), в том числе:</w:t>
      </w:r>
    </w:p>
    <w:p w:rsidR="005F6DFA" w:rsidRPr="004F7EE9" w:rsidRDefault="005F6DFA" w:rsidP="005F6DF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систем коммунальной инфраструктуры и объектов, используемых для очистки сточных вод</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выполнение </w:t>
      </w:r>
      <w:proofErr w:type="gramStart"/>
      <w:r w:rsidRPr="004F7EE9">
        <w:rPr>
          <w:rFonts w:ascii="Times New Roman" w:eastAsia="Times New Roman" w:hAnsi="Times New Roman"/>
          <w:sz w:val="26"/>
          <w:szCs w:val="26"/>
          <w:lang w:eastAsia="ru-RU"/>
        </w:rPr>
        <w:t>геолого-разведочных</w:t>
      </w:r>
      <w:proofErr w:type="gramEnd"/>
      <w:r w:rsidRPr="004F7EE9">
        <w:rPr>
          <w:rFonts w:ascii="Times New Roman" w:eastAsia="Times New Roman" w:hAnsi="Times New Roman"/>
          <w:sz w:val="26"/>
          <w:szCs w:val="26"/>
          <w:lang w:eastAsia="ru-RU"/>
        </w:rPr>
        <w:t xml:space="preserve"> работ для обеспечения резервным источником водоснабжения (г. Алатыря, </w:t>
      </w:r>
      <w:proofErr w:type="spellStart"/>
      <w:r w:rsidRPr="004F7EE9">
        <w:rPr>
          <w:rFonts w:ascii="Times New Roman" w:eastAsia="Times New Roman" w:hAnsi="Times New Roman"/>
          <w:sz w:val="26"/>
          <w:szCs w:val="26"/>
          <w:lang w:eastAsia="ru-RU"/>
        </w:rPr>
        <w:t>пгт</w:t>
      </w:r>
      <w:proofErr w:type="spellEnd"/>
      <w:r w:rsidRPr="004F7EE9">
        <w:rPr>
          <w:rFonts w:ascii="Times New Roman" w:eastAsia="Times New Roman" w:hAnsi="Times New Roman"/>
          <w:sz w:val="26"/>
          <w:szCs w:val="26"/>
          <w:lang w:eastAsia="ru-RU"/>
        </w:rPr>
        <w:t xml:space="preserve"> </w:t>
      </w:r>
      <w:proofErr w:type="spellStart"/>
      <w:r w:rsidRPr="004F7EE9">
        <w:rPr>
          <w:rFonts w:ascii="Times New Roman" w:eastAsia="Times New Roman" w:hAnsi="Times New Roman"/>
          <w:sz w:val="26"/>
          <w:szCs w:val="26"/>
          <w:lang w:eastAsia="ru-RU"/>
        </w:rPr>
        <w:t>Ибреси</w:t>
      </w:r>
      <w:proofErr w:type="spellEnd"/>
      <w:r w:rsidRPr="004F7EE9">
        <w:rPr>
          <w:rFonts w:ascii="Times New Roman" w:eastAsia="Times New Roman" w:hAnsi="Times New Roman"/>
          <w:sz w:val="26"/>
          <w:szCs w:val="26"/>
          <w:lang w:eastAsia="ru-RU"/>
        </w:rPr>
        <w:t xml:space="preserve">, </w:t>
      </w:r>
      <w:proofErr w:type="spellStart"/>
      <w:r w:rsidRPr="004F7EE9">
        <w:rPr>
          <w:rFonts w:ascii="Times New Roman" w:eastAsia="Times New Roman" w:hAnsi="Times New Roman"/>
          <w:sz w:val="26"/>
          <w:szCs w:val="26"/>
          <w:lang w:eastAsia="ru-RU"/>
        </w:rPr>
        <w:t>пгт</w:t>
      </w:r>
      <w:proofErr w:type="spellEnd"/>
      <w:r w:rsidRPr="004F7EE9">
        <w:rPr>
          <w:rFonts w:ascii="Times New Roman" w:eastAsia="Times New Roman" w:hAnsi="Times New Roman"/>
          <w:sz w:val="26"/>
          <w:szCs w:val="26"/>
          <w:lang w:eastAsia="ru-RU"/>
        </w:rPr>
        <w:t xml:space="preserve"> Буинск и пос. </w:t>
      </w:r>
      <w:proofErr w:type="spellStart"/>
      <w:r w:rsidRPr="004F7EE9">
        <w:rPr>
          <w:rFonts w:ascii="Times New Roman" w:eastAsia="Times New Roman" w:hAnsi="Times New Roman"/>
          <w:sz w:val="26"/>
          <w:szCs w:val="26"/>
          <w:lang w:eastAsia="ru-RU"/>
        </w:rPr>
        <w:t>Киря</w:t>
      </w:r>
      <w:proofErr w:type="spellEnd"/>
      <w:r w:rsidRPr="004F7EE9">
        <w:rPr>
          <w:rFonts w:ascii="Times New Roman" w:eastAsia="Times New Roman" w:hAnsi="Times New Roman"/>
          <w:sz w:val="26"/>
          <w:szCs w:val="26"/>
          <w:lang w:eastAsia="ru-RU"/>
        </w:rPr>
        <w:t>) – 3000,0 тыс. рублей (50,0%)</w:t>
      </w:r>
      <w:r w:rsidR="00053A38" w:rsidRPr="004F7EE9">
        <w:rPr>
          <w:rFonts w:ascii="Times New Roman" w:eastAsia="Times New Roman" w:hAnsi="Times New Roman"/>
          <w:sz w:val="26"/>
          <w:szCs w:val="26"/>
          <w:lang w:eastAsia="ru-RU"/>
        </w:rPr>
        <w:t xml:space="preserve">. </w:t>
      </w:r>
      <w:proofErr w:type="spellStart"/>
      <w:r w:rsidR="00053A38" w:rsidRPr="004F7EE9">
        <w:rPr>
          <w:rFonts w:ascii="Times New Roman" w:eastAsia="Times New Roman" w:hAnsi="Times New Roman"/>
          <w:sz w:val="26"/>
          <w:szCs w:val="26"/>
          <w:lang w:eastAsia="ru-RU"/>
        </w:rPr>
        <w:t>Неосвоение</w:t>
      </w:r>
      <w:proofErr w:type="spellEnd"/>
      <w:r w:rsidR="00053A38" w:rsidRPr="004F7EE9">
        <w:rPr>
          <w:rFonts w:ascii="Times New Roman" w:eastAsia="Times New Roman" w:hAnsi="Times New Roman"/>
          <w:sz w:val="26"/>
          <w:szCs w:val="26"/>
          <w:lang w:eastAsia="ru-RU"/>
        </w:rPr>
        <w:t xml:space="preserve"> средств в связи с невозможностью проведения аукциона по </w:t>
      </w:r>
      <w:proofErr w:type="spellStart"/>
      <w:r w:rsidR="00053A38" w:rsidRPr="004F7EE9">
        <w:rPr>
          <w:rFonts w:ascii="Times New Roman" w:eastAsia="Times New Roman" w:hAnsi="Times New Roman"/>
          <w:sz w:val="26"/>
          <w:szCs w:val="26"/>
          <w:lang w:eastAsia="ru-RU"/>
        </w:rPr>
        <w:t>г.Алатырь</w:t>
      </w:r>
      <w:proofErr w:type="spellEnd"/>
      <w:r w:rsidRPr="004F7EE9">
        <w:rPr>
          <w:rFonts w:ascii="Times New Roman" w:eastAsia="Times New Roman" w:hAnsi="Times New Roman"/>
          <w:sz w:val="26"/>
          <w:szCs w:val="26"/>
          <w:lang w:eastAsia="ru-RU"/>
        </w:rPr>
        <w:t>;</w:t>
      </w:r>
    </w:p>
    <w:p w:rsidR="005F6DFA" w:rsidRPr="004F7EE9" w:rsidRDefault="005F6DFA" w:rsidP="005F6DF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Строительство и реконструкция (модернизация) объектов питьевого водоснабжения и водоподготовки с учетом оценки качества и безопасности питьевой воды</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инвентаризацию разведочно-эксплуатационных скважин и проведение работ по ликвидационному тампонажу бесхозных, заброшенных и подлежащих ликвидации разведочно-эксплуатационных скважин </w:t>
      </w:r>
      <w:r w:rsidR="009F7FEC"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724,8 тыс. рублей (100</w:t>
      </w:r>
      <w:r w:rsidR="009F7FEC">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Развитие потенциала </w:t>
      </w:r>
      <w:proofErr w:type="spellStart"/>
      <w:r w:rsidRPr="004F7EE9">
        <w:rPr>
          <w:rFonts w:ascii="Times New Roman" w:eastAsia="Times New Roman" w:hAnsi="Times New Roman"/>
          <w:sz w:val="26"/>
          <w:szCs w:val="26"/>
          <w:lang w:eastAsia="ru-RU"/>
        </w:rPr>
        <w:t>природно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сырьевых ресурсов и обеспечение экологической безопасности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9809,7 тыс. рублей (16,3%), из них за счет средств, поступивших из федерального бюджета, – 2664,9 тыс. рублей (5,4%),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экологической безопасности на территории Чувашской Республики</w:t>
      </w:r>
      <w:r w:rsidR="00892891" w:rsidRPr="004F7EE9">
        <w:rPr>
          <w:rFonts w:ascii="Times New Roman" w:eastAsia="Times New Roman" w:hAnsi="Times New Roman"/>
          <w:sz w:val="26"/>
          <w:szCs w:val="26"/>
          <w:lang w:eastAsia="ru-RU"/>
        </w:rPr>
        <w:t>»</w:t>
      </w:r>
      <w:r w:rsidR="001F32BD">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2055,2 тыс. рублей (92,5%), в том числе на: </w:t>
      </w:r>
    </w:p>
    <w:p w:rsidR="00780970" w:rsidRPr="004F7EE9" w:rsidRDefault="00780970" w:rsidP="00531751">
      <w:pPr>
        <w:autoSpaceDE w:val="0"/>
        <w:autoSpaceDN w:val="0"/>
        <w:ind w:firstLine="709"/>
        <w:jc w:val="both"/>
        <w:rPr>
          <w:rFonts w:ascii="Times New Roman" w:eastAsia="Calibri" w:hAnsi="Times New Roman"/>
          <w:sz w:val="26"/>
          <w:szCs w:val="26"/>
        </w:rPr>
      </w:pPr>
      <w:r w:rsidRPr="004F7EE9">
        <w:rPr>
          <w:rFonts w:ascii="Times New Roman" w:eastAsia="Calibri" w:hAnsi="Times New Roman"/>
          <w:sz w:val="26"/>
          <w:szCs w:val="26"/>
        </w:rPr>
        <w:t>проведение аналитического контроля на объектах, подлежащих экологическому контролю</w:t>
      </w:r>
      <w:r w:rsidR="009F7FEC">
        <w:rPr>
          <w:rFonts w:ascii="Times New Roman" w:eastAsia="Calibri" w:hAnsi="Times New Roman"/>
          <w:sz w:val="26"/>
          <w:szCs w:val="26"/>
        </w:rPr>
        <w:t>,</w:t>
      </w:r>
      <w:r w:rsidRPr="004F7EE9">
        <w:rPr>
          <w:rFonts w:ascii="Times New Roman" w:eastAsia="Calibri" w:hAnsi="Times New Roman"/>
          <w:sz w:val="26"/>
          <w:szCs w:val="26"/>
        </w:rPr>
        <w:t xml:space="preserve">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284,3 тыс. рублей (63,4%)</w:t>
      </w:r>
      <w:r w:rsidR="003A323C" w:rsidRPr="004F7EE9">
        <w:rPr>
          <w:rFonts w:ascii="Times New Roman" w:eastAsia="Calibri" w:hAnsi="Times New Roman"/>
          <w:sz w:val="26"/>
          <w:szCs w:val="26"/>
        </w:rPr>
        <w:t>. Причин</w:t>
      </w:r>
      <w:r w:rsidR="009F7FEC">
        <w:rPr>
          <w:rFonts w:ascii="Times New Roman" w:eastAsia="Calibri" w:hAnsi="Times New Roman"/>
          <w:sz w:val="26"/>
          <w:szCs w:val="26"/>
        </w:rPr>
        <w:t xml:space="preserve">ой </w:t>
      </w:r>
      <w:r w:rsidR="003A323C" w:rsidRPr="004F7EE9">
        <w:rPr>
          <w:rFonts w:ascii="Times New Roman" w:eastAsia="Calibri" w:hAnsi="Times New Roman"/>
          <w:sz w:val="26"/>
          <w:szCs w:val="26"/>
        </w:rPr>
        <w:t xml:space="preserve">неполного освоения средств </w:t>
      </w:r>
      <w:r w:rsidR="001F32BD" w:rsidRPr="004F7EE9">
        <w:rPr>
          <w:rFonts w:ascii="Times New Roman" w:eastAsia="Calibri" w:hAnsi="Times New Roman"/>
          <w:sz w:val="26"/>
          <w:szCs w:val="26"/>
        </w:rPr>
        <w:t>является</w:t>
      </w:r>
      <w:r w:rsidR="001F32BD">
        <w:rPr>
          <w:rFonts w:ascii="Times New Roman" w:eastAsia="Calibri" w:hAnsi="Times New Roman"/>
          <w:sz w:val="26"/>
          <w:szCs w:val="26"/>
        </w:rPr>
        <w:t xml:space="preserve"> </w:t>
      </w:r>
      <w:r w:rsidR="001F32BD" w:rsidRPr="004F7EE9">
        <w:rPr>
          <w:rFonts w:ascii="Times New Roman" w:eastAsia="Calibri" w:hAnsi="Times New Roman"/>
          <w:sz w:val="26"/>
          <w:szCs w:val="26"/>
        </w:rPr>
        <w:t>оплата</w:t>
      </w:r>
      <w:r w:rsidR="003A323C" w:rsidRPr="004F7EE9">
        <w:rPr>
          <w:rFonts w:ascii="Times New Roman" w:eastAsia="Calibri" w:hAnsi="Times New Roman"/>
          <w:sz w:val="26"/>
          <w:szCs w:val="26"/>
        </w:rPr>
        <w:t xml:space="preserve"> по факту выполненных работ</w:t>
      </w:r>
      <w:r w:rsidR="009F7FEC">
        <w:rPr>
          <w:rFonts w:ascii="Times New Roman" w:eastAsia="Calibri" w:hAnsi="Times New Roman"/>
          <w:sz w:val="26"/>
          <w:szCs w:val="26"/>
        </w:rPr>
        <w:t xml:space="preserve"> </w:t>
      </w:r>
      <w:r w:rsidR="003A323C" w:rsidRPr="004F7EE9">
        <w:rPr>
          <w:rFonts w:ascii="Times New Roman" w:eastAsia="Calibri" w:hAnsi="Times New Roman"/>
          <w:sz w:val="26"/>
          <w:szCs w:val="26"/>
        </w:rPr>
        <w:t>по фактам обращений на проведение отборов проб почвы, воды, воздуха и т.д</w:t>
      </w:r>
      <w:r w:rsidR="00531751" w:rsidRPr="004F7EE9">
        <w:rPr>
          <w:rFonts w:ascii="Times New Roman" w:eastAsia="Calibri" w:hAnsi="Times New Roman"/>
          <w:sz w:val="26"/>
          <w:szCs w:val="26"/>
        </w:rPr>
        <w:t>.</w:t>
      </w:r>
      <w:r w:rsidRPr="004F7EE9">
        <w:rPr>
          <w:rFonts w:ascii="Times New Roman" w:eastAsia="Calibri" w:hAnsi="Times New Roman"/>
          <w:sz w:val="26"/>
          <w:szCs w:val="26"/>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установление границ лесопаркового зеленого пояса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444,4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финансовое обеспечение проведения государственной экологической экспертизы объектов регионального уровня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72,5 тыс. рублей (97,3%)</w:t>
      </w:r>
      <w:r w:rsidR="00531751" w:rsidRPr="004F7EE9">
        <w:rPr>
          <w:rFonts w:ascii="Times New Roman" w:eastAsia="Times New Roman" w:hAnsi="Times New Roman"/>
          <w:sz w:val="26"/>
          <w:szCs w:val="26"/>
          <w:lang w:eastAsia="ru-RU"/>
        </w:rPr>
        <w:t>. Причиной неполного освоения средств является оплата по факту выполненных работ</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1254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Биологическое разнообразие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Развитие потенциала </w:t>
      </w:r>
      <w:proofErr w:type="spellStart"/>
      <w:r w:rsidRPr="004F7EE9">
        <w:rPr>
          <w:rFonts w:ascii="Times New Roman" w:eastAsia="Times New Roman" w:hAnsi="Times New Roman"/>
          <w:sz w:val="26"/>
          <w:szCs w:val="26"/>
          <w:lang w:eastAsia="ru-RU"/>
        </w:rPr>
        <w:t>природно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сырьевых ресурсов и обеспечение экологической безопасности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3586,4 тыс. рублей (87,3%), из них за счет средств, поступивших из федерального бюджета, – 2664,9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w:t>
      </w:r>
      <w:proofErr w:type="spellStart"/>
      <w:r w:rsidRPr="004F7EE9">
        <w:rPr>
          <w:rFonts w:ascii="Times New Roman" w:eastAsia="Times New Roman" w:hAnsi="Times New Roman"/>
          <w:sz w:val="26"/>
          <w:szCs w:val="26"/>
          <w:lang w:eastAsia="ru-RU"/>
        </w:rPr>
        <w:t>охотхозяйственных</w:t>
      </w:r>
      <w:proofErr w:type="spellEnd"/>
      <w:r w:rsidRPr="004F7EE9">
        <w:rPr>
          <w:rFonts w:ascii="Times New Roman" w:eastAsia="Times New Roman" w:hAnsi="Times New Roman"/>
          <w:sz w:val="26"/>
          <w:szCs w:val="26"/>
          <w:lang w:eastAsia="ru-RU"/>
        </w:rPr>
        <w:t xml:space="preserve"> соглашений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896,5 тыс. рублей (95,6%)</w:t>
      </w:r>
      <w:r w:rsidR="00700A95" w:rsidRPr="004F7EE9">
        <w:rPr>
          <w:rFonts w:ascii="Times New Roman" w:eastAsia="Times New Roman" w:hAnsi="Times New Roman"/>
          <w:sz w:val="26"/>
          <w:szCs w:val="26"/>
          <w:lang w:eastAsia="ru-RU"/>
        </w:rPr>
        <w:t>. Неполное освоение средств связано с отсутствием документов (непредставлением договора) на оплату специальных информационных знаков (аншлагов) в количестве 25 единиц для</w:t>
      </w:r>
      <w:r w:rsidR="00700A95" w:rsidRPr="004F7EE9">
        <w:rPr>
          <w:rFonts w:ascii="Times New Roman" w:hAnsi="Times New Roman"/>
          <w:sz w:val="26"/>
          <w:szCs w:val="26"/>
        </w:rPr>
        <w:t xml:space="preserve"> обозначения общедоступных охотничьих угодий</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Об охоте и о сохранении </w:t>
      </w:r>
      <w:proofErr w:type="gramStart"/>
      <w:r w:rsidRPr="004F7EE9">
        <w:rPr>
          <w:rFonts w:ascii="Times New Roman" w:eastAsia="Times New Roman" w:hAnsi="Times New Roman"/>
          <w:sz w:val="26"/>
          <w:szCs w:val="26"/>
          <w:lang w:eastAsia="ru-RU"/>
        </w:rPr>
        <w:t>охотничьих ресурсов</w:t>
      </w:r>
      <w:proofErr w:type="gramEnd"/>
      <w:r w:rsidRPr="004F7EE9">
        <w:rPr>
          <w:rFonts w:ascii="Times New Roman" w:eastAsia="Times New Roman" w:hAnsi="Times New Roman"/>
          <w:sz w:val="26"/>
          <w:szCs w:val="26"/>
          <w:lang w:eastAsia="ru-RU"/>
        </w:rPr>
        <w:t xml:space="preserve"> и о внесении изменений в отдельные законодательные акты Российской Федерации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полномочий Российской Федерации в области охраны и использования охотничьих ресурсов за счет субвенции из федерального бюджета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2664,9 тыс. рублей (</w:t>
      </w:r>
      <w:r w:rsidR="005F3D03" w:rsidRPr="004F7EE9">
        <w:rPr>
          <w:rFonts w:ascii="Times New Roman" w:eastAsia="Times New Roman" w:hAnsi="Times New Roman"/>
          <w:sz w:val="26"/>
          <w:szCs w:val="26"/>
          <w:lang w:eastAsia="ru-RU"/>
        </w:rPr>
        <w:t>100,0%</w:t>
      </w:r>
      <w:r w:rsidR="00053A38"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w:t>
      </w:r>
      <w:r w:rsidR="00337270"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и проведение работ по представлению в Управление Федеральной службы государственной регистрации, кадастра и картографии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особо охраняемых природных территорий регионального значения</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8D7262"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25</w:t>
      </w:r>
      <w:r w:rsidR="008D7262"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(5</w:t>
      </w:r>
      <w:r w:rsidR="009F7FEC">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w:t>
      </w:r>
      <w:r w:rsidR="00531751" w:rsidRPr="004F7EE9">
        <w:rPr>
          <w:rFonts w:ascii="Times New Roman" w:eastAsia="Times New Roman" w:hAnsi="Times New Roman"/>
          <w:sz w:val="26"/>
          <w:szCs w:val="26"/>
          <w:lang w:eastAsia="ru-RU"/>
        </w:rPr>
        <w:t>. Причиной неполного освоения средств является оплата по факту выполненных работ, в связи с отсутствием заявителей дальнейшая необходимость в подготовке документов об изменении границ государственных природных заказниках регионального значения отсутствовала</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Обращение с отходами, в том числе с твердыми коммунальными отходами, на территории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Развитие потенциала </w:t>
      </w:r>
      <w:proofErr w:type="spellStart"/>
      <w:r w:rsidRPr="004F7EE9">
        <w:rPr>
          <w:rFonts w:ascii="Times New Roman" w:eastAsia="Times New Roman" w:hAnsi="Times New Roman"/>
          <w:sz w:val="26"/>
          <w:szCs w:val="26"/>
          <w:lang w:eastAsia="ru-RU"/>
        </w:rPr>
        <w:t>природно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сырьевых ресурсов и обеспечение экологической безопасности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4168,1 тыс. рублей (7,8%), в том числе на: </w:t>
      </w:r>
    </w:p>
    <w:p w:rsidR="00531751" w:rsidRPr="004F7EE9" w:rsidRDefault="00780970" w:rsidP="0053175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мероприятия по обеспечению ртутной безопасности: сбор и </w:t>
      </w:r>
      <w:proofErr w:type="spellStart"/>
      <w:r w:rsidRPr="004F7EE9">
        <w:rPr>
          <w:rFonts w:ascii="Times New Roman" w:eastAsia="Times New Roman" w:hAnsi="Times New Roman"/>
          <w:sz w:val="26"/>
          <w:szCs w:val="26"/>
          <w:lang w:eastAsia="ru-RU"/>
        </w:rPr>
        <w:t>демеркуризаци</w:t>
      </w:r>
      <w:r w:rsidR="009F7FEC">
        <w:rPr>
          <w:rFonts w:ascii="Times New Roman" w:eastAsia="Times New Roman" w:hAnsi="Times New Roman"/>
          <w:sz w:val="26"/>
          <w:szCs w:val="26"/>
          <w:lang w:eastAsia="ru-RU"/>
        </w:rPr>
        <w:t>ю</w:t>
      </w:r>
      <w:proofErr w:type="spellEnd"/>
      <w:r w:rsidRPr="004F7EE9">
        <w:rPr>
          <w:rFonts w:ascii="Times New Roman" w:eastAsia="Times New Roman" w:hAnsi="Times New Roman"/>
          <w:sz w:val="26"/>
          <w:szCs w:val="26"/>
          <w:lang w:eastAsia="ru-RU"/>
        </w:rPr>
        <w:t xml:space="preserve"> ртутьсодержащих отходов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742,7 тыс. рублей (84,1%)</w:t>
      </w:r>
      <w:r w:rsidR="00531751" w:rsidRPr="004F7EE9">
        <w:rPr>
          <w:rFonts w:ascii="Times New Roman" w:eastAsia="Times New Roman" w:hAnsi="Times New Roman"/>
          <w:sz w:val="26"/>
          <w:szCs w:val="26"/>
          <w:lang w:eastAsia="ru-RU"/>
        </w:rPr>
        <w:t xml:space="preserve">. Причиной неполного освоения средств является оплата по факту выполненных работ (сбор и </w:t>
      </w:r>
      <w:proofErr w:type="spellStart"/>
      <w:r w:rsidR="00531751" w:rsidRPr="004F7EE9">
        <w:rPr>
          <w:rFonts w:ascii="Times New Roman" w:eastAsia="Times New Roman" w:hAnsi="Times New Roman"/>
          <w:sz w:val="26"/>
          <w:szCs w:val="26"/>
          <w:lang w:eastAsia="ru-RU"/>
        </w:rPr>
        <w:t>демеркуризация</w:t>
      </w:r>
      <w:proofErr w:type="spellEnd"/>
      <w:r w:rsidR="00531751" w:rsidRPr="004F7EE9">
        <w:rPr>
          <w:rFonts w:ascii="Times New Roman" w:eastAsia="Times New Roman" w:hAnsi="Times New Roman"/>
          <w:sz w:val="26"/>
          <w:szCs w:val="26"/>
          <w:lang w:eastAsia="ru-RU"/>
        </w:rPr>
        <w:t xml:space="preserve"> ртутьсодержащих отходов отдельными организациями проведены самостоятельно без участия Минприроды Чувашии);</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корректировк</w:t>
      </w:r>
      <w:r w:rsidR="009F7FEC">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территориальной схемы обращения с отходами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3333,3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372BB1" w:rsidRDefault="00780970" w:rsidP="0006121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введение в промышленную эксплуатацию мощностей по обработке твердых коммунальных отходов и мощностей по утилизации отходов и фракций после </w:t>
      </w:r>
      <w:r w:rsidRPr="004F7EE9">
        <w:rPr>
          <w:rFonts w:ascii="Times New Roman" w:eastAsia="Times New Roman" w:hAnsi="Times New Roman"/>
          <w:sz w:val="26"/>
          <w:szCs w:val="26"/>
          <w:lang w:eastAsia="ru-RU"/>
        </w:rPr>
        <w:lastRenderedPageBreak/>
        <w:t>обработки твердых коммунальных отх</w:t>
      </w:r>
      <w:r w:rsidR="008D7262" w:rsidRPr="004F7EE9">
        <w:rPr>
          <w:rFonts w:ascii="Times New Roman" w:eastAsia="Times New Roman" w:hAnsi="Times New Roman"/>
          <w:sz w:val="26"/>
          <w:szCs w:val="26"/>
          <w:lang w:eastAsia="ru-RU"/>
        </w:rPr>
        <w:t xml:space="preserve">одов </w:t>
      </w:r>
      <w:r w:rsidR="00086745" w:rsidRPr="004F7EE9">
        <w:rPr>
          <w:rFonts w:ascii="Times New Roman" w:eastAsia="Times New Roman" w:hAnsi="Times New Roman"/>
          <w:sz w:val="26"/>
          <w:szCs w:val="26"/>
          <w:lang w:eastAsia="ru-RU"/>
        </w:rPr>
        <w:t>–</w:t>
      </w:r>
      <w:r w:rsidR="008D7262" w:rsidRPr="004F7EE9">
        <w:rPr>
          <w:rFonts w:ascii="Times New Roman" w:eastAsia="Times New Roman" w:hAnsi="Times New Roman"/>
          <w:sz w:val="26"/>
          <w:szCs w:val="26"/>
          <w:lang w:eastAsia="ru-RU"/>
        </w:rPr>
        <w:t xml:space="preserve"> </w:t>
      </w:r>
      <w:r w:rsidR="008D7262" w:rsidRPr="009231A0">
        <w:rPr>
          <w:rFonts w:ascii="Times New Roman" w:eastAsia="Times New Roman" w:hAnsi="Times New Roman"/>
          <w:sz w:val="26"/>
          <w:szCs w:val="26"/>
          <w:lang w:eastAsia="ru-RU"/>
        </w:rPr>
        <w:t>92,1 тыс. рублей (</w:t>
      </w:r>
      <w:r w:rsidR="009231A0" w:rsidRPr="009231A0">
        <w:rPr>
          <w:rFonts w:ascii="Times New Roman" w:eastAsia="Times New Roman" w:hAnsi="Times New Roman"/>
          <w:sz w:val="26"/>
          <w:szCs w:val="26"/>
          <w:lang w:eastAsia="ru-RU"/>
        </w:rPr>
        <w:t>0,2</w:t>
      </w:r>
      <w:r w:rsidR="008D7262" w:rsidRPr="009231A0">
        <w:rPr>
          <w:rFonts w:ascii="Times New Roman" w:eastAsia="Times New Roman" w:hAnsi="Times New Roman"/>
          <w:sz w:val="26"/>
          <w:szCs w:val="26"/>
          <w:lang w:eastAsia="ru-RU"/>
        </w:rPr>
        <w:t>%)</w:t>
      </w:r>
      <w:r w:rsidR="00531751" w:rsidRPr="009231A0">
        <w:rPr>
          <w:rFonts w:ascii="Times New Roman" w:eastAsia="Times New Roman" w:hAnsi="Times New Roman"/>
          <w:sz w:val="26"/>
          <w:szCs w:val="26"/>
          <w:lang w:eastAsia="ru-RU"/>
        </w:rPr>
        <w:t xml:space="preserve">. </w:t>
      </w:r>
      <w:r w:rsidR="00061211" w:rsidRPr="009231A0">
        <w:rPr>
          <w:rFonts w:ascii="Times New Roman" w:eastAsia="Times New Roman" w:hAnsi="Times New Roman"/>
          <w:sz w:val="26"/>
          <w:szCs w:val="26"/>
          <w:lang w:eastAsia="ru-RU"/>
        </w:rPr>
        <w:t>Н</w:t>
      </w:r>
      <w:r w:rsidR="00531751" w:rsidRPr="009231A0">
        <w:rPr>
          <w:rFonts w:ascii="Times New Roman" w:eastAsia="Times New Roman" w:hAnsi="Times New Roman"/>
          <w:sz w:val="26"/>
          <w:szCs w:val="26"/>
          <w:lang w:eastAsia="ru-RU"/>
        </w:rPr>
        <w:t>еполно</w:t>
      </w:r>
      <w:r w:rsidR="00061211" w:rsidRPr="009231A0">
        <w:rPr>
          <w:rFonts w:ascii="Times New Roman" w:eastAsia="Times New Roman" w:hAnsi="Times New Roman"/>
          <w:sz w:val="26"/>
          <w:szCs w:val="26"/>
          <w:lang w:eastAsia="ru-RU"/>
        </w:rPr>
        <w:t>е</w:t>
      </w:r>
      <w:r w:rsidR="00531751" w:rsidRPr="009231A0">
        <w:rPr>
          <w:rFonts w:ascii="Times New Roman" w:eastAsia="Times New Roman" w:hAnsi="Times New Roman"/>
          <w:sz w:val="26"/>
          <w:szCs w:val="26"/>
          <w:lang w:eastAsia="ru-RU"/>
        </w:rPr>
        <w:t xml:space="preserve"> освоени</w:t>
      </w:r>
      <w:r w:rsidR="00061211" w:rsidRPr="009231A0">
        <w:rPr>
          <w:rFonts w:ascii="Times New Roman" w:eastAsia="Times New Roman" w:hAnsi="Times New Roman"/>
          <w:sz w:val="26"/>
          <w:szCs w:val="26"/>
          <w:lang w:eastAsia="ru-RU"/>
        </w:rPr>
        <w:t>е</w:t>
      </w:r>
      <w:r w:rsidR="00531751" w:rsidRPr="009231A0">
        <w:rPr>
          <w:rFonts w:ascii="Times New Roman" w:eastAsia="Times New Roman" w:hAnsi="Times New Roman"/>
          <w:sz w:val="26"/>
          <w:szCs w:val="26"/>
          <w:lang w:eastAsia="ru-RU"/>
        </w:rPr>
        <w:t xml:space="preserve"> средств </w:t>
      </w:r>
      <w:r w:rsidR="00061211" w:rsidRPr="009231A0">
        <w:rPr>
          <w:rFonts w:ascii="Times New Roman" w:eastAsia="Times New Roman" w:hAnsi="Times New Roman"/>
          <w:sz w:val="26"/>
          <w:szCs w:val="26"/>
          <w:lang w:eastAsia="ru-RU"/>
        </w:rPr>
        <w:t>с</w:t>
      </w:r>
      <w:r w:rsidR="00061211">
        <w:rPr>
          <w:rFonts w:ascii="Times New Roman" w:eastAsia="Times New Roman" w:hAnsi="Times New Roman"/>
          <w:sz w:val="26"/>
          <w:szCs w:val="26"/>
          <w:lang w:eastAsia="ru-RU"/>
        </w:rPr>
        <w:t>вязано с</w:t>
      </w:r>
      <w:r w:rsidR="00E8031E">
        <w:rPr>
          <w:rFonts w:ascii="Times New Roman" w:eastAsia="Times New Roman" w:hAnsi="Times New Roman"/>
          <w:sz w:val="26"/>
          <w:szCs w:val="26"/>
          <w:lang w:eastAsia="ru-RU"/>
        </w:rPr>
        <w:t xml:space="preserve"> экономией, сложившейся по налогу на имущество (в </w:t>
      </w:r>
      <w:r w:rsidR="00E8031E">
        <w:rPr>
          <w:rFonts w:ascii="Times New Roman" w:hAnsi="Times New Roman"/>
          <w:sz w:val="26"/>
          <w:szCs w:val="26"/>
        </w:rPr>
        <w:t>связи с изменениями налогового</w:t>
      </w:r>
      <w:r w:rsidR="00E8031E" w:rsidRPr="00061211">
        <w:rPr>
          <w:rFonts w:ascii="Times New Roman" w:hAnsi="Times New Roman"/>
          <w:sz w:val="26"/>
          <w:szCs w:val="26"/>
        </w:rPr>
        <w:t xml:space="preserve"> </w:t>
      </w:r>
      <w:r w:rsidR="00E8031E">
        <w:rPr>
          <w:rFonts w:ascii="Times New Roman" w:hAnsi="Times New Roman"/>
          <w:sz w:val="26"/>
          <w:szCs w:val="26"/>
        </w:rPr>
        <w:t>законодательства</w:t>
      </w:r>
      <w:r w:rsidR="00E8031E" w:rsidRPr="00061211">
        <w:rPr>
          <w:rFonts w:ascii="Times New Roman" w:hAnsi="Times New Roman"/>
          <w:sz w:val="26"/>
          <w:szCs w:val="26"/>
        </w:rPr>
        <w:t xml:space="preserve"> </w:t>
      </w:r>
      <w:r w:rsidR="00E8031E">
        <w:rPr>
          <w:rFonts w:ascii="Times New Roman" w:hAnsi="Times New Roman"/>
          <w:sz w:val="26"/>
          <w:szCs w:val="26"/>
        </w:rPr>
        <w:t>от</w:t>
      </w:r>
      <w:r w:rsidR="00E8031E" w:rsidRPr="00061211">
        <w:rPr>
          <w:rFonts w:ascii="Times New Roman" w:hAnsi="Times New Roman"/>
          <w:sz w:val="26"/>
          <w:szCs w:val="26"/>
        </w:rPr>
        <w:t xml:space="preserve"> 03.08.2018 </w:t>
      </w:r>
      <w:r w:rsidR="00E8031E">
        <w:rPr>
          <w:rFonts w:ascii="Times New Roman" w:hAnsi="Times New Roman"/>
          <w:sz w:val="26"/>
          <w:szCs w:val="26"/>
        </w:rPr>
        <w:t>№</w:t>
      </w:r>
      <w:r w:rsidR="00E8031E" w:rsidRPr="00061211">
        <w:rPr>
          <w:rFonts w:ascii="Times New Roman" w:hAnsi="Times New Roman"/>
          <w:sz w:val="26"/>
          <w:szCs w:val="26"/>
        </w:rPr>
        <w:t xml:space="preserve"> 302-</w:t>
      </w:r>
      <w:r w:rsidR="00E8031E">
        <w:rPr>
          <w:rFonts w:ascii="Times New Roman" w:hAnsi="Times New Roman"/>
          <w:sz w:val="26"/>
          <w:szCs w:val="26"/>
        </w:rPr>
        <w:t>ФЗ</w:t>
      </w:r>
      <w:r w:rsidR="00E8031E" w:rsidRPr="00061211">
        <w:rPr>
          <w:rFonts w:ascii="Times New Roman" w:hAnsi="Times New Roman"/>
          <w:sz w:val="26"/>
          <w:szCs w:val="26"/>
        </w:rPr>
        <w:t xml:space="preserve"> «</w:t>
      </w:r>
      <w:r w:rsidR="00E8031E">
        <w:rPr>
          <w:rFonts w:ascii="Times New Roman" w:hAnsi="Times New Roman"/>
          <w:sz w:val="26"/>
          <w:szCs w:val="26"/>
        </w:rPr>
        <w:t>О</w:t>
      </w:r>
      <w:r w:rsidR="00E8031E" w:rsidRPr="00061211">
        <w:rPr>
          <w:rFonts w:ascii="Times New Roman" w:hAnsi="Times New Roman"/>
          <w:sz w:val="26"/>
          <w:szCs w:val="26"/>
        </w:rPr>
        <w:t xml:space="preserve"> </w:t>
      </w:r>
      <w:r w:rsidR="00E8031E">
        <w:rPr>
          <w:rFonts w:ascii="Times New Roman" w:hAnsi="Times New Roman"/>
          <w:sz w:val="26"/>
          <w:szCs w:val="26"/>
        </w:rPr>
        <w:t>внесении</w:t>
      </w:r>
      <w:r w:rsidR="00E8031E" w:rsidRPr="00061211">
        <w:rPr>
          <w:rFonts w:ascii="Times New Roman" w:hAnsi="Times New Roman"/>
          <w:sz w:val="26"/>
          <w:szCs w:val="26"/>
        </w:rPr>
        <w:t xml:space="preserve"> </w:t>
      </w:r>
      <w:r w:rsidR="00E8031E">
        <w:rPr>
          <w:rFonts w:ascii="Times New Roman" w:hAnsi="Times New Roman"/>
          <w:sz w:val="26"/>
          <w:szCs w:val="26"/>
        </w:rPr>
        <w:t>изменений</w:t>
      </w:r>
      <w:r w:rsidR="00E8031E" w:rsidRPr="00061211">
        <w:rPr>
          <w:rFonts w:ascii="Times New Roman" w:hAnsi="Times New Roman"/>
          <w:sz w:val="26"/>
          <w:szCs w:val="26"/>
        </w:rPr>
        <w:t xml:space="preserve"> </w:t>
      </w:r>
      <w:r w:rsidR="00E8031E">
        <w:rPr>
          <w:rFonts w:ascii="Times New Roman" w:hAnsi="Times New Roman"/>
          <w:sz w:val="26"/>
          <w:szCs w:val="26"/>
        </w:rPr>
        <w:t>в</w:t>
      </w:r>
      <w:r w:rsidR="00E8031E" w:rsidRPr="00061211">
        <w:rPr>
          <w:rFonts w:ascii="Times New Roman" w:hAnsi="Times New Roman"/>
          <w:sz w:val="26"/>
          <w:szCs w:val="26"/>
        </w:rPr>
        <w:t xml:space="preserve"> </w:t>
      </w:r>
      <w:r w:rsidR="00E8031E">
        <w:rPr>
          <w:rFonts w:ascii="Times New Roman" w:hAnsi="Times New Roman"/>
          <w:sz w:val="26"/>
          <w:szCs w:val="26"/>
        </w:rPr>
        <w:t>части</w:t>
      </w:r>
      <w:r w:rsidR="00E8031E" w:rsidRPr="00061211">
        <w:rPr>
          <w:rFonts w:ascii="Times New Roman" w:hAnsi="Times New Roman"/>
          <w:sz w:val="26"/>
          <w:szCs w:val="26"/>
        </w:rPr>
        <w:t xml:space="preserve"> </w:t>
      </w:r>
      <w:r w:rsidR="00E8031E">
        <w:rPr>
          <w:rFonts w:ascii="Times New Roman" w:hAnsi="Times New Roman"/>
          <w:sz w:val="26"/>
          <w:szCs w:val="26"/>
        </w:rPr>
        <w:t>первую</w:t>
      </w:r>
      <w:r w:rsidR="00E8031E" w:rsidRPr="00061211">
        <w:rPr>
          <w:rFonts w:ascii="Times New Roman" w:hAnsi="Times New Roman"/>
          <w:sz w:val="26"/>
          <w:szCs w:val="26"/>
        </w:rPr>
        <w:t xml:space="preserve"> </w:t>
      </w:r>
      <w:r w:rsidR="00E8031E">
        <w:rPr>
          <w:rFonts w:ascii="Times New Roman" w:hAnsi="Times New Roman"/>
          <w:sz w:val="26"/>
          <w:szCs w:val="26"/>
        </w:rPr>
        <w:t>и</w:t>
      </w:r>
      <w:r w:rsidR="00E8031E" w:rsidRPr="00061211">
        <w:rPr>
          <w:rFonts w:ascii="Times New Roman" w:hAnsi="Times New Roman"/>
          <w:sz w:val="26"/>
          <w:szCs w:val="26"/>
        </w:rPr>
        <w:t xml:space="preserve"> </w:t>
      </w:r>
      <w:r w:rsidR="00E8031E">
        <w:rPr>
          <w:rFonts w:ascii="Times New Roman" w:hAnsi="Times New Roman"/>
          <w:sz w:val="26"/>
          <w:szCs w:val="26"/>
        </w:rPr>
        <w:t>вторую</w:t>
      </w:r>
      <w:r w:rsidR="00E8031E" w:rsidRPr="00061211">
        <w:rPr>
          <w:rFonts w:ascii="Times New Roman" w:hAnsi="Times New Roman"/>
          <w:sz w:val="26"/>
          <w:szCs w:val="26"/>
        </w:rPr>
        <w:t xml:space="preserve"> </w:t>
      </w:r>
      <w:r w:rsidR="00E8031E">
        <w:rPr>
          <w:rFonts w:ascii="Times New Roman" w:hAnsi="Times New Roman"/>
          <w:sz w:val="26"/>
          <w:szCs w:val="26"/>
        </w:rPr>
        <w:t>Налогового</w:t>
      </w:r>
      <w:r w:rsidR="00E8031E" w:rsidRPr="00061211">
        <w:rPr>
          <w:rFonts w:ascii="Times New Roman" w:hAnsi="Times New Roman"/>
          <w:sz w:val="26"/>
          <w:szCs w:val="26"/>
        </w:rPr>
        <w:t xml:space="preserve"> </w:t>
      </w:r>
      <w:r w:rsidR="00E8031E">
        <w:rPr>
          <w:rFonts w:ascii="Times New Roman" w:hAnsi="Times New Roman"/>
          <w:sz w:val="26"/>
          <w:szCs w:val="26"/>
        </w:rPr>
        <w:t>кодекса</w:t>
      </w:r>
      <w:r w:rsidR="00E8031E" w:rsidRPr="00061211">
        <w:rPr>
          <w:rFonts w:ascii="Times New Roman" w:hAnsi="Times New Roman"/>
          <w:sz w:val="26"/>
          <w:szCs w:val="26"/>
        </w:rPr>
        <w:t xml:space="preserve"> </w:t>
      </w:r>
      <w:r w:rsidR="00E8031E">
        <w:rPr>
          <w:rFonts w:ascii="Times New Roman" w:hAnsi="Times New Roman"/>
          <w:sz w:val="26"/>
          <w:szCs w:val="26"/>
        </w:rPr>
        <w:t>Российской</w:t>
      </w:r>
      <w:r w:rsidR="00E8031E" w:rsidRPr="00061211">
        <w:rPr>
          <w:rFonts w:ascii="Times New Roman" w:hAnsi="Times New Roman"/>
          <w:sz w:val="26"/>
          <w:szCs w:val="26"/>
        </w:rPr>
        <w:t xml:space="preserve"> </w:t>
      </w:r>
      <w:r w:rsidR="00E8031E">
        <w:rPr>
          <w:rFonts w:ascii="Times New Roman" w:hAnsi="Times New Roman"/>
          <w:sz w:val="26"/>
          <w:szCs w:val="26"/>
        </w:rPr>
        <w:t>Федерации»</w:t>
      </w:r>
      <w:r w:rsidR="00E8031E" w:rsidRPr="00061211">
        <w:rPr>
          <w:rFonts w:ascii="Times New Roman" w:hAnsi="Times New Roman"/>
          <w:sz w:val="26"/>
          <w:szCs w:val="26"/>
        </w:rPr>
        <w:t xml:space="preserve"> </w:t>
      </w:r>
      <w:r w:rsidR="00E8031E">
        <w:rPr>
          <w:rFonts w:ascii="Times New Roman" w:hAnsi="Times New Roman"/>
          <w:sz w:val="26"/>
          <w:szCs w:val="26"/>
        </w:rPr>
        <w:t>с</w:t>
      </w:r>
      <w:r w:rsidR="00E8031E" w:rsidRPr="00061211">
        <w:rPr>
          <w:rFonts w:ascii="Times New Roman" w:hAnsi="Times New Roman"/>
          <w:sz w:val="26"/>
          <w:szCs w:val="26"/>
        </w:rPr>
        <w:t xml:space="preserve"> 1 </w:t>
      </w:r>
      <w:r w:rsidR="00E8031E">
        <w:rPr>
          <w:rFonts w:ascii="Times New Roman" w:hAnsi="Times New Roman"/>
          <w:sz w:val="26"/>
          <w:szCs w:val="26"/>
        </w:rPr>
        <w:t>января</w:t>
      </w:r>
      <w:r w:rsidR="00E8031E" w:rsidRPr="00061211">
        <w:rPr>
          <w:rFonts w:ascii="Times New Roman" w:hAnsi="Times New Roman"/>
          <w:sz w:val="26"/>
          <w:szCs w:val="26"/>
        </w:rPr>
        <w:t xml:space="preserve"> 2019 </w:t>
      </w:r>
      <w:r w:rsidR="00E8031E">
        <w:rPr>
          <w:rFonts w:ascii="Times New Roman" w:hAnsi="Times New Roman"/>
          <w:sz w:val="26"/>
          <w:szCs w:val="26"/>
        </w:rPr>
        <w:t>года</w:t>
      </w:r>
      <w:r w:rsidR="00E8031E" w:rsidRPr="00061211">
        <w:rPr>
          <w:rFonts w:ascii="Times New Roman" w:hAnsi="Times New Roman"/>
          <w:sz w:val="26"/>
          <w:szCs w:val="26"/>
        </w:rPr>
        <w:t xml:space="preserve"> </w:t>
      </w:r>
      <w:r w:rsidR="00E8031E">
        <w:rPr>
          <w:rFonts w:ascii="Times New Roman" w:hAnsi="Times New Roman"/>
          <w:sz w:val="26"/>
          <w:szCs w:val="26"/>
        </w:rPr>
        <w:t>движимое</w:t>
      </w:r>
      <w:r w:rsidR="00E8031E" w:rsidRPr="00061211">
        <w:rPr>
          <w:rFonts w:ascii="Times New Roman" w:hAnsi="Times New Roman"/>
          <w:sz w:val="26"/>
          <w:szCs w:val="26"/>
        </w:rPr>
        <w:t xml:space="preserve"> </w:t>
      </w:r>
      <w:r w:rsidR="00E8031E">
        <w:rPr>
          <w:rFonts w:ascii="Times New Roman" w:hAnsi="Times New Roman"/>
          <w:sz w:val="26"/>
          <w:szCs w:val="26"/>
        </w:rPr>
        <w:t>имущество</w:t>
      </w:r>
      <w:r w:rsidR="00E8031E" w:rsidRPr="00061211">
        <w:rPr>
          <w:rFonts w:ascii="Times New Roman" w:hAnsi="Times New Roman"/>
          <w:sz w:val="26"/>
          <w:szCs w:val="26"/>
        </w:rPr>
        <w:t xml:space="preserve"> </w:t>
      </w:r>
      <w:r w:rsidR="00E8031E">
        <w:rPr>
          <w:rFonts w:ascii="Times New Roman" w:hAnsi="Times New Roman"/>
          <w:sz w:val="26"/>
          <w:szCs w:val="26"/>
        </w:rPr>
        <w:t>не</w:t>
      </w:r>
      <w:r w:rsidR="00E8031E" w:rsidRPr="00061211">
        <w:rPr>
          <w:rFonts w:ascii="Times New Roman" w:hAnsi="Times New Roman"/>
          <w:sz w:val="26"/>
          <w:szCs w:val="26"/>
        </w:rPr>
        <w:t xml:space="preserve"> </w:t>
      </w:r>
      <w:r w:rsidR="00E8031E">
        <w:rPr>
          <w:rFonts w:ascii="Times New Roman" w:hAnsi="Times New Roman"/>
          <w:sz w:val="26"/>
          <w:szCs w:val="26"/>
        </w:rPr>
        <w:t>является</w:t>
      </w:r>
      <w:r w:rsidR="00E8031E" w:rsidRPr="00061211">
        <w:rPr>
          <w:rFonts w:ascii="Times New Roman" w:hAnsi="Times New Roman"/>
          <w:sz w:val="26"/>
          <w:szCs w:val="26"/>
        </w:rPr>
        <w:t xml:space="preserve"> </w:t>
      </w:r>
      <w:r w:rsidR="00E8031E">
        <w:rPr>
          <w:rFonts w:ascii="Times New Roman" w:hAnsi="Times New Roman"/>
          <w:sz w:val="26"/>
          <w:szCs w:val="26"/>
        </w:rPr>
        <w:t>объектом</w:t>
      </w:r>
      <w:r w:rsidR="00E8031E" w:rsidRPr="00061211">
        <w:rPr>
          <w:rFonts w:ascii="Times New Roman" w:hAnsi="Times New Roman"/>
          <w:sz w:val="26"/>
          <w:szCs w:val="26"/>
        </w:rPr>
        <w:t xml:space="preserve"> </w:t>
      </w:r>
      <w:r w:rsidR="00E8031E">
        <w:rPr>
          <w:rFonts w:ascii="Times New Roman" w:hAnsi="Times New Roman"/>
          <w:sz w:val="26"/>
          <w:szCs w:val="26"/>
        </w:rPr>
        <w:t>налогообложения</w:t>
      </w:r>
      <w:r w:rsidR="00E8031E" w:rsidRPr="00061211">
        <w:rPr>
          <w:rFonts w:ascii="Times New Roman" w:hAnsi="Times New Roman"/>
          <w:sz w:val="26"/>
          <w:szCs w:val="26"/>
        </w:rPr>
        <w:t xml:space="preserve"> </w:t>
      </w:r>
      <w:r w:rsidR="00E8031E">
        <w:rPr>
          <w:rFonts w:ascii="Times New Roman" w:hAnsi="Times New Roman"/>
          <w:sz w:val="26"/>
          <w:szCs w:val="26"/>
        </w:rPr>
        <w:t>по</w:t>
      </w:r>
      <w:r w:rsidR="00E8031E" w:rsidRPr="00061211">
        <w:rPr>
          <w:rFonts w:ascii="Times New Roman" w:hAnsi="Times New Roman"/>
          <w:sz w:val="26"/>
          <w:szCs w:val="26"/>
        </w:rPr>
        <w:t xml:space="preserve"> </w:t>
      </w:r>
      <w:r w:rsidR="00E8031E">
        <w:rPr>
          <w:rFonts w:ascii="Times New Roman" w:hAnsi="Times New Roman"/>
          <w:sz w:val="26"/>
          <w:szCs w:val="26"/>
        </w:rPr>
        <w:t>налогу</w:t>
      </w:r>
      <w:r w:rsidR="00E8031E" w:rsidRPr="00061211">
        <w:rPr>
          <w:rFonts w:ascii="Times New Roman" w:hAnsi="Times New Roman"/>
          <w:sz w:val="26"/>
          <w:szCs w:val="26"/>
        </w:rPr>
        <w:t xml:space="preserve"> </w:t>
      </w:r>
      <w:r w:rsidR="00E8031E">
        <w:rPr>
          <w:rFonts w:ascii="Times New Roman" w:hAnsi="Times New Roman"/>
          <w:sz w:val="26"/>
          <w:szCs w:val="26"/>
        </w:rPr>
        <w:t>на</w:t>
      </w:r>
      <w:r w:rsidR="00E8031E" w:rsidRPr="00061211">
        <w:rPr>
          <w:rFonts w:ascii="Times New Roman" w:hAnsi="Times New Roman"/>
          <w:sz w:val="26"/>
          <w:szCs w:val="26"/>
        </w:rPr>
        <w:t xml:space="preserve"> </w:t>
      </w:r>
      <w:r w:rsidR="00E8031E">
        <w:rPr>
          <w:rFonts w:ascii="Times New Roman" w:hAnsi="Times New Roman"/>
          <w:sz w:val="26"/>
          <w:szCs w:val="26"/>
        </w:rPr>
        <w:t>имущество</w:t>
      </w:r>
      <w:r w:rsidR="00E8031E" w:rsidRPr="00061211">
        <w:rPr>
          <w:rFonts w:ascii="Times New Roman" w:hAnsi="Times New Roman"/>
          <w:sz w:val="26"/>
          <w:szCs w:val="26"/>
        </w:rPr>
        <w:t xml:space="preserve"> </w:t>
      </w:r>
      <w:r w:rsidR="00E8031E">
        <w:rPr>
          <w:rFonts w:ascii="Times New Roman" w:hAnsi="Times New Roman"/>
          <w:sz w:val="26"/>
          <w:szCs w:val="26"/>
        </w:rPr>
        <w:t>организаций</w:t>
      </w:r>
      <w:r w:rsidR="00E8031E" w:rsidRPr="00061211">
        <w:rPr>
          <w:rFonts w:ascii="Times New Roman" w:hAnsi="Times New Roman"/>
          <w:sz w:val="26"/>
          <w:szCs w:val="26"/>
        </w:rPr>
        <w:t>).</w:t>
      </w:r>
      <w:r w:rsidR="00061211">
        <w:rPr>
          <w:rFonts w:ascii="Times New Roman" w:eastAsia="Times New Roman" w:hAnsi="Times New Roman"/>
          <w:sz w:val="26"/>
          <w:szCs w:val="26"/>
          <w:lang w:eastAsia="ru-RU"/>
        </w:rPr>
        <w:t xml:space="preserve"> </w:t>
      </w:r>
    </w:p>
    <w:p w:rsidR="00061211" w:rsidRPr="00061211" w:rsidRDefault="00E8031E" w:rsidP="00061211">
      <w:pPr>
        <w:ind w:firstLine="709"/>
        <w:jc w:val="both"/>
        <w:rPr>
          <w:rFonts w:ascii="Times New Roman" w:hAnsi="Times New Roman"/>
          <w:sz w:val="26"/>
          <w:szCs w:val="26"/>
        </w:rPr>
      </w:pPr>
      <w:r>
        <w:rPr>
          <w:rFonts w:ascii="Times New Roman" w:hAnsi="Times New Roman"/>
          <w:sz w:val="26"/>
          <w:szCs w:val="26"/>
        </w:rPr>
        <w:t>Кроме того, в</w:t>
      </w:r>
      <w:r w:rsidR="00061211">
        <w:rPr>
          <w:rFonts w:ascii="Times" w:hAnsi="Times"/>
          <w:sz w:val="26"/>
          <w:szCs w:val="26"/>
        </w:rPr>
        <w:t xml:space="preserve"> </w:t>
      </w:r>
      <w:r w:rsidR="00061211">
        <w:rPr>
          <w:rFonts w:ascii="Times New Roman" w:hAnsi="Times New Roman"/>
          <w:sz w:val="26"/>
          <w:szCs w:val="26"/>
        </w:rPr>
        <w:t>рамках</w:t>
      </w:r>
      <w:r w:rsidR="00061211">
        <w:rPr>
          <w:rFonts w:ascii="Times" w:hAnsi="Times"/>
          <w:sz w:val="26"/>
          <w:szCs w:val="26"/>
        </w:rPr>
        <w:t xml:space="preserve"> </w:t>
      </w:r>
      <w:r w:rsidR="00061211">
        <w:rPr>
          <w:rFonts w:ascii="Times New Roman" w:hAnsi="Times New Roman"/>
          <w:sz w:val="26"/>
          <w:szCs w:val="26"/>
        </w:rPr>
        <w:t>регионального проекта Чувашской Республики</w:t>
      </w:r>
      <w:r w:rsidR="00061211">
        <w:rPr>
          <w:rFonts w:ascii="Times" w:hAnsi="Times"/>
          <w:sz w:val="26"/>
          <w:szCs w:val="26"/>
        </w:rPr>
        <w:t xml:space="preserve"> «</w:t>
      </w:r>
      <w:r w:rsidR="00061211">
        <w:rPr>
          <w:rFonts w:ascii="Times New Roman" w:hAnsi="Times New Roman"/>
          <w:sz w:val="26"/>
          <w:szCs w:val="26"/>
        </w:rPr>
        <w:t>Комплексная</w:t>
      </w:r>
      <w:r w:rsidR="00061211">
        <w:rPr>
          <w:rFonts w:ascii="Times" w:hAnsi="Times"/>
          <w:sz w:val="26"/>
          <w:szCs w:val="26"/>
        </w:rPr>
        <w:t xml:space="preserve"> </w:t>
      </w:r>
      <w:r w:rsidR="00061211">
        <w:rPr>
          <w:rFonts w:ascii="Times New Roman" w:hAnsi="Times New Roman"/>
          <w:sz w:val="26"/>
          <w:szCs w:val="26"/>
        </w:rPr>
        <w:t>система</w:t>
      </w:r>
      <w:r w:rsidR="00061211">
        <w:rPr>
          <w:rFonts w:ascii="Times" w:hAnsi="Times"/>
          <w:sz w:val="26"/>
          <w:szCs w:val="26"/>
        </w:rPr>
        <w:t xml:space="preserve"> </w:t>
      </w:r>
      <w:r w:rsidR="00061211">
        <w:rPr>
          <w:rFonts w:ascii="Times New Roman" w:hAnsi="Times New Roman"/>
          <w:sz w:val="26"/>
          <w:szCs w:val="26"/>
        </w:rPr>
        <w:t>обращения</w:t>
      </w:r>
      <w:r w:rsidR="00061211">
        <w:rPr>
          <w:rFonts w:ascii="Times" w:hAnsi="Times"/>
          <w:sz w:val="26"/>
          <w:szCs w:val="26"/>
        </w:rPr>
        <w:t xml:space="preserve"> </w:t>
      </w:r>
      <w:r w:rsidR="00061211">
        <w:rPr>
          <w:rFonts w:ascii="Times New Roman" w:hAnsi="Times New Roman"/>
          <w:sz w:val="26"/>
          <w:szCs w:val="26"/>
        </w:rPr>
        <w:t>с</w:t>
      </w:r>
      <w:r w:rsidR="00061211">
        <w:rPr>
          <w:rFonts w:ascii="Times" w:hAnsi="Times"/>
          <w:sz w:val="26"/>
          <w:szCs w:val="26"/>
        </w:rPr>
        <w:t xml:space="preserve"> </w:t>
      </w:r>
      <w:r w:rsidR="00061211">
        <w:rPr>
          <w:rFonts w:ascii="Times New Roman" w:hAnsi="Times New Roman"/>
          <w:sz w:val="26"/>
          <w:szCs w:val="26"/>
        </w:rPr>
        <w:t>твердыми</w:t>
      </w:r>
      <w:r w:rsidR="00061211">
        <w:rPr>
          <w:rFonts w:ascii="Times" w:hAnsi="Times"/>
          <w:sz w:val="26"/>
          <w:szCs w:val="26"/>
        </w:rPr>
        <w:t xml:space="preserve"> </w:t>
      </w:r>
      <w:r w:rsidR="00061211">
        <w:rPr>
          <w:rFonts w:ascii="Times New Roman" w:hAnsi="Times New Roman"/>
          <w:sz w:val="26"/>
          <w:szCs w:val="26"/>
        </w:rPr>
        <w:t>коммунальными</w:t>
      </w:r>
      <w:r w:rsidR="00061211">
        <w:rPr>
          <w:rFonts w:ascii="Times" w:hAnsi="Times"/>
          <w:sz w:val="26"/>
          <w:szCs w:val="26"/>
        </w:rPr>
        <w:t xml:space="preserve"> </w:t>
      </w:r>
      <w:r w:rsidR="00061211">
        <w:rPr>
          <w:rFonts w:ascii="Times New Roman" w:hAnsi="Times New Roman"/>
          <w:sz w:val="26"/>
          <w:szCs w:val="26"/>
        </w:rPr>
        <w:t>отходами</w:t>
      </w:r>
      <w:r w:rsidR="00061211">
        <w:rPr>
          <w:rFonts w:ascii="Times" w:hAnsi="Times"/>
          <w:sz w:val="26"/>
          <w:szCs w:val="26"/>
        </w:rPr>
        <w:t xml:space="preserve">» </w:t>
      </w:r>
      <w:r w:rsidR="00061211">
        <w:rPr>
          <w:rFonts w:ascii="Times New Roman" w:hAnsi="Times New Roman"/>
          <w:sz w:val="26"/>
          <w:szCs w:val="26"/>
        </w:rPr>
        <w:t>было</w:t>
      </w:r>
      <w:r w:rsidR="00061211">
        <w:rPr>
          <w:rFonts w:ascii="Times" w:hAnsi="Times"/>
          <w:sz w:val="26"/>
          <w:szCs w:val="26"/>
        </w:rPr>
        <w:t xml:space="preserve"> </w:t>
      </w:r>
      <w:r w:rsidR="00061211">
        <w:rPr>
          <w:rFonts w:ascii="Times New Roman" w:hAnsi="Times New Roman"/>
          <w:sz w:val="26"/>
          <w:szCs w:val="26"/>
        </w:rPr>
        <w:t>запланировано</w:t>
      </w:r>
      <w:r w:rsidR="00061211">
        <w:rPr>
          <w:rFonts w:ascii="Times" w:hAnsi="Times"/>
          <w:sz w:val="26"/>
          <w:szCs w:val="26"/>
        </w:rPr>
        <w:t xml:space="preserve"> </w:t>
      </w:r>
      <w:r w:rsidR="00061211">
        <w:rPr>
          <w:rFonts w:ascii="Times New Roman" w:hAnsi="Times New Roman"/>
          <w:sz w:val="26"/>
          <w:szCs w:val="26"/>
        </w:rPr>
        <w:t>приобретение</w:t>
      </w:r>
      <w:r w:rsidR="00061211">
        <w:rPr>
          <w:rFonts w:ascii="Times" w:hAnsi="Times"/>
          <w:sz w:val="26"/>
          <w:szCs w:val="26"/>
        </w:rPr>
        <w:t xml:space="preserve"> </w:t>
      </w:r>
      <w:r w:rsidR="00061211">
        <w:rPr>
          <w:rFonts w:ascii="Times New Roman" w:hAnsi="Times New Roman"/>
          <w:sz w:val="26"/>
          <w:szCs w:val="26"/>
        </w:rPr>
        <w:t>оборудования</w:t>
      </w:r>
      <w:r w:rsidR="00061211">
        <w:rPr>
          <w:rFonts w:ascii="Times" w:hAnsi="Times"/>
          <w:sz w:val="26"/>
          <w:szCs w:val="26"/>
        </w:rPr>
        <w:t xml:space="preserve"> </w:t>
      </w:r>
      <w:r w:rsidR="00061211">
        <w:rPr>
          <w:rFonts w:ascii="Times New Roman" w:hAnsi="Times New Roman"/>
          <w:sz w:val="26"/>
          <w:szCs w:val="26"/>
        </w:rPr>
        <w:t>для</w:t>
      </w:r>
      <w:r w:rsidR="00061211">
        <w:rPr>
          <w:rFonts w:ascii="Times" w:hAnsi="Times"/>
          <w:sz w:val="26"/>
          <w:szCs w:val="26"/>
        </w:rPr>
        <w:t xml:space="preserve"> </w:t>
      </w:r>
      <w:r w:rsidR="00061211">
        <w:rPr>
          <w:rFonts w:ascii="Times New Roman" w:hAnsi="Times New Roman"/>
          <w:sz w:val="26"/>
          <w:szCs w:val="26"/>
        </w:rPr>
        <w:t>мусороперегрузочной</w:t>
      </w:r>
      <w:r w:rsidR="00061211">
        <w:rPr>
          <w:rFonts w:ascii="Times" w:hAnsi="Times"/>
          <w:sz w:val="26"/>
          <w:szCs w:val="26"/>
        </w:rPr>
        <w:t xml:space="preserve"> </w:t>
      </w:r>
      <w:r w:rsidR="00061211">
        <w:rPr>
          <w:rFonts w:ascii="Times New Roman" w:hAnsi="Times New Roman"/>
          <w:sz w:val="26"/>
          <w:szCs w:val="26"/>
        </w:rPr>
        <w:t>станции</w:t>
      </w:r>
      <w:r w:rsidR="00061211">
        <w:rPr>
          <w:rFonts w:ascii="Times" w:hAnsi="Times"/>
          <w:sz w:val="26"/>
          <w:szCs w:val="26"/>
        </w:rPr>
        <w:t xml:space="preserve"> </w:t>
      </w:r>
      <w:r w:rsidR="00061211">
        <w:rPr>
          <w:rFonts w:ascii="Times New Roman" w:hAnsi="Times New Roman"/>
          <w:sz w:val="26"/>
          <w:szCs w:val="26"/>
        </w:rPr>
        <w:t>в</w:t>
      </w:r>
      <w:r w:rsidR="00061211">
        <w:rPr>
          <w:rFonts w:ascii="Times" w:hAnsi="Times"/>
          <w:sz w:val="26"/>
          <w:szCs w:val="26"/>
        </w:rPr>
        <w:t xml:space="preserve"> </w:t>
      </w:r>
      <w:proofErr w:type="spellStart"/>
      <w:r w:rsidR="00061211">
        <w:rPr>
          <w:rFonts w:ascii="Times New Roman" w:hAnsi="Times New Roman"/>
          <w:sz w:val="26"/>
          <w:szCs w:val="26"/>
        </w:rPr>
        <w:t>Шумерлинском</w:t>
      </w:r>
      <w:proofErr w:type="spellEnd"/>
      <w:r w:rsidR="00061211">
        <w:rPr>
          <w:rFonts w:ascii="Times" w:hAnsi="Times"/>
          <w:sz w:val="26"/>
          <w:szCs w:val="26"/>
        </w:rPr>
        <w:t xml:space="preserve"> </w:t>
      </w:r>
      <w:r w:rsidR="00061211">
        <w:rPr>
          <w:rFonts w:ascii="Times New Roman" w:hAnsi="Times New Roman"/>
          <w:sz w:val="26"/>
          <w:szCs w:val="26"/>
        </w:rPr>
        <w:t>районе</w:t>
      </w:r>
      <w:r w:rsidR="00061211">
        <w:rPr>
          <w:rFonts w:ascii="Times" w:hAnsi="Times"/>
          <w:sz w:val="26"/>
          <w:szCs w:val="26"/>
        </w:rPr>
        <w:t xml:space="preserve"> </w:t>
      </w:r>
      <w:r w:rsidR="00061211">
        <w:rPr>
          <w:rFonts w:ascii="Times New Roman" w:hAnsi="Times New Roman"/>
          <w:sz w:val="26"/>
          <w:szCs w:val="26"/>
        </w:rPr>
        <w:t>на</w:t>
      </w:r>
      <w:r w:rsidR="00061211">
        <w:rPr>
          <w:rFonts w:ascii="Times" w:hAnsi="Times"/>
          <w:sz w:val="26"/>
          <w:szCs w:val="26"/>
        </w:rPr>
        <w:t xml:space="preserve"> </w:t>
      </w:r>
      <w:r w:rsidR="00061211">
        <w:rPr>
          <w:rFonts w:ascii="Times New Roman" w:hAnsi="Times New Roman"/>
          <w:sz w:val="26"/>
          <w:szCs w:val="26"/>
        </w:rPr>
        <w:t>сумму</w:t>
      </w:r>
      <w:r w:rsidR="00061211">
        <w:rPr>
          <w:rFonts w:ascii="Times" w:hAnsi="Times"/>
          <w:sz w:val="26"/>
          <w:szCs w:val="26"/>
        </w:rPr>
        <w:t xml:space="preserve"> 49409,6 </w:t>
      </w:r>
      <w:r w:rsidR="00061211">
        <w:rPr>
          <w:rFonts w:ascii="Times New Roman" w:hAnsi="Times New Roman"/>
          <w:sz w:val="26"/>
          <w:szCs w:val="26"/>
        </w:rPr>
        <w:t>тыс</w:t>
      </w:r>
      <w:r w:rsidR="00061211">
        <w:rPr>
          <w:rFonts w:ascii="Times" w:hAnsi="Times"/>
          <w:sz w:val="26"/>
          <w:szCs w:val="26"/>
        </w:rPr>
        <w:t xml:space="preserve">. </w:t>
      </w:r>
      <w:r w:rsidR="00061211">
        <w:rPr>
          <w:rFonts w:ascii="Times New Roman" w:hAnsi="Times New Roman"/>
          <w:sz w:val="26"/>
          <w:szCs w:val="26"/>
        </w:rPr>
        <w:t>рублей</w:t>
      </w:r>
      <w:r w:rsidR="00061211">
        <w:rPr>
          <w:rFonts w:ascii="Times" w:hAnsi="Times"/>
          <w:sz w:val="26"/>
          <w:szCs w:val="26"/>
        </w:rPr>
        <w:t xml:space="preserve">, </w:t>
      </w:r>
      <w:r w:rsidR="00061211">
        <w:rPr>
          <w:rFonts w:ascii="Times New Roman" w:hAnsi="Times New Roman"/>
          <w:sz w:val="26"/>
          <w:szCs w:val="26"/>
        </w:rPr>
        <w:t>в</w:t>
      </w:r>
      <w:r w:rsidR="00061211">
        <w:rPr>
          <w:rFonts w:ascii="Times" w:hAnsi="Times"/>
          <w:sz w:val="26"/>
          <w:szCs w:val="26"/>
        </w:rPr>
        <w:t xml:space="preserve"> </w:t>
      </w:r>
      <w:r w:rsidR="00061211">
        <w:rPr>
          <w:rFonts w:ascii="Times New Roman" w:hAnsi="Times New Roman"/>
          <w:sz w:val="26"/>
          <w:szCs w:val="26"/>
        </w:rPr>
        <w:t>том</w:t>
      </w:r>
      <w:r w:rsidR="00061211">
        <w:rPr>
          <w:rFonts w:ascii="Times" w:hAnsi="Times"/>
          <w:sz w:val="26"/>
          <w:szCs w:val="26"/>
        </w:rPr>
        <w:t xml:space="preserve"> </w:t>
      </w:r>
      <w:r w:rsidR="00061211">
        <w:rPr>
          <w:rFonts w:ascii="Times New Roman" w:hAnsi="Times New Roman"/>
          <w:sz w:val="26"/>
          <w:szCs w:val="26"/>
        </w:rPr>
        <w:t>числе</w:t>
      </w:r>
      <w:r w:rsidR="00061211">
        <w:rPr>
          <w:rFonts w:ascii="Times" w:hAnsi="Times"/>
          <w:sz w:val="26"/>
          <w:szCs w:val="26"/>
        </w:rPr>
        <w:t xml:space="preserve"> </w:t>
      </w:r>
      <w:r w:rsidR="00061211">
        <w:rPr>
          <w:rFonts w:ascii="Times New Roman" w:hAnsi="Times New Roman"/>
          <w:sz w:val="26"/>
          <w:szCs w:val="26"/>
        </w:rPr>
        <w:t>за</w:t>
      </w:r>
      <w:r w:rsidR="00061211">
        <w:rPr>
          <w:rFonts w:ascii="Times" w:hAnsi="Times"/>
          <w:sz w:val="26"/>
          <w:szCs w:val="26"/>
        </w:rPr>
        <w:t xml:space="preserve"> </w:t>
      </w:r>
      <w:r w:rsidR="00061211">
        <w:rPr>
          <w:rFonts w:ascii="Times New Roman" w:hAnsi="Times New Roman"/>
          <w:sz w:val="26"/>
          <w:szCs w:val="26"/>
        </w:rPr>
        <w:t>счет</w:t>
      </w:r>
      <w:r w:rsidR="00061211">
        <w:rPr>
          <w:rFonts w:ascii="Times" w:hAnsi="Times"/>
          <w:sz w:val="26"/>
          <w:szCs w:val="26"/>
        </w:rPr>
        <w:t xml:space="preserve"> </w:t>
      </w:r>
      <w:r w:rsidR="00061211">
        <w:rPr>
          <w:rFonts w:ascii="Times New Roman" w:hAnsi="Times New Roman"/>
          <w:sz w:val="26"/>
          <w:szCs w:val="26"/>
        </w:rPr>
        <w:t>средств</w:t>
      </w:r>
      <w:r w:rsidR="00061211">
        <w:rPr>
          <w:rFonts w:ascii="Times" w:hAnsi="Times"/>
          <w:sz w:val="26"/>
          <w:szCs w:val="26"/>
        </w:rPr>
        <w:t xml:space="preserve"> </w:t>
      </w:r>
      <w:r w:rsidR="00061211">
        <w:rPr>
          <w:rFonts w:ascii="Times New Roman" w:hAnsi="Times New Roman"/>
          <w:sz w:val="26"/>
          <w:szCs w:val="26"/>
        </w:rPr>
        <w:t>федерального</w:t>
      </w:r>
      <w:r w:rsidR="00061211">
        <w:rPr>
          <w:rFonts w:ascii="Times" w:hAnsi="Times"/>
          <w:sz w:val="26"/>
          <w:szCs w:val="26"/>
        </w:rPr>
        <w:t xml:space="preserve"> </w:t>
      </w:r>
      <w:r w:rsidR="00061211">
        <w:rPr>
          <w:rFonts w:ascii="Times New Roman" w:hAnsi="Times New Roman"/>
          <w:sz w:val="26"/>
          <w:szCs w:val="26"/>
        </w:rPr>
        <w:t>бюджета</w:t>
      </w:r>
      <w:r w:rsidR="00061211">
        <w:rPr>
          <w:rFonts w:ascii="Times" w:hAnsi="Times"/>
          <w:sz w:val="26"/>
          <w:szCs w:val="26"/>
        </w:rPr>
        <w:t xml:space="preserve"> 46445,0 </w:t>
      </w:r>
      <w:r w:rsidR="00061211">
        <w:rPr>
          <w:rFonts w:ascii="Times New Roman" w:hAnsi="Times New Roman"/>
          <w:sz w:val="26"/>
          <w:szCs w:val="26"/>
        </w:rPr>
        <w:t>тыс</w:t>
      </w:r>
      <w:r w:rsidR="00061211">
        <w:rPr>
          <w:rFonts w:ascii="Times" w:hAnsi="Times"/>
          <w:sz w:val="26"/>
          <w:szCs w:val="26"/>
        </w:rPr>
        <w:t xml:space="preserve">. </w:t>
      </w:r>
      <w:r w:rsidR="00061211">
        <w:rPr>
          <w:rFonts w:ascii="Times New Roman" w:hAnsi="Times New Roman"/>
          <w:sz w:val="26"/>
          <w:szCs w:val="26"/>
        </w:rPr>
        <w:t>рублей</w:t>
      </w:r>
      <w:r w:rsidR="00061211">
        <w:rPr>
          <w:rFonts w:ascii="Times" w:hAnsi="Times"/>
          <w:sz w:val="26"/>
          <w:szCs w:val="26"/>
        </w:rPr>
        <w:t xml:space="preserve">, </w:t>
      </w:r>
      <w:r w:rsidR="00061211">
        <w:rPr>
          <w:rFonts w:ascii="Times New Roman" w:hAnsi="Times New Roman"/>
          <w:sz w:val="26"/>
          <w:szCs w:val="26"/>
        </w:rPr>
        <w:t>республиканского</w:t>
      </w:r>
      <w:r w:rsidR="00061211">
        <w:rPr>
          <w:rFonts w:ascii="Times" w:hAnsi="Times"/>
          <w:sz w:val="26"/>
          <w:szCs w:val="26"/>
        </w:rPr>
        <w:t xml:space="preserve"> </w:t>
      </w:r>
      <w:r w:rsidR="00061211">
        <w:rPr>
          <w:rFonts w:ascii="Times New Roman" w:hAnsi="Times New Roman"/>
          <w:sz w:val="26"/>
          <w:szCs w:val="26"/>
        </w:rPr>
        <w:t>бюджета</w:t>
      </w:r>
      <w:r w:rsidR="00061211">
        <w:rPr>
          <w:rFonts w:ascii="Times" w:hAnsi="Times"/>
          <w:sz w:val="26"/>
          <w:szCs w:val="26"/>
        </w:rPr>
        <w:t xml:space="preserve"> </w:t>
      </w:r>
      <w:r w:rsidR="00061211">
        <w:rPr>
          <w:rFonts w:ascii="Times New Roman" w:hAnsi="Times New Roman"/>
          <w:sz w:val="26"/>
          <w:szCs w:val="26"/>
        </w:rPr>
        <w:t>Чувашской</w:t>
      </w:r>
      <w:r w:rsidR="00061211">
        <w:rPr>
          <w:rFonts w:ascii="Times" w:hAnsi="Times"/>
          <w:sz w:val="26"/>
          <w:szCs w:val="26"/>
        </w:rPr>
        <w:t xml:space="preserve"> </w:t>
      </w:r>
      <w:r w:rsidR="00061211">
        <w:rPr>
          <w:rFonts w:ascii="Times New Roman" w:hAnsi="Times New Roman"/>
          <w:sz w:val="26"/>
          <w:szCs w:val="26"/>
        </w:rPr>
        <w:t>Республики</w:t>
      </w:r>
      <w:r w:rsidR="00061211">
        <w:rPr>
          <w:rFonts w:ascii="Times" w:hAnsi="Times"/>
          <w:sz w:val="26"/>
          <w:szCs w:val="26"/>
        </w:rPr>
        <w:t xml:space="preserve"> 2964,6 </w:t>
      </w:r>
      <w:r w:rsidR="00061211">
        <w:rPr>
          <w:rFonts w:ascii="Times New Roman" w:hAnsi="Times New Roman"/>
          <w:sz w:val="26"/>
          <w:szCs w:val="26"/>
        </w:rPr>
        <w:t>тыс</w:t>
      </w:r>
      <w:r w:rsidR="00061211">
        <w:rPr>
          <w:rFonts w:ascii="Times" w:hAnsi="Times"/>
          <w:sz w:val="26"/>
          <w:szCs w:val="26"/>
        </w:rPr>
        <w:t xml:space="preserve">. </w:t>
      </w:r>
      <w:r w:rsidR="00061211">
        <w:rPr>
          <w:rFonts w:ascii="Times New Roman" w:hAnsi="Times New Roman"/>
          <w:sz w:val="26"/>
          <w:szCs w:val="26"/>
        </w:rPr>
        <w:t>рублей</w:t>
      </w:r>
      <w:r w:rsidR="00061211">
        <w:rPr>
          <w:rFonts w:ascii="Times" w:hAnsi="Times"/>
          <w:sz w:val="26"/>
          <w:szCs w:val="26"/>
        </w:rPr>
        <w:t xml:space="preserve">. </w:t>
      </w:r>
      <w:r w:rsidR="00061211">
        <w:rPr>
          <w:rFonts w:ascii="Times New Roman" w:hAnsi="Times New Roman"/>
          <w:sz w:val="26"/>
          <w:szCs w:val="26"/>
        </w:rPr>
        <w:t>Вместе</w:t>
      </w:r>
      <w:r w:rsidR="00061211">
        <w:rPr>
          <w:rFonts w:ascii="Times" w:hAnsi="Times"/>
          <w:sz w:val="26"/>
          <w:szCs w:val="26"/>
        </w:rPr>
        <w:t xml:space="preserve"> </w:t>
      </w:r>
      <w:r w:rsidR="00061211">
        <w:rPr>
          <w:rFonts w:ascii="Times New Roman" w:hAnsi="Times New Roman"/>
          <w:sz w:val="26"/>
          <w:szCs w:val="26"/>
        </w:rPr>
        <w:t>с</w:t>
      </w:r>
      <w:r w:rsidR="00061211">
        <w:rPr>
          <w:rFonts w:ascii="Times" w:hAnsi="Times"/>
          <w:sz w:val="26"/>
          <w:szCs w:val="26"/>
        </w:rPr>
        <w:t xml:space="preserve"> </w:t>
      </w:r>
      <w:r w:rsidR="00061211">
        <w:rPr>
          <w:rFonts w:ascii="Times New Roman" w:hAnsi="Times New Roman"/>
          <w:sz w:val="26"/>
          <w:szCs w:val="26"/>
        </w:rPr>
        <w:t>тем</w:t>
      </w:r>
      <w:r w:rsidR="00061211">
        <w:rPr>
          <w:rFonts w:ascii="Times" w:hAnsi="Times"/>
          <w:sz w:val="26"/>
          <w:szCs w:val="26"/>
        </w:rPr>
        <w:t xml:space="preserve">, </w:t>
      </w:r>
      <w:r w:rsidR="00061211">
        <w:rPr>
          <w:rFonts w:ascii="Times New Roman" w:hAnsi="Times New Roman"/>
          <w:sz w:val="26"/>
          <w:szCs w:val="26"/>
        </w:rPr>
        <w:t>Минприроды</w:t>
      </w:r>
      <w:r w:rsidR="00061211">
        <w:rPr>
          <w:rFonts w:ascii="Times" w:hAnsi="Times"/>
          <w:sz w:val="26"/>
          <w:szCs w:val="26"/>
        </w:rPr>
        <w:t xml:space="preserve"> </w:t>
      </w:r>
      <w:r w:rsidR="00061211">
        <w:rPr>
          <w:rFonts w:ascii="Times New Roman" w:hAnsi="Times New Roman"/>
          <w:sz w:val="26"/>
          <w:szCs w:val="26"/>
        </w:rPr>
        <w:t>России</w:t>
      </w:r>
      <w:r w:rsidR="00061211">
        <w:rPr>
          <w:rFonts w:ascii="Times" w:hAnsi="Times"/>
          <w:sz w:val="26"/>
          <w:szCs w:val="26"/>
        </w:rPr>
        <w:t xml:space="preserve"> </w:t>
      </w:r>
      <w:r w:rsidR="00061211">
        <w:rPr>
          <w:rFonts w:ascii="Times New Roman" w:hAnsi="Times New Roman"/>
          <w:sz w:val="26"/>
          <w:szCs w:val="26"/>
        </w:rPr>
        <w:t>не</w:t>
      </w:r>
      <w:r w:rsidR="00061211">
        <w:rPr>
          <w:rFonts w:ascii="Times" w:hAnsi="Times"/>
          <w:sz w:val="26"/>
          <w:szCs w:val="26"/>
        </w:rPr>
        <w:t xml:space="preserve"> </w:t>
      </w:r>
      <w:r w:rsidR="00061211">
        <w:rPr>
          <w:rFonts w:ascii="Times New Roman" w:hAnsi="Times New Roman"/>
          <w:sz w:val="26"/>
          <w:szCs w:val="26"/>
        </w:rPr>
        <w:t>было</w:t>
      </w:r>
      <w:r w:rsidR="00061211">
        <w:rPr>
          <w:rFonts w:ascii="Times" w:hAnsi="Times"/>
          <w:sz w:val="26"/>
          <w:szCs w:val="26"/>
        </w:rPr>
        <w:t xml:space="preserve"> </w:t>
      </w:r>
      <w:r w:rsidR="00061211">
        <w:rPr>
          <w:rFonts w:ascii="Times New Roman" w:hAnsi="Times New Roman"/>
          <w:sz w:val="26"/>
          <w:szCs w:val="26"/>
        </w:rPr>
        <w:t>представлено</w:t>
      </w:r>
      <w:r w:rsidR="00061211">
        <w:rPr>
          <w:rFonts w:ascii="Times" w:hAnsi="Times"/>
          <w:sz w:val="26"/>
          <w:szCs w:val="26"/>
        </w:rPr>
        <w:t xml:space="preserve"> </w:t>
      </w:r>
      <w:r w:rsidR="00061211">
        <w:rPr>
          <w:rFonts w:ascii="Times New Roman" w:hAnsi="Times New Roman"/>
          <w:sz w:val="26"/>
          <w:szCs w:val="26"/>
        </w:rPr>
        <w:t>Соглашение</w:t>
      </w:r>
      <w:r w:rsidR="00061211">
        <w:rPr>
          <w:rFonts w:ascii="Times" w:hAnsi="Times"/>
          <w:sz w:val="26"/>
          <w:szCs w:val="26"/>
        </w:rPr>
        <w:t xml:space="preserve"> </w:t>
      </w:r>
      <w:r w:rsidR="00061211">
        <w:rPr>
          <w:rFonts w:ascii="Times New Roman" w:hAnsi="Times New Roman"/>
          <w:sz w:val="26"/>
          <w:szCs w:val="26"/>
        </w:rPr>
        <w:t>о</w:t>
      </w:r>
      <w:r w:rsidR="00061211">
        <w:rPr>
          <w:rFonts w:ascii="Times" w:hAnsi="Times"/>
          <w:sz w:val="26"/>
          <w:szCs w:val="26"/>
        </w:rPr>
        <w:t xml:space="preserve"> </w:t>
      </w:r>
      <w:r w:rsidR="00061211">
        <w:rPr>
          <w:rFonts w:ascii="Times New Roman" w:hAnsi="Times New Roman"/>
          <w:sz w:val="26"/>
          <w:szCs w:val="26"/>
        </w:rPr>
        <w:t>предоставлении</w:t>
      </w:r>
      <w:r w:rsidR="00061211">
        <w:rPr>
          <w:rFonts w:ascii="Times" w:hAnsi="Times"/>
          <w:sz w:val="26"/>
          <w:szCs w:val="26"/>
        </w:rPr>
        <w:t xml:space="preserve"> </w:t>
      </w:r>
      <w:r w:rsidR="00061211">
        <w:rPr>
          <w:rFonts w:ascii="Times New Roman" w:hAnsi="Times New Roman"/>
          <w:sz w:val="26"/>
          <w:szCs w:val="26"/>
        </w:rPr>
        <w:t>указанной</w:t>
      </w:r>
      <w:r w:rsidR="00061211">
        <w:rPr>
          <w:rFonts w:ascii="Times" w:hAnsi="Times"/>
          <w:sz w:val="26"/>
          <w:szCs w:val="26"/>
        </w:rPr>
        <w:t xml:space="preserve"> </w:t>
      </w:r>
      <w:r w:rsidR="00061211">
        <w:rPr>
          <w:rFonts w:ascii="Times New Roman" w:hAnsi="Times New Roman"/>
          <w:sz w:val="26"/>
          <w:szCs w:val="26"/>
        </w:rPr>
        <w:t>субсидии</w:t>
      </w:r>
      <w:r w:rsidR="00061211" w:rsidRPr="00061211">
        <w:rPr>
          <w:rFonts w:ascii="Times New Roman" w:hAnsi="Times New Roman"/>
          <w:sz w:val="26"/>
          <w:szCs w:val="26"/>
        </w:rPr>
        <w:t xml:space="preserve"> </w:t>
      </w:r>
      <w:r w:rsidR="00061211">
        <w:rPr>
          <w:rFonts w:ascii="Times New Roman" w:hAnsi="Times New Roman"/>
          <w:sz w:val="26"/>
          <w:szCs w:val="26"/>
        </w:rPr>
        <w:t>по</w:t>
      </w:r>
      <w:r w:rsidR="00061211" w:rsidRPr="00061211">
        <w:rPr>
          <w:rFonts w:ascii="Times New Roman" w:hAnsi="Times New Roman"/>
          <w:sz w:val="26"/>
          <w:szCs w:val="26"/>
        </w:rPr>
        <w:t xml:space="preserve"> </w:t>
      </w:r>
      <w:r w:rsidR="00061211">
        <w:rPr>
          <w:rFonts w:ascii="Times New Roman" w:hAnsi="Times New Roman"/>
          <w:sz w:val="26"/>
          <w:szCs w:val="26"/>
        </w:rPr>
        <w:t>причине</w:t>
      </w:r>
      <w:r w:rsidR="00061211" w:rsidRPr="00061211">
        <w:rPr>
          <w:rFonts w:ascii="Times New Roman" w:hAnsi="Times New Roman"/>
          <w:sz w:val="26"/>
          <w:szCs w:val="26"/>
        </w:rPr>
        <w:t xml:space="preserve"> </w:t>
      </w:r>
      <w:r w:rsidR="00061211">
        <w:rPr>
          <w:rFonts w:ascii="Times New Roman" w:hAnsi="Times New Roman"/>
          <w:sz w:val="26"/>
          <w:szCs w:val="26"/>
        </w:rPr>
        <w:t>отсутствия</w:t>
      </w:r>
      <w:r w:rsidR="00061211" w:rsidRPr="00061211">
        <w:rPr>
          <w:rFonts w:ascii="Times New Roman" w:hAnsi="Times New Roman"/>
          <w:sz w:val="26"/>
          <w:szCs w:val="26"/>
        </w:rPr>
        <w:t xml:space="preserve"> </w:t>
      </w:r>
      <w:r w:rsidR="00061211">
        <w:rPr>
          <w:rFonts w:ascii="Times New Roman" w:hAnsi="Times New Roman"/>
          <w:sz w:val="26"/>
          <w:szCs w:val="26"/>
        </w:rPr>
        <w:t>правил</w:t>
      </w:r>
      <w:r w:rsidR="00061211" w:rsidRPr="00061211">
        <w:rPr>
          <w:rFonts w:ascii="Times New Roman" w:hAnsi="Times New Roman"/>
          <w:sz w:val="26"/>
          <w:szCs w:val="26"/>
        </w:rPr>
        <w:t xml:space="preserve"> </w:t>
      </w:r>
      <w:r w:rsidR="00061211">
        <w:rPr>
          <w:rFonts w:ascii="Times New Roman" w:hAnsi="Times New Roman"/>
          <w:sz w:val="26"/>
          <w:szCs w:val="26"/>
        </w:rPr>
        <w:t>предоставления</w:t>
      </w:r>
      <w:r w:rsidR="00061211" w:rsidRPr="00061211">
        <w:rPr>
          <w:rFonts w:ascii="Times New Roman" w:hAnsi="Times New Roman"/>
          <w:sz w:val="26"/>
          <w:szCs w:val="26"/>
        </w:rPr>
        <w:t xml:space="preserve"> </w:t>
      </w:r>
      <w:r w:rsidR="00061211">
        <w:rPr>
          <w:rFonts w:ascii="Times New Roman" w:hAnsi="Times New Roman"/>
          <w:sz w:val="26"/>
          <w:szCs w:val="26"/>
        </w:rPr>
        <w:t>и</w:t>
      </w:r>
      <w:r w:rsidR="00061211" w:rsidRPr="00061211">
        <w:rPr>
          <w:rFonts w:ascii="Times New Roman" w:hAnsi="Times New Roman"/>
          <w:sz w:val="26"/>
          <w:szCs w:val="26"/>
        </w:rPr>
        <w:t xml:space="preserve"> </w:t>
      </w:r>
      <w:r w:rsidR="00061211">
        <w:rPr>
          <w:rFonts w:ascii="Times New Roman" w:hAnsi="Times New Roman"/>
          <w:sz w:val="26"/>
          <w:szCs w:val="26"/>
        </w:rPr>
        <w:t>распределения</w:t>
      </w:r>
      <w:r w:rsidR="00061211" w:rsidRPr="00061211">
        <w:rPr>
          <w:rFonts w:ascii="Times New Roman" w:hAnsi="Times New Roman"/>
          <w:sz w:val="26"/>
          <w:szCs w:val="26"/>
        </w:rPr>
        <w:t xml:space="preserve"> </w:t>
      </w:r>
      <w:r w:rsidR="00061211">
        <w:rPr>
          <w:rFonts w:ascii="Times New Roman" w:hAnsi="Times New Roman"/>
          <w:sz w:val="26"/>
          <w:szCs w:val="26"/>
        </w:rPr>
        <w:t>субсидии</w:t>
      </w:r>
      <w:r w:rsidR="00061211" w:rsidRPr="00061211">
        <w:rPr>
          <w:rFonts w:ascii="Times New Roman" w:hAnsi="Times New Roman"/>
          <w:sz w:val="26"/>
          <w:szCs w:val="26"/>
        </w:rPr>
        <w:t xml:space="preserve"> </w:t>
      </w:r>
      <w:r w:rsidR="00061211">
        <w:rPr>
          <w:rFonts w:ascii="Times New Roman" w:hAnsi="Times New Roman"/>
          <w:sz w:val="26"/>
          <w:szCs w:val="26"/>
        </w:rPr>
        <w:t>из</w:t>
      </w:r>
      <w:r w:rsidR="00061211" w:rsidRPr="00061211">
        <w:rPr>
          <w:rFonts w:ascii="Times New Roman" w:hAnsi="Times New Roman"/>
          <w:sz w:val="26"/>
          <w:szCs w:val="26"/>
        </w:rPr>
        <w:t xml:space="preserve"> </w:t>
      </w:r>
      <w:r w:rsidR="00061211">
        <w:rPr>
          <w:rFonts w:ascii="Times New Roman" w:hAnsi="Times New Roman"/>
          <w:sz w:val="26"/>
          <w:szCs w:val="26"/>
        </w:rPr>
        <w:t>федерального</w:t>
      </w:r>
      <w:r w:rsidR="00061211" w:rsidRPr="00061211">
        <w:rPr>
          <w:rFonts w:ascii="Times New Roman" w:hAnsi="Times New Roman"/>
          <w:sz w:val="26"/>
          <w:szCs w:val="26"/>
        </w:rPr>
        <w:t xml:space="preserve"> </w:t>
      </w:r>
      <w:r w:rsidR="00061211">
        <w:rPr>
          <w:rFonts w:ascii="Times New Roman" w:hAnsi="Times New Roman"/>
          <w:sz w:val="26"/>
          <w:szCs w:val="26"/>
        </w:rPr>
        <w:t>бюджета</w:t>
      </w:r>
      <w:r w:rsidR="00061211" w:rsidRPr="00061211">
        <w:rPr>
          <w:rFonts w:ascii="Times New Roman" w:hAnsi="Times New Roman"/>
          <w:sz w:val="26"/>
          <w:szCs w:val="26"/>
        </w:rPr>
        <w:t xml:space="preserve"> </w:t>
      </w:r>
      <w:r w:rsidR="00061211">
        <w:rPr>
          <w:rFonts w:ascii="Times New Roman" w:hAnsi="Times New Roman"/>
          <w:sz w:val="26"/>
          <w:szCs w:val="26"/>
        </w:rPr>
        <w:t>бюджетам</w:t>
      </w:r>
      <w:r w:rsidR="00061211" w:rsidRPr="00061211">
        <w:rPr>
          <w:rFonts w:ascii="Times New Roman" w:hAnsi="Times New Roman"/>
          <w:sz w:val="26"/>
          <w:szCs w:val="26"/>
        </w:rPr>
        <w:t xml:space="preserve"> </w:t>
      </w:r>
      <w:r w:rsidR="00061211">
        <w:rPr>
          <w:rFonts w:ascii="Times New Roman" w:hAnsi="Times New Roman"/>
          <w:sz w:val="26"/>
          <w:szCs w:val="26"/>
        </w:rPr>
        <w:t>субъектов</w:t>
      </w:r>
      <w:r w:rsidR="00061211" w:rsidRPr="00061211">
        <w:rPr>
          <w:rFonts w:ascii="Times New Roman" w:hAnsi="Times New Roman"/>
          <w:sz w:val="26"/>
          <w:szCs w:val="26"/>
        </w:rPr>
        <w:t xml:space="preserve"> </w:t>
      </w:r>
      <w:r w:rsidR="00061211">
        <w:rPr>
          <w:rFonts w:ascii="Times New Roman" w:hAnsi="Times New Roman"/>
          <w:sz w:val="26"/>
          <w:szCs w:val="26"/>
        </w:rPr>
        <w:t>Российской</w:t>
      </w:r>
      <w:r w:rsidR="00061211" w:rsidRPr="00061211">
        <w:rPr>
          <w:rFonts w:ascii="Times New Roman" w:hAnsi="Times New Roman"/>
          <w:sz w:val="26"/>
          <w:szCs w:val="26"/>
        </w:rPr>
        <w:t xml:space="preserve"> </w:t>
      </w:r>
      <w:r w:rsidR="00061211">
        <w:rPr>
          <w:rFonts w:ascii="Times New Roman" w:hAnsi="Times New Roman"/>
          <w:sz w:val="26"/>
          <w:szCs w:val="26"/>
        </w:rPr>
        <w:t>Федерации</w:t>
      </w:r>
      <w:r w:rsidR="00061211" w:rsidRPr="00061211">
        <w:rPr>
          <w:rFonts w:ascii="Times New Roman" w:hAnsi="Times New Roman"/>
          <w:sz w:val="26"/>
          <w:szCs w:val="26"/>
        </w:rPr>
        <w:t xml:space="preserve">. </w:t>
      </w:r>
      <w:r w:rsidR="00061211">
        <w:rPr>
          <w:rFonts w:ascii="Times New Roman" w:hAnsi="Times New Roman"/>
          <w:sz w:val="26"/>
          <w:szCs w:val="26"/>
        </w:rPr>
        <w:t>Соглашения</w:t>
      </w:r>
      <w:r w:rsidR="00061211" w:rsidRPr="00061211">
        <w:rPr>
          <w:rFonts w:ascii="Times New Roman" w:hAnsi="Times New Roman"/>
          <w:sz w:val="26"/>
          <w:szCs w:val="26"/>
        </w:rPr>
        <w:t xml:space="preserve"> </w:t>
      </w:r>
      <w:r w:rsidR="00061211">
        <w:rPr>
          <w:rFonts w:ascii="Times New Roman" w:hAnsi="Times New Roman"/>
          <w:sz w:val="26"/>
          <w:szCs w:val="26"/>
        </w:rPr>
        <w:t>не</w:t>
      </w:r>
      <w:r w:rsidR="00061211" w:rsidRPr="00061211">
        <w:rPr>
          <w:rFonts w:ascii="Times New Roman" w:hAnsi="Times New Roman"/>
          <w:sz w:val="26"/>
          <w:szCs w:val="26"/>
        </w:rPr>
        <w:t xml:space="preserve"> </w:t>
      </w:r>
      <w:r w:rsidR="00061211">
        <w:rPr>
          <w:rFonts w:ascii="Times New Roman" w:hAnsi="Times New Roman"/>
          <w:sz w:val="26"/>
          <w:szCs w:val="26"/>
        </w:rPr>
        <w:t>доведены</w:t>
      </w:r>
      <w:r w:rsidR="00061211" w:rsidRPr="00061211">
        <w:rPr>
          <w:rFonts w:ascii="Times New Roman" w:hAnsi="Times New Roman"/>
          <w:sz w:val="26"/>
          <w:szCs w:val="26"/>
        </w:rPr>
        <w:t xml:space="preserve"> </w:t>
      </w:r>
      <w:r w:rsidR="00061211">
        <w:rPr>
          <w:rFonts w:ascii="Times New Roman" w:hAnsi="Times New Roman"/>
          <w:sz w:val="26"/>
          <w:szCs w:val="26"/>
        </w:rPr>
        <w:t>до</w:t>
      </w:r>
      <w:r w:rsidR="00061211" w:rsidRPr="00061211">
        <w:rPr>
          <w:rFonts w:ascii="Times New Roman" w:hAnsi="Times New Roman"/>
          <w:sz w:val="26"/>
          <w:szCs w:val="26"/>
        </w:rPr>
        <w:t xml:space="preserve"> 26 </w:t>
      </w:r>
      <w:r w:rsidR="00061211">
        <w:rPr>
          <w:rFonts w:ascii="Times New Roman" w:hAnsi="Times New Roman"/>
          <w:sz w:val="26"/>
          <w:szCs w:val="26"/>
        </w:rPr>
        <w:t>субъектов</w:t>
      </w:r>
      <w:r w:rsidR="00061211" w:rsidRPr="00061211">
        <w:rPr>
          <w:rFonts w:ascii="Times New Roman" w:hAnsi="Times New Roman"/>
          <w:sz w:val="26"/>
          <w:szCs w:val="26"/>
        </w:rPr>
        <w:t xml:space="preserve"> </w:t>
      </w:r>
      <w:r w:rsidR="00061211">
        <w:rPr>
          <w:rFonts w:ascii="Times New Roman" w:hAnsi="Times New Roman"/>
          <w:sz w:val="26"/>
          <w:szCs w:val="26"/>
        </w:rPr>
        <w:t>Российской</w:t>
      </w:r>
      <w:r w:rsidR="00061211" w:rsidRPr="00061211">
        <w:rPr>
          <w:rFonts w:ascii="Times New Roman" w:hAnsi="Times New Roman"/>
          <w:sz w:val="26"/>
          <w:szCs w:val="26"/>
        </w:rPr>
        <w:t xml:space="preserve"> </w:t>
      </w:r>
      <w:r w:rsidR="00061211">
        <w:rPr>
          <w:rFonts w:ascii="Times New Roman" w:hAnsi="Times New Roman"/>
          <w:sz w:val="26"/>
          <w:szCs w:val="26"/>
        </w:rPr>
        <w:t>Федерации</w:t>
      </w:r>
      <w:r w:rsidR="00061211" w:rsidRPr="00061211">
        <w:rPr>
          <w:rFonts w:ascii="Times New Roman" w:hAnsi="Times New Roman"/>
          <w:sz w:val="26"/>
          <w:szCs w:val="26"/>
        </w:rPr>
        <w:t xml:space="preserve">. </w:t>
      </w:r>
    </w:p>
    <w:p w:rsidR="00372BB1" w:rsidRDefault="00372BB1" w:rsidP="001F32BD">
      <w:pPr>
        <w:autoSpaceDE w:val="0"/>
        <w:autoSpaceDN w:val="0"/>
        <w:jc w:val="center"/>
        <w:rPr>
          <w:rFonts w:ascii="Times New Roman" w:eastAsia="Times New Roman" w:hAnsi="Times New Roman"/>
          <w:b/>
          <w:sz w:val="26"/>
          <w:szCs w:val="26"/>
          <w:lang w:eastAsia="ru-RU"/>
        </w:rPr>
      </w:pPr>
    </w:p>
    <w:p w:rsidR="001D40B0" w:rsidRPr="004F7EE9" w:rsidRDefault="001D40B0" w:rsidP="001F32BD">
      <w:pPr>
        <w:autoSpaceDE w:val="0"/>
        <w:autoSpaceDN w:val="0"/>
        <w:jc w:val="center"/>
        <w:rPr>
          <w:rFonts w:ascii="Times New Roman" w:eastAsia="Times New Roman" w:hAnsi="Times New Roman"/>
          <w:b/>
          <w:sz w:val="26"/>
          <w:szCs w:val="26"/>
          <w:lang w:eastAsia="ru-RU"/>
        </w:rPr>
      </w:pPr>
      <w:r w:rsidRPr="004F7EE9">
        <w:rPr>
          <w:rFonts w:ascii="Times New Roman" w:eastAsia="Times New Roman" w:hAnsi="Times New Roman"/>
          <w:b/>
          <w:sz w:val="26"/>
          <w:szCs w:val="26"/>
          <w:lang w:eastAsia="ru-RU"/>
        </w:rPr>
        <w:t xml:space="preserve">РАЗДЕЛ </w:t>
      </w:r>
      <w:r w:rsidR="00892891" w:rsidRPr="004F7EE9">
        <w:rPr>
          <w:rFonts w:ascii="Times New Roman" w:eastAsia="Times New Roman" w:hAnsi="Times New Roman"/>
          <w:b/>
          <w:sz w:val="26"/>
          <w:szCs w:val="26"/>
          <w:lang w:eastAsia="ru-RU"/>
        </w:rPr>
        <w:t>«</w:t>
      </w:r>
      <w:r w:rsidRPr="004F7EE9">
        <w:rPr>
          <w:rFonts w:ascii="Times New Roman" w:eastAsia="Times New Roman" w:hAnsi="Times New Roman"/>
          <w:b/>
          <w:sz w:val="26"/>
          <w:szCs w:val="26"/>
          <w:lang w:eastAsia="ru-RU"/>
        </w:rPr>
        <w:t>ОБРАЗОВАНИЕ</w:t>
      </w:r>
      <w:r w:rsidR="00892891" w:rsidRPr="004F7EE9">
        <w:rPr>
          <w:rFonts w:ascii="Times New Roman" w:eastAsia="Times New Roman" w:hAnsi="Times New Roman"/>
          <w:b/>
          <w:sz w:val="26"/>
          <w:szCs w:val="26"/>
          <w:lang w:eastAsia="ru-RU"/>
        </w:rPr>
        <w:t>»</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Расходы республиканского бюджета Чувашской Республики по данному разделу осуществлены в сумме 17575384,0 тыс. рублей, или 96,6% к годовым плановым назначениям (18200304,0 тыс. рублей), из них за счет средств, поступивших из федерального бюджета, – 2656710,1 тыс. рублей (98,8%). </w:t>
      </w:r>
    </w:p>
    <w:p w:rsidR="001D40B0" w:rsidRPr="004F7EE9" w:rsidRDefault="001D40B0" w:rsidP="001D40B0">
      <w:pPr>
        <w:autoSpaceDE w:val="0"/>
        <w:autoSpaceDN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Доля расходов по данному разделу в общем объеме расходов республиканского бюджета Чувашской Республики за 2019 год составила 31,8%. </w:t>
      </w:r>
    </w:p>
    <w:p w:rsidR="001D40B0" w:rsidRPr="004F7EE9" w:rsidRDefault="001D40B0" w:rsidP="001D40B0">
      <w:pPr>
        <w:jc w:val="center"/>
        <w:rPr>
          <w:rFonts w:ascii="Times New Roman" w:eastAsia="Times New Roman" w:hAnsi="Times New Roman"/>
          <w:b/>
          <w:sz w:val="26"/>
          <w:szCs w:val="26"/>
          <w:lang w:eastAsia="ru-RU"/>
        </w:rPr>
      </w:pPr>
    </w:p>
    <w:p w:rsidR="001D40B0" w:rsidRPr="004F7EE9" w:rsidRDefault="001D40B0" w:rsidP="001D40B0">
      <w:pPr>
        <w:jc w:val="center"/>
        <w:rPr>
          <w:rFonts w:ascii="Times New Roman" w:eastAsia="Times New Roman" w:hAnsi="Times New Roman"/>
          <w:b/>
          <w:sz w:val="26"/>
          <w:szCs w:val="26"/>
          <w:lang w:eastAsia="ru-RU"/>
        </w:rPr>
      </w:pPr>
      <w:r w:rsidRPr="004F7EE9">
        <w:rPr>
          <w:rFonts w:ascii="Times New Roman" w:eastAsia="Times New Roman" w:hAnsi="Times New Roman"/>
          <w:b/>
          <w:sz w:val="26"/>
          <w:szCs w:val="26"/>
          <w:lang w:eastAsia="ru-RU"/>
        </w:rPr>
        <w:t xml:space="preserve">Подраздел </w:t>
      </w:r>
      <w:r w:rsidR="00892891" w:rsidRPr="004F7EE9">
        <w:rPr>
          <w:rFonts w:ascii="Times New Roman" w:eastAsia="Times New Roman" w:hAnsi="Times New Roman"/>
          <w:b/>
          <w:sz w:val="26"/>
          <w:szCs w:val="26"/>
          <w:lang w:eastAsia="ru-RU"/>
        </w:rPr>
        <w:t>«</w:t>
      </w:r>
      <w:r w:rsidRPr="004F7EE9">
        <w:rPr>
          <w:rFonts w:ascii="Times New Roman" w:eastAsia="Times New Roman" w:hAnsi="Times New Roman"/>
          <w:b/>
          <w:sz w:val="26"/>
          <w:szCs w:val="26"/>
          <w:lang w:eastAsia="ru-RU"/>
        </w:rPr>
        <w:t>Дошкольное образование</w:t>
      </w:r>
      <w:r w:rsidR="00892891" w:rsidRPr="004F7EE9">
        <w:rPr>
          <w:rFonts w:ascii="Times New Roman" w:eastAsia="Times New Roman" w:hAnsi="Times New Roman"/>
          <w:b/>
          <w:sz w:val="26"/>
          <w:szCs w:val="26"/>
          <w:lang w:eastAsia="ru-RU"/>
        </w:rPr>
        <w:t>»</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Расходы республиканского бюджета Чувашской Республики по данному подразделу составили 5823083,7 тыс. рублей, или 97,9% к годовым плановым назначениям (5947314,2 тыс. рублей), из них за счет средств, поступивших из федерального бюджета, – 1353797,9 тыс. рублей (97,7%), в том числе:</w:t>
      </w:r>
    </w:p>
    <w:p w:rsidR="001D40B0" w:rsidRPr="004F7EE9" w:rsidRDefault="001D40B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Государственная поддержка строительства жилья в Чувашской Республике</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Обеспечение граждан в Чувашской Республике доступным и комфортным жильем</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44762,6 тыс. рублей (99,5%), в том числе на: </w:t>
      </w:r>
    </w:p>
    <w:p w:rsidR="001D40B0" w:rsidRPr="004F7EE9" w:rsidRDefault="001D40B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объекта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Дошкольное образовательное учреждение на 160 мест поз. 1.28 в микрорайоне № 1 жилого района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Новый город</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в г. Чебоксары</w:t>
      </w:r>
      <w:r w:rsidR="00892891" w:rsidRPr="004F7EE9">
        <w:rPr>
          <w:rFonts w:ascii="Times New Roman" w:eastAsia="Calibri" w:hAnsi="Times New Roman"/>
          <w:sz w:val="26"/>
          <w:szCs w:val="26"/>
        </w:rPr>
        <w:t>»</w:t>
      </w:r>
      <w:r w:rsidR="00F677A0" w:rsidRPr="004F7EE9">
        <w:rPr>
          <w:rFonts w:ascii="Times New Roman" w:eastAsia="Calibri" w:hAnsi="Times New Roman"/>
          <w:sz w:val="26"/>
          <w:szCs w:val="26"/>
        </w:rPr>
        <w:t xml:space="preserve"> – 28168,0 тыс</w:t>
      </w:r>
      <w:r w:rsidR="00F677A0" w:rsidRPr="001F32BD">
        <w:rPr>
          <w:rFonts w:ascii="Times New Roman" w:eastAsia="Calibri" w:hAnsi="Times New Roman"/>
          <w:sz w:val="26"/>
          <w:szCs w:val="26"/>
        </w:rPr>
        <w:t>.</w:t>
      </w:r>
      <w:r w:rsidR="00F677A0" w:rsidRPr="001F32BD">
        <w:rPr>
          <w:rFonts w:ascii="Times New Roman" w:eastAsia="Times New Roman" w:hAnsi="Times New Roman"/>
          <w:sz w:val="26"/>
          <w:szCs w:val="26"/>
          <w:lang w:eastAsia="ru-RU"/>
        </w:rPr>
        <w:t xml:space="preserve"> </w:t>
      </w:r>
      <w:r w:rsidR="00F677A0" w:rsidRPr="001F32BD">
        <w:rPr>
          <w:rFonts w:ascii="Times New Roman" w:eastAsia="Calibri" w:hAnsi="Times New Roman"/>
          <w:sz w:val="26"/>
          <w:szCs w:val="26"/>
        </w:rPr>
        <w:t>р</w:t>
      </w:r>
      <w:r w:rsidR="00F677A0" w:rsidRPr="004F7EE9">
        <w:rPr>
          <w:rFonts w:ascii="Times New Roman" w:eastAsia="Calibri" w:hAnsi="Times New Roman"/>
          <w:sz w:val="26"/>
          <w:szCs w:val="26"/>
        </w:rPr>
        <w:t>ублей (99,3%). Причиной неполного освоения указанных средств является экономия по результатам конкурсных процедур;</w:t>
      </w:r>
    </w:p>
    <w:p w:rsidR="001D40B0" w:rsidRPr="004F7EE9" w:rsidRDefault="001D40B0" w:rsidP="001D40B0">
      <w:pPr>
        <w:autoSpaceDE w:val="0"/>
        <w:autoSpaceDN w:val="0"/>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объекта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Детский сад на 220 мест в </w:t>
      </w:r>
      <w:proofErr w:type="spellStart"/>
      <w:r w:rsidRPr="004F7EE9">
        <w:rPr>
          <w:rFonts w:ascii="Times New Roman" w:eastAsia="Calibri" w:hAnsi="Times New Roman"/>
          <w:sz w:val="26"/>
          <w:szCs w:val="26"/>
        </w:rPr>
        <w:t>мкр</w:t>
      </w:r>
      <w:proofErr w:type="spellEnd"/>
      <w:r w:rsidRPr="004F7EE9">
        <w:rPr>
          <w:rFonts w:ascii="Times New Roman" w:eastAsia="Calibri" w:hAnsi="Times New Roman"/>
          <w:sz w:val="26"/>
          <w:szCs w:val="26"/>
        </w:rPr>
        <w:t xml:space="preserve">. </w:t>
      </w:r>
      <w:r w:rsidR="00892891" w:rsidRPr="004F7EE9">
        <w:rPr>
          <w:rFonts w:ascii="Times New Roman" w:eastAsia="Calibri" w:hAnsi="Times New Roman"/>
          <w:sz w:val="26"/>
          <w:szCs w:val="26"/>
        </w:rPr>
        <w:t>«</w:t>
      </w:r>
      <w:r w:rsidRPr="004F7EE9">
        <w:rPr>
          <w:rFonts w:ascii="Times New Roman" w:eastAsia="Calibri" w:hAnsi="Times New Roman"/>
          <w:sz w:val="26"/>
          <w:szCs w:val="26"/>
        </w:rPr>
        <w:t>Соляное</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00EB30B1">
        <w:rPr>
          <w:rFonts w:ascii="Times New Roman" w:eastAsia="Calibri" w:hAnsi="Times New Roman"/>
          <w:sz w:val="26"/>
          <w:szCs w:val="26"/>
        </w:rPr>
        <w:br/>
      </w:r>
      <w:r w:rsidRPr="004F7EE9">
        <w:rPr>
          <w:rFonts w:ascii="Times New Roman" w:eastAsia="Calibri" w:hAnsi="Times New Roman"/>
          <w:sz w:val="26"/>
          <w:szCs w:val="26"/>
        </w:rPr>
        <w:t>г. Чебоксары Чувашской Республики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16594,6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Государственная поддержка развития образования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образование</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5775827,7 тыс. рублей, или 97,9% к годовым плановым назначениям, в том числе на:</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предоставление субсидий частным дошкольным образовательным организациям – 13343,2 тыс. рублей (100,0%);</w:t>
      </w:r>
    </w:p>
    <w:p w:rsidR="00F677A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lastRenderedPageBreak/>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w:t>
      </w:r>
      <w:r w:rsidR="00086745" w:rsidRPr="004F7EE9">
        <w:rPr>
          <w:rFonts w:ascii="Times New Roman" w:eastAsia="Calibri" w:hAnsi="Times New Roman"/>
          <w:sz w:val="26"/>
          <w:szCs w:val="26"/>
        </w:rPr>
        <w:t>– 3830834,7 тыс. рублей (99,9%).</w:t>
      </w:r>
      <w:r w:rsidRPr="004F7EE9">
        <w:rPr>
          <w:rFonts w:ascii="Times New Roman" w:eastAsia="Calibri" w:hAnsi="Times New Roman"/>
          <w:sz w:val="26"/>
          <w:szCs w:val="26"/>
        </w:rPr>
        <w:t xml:space="preserve"> Причиной неполного освоения указанных бюджетных ассигнований является экономия, связанная с </w:t>
      </w:r>
      <w:r w:rsidR="00061211">
        <w:rPr>
          <w:rFonts w:ascii="Times New Roman" w:eastAsia="Calibri" w:hAnsi="Times New Roman"/>
          <w:sz w:val="26"/>
          <w:szCs w:val="26"/>
        </w:rPr>
        <w:t>переносом</w:t>
      </w:r>
      <w:r w:rsidRPr="004F7EE9">
        <w:rPr>
          <w:rFonts w:ascii="Times New Roman" w:eastAsia="Calibri" w:hAnsi="Times New Roman"/>
          <w:sz w:val="26"/>
          <w:szCs w:val="26"/>
        </w:rPr>
        <w:t xml:space="preserve"> даты ввода в эксплуатацию дошкольного образовательного учреждения на 2020 год;</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укрепление материально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технической базы муниципальных образовательных организаций– 94901,2 тыс. рублей (97,6%). Причиной неполного освоения указанных бюджетных ассигнований является экономия, сложившаяся по результатам конкурсов;</w:t>
      </w:r>
    </w:p>
    <w:p w:rsidR="001D40B0" w:rsidRPr="004F7EE9" w:rsidRDefault="001D40B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приобретение оборудования для муниципальных образовательных организаций в целях укрепления материально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технической базы – 253622,6 тыс. рублей (90,2%)</w:t>
      </w:r>
      <w:r w:rsidR="00061211">
        <w:rPr>
          <w:rFonts w:ascii="Times New Roman" w:eastAsia="Calibri" w:hAnsi="Times New Roman"/>
          <w:sz w:val="26"/>
          <w:szCs w:val="26"/>
        </w:rPr>
        <w:t>.</w:t>
      </w:r>
      <w:r w:rsidRPr="004F7EE9">
        <w:rPr>
          <w:rFonts w:ascii="Times New Roman" w:eastAsia="Calibri" w:hAnsi="Times New Roman"/>
          <w:sz w:val="26"/>
          <w:szCs w:val="26"/>
        </w:rPr>
        <w:t xml:space="preserve"> Причиной неполного освоения указанных бюджетных ассигнований является экономия, сложившаяся по результатам конкурсов;</w:t>
      </w:r>
    </w:p>
    <w:p w:rsidR="00F677A0" w:rsidRPr="004F7EE9" w:rsidRDefault="00F677A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объекта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Детский сад на 240 мест, расположенный в г. Канаше Чувашской Республики в </w:t>
      </w:r>
      <w:proofErr w:type="spellStart"/>
      <w:r w:rsidRPr="004F7EE9">
        <w:rPr>
          <w:rFonts w:ascii="Times New Roman" w:eastAsia="Calibri" w:hAnsi="Times New Roman"/>
          <w:sz w:val="26"/>
          <w:szCs w:val="26"/>
        </w:rPr>
        <w:t>мкр</w:t>
      </w:r>
      <w:proofErr w:type="spellEnd"/>
      <w:r w:rsidRPr="004F7EE9">
        <w:rPr>
          <w:rFonts w:ascii="Times New Roman" w:eastAsia="Calibri" w:hAnsi="Times New Roman"/>
          <w:sz w:val="26"/>
          <w:szCs w:val="26"/>
        </w:rPr>
        <w:t>. Восточный</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58760,0 тыс. рублей (99,1%), из них за счет средств, поступивших из федерального бюджета, – 50604,5 тыс. рублей (100,0%). Неполное освоение средств обусловлено отсутствием актов выполненных работ;</w:t>
      </w:r>
    </w:p>
    <w:p w:rsidR="00F677A0" w:rsidRPr="004F7EE9" w:rsidRDefault="00F677A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объекта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Детский сад на 110 мест в с. </w:t>
      </w:r>
      <w:proofErr w:type="spellStart"/>
      <w:r w:rsidRPr="004F7EE9">
        <w:rPr>
          <w:rFonts w:ascii="Times New Roman" w:eastAsia="Calibri" w:hAnsi="Times New Roman"/>
          <w:sz w:val="26"/>
          <w:szCs w:val="26"/>
        </w:rPr>
        <w:t>Урмаево</w:t>
      </w:r>
      <w:proofErr w:type="spellEnd"/>
      <w:r w:rsidRPr="004F7EE9">
        <w:rPr>
          <w:rFonts w:ascii="Times New Roman" w:eastAsia="Calibri" w:hAnsi="Times New Roman"/>
          <w:sz w:val="26"/>
          <w:szCs w:val="26"/>
        </w:rPr>
        <w:t xml:space="preserve"> Комсомольского района Чувашской Республики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73224,4 тыс. рублей (100,0%), из них за счет средств, поступивших из федерального бюджета, – 59803,9 тыс. рублей (100,0%); </w:t>
      </w:r>
    </w:p>
    <w:p w:rsidR="00F677A0" w:rsidRPr="004F7EE9" w:rsidRDefault="00F677A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объекта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Дошкольное образовательное учреждение на 240 мест поз. 23 в микрорайоне 5 района ул. Б. Хмельницкого в г. Чебоксары</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99617,0 тыс. рублей (96,8%), из них за счет средств, поступивших из федерального бюджета, – 83725,4 тыс. рублей (100,0%). Причиной неполного освоения средств является экономия по результатам конкурсных процедур;</w:t>
      </w:r>
    </w:p>
    <w:p w:rsidR="00F677A0" w:rsidRPr="004F7EE9" w:rsidRDefault="00F677A0" w:rsidP="00F677A0">
      <w:pPr>
        <w:ind w:firstLine="709"/>
        <w:jc w:val="both"/>
        <w:rPr>
          <w:rFonts w:ascii="Times New Roman" w:eastAsia="Calibri" w:hAnsi="Times New Roman"/>
          <w:sz w:val="26"/>
          <w:szCs w:val="26"/>
        </w:rPr>
      </w:pPr>
      <w:r w:rsidRPr="00061211">
        <w:rPr>
          <w:rFonts w:ascii="Times New Roman" w:eastAsia="Calibri" w:hAnsi="Times New Roman"/>
          <w:sz w:val="26"/>
          <w:szCs w:val="26"/>
        </w:rPr>
        <w:t xml:space="preserve">строительство объекта </w:t>
      </w:r>
      <w:r w:rsidR="00892891" w:rsidRPr="00061211">
        <w:rPr>
          <w:rFonts w:ascii="Times New Roman" w:eastAsia="Calibri" w:hAnsi="Times New Roman"/>
          <w:sz w:val="26"/>
          <w:szCs w:val="26"/>
        </w:rPr>
        <w:t>«</w:t>
      </w:r>
      <w:r w:rsidRPr="00061211">
        <w:rPr>
          <w:rFonts w:ascii="Times New Roman" w:eastAsia="Calibri" w:hAnsi="Times New Roman"/>
          <w:sz w:val="26"/>
          <w:szCs w:val="26"/>
        </w:rPr>
        <w:t xml:space="preserve">Дошкольное образовательное учреждение на 240 мест поз. 5 в микрорайоне № 1 жилого района </w:t>
      </w:r>
      <w:r w:rsidR="00892891" w:rsidRPr="00061211">
        <w:rPr>
          <w:rFonts w:ascii="Times New Roman" w:eastAsia="Calibri" w:hAnsi="Times New Roman"/>
          <w:sz w:val="26"/>
          <w:szCs w:val="26"/>
        </w:rPr>
        <w:t>«</w:t>
      </w:r>
      <w:r w:rsidRPr="00061211">
        <w:rPr>
          <w:rFonts w:ascii="Times New Roman" w:eastAsia="Calibri" w:hAnsi="Times New Roman"/>
          <w:sz w:val="26"/>
          <w:szCs w:val="26"/>
        </w:rPr>
        <w:t>Новый город</w:t>
      </w:r>
      <w:r w:rsidR="00892891" w:rsidRPr="00061211">
        <w:rPr>
          <w:rFonts w:ascii="Times New Roman" w:eastAsia="Calibri" w:hAnsi="Times New Roman"/>
          <w:sz w:val="26"/>
          <w:szCs w:val="26"/>
        </w:rPr>
        <w:t>»</w:t>
      </w:r>
      <w:r w:rsidRPr="00061211">
        <w:rPr>
          <w:rFonts w:ascii="Times New Roman" w:eastAsia="Calibri" w:hAnsi="Times New Roman"/>
          <w:sz w:val="26"/>
          <w:szCs w:val="26"/>
        </w:rPr>
        <w:t xml:space="preserve"> г. Чебоксары (вариант 2)</w:t>
      </w:r>
      <w:r w:rsidR="00892891" w:rsidRPr="00061211">
        <w:rPr>
          <w:rFonts w:ascii="Times New Roman" w:eastAsia="Calibri" w:hAnsi="Times New Roman"/>
          <w:sz w:val="26"/>
          <w:szCs w:val="26"/>
        </w:rPr>
        <w:t>»</w:t>
      </w:r>
      <w:r w:rsidRPr="00061211">
        <w:rPr>
          <w:rFonts w:ascii="Times New Roman" w:eastAsia="Calibri" w:hAnsi="Times New Roman"/>
          <w:sz w:val="26"/>
          <w:szCs w:val="26"/>
        </w:rPr>
        <w:t xml:space="preserve"> </w:t>
      </w:r>
      <w:r w:rsidR="00086745" w:rsidRPr="00061211">
        <w:rPr>
          <w:rFonts w:ascii="Times New Roman" w:eastAsia="Calibri" w:hAnsi="Times New Roman"/>
          <w:sz w:val="26"/>
          <w:szCs w:val="26"/>
        </w:rPr>
        <w:t>–</w:t>
      </w:r>
      <w:r w:rsidRPr="004F7EE9">
        <w:rPr>
          <w:rFonts w:ascii="Times New Roman" w:eastAsia="Calibri" w:hAnsi="Times New Roman"/>
          <w:sz w:val="26"/>
          <w:szCs w:val="26"/>
        </w:rPr>
        <w:t xml:space="preserve"> 101208,5 тыс. рублей (99,6%), из них за счет средств, поступивших из федерального бюджета, – 83 460,8 тыс. рублей (100,0%). Причиной неполного освоения средств является экономия по результатам конкурсных процедур;</w:t>
      </w:r>
    </w:p>
    <w:p w:rsidR="00F677A0" w:rsidRPr="004F7EE9" w:rsidRDefault="00F677A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объекта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Дошкольное образовательное учреждение на 160 мест поз. 6 в микрорайоне, ограниченном улицами </w:t>
      </w:r>
      <w:proofErr w:type="spellStart"/>
      <w:r w:rsidRPr="004F7EE9">
        <w:rPr>
          <w:rFonts w:ascii="Times New Roman" w:eastAsia="Calibri" w:hAnsi="Times New Roman"/>
          <w:sz w:val="26"/>
          <w:szCs w:val="26"/>
        </w:rPr>
        <w:t>Эгерский</w:t>
      </w:r>
      <w:proofErr w:type="spellEnd"/>
      <w:r w:rsidRPr="004F7EE9">
        <w:rPr>
          <w:rFonts w:ascii="Times New Roman" w:eastAsia="Calibri" w:hAnsi="Times New Roman"/>
          <w:sz w:val="26"/>
          <w:szCs w:val="26"/>
        </w:rPr>
        <w:t xml:space="preserve"> бульвар, Л. Комсомола, Машиностроительный проезд, речка Малая Кувшинка г. Чебоксары</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83735,0 тыс. рублей (89,6%), из них за счет средств, поступивших из федерального бюджета, – 64803,9 тыс. рублей (100,0%). Причиной неполного освоения средств является экономия по результатам конкурсных процедур;</w:t>
      </w:r>
    </w:p>
    <w:p w:rsidR="00F677A0" w:rsidRPr="004F7EE9" w:rsidRDefault="00F677A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объекта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Дошкольное образовательное учреждение на 240 мест поз. 38 в микрорайоне 3 района ул. Б. Хмельницкого г. Чебоксары</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141147,1 тыс. рублей (96,8%), из них за счет средств, поступивших из федерального бюджета, – 120272,3 тыс. рублей (100,0%). Причиной неполного освоения средств является экономия по результатам конкурсных процедур;</w:t>
      </w:r>
    </w:p>
    <w:p w:rsidR="00F677A0" w:rsidRPr="004F7EE9" w:rsidRDefault="00F677A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объекта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Дошкольное образовательное учреждение на 250 мест поз. 30 в микрорайоне </w:t>
      </w:r>
      <w:r w:rsidR="00892891" w:rsidRPr="004F7EE9">
        <w:rPr>
          <w:rFonts w:ascii="Times New Roman" w:eastAsia="Calibri" w:hAnsi="Times New Roman"/>
          <w:sz w:val="26"/>
          <w:szCs w:val="26"/>
        </w:rPr>
        <w:t>«</w:t>
      </w:r>
      <w:r w:rsidRPr="004F7EE9">
        <w:rPr>
          <w:rFonts w:ascii="Times New Roman" w:eastAsia="Calibri" w:hAnsi="Times New Roman"/>
          <w:sz w:val="26"/>
          <w:szCs w:val="26"/>
        </w:rPr>
        <w:t>Университетский</w:t>
      </w:r>
      <w:r w:rsidR="00086745" w:rsidRPr="004F7EE9">
        <w:rPr>
          <w:rFonts w:ascii="Times New Roman" w:eastAsia="Calibri" w:hAnsi="Times New Roman"/>
          <w:sz w:val="26"/>
          <w:szCs w:val="26"/>
        </w:rPr>
        <w:t>–</w:t>
      </w:r>
      <w:r w:rsidRPr="004F7EE9">
        <w:rPr>
          <w:rFonts w:ascii="Times New Roman" w:eastAsia="Calibri" w:hAnsi="Times New Roman"/>
          <w:sz w:val="26"/>
          <w:szCs w:val="26"/>
        </w:rPr>
        <w:t>2</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 Чебоксары (II очередь)</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155726,2 тыс. рублей (95,4%), из них за счет средств, поступивших из федерального бюджета, – 138059,6 тыс. рублей (100,0%). Причиной неполного освоения средств является экономия по результатам конкурсных процедур;</w:t>
      </w:r>
    </w:p>
    <w:p w:rsidR="00F677A0" w:rsidRPr="004F7EE9" w:rsidRDefault="00F677A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lastRenderedPageBreak/>
        <w:t xml:space="preserve">строительство объекта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Дошкольное образовательное учреждение на 150 мест в </w:t>
      </w:r>
      <w:proofErr w:type="spellStart"/>
      <w:r w:rsidRPr="004F7EE9">
        <w:rPr>
          <w:rFonts w:ascii="Times New Roman" w:eastAsia="Calibri" w:hAnsi="Times New Roman"/>
          <w:sz w:val="26"/>
          <w:szCs w:val="26"/>
        </w:rPr>
        <w:t>пгт</w:t>
      </w:r>
      <w:proofErr w:type="spellEnd"/>
      <w:r w:rsidRPr="004F7EE9">
        <w:rPr>
          <w:rFonts w:ascii="Times New Roman" w:eastAsia="Calibri" w:hAnsi="Times New Roman"/>
          <w:sz w:val="26"/>
          <w:szCs w:val="26"/>
        </w:rPr>
        <w:t xml:space="preserve"> Сосновке г. Чебоксары</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100605,2 тыс. рублей (97,4%), из них за счет средств, поступивших из федерального бюджета, – 80604,5 тыс. рублей (100,0%). Причиной неполного освоения указанных средств является экономия по результатам конкурсных процедур;</w:t>
      </w:r>
    </w:p>
    <w:p w:rsidR="00F677A0" w:rsidRPr="004F7EE9" w:rsidRDefault="00F677A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объекта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Дошкольное образовательное учреждение на 250 мест в микрорайоне № 2 жилого района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Новый город</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 Чебоксары</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176147,9 тыс. рублей (94,2%), из них за счет средств, поступивших из федерального бюджета, – 150272,3 тыс. рублей (100,0%). Причиной неполного освоения средств является экономия по результатам конкурсных процедур;</w:t>
      </w:r>
    </w:p>
    <w:p w:rsidR="00F677A0" w:rsidRPr="004F7EE9" w:rsidRDefault="00F677A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объекта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Дошкольное образовательное учреждение на 250 мест с ясельными группами поз. 23 в микрорайоне </w:t>
      </w:r>
      <w:r w:rsidR="00892891" w:rsidRPr="004F7EE9">
        <w:rPr>
          <w:rFonts w:ascii="Times New Roman" w:eastAsia="Calibri" w:hAnsi="Times New Roman"/>
          <w:sz w:val="26"/>
          <w:szCs w:val="26"/>
        </w:rPr>
        <w:t>«</w:t>
      </w:r>
      <w:r w:rsidRPr="004F7EE9">
        <w:rPr>
          <w:rFonts w:ascii="Times New Roman" w:eastAsia="Calibri" w:hAnsi="Times New Roman"/>
          <w:sz w:val="26"/>
          <w:szCs w:val="26"/>
        </w:rPr>
        <w:t>Солнечный</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(2 этап) г. Чебоксары</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165570,6 тыс. рублей (98,5%), из них за счет средств, поступивших из федерального бюджета, – 150273,4 тыс. рублей (100,0%). Причиной неполного освоения указанных средств является экономия по результатам конкурсных процедур;</w:t>
      </w:r>
    </w:p>
    <w:p w:rsidR="00F677A0" w:rsidRPr="004F7EE9" w:rsidRDefault="00F677A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объекта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Детский сад на 220 мест (поз. 27) в IX микрорайоне Западного жилого района г. Новочебоксарск</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112165,7 тыс. рублей (91,6%), из них за счет средств, поступивших из федерального бюджета, – 93313,7 тыс. рублей (100,0%). Неполное освоение средств обусловлено отсутствием актов выполненных работ;</w:t>
      </w:r>
    </w:p>
    <w:p w:rsidR="00F677A0" w:rsidRPr="004F7EE9" w:rsidRDefault="00F677A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объекта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Детский сад на 110 мест в д. Большие </w:t>
      </w:r>
      <w:proofErr w:type="spellStart"/>
      <w:r w:rsidRPr="004F7EE9">
        <w:rPr>
          <w:rFonts w:ascii="Times New Roman" w:eastAsia="Calibri" w:hAnsi="Times New Roman"/>
          <w:sz w:val="26"/>
          <w:szCs w:val="26"/>
        </w:rPr>
        <w:t>Катраси</w:t>
      </w:r>
      <w:proofErr w:type="spellEnd"/>
      <w:r w:rsidRPr="004F7EE9">
        <w:rPr>
          <w:rFonts w:ascii="Times New Roman" w:eastAsia="Calibri" w:hAnsi="Times New Roman"/>
          <w:sz w:val="26"/>
          <w:szCs w:val="26"/>
        </w:rPr>
        <w:t xml:space="preserve"> Чебоксарского района</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40720,9 тыс. рублей (91,1%), из них за счет средств, поступивших из федерального бюджета, – 29803,9 тыс. рублей (100,0%). </w:t>
      </w:r>
      <w:r w:rsidRPr="000A7C37">
        <w:rPr>
          <w:rFonts w:ascii="Times New Roman" w:eastAsia="Calibri" w:hAnsi="Times New Roman"/>
          <w:sz w:val="26"/>
          <w:szCs w:val="26"/>
        </w:rPr>
        <w:t>Неполное освоение средств обусловлено необходимостью проведения повторной экспертизы</w:t>
      </w:r>
      <w:r w:rsidR="000A7C37" w:rsidRPr="000A7C37">
        <w:rPr>
          <w:rFonts w:ascii="Times New Roman" w:eastAsia="Calibri" w:hAnsi="Times New Roman"/>
          <w:sz w:val="26"/>
          <w:szCs w:val="26"/>
        </w:rPr>
        <w:t xml:space="preserve"> в связи с выявлением дополнительных работ</w:t>
      </w:r>
      <w:r w:rsidRPr="000A7C37">
        <w:rPr>
          <w:rFonts w:ascii="Times New Roman" w:eastAsia="Calibri" w:hAnsi="Times New Roman"/>
          <w:sz w:val="26"/>
          <w:szCs w:val="26"/>
        </w:rPr>
        <w:t>;</w:t>
      </w:r>
    </w:p>
    <w:p w:rsidR="00F677A0" w:rsidRPr="004F7EE9" w:rsidRDefault="00F677A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259872,2 тыс. рублей (100,0%), из них за счет средств, поступивших из федерального бюджета, – 246455,9 тыс. рублей (100,0%);</w:t>
      </w:r>
    </w:p>
    <w:p w:rsidR="00F677A0" w:rsidRPr="004F7EE9" w:rsidRDefault="00F677A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объекта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Дошкольное образовательное учреждение на 240 мест по адресу: Чувашская Республика, </w:t>
      </w:r>
      <w:proofErr w:type="spellStart"/>
      <w:r w:rsidRPr="004F7EE9">
        <w:rPr>
          <w:rFonts w:ascii="Times New Roman" w:eastAsia="Calibri" w:hAnsi="Times New Roman"/>
          <w:sz w:val="26"/>
          <w:szCs w:val="26"/>
        </w:rPr>
        <w:t>Цивильский</w:t>
      </w:r>
      <w:proofErr w:type="spellEnd"/>
      <w:r w:rsidRPr="004F7EE9">
        <w:rPr>
          <w:rFonts w:ascii="Times New Roman" w:eastAsia="Calibri" w:hAnsi="Times New Roman"/>
          <w:sz w:val="26"/>
          <w:szCs w:val="26"/>
        </w:rPr>
        <w:t xml:space="preserve"> район, г. Цивильск, ул. Маяковского, 39</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14625,3 тыс. рублей (57,8%). Неполное освоение средств обусловлено отсутствием актов выполненных работ;</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Доступная среда</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Социальная поддержка граждан</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на реализацию мероприятия по созданию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w:t>
      </w:r>
      <w:r w:rsidR="00086745" w:rsidRPr="004F7EE9">
        <w:rPr>
          <w:rFonts w:ascii="Times New Roman" w:eastAsia="Calibri" w:hAnsi="Times New Roman"/>
          <w:sz w:val="26"/>
          <w:szCs w:val="26"/>
        </w:rPr>
        <w:t>–</w:t>
      </w:r>
      <w:r w:rsidRPr="004F7EE9">
        <w:rPr>
          <w:rFonts w:ascii="Times New Roman" w:eastAsia="Calibri" w:hAnsi="Times New Roman"/>
          <w:sz w:val="26"/>
          <w:szCs w:val="26"/>
        </w:rPr>
        <w:t>инвалидами качественного образования  – 2493,4 тыс. рублей, или 100,0% к годовым плановым назначениям, из них за счет субсидии, предоставляемой из федерального</w:t>
      </w:r>
      <w:r w:rsidR="00086745" w:rsidRPr="004F7EE9">
        <w:rPr>
          <w:rFonts w:ascii="Times New Roman" w:eastAsia="Calibri" w:hAnsi="Times New Roman"/>
          <w:sz w:val="26"/>
          <w:szCs w:val="26"/>
        </w:rPr>
        <w:t xml:space="preserve"> бюджета, – 2343,8 тыс. рублей (100,0%)</w:t>
      </w:r>
      <w:r w:rsidRPr="004F7EE9">
        <w:rPr>
          <w:rFonts w:ascii="Times New Roman" w:eastAsia="Calibri" w:hAnsi="Times New Roman"/>
          <w:sz w:val="26"/>
          <w:szCs w:val="26"/>
        </w:rPr>
        <w:t>.</w:t>
      </w:r>
    </w:p>
    <w:p w:rsidR="001D40B0" w:rsidRPr="004F7EE9" w:rsidRDefault="001D40B0" w:rsidP="001D40B0">
      <w:pPr>
        <w:shd w:val="clear" w:color="auto" w:fill="FFFFFF"/>
        <w:ind w:firstLine="720"/>
        <w:contextualSpacing/>
        <w:jc w:val="both"/>
        <w:rPr>
          <w:rFonts w:ascii="Times New Roman" w:eastAsia="Calibri" w:hAnsi="Times New Roman"/>
          <w:sz w:val="26"/>
          <w:szCs w:val="26"/>
        </w:rPr>
      </w:pPr>
    </w:p>
    <w:p w:rsidR="001D40B0" w:rsidRPr="004F7EE9" w:rsidRDefault="001D40B0" w:rsidP="00EB30B1">
      <w:pPr>
        <w:jc w:val="center"/>
        <w:rPr>
          <w:rFonts w:ascii="Times New Roman" w:eastAsia="Calibri" w:hAnsi="Times New Roman"/>
          <w:b/>
          <w:sz w:val="26"/>
          <w:szCs w:val="26"/>
        </w:rPr>
      </w:pPr>
      <w:r w:rsidRPr="004F7EE9">
        <w:rPr>
          <w:rFonts w:ascii="Times New Roman" w:eastAsia="Calibri" w:hAnsi="Times New Roman"/>
          <w:b/>
          <w:sz w:val="26"/>
          <w:szCs w:val="26"/>
        </w:rPr>
        <w:t xml:space="preserve">Подраздел </w:t>
      </w:r>
      <w:r w:rsidR="00892891" w:rsidRPr="004F7EE9">
        <w:rPr>
          <w:rFonts w:ascii="Times New Roman" w:eastAsia="Calibri" w:hAnsi="Times New Roman"/>
          <w:b/>
          <w:sz w:val="26"/>
          <w:szCs w:val="26"/>
        </w:rPr>
        <w:t>«</w:t>
      </w:r>
      <w:r w:rsidRPr="004F7EE9">
        <w:rPr>
          <w:rFonts w:ascii="Times New Roman" w:eastAsia="Calibri" w:hAnsi="Times New Roman"/>
          <w:b/>
          <w:sz w:val="26"/>
          <w:szCs w:val="26"/>
        </w:rPr>
        <w:t>Общее образование</w:t>
      </w:r>
      <w:r w:rsidR="00892891" w:rsidRPr="004F7EE9">
        <w:rPr>
          <w:rFonts w:ascii="Times New Roman" w:eastAsia="Calibri" w:hAnsi="Times New Roman"/>
          <w:b/>
          <w:sz w:val="26"/>
          <w:szCs w:val="26"/>
        </w:rPr>
        <w:t>»</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Расходы республиканского бюджета Чувашской Республики по данному подразделу составили 8869208,9 тыс. рублей, или 96,0% к годовым плановым </w:t>
      </w:r>
      <w:r w:rsidRPr="004F7EE9">
        <w:rPr>
          <w:rFonts w:ascii="Times New Roman" w:eastAsia="Calibri" w:hAnsi="Times New Roman"/>
          <w:sz w:val="26"/>
          <w:szCs w:val="26"/>
        </w:rPr>
        <w:lastRenderedPageBreak/>
        <w:t>назначениям (9240126,9 тыс. рублей), из них за счет средств, поступивших из федерального бюджета, – 960131,6 тыс. рублей (100,0%), в том числе:</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Предупреждение детской беспризорности, безнадзорности и правонарушений несовершеннолетних</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Обеспечение общественного порядка и противодействие преступности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4572,5 тыс. рублей, или 98,9% к годовым плановым назначениям, в том числе на:</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обеспечение содержания и обучения несовершеннолетних, совершивших общественно опасные деяния, в специальных </w:t>
      </w:r>
      <w:proofErr w:type="spellStart"/>
      <w:r w:rsidRPr="004F7EE9">
        <w:rPr>
          <w:rFonts w:ascii="Times New Roman" w:eastAsia="Calibri" w:hAnsi="Times New Roman"/>
          <w:sz w:val="26"/>
          <w:szCs w:val="26"/>
        </w:rPr>
        <w:t>учебно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воспитательных учреждениях – 2785,5 тыс. рублей (98,2%). Причина неполного освоения указанных бюджетных ассигнований в связи с уменьшением контингента, пребывающих в специальных учреждениях;</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организацию профильных смен для несовершеннолетних, состоящих на профилактическом учете</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 1787,0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образование</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8862002,8 тыс. рублей, или 96,0% к годовым плановым назначениям, из них за счет средств, поступивших из федерального бюджета, – 957787,6 тыс. рублей (100,0%), в том числе:</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Государственная поддержка развития образования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7520148,1 тыс. рублей (95,4%), из них за счет средств, поступивших из федерального бюджета, – 112455,3 тыс. рублей (100,0%), в том числе на:</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обеспечение деятельности государственных общеобразовательных организаций Чувашской Республики – 534913,4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обеспечение деятельности государственных организаций Чувашской Республики для детей</w:t>
      </w:r>
      <w:r w:rsidR="00086745" w:rsidRPr="004F7EE9">
        <w:rPr>
          <w:rFonts w:ascii="Times New Roman" w:eastAsia="Calibri" w:hAnsi="Times New Roman"/>
          <w:sz w:val="26"/>
          <w:szCs w:val="26"/>
        </w:rPr>
        <w:t>–</w:t>
      </w:r>
      <w:r w:rsidRPr="004F7EE9">
        <w:rPr>
          <w:rFonts w:ascii="Times New Roman" w:eastAsia="Calibri" w:hAnsi="Times New Roman"/>
          <w:sz w:val="26"/>
          <w:szCs w:val="26"/>
        </w:rPr>
        <w:t>сирот и детей, оставшихся без попечения родителей</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 52986,2 тыс. рублей (99,7%). Причина неполного освоения бюджетных ассигнований в связи с образовавшейся экономией по уплате налогов;</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обеспечение деятельности центров </w:t>
      </w:r>
      <w:proofErr w:type="spellStart"/>
      <w:r w:rsidRPr="004F7EE9">
        <w:rPr>
          <w:rFonts w:ascii="Times New Roman" w:eastAsia="Calibri" w:hAnsi="Times New Roman"/>
          <w:sz w:val="26"/>
          <w:szCs w:val="26"/>
        </w:rPr>
        <w:t>психолого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педагогической, медицинской и социальной помощи Чувашской Республики – 29128,6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 6015958,8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укрепление материально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технической базы государственных общеобразовательных организаций, государственных учреждений для детей</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сирот и детей, оставшихся без попечения родителей, государственных учреждений, обеспечивающих предоставление услуг в сфере образования, государственных центров </w:t>
      </w:r>
      <w:proofErr w:type="spellStart"/>
      <w:r w:rsidRPr="004F7EE9">
        <w:rPr>
          <w:rFonts w:ascii="Times New Roman" w:eastAsia="Calibri" w:hAnsi="Times New Roman"/>
          <w:sz w:val="26"/>
          <w:szCs w:val="26"/>
        </w:rPr>
        <w:t>психолого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педагогической, медицинской и социальной помощи Чувашской Республики – 57866,4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укрепление материально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технической базы муниципальных образовательных организаций – 306753,6 тыс. рублей (91,6%). Причиной неполного освоения указанных бюджетных ассигнований является экономия, сложившаяся по результатам конкурсов;</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обеспечение выплаты ежемесячного денежного вознаграждения за выполнение функций классного руководителя педагогическим работникам в государственных </w:t>
      </w:r>
      <w:r w:rsidRPr="004F7EE9">
        <w:rPr>
          <w:rFonts w:ascii="Times New Roman" w:eastAsia="Calibri" w:hAnsi="Times New Roman"/>
          <w:sz w:val="26"/>
          <w:szCs w:val="26"/>
        </w:rPr>
        <w:lastRenderedPageBreak/>
        <w:t>общеобразовательных организациях Чувашской Республики – 2677,0 тыс. рублей (100,0%);</w:t>
      </w:r>
    </w:p>
    <w:p w:rsidR="001D40B0" w:rsidRPr="004F7EE9" w:rsidRDefault="001D40B0" w:rsidP="001D40B0">
      <w:pPr>
        <w:autoSpaceDE w:val="0"/>
        <w:autoSpaceDN w:val="0"/>
        <w:ind w:firstLine="709"/>
        <w:contextualSpacing/>
        <w:jc w:val="both"/>
        <w:rPr>
          <w:rFonts w:ascii="Times New Roman" w:eastAsia="Calibri" w:hAnsi="Times New Roman"/>
          <w:sz w:val="26"/>
          <w:szCs w:val="26"/>
        </w:rPr>
      </w:pPr>
      <w:r w:rsidRPr="004F7EE9">
        <w:rPr>
          <w:rFonts w:ascii="Times New Roman" w:eastAsia="Calibri" w:hAnsi="Times New Roman"/>
          <w:sz w:val="26"/>
          <w:szCs w:val="26"/>
        </w:rPr>
        <w:t>государственную поддержку образовательных организаций и участников дистанционного обучения в получении доступа к образовательным информационным ресурсам информационно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телекоммуникационной сети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Интернет</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1000,0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комплексное сопровождение детей</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сирот, и детей, оставшихся без попечения родителей, в том числе в период их </w:t>
      </w:r>
      <w:proofErr w:type="spellStart"/>
      <w:r w:rsidRPr="004F7EE9">
        <w:rPr>
          <w:rFonts w:ascii="Times New Roman" w:eastAsia="Calibri" w:hAnsi="Times New Roman"/>
          <w:sz w:val="26"/>
          <w:szCs w:val="26"/>
        </w:rPr>
        <w:t>постинтернатной</w:t>
      </w:r>
      <w:proofErr w:type="spellEnd"/>
      <w:r w:rsidRPr="004F7EE9">
        <w:rPr>
          <w:rFonts w:ascii="Times New Roman" w:eastAsia="Calibri" w:hAnsi="Times New Roman"/>
          <w:sz w:val="26"/>
          <w:szCs w:val="26"/>
        </w:rPr>
        <w:t xml:space="preserve"> адаптации (подготовка кандидатов в замещающие родители, сопровождение замещающих семей) – 245,0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укрепление материально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технической базы муниципальных образовательных организаций (в части приведения в соответствие с </w:t>
      </w:r>
      <w:proofErr w:type="spellStart"/>
      <w:r w:rsidRPr="004F7EE9">
        <w:rPr>
          <w:rFonts w:ascii="Times New Roman" w:eastAsia="Calibri" w:hAnsi="Times New Roman"/>
          <w:sz w:val="26"/>
          <w:szCs w:val="26"/>
        </w:rPr>
        <w:t>санитарно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гигиеническими и противопожарными требованиями) – 329689,5 тыс. рублей (100,0%);</w:t>
      </w:r>
    </w:p>
    <w:p w:rsidR="00F677A0" w:rsidRPr="004F7EE9" w:rsidRDefault="00F677A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строительство очистных сооружений хозяйственно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бытовых стоков КС(К)ОУ </w:t>
      </w:r>
      <w:r w:rsidR="00892891" w:rsidRPr="004F7EE9">
        <w:rPr>
          <w:rFonts w:ascii="Times New Roman" w:eastAsia="Calibri" w:hAnsi="Times New Roman"/>
          <w:sz w:val="26"/>
          <w:szCs w:val="26"/>
        </w:rPr>
        <w:t>«</w:t>
      </w:r>
      <w:proofErr w:type="spellStart"/>
      <w:r w:rsidRPr="004F7EE9">
        <w:rPr>
          <w:rFonts w:ascii="Times New Roman" w:eastAsia="Calibri" w:hAnsi="Times New Roman"/>
          <w:sz w:val="26"/>
          <w:szCs w:val="26"/>
        </w:rPr>
        <w:t>Саланчикская</w:t>
      </w:r>
      <w:proofErr w:type="spellEnd"/>
      <w:r w:rsidRPr="004F7EE9">
        <w:rPr>
          <w:rFonts w:ascii="Times New Roman" w:eastAsia="Calibri" w:hAnsi="Times New Roman"/>
          <w:sz w:val="26"/>
          <w:szCs w:val="26"/>
        </w:rPr>
        <w:t xml:space="preserve"> специальная (коррекционная) общеобразовательная школа</w:t>
      </w:r>
      <w:r w:rsidR="00086745" w:rsidRPr="004F7EE9">
        <w:rPr>
          <w:rFonts w:ascii="Times New Roman" w:eastAsia="Calibri" w:hAnsi="Times New Roman"/>
          <w:sz w:val="26"/>
          <w:szCs w:val="26"/>
        </w:rPr>
        <w:t>–</w:t>
      </w:r>
      <w:r w:rsidRPr="004F7EE9">
        <w:rPr>
          <w:rFonts w:ascii="Times New Roman" w:eastAsia="Calibri" w:hAnsi="Times New Roman"/>
          <w:sz w:val="26"/>
          <w:szCs w:val="26"/>
        </w:rPr>
        <w:t>интернат</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Минобразования Чувашии в пос. </w:t>
      </w:r>
      <w:proofErr w:type="spellStart"/>
      <w:r w:rsidRPr="004F7EE9">
        <w:rPr>
          <w:rFonts w:ascii="Times New Roman" w:eastAsia="Calibri" w:hAnsi="Times New Roman"/>
          <w:sz w:val="26"/>
          <w:szCs w:val="26"/>
        </w:rPr>
        <w:t>Саланчик</w:t>
      </w:r>
      <w:proofErr w:type="spellEnd"/>
      <w:r w:rsidRPr="004F7EE9">
        <w:rPr>
          <w:rFonts w:ascii="Times New Roman" w:eastAsia="Calibri" w:hAnsi="Times New Roman"/>
          <w:sz w:val="26"/>
          <w:szCs w:val="26"/>
        </w:rPr>
        <w:t xml:space="preserve"> </w:t>
      </w:r>
      <w:proofErr w:type="spellStart"/>
      <w:r w:rsidRPr="004F7EE9">
        <w:rPr>
          <w:rFonts w:ascii="Times New Roman" w:eastAsia="Calibri" w:hAnsi="Times New Roman"/>
          <w:sz w:val="26"/>
          <w:szCs w:val="26"/>
        </w:rPr>
        <w:t>Шумерлинского</w:t>
      </w:r>
      <w:proofErr w:type="spellEnd"/>
      <w:r w:rsidRPr="004F7EE9">
        <w:rPr>
          <w:rFonts w:ascii="Times New Roman" w:eastAsia="Calibri" w:hAnsi="Times New Roman"/>
          <w:sz w:val="26"/>
          <w:szCs w:val="26"/>
        </w:rPr>
        <w:t xml:space="preserve"> района Чувашской Республики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2687,6 тыс. рублей (84,1%). Полная оплата осуществляется на основании акта ввода </w:t>
      </w:r>
      <w:r w:rsidR="00061211">
        <w:rPr>
          <w:rFonts w:ascii="Times New Roman" w:eastAsia="Calibri" w:hAnsi="Times New Roman"/>
          <w:sz w:val="26"/>
          <w:szCs w:val="26"/>
        </w:rPr>
        <w:t xml:space="preserve">объекта </w:t>
      </w:r>
      <w:r w:rsidRPr="004F7EE9">
        <w:rPr>
          <w:rFonts w:ascii="Times New Roman" w:eastAsia="Calibri" w:hAnsi="Times New Roman"/>
          <w:sz w:val="26"/>
          <w:szCs w:val="26"/>
        </w:rPr>
        <w:t>в эксплуатацию, по состоянию на 31.12.2019 акт ввода объекта отсутствует;</w:t>
      </w:r>
    </w:p>
    <w:p w:rsidR="00F677A0" w:rsidRPr="004F7EE9" w:rsidRDefault="00F677A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реконструкцию существующей газовой котельной с инженерными сетями для теплоснабжения учебного корпуса и спальных корпусов № 1 и № 2 БОУ ЧР </w:t>
      </w:r>
      <w:r w:rsidR="00892891" w:rsidRPr="004F7EE9">
        <w:rPr>
          <w:rFonts w:ascii="Times New Roman" w:eastAsia="Calibri" w:hAnsi="Times New Roman"/>
          <w:sz w:val="26"/>
          <w:szCs w:val="26"/>
        </w:rPr>
        <w:t>«</w:t>
      </w:r>
      <w:r w:rsidRPr="004F7EE9">
        <w:rPr>
          <w:rFonts w:ascii="Times New Roman" w:eastAsia="Calibri" w:hAnsi="Times New Roman"/>
          <w:sz w:val="26"/>
          <w:szCs w:val="26"/>
        </w:rPr>
        <w:t>Калининская общеобразовательная школа</w:t>
      </w:r>
      <w:r w:rsidR="00086745" w:rsidRPr="004F7EE9">
        <w:rPr>
          <w:rFonts w:ascii="Times New Roman" w:eastAsia="Calibri" w:hAnsi="Times New Roman"/>
          <w:sz w:val="26"/>
          <w:szCs w:val="26"/>
        </w:rPr>
        <w:t>–</w:t>
      </w:r>
      <w:r w:rsidRPr="004F7EE9">
        <w:rPr>
          <w:rFonts w:ascii="Times New Roman" w:eastAsia="Calibri" w:hAnsi="Times New Roman"/>
          <w:sz w:val="26"/>
          <w:szCs w:val="26"/>
        </w:rPr>
        <w:t>интернат для обучающихся с ограниченными возможностями здоровья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Минобразования Чувашии, расположенной по адресу: Чувашская Республика, </w:t>
      </w:r>
      <w:proofErr w:type="spellStart"/>
      <w:r w:rsidRPr="004F7EE9">
        <w:rPr>
          <w:rFonts w:ascii="Times New Roman" w:eastAsia="Calibri" w:hAnsi="Times New Roman"/>
          <w:sz w:val="26"/>
          <w:szCs w:val="26"/>
        </w:rPr>
        <w:t>Вурнарский</w:t>
      </w:r>
      <w:proofErr w:type="spellEnd"/>
      <w:r w:rsidRPr="004F7EE9">
        <w:rPr>
          <w:rFonts w:ascii="Times New Roman" w:eastAsia="Calibri" w:hAnsi="Times New Roman"/>
          <w:sz w:val="26"/>
          <w:szCs w:val="26"/>
        </w:rPr>
        <w:t xml:space="preserve"> р</w:t>
      </w:r>
      <w:r w:rsidR="00086745" w:rsidRPr="004F7EE9">
        <w:rPr>
          <w:rFonts w:ascii="Times New Roman" w:eastAsia="Calibri" w:hAnsi="Times New Roman"/>
          <w:sz w:val="26"/>
          <w:szCs w:val="26"/>
        </w:rPr>
        <w:t>–</w:t>
      </w:r>
      <w:r w:rsidRPr="004F7EE9">
        <w:rPr>
          <w:rFonts w:ascii="Times New Roman" w:eastAsia="Calibri" w:hAnsi="Times New Roman"/>
          <w:sz w:val="26"/>
          <w:szCs w:val="26"/>
        </w:rPr>
        <w:t>н, с. Калинино, ул. Советская, д. 20</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 850,0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приобретение оборудования для муниципальных образовательных организаций в целях укрепления материально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технической базы – 71022,8 тыс. рублей (18,4%)</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Причиной неполного освоения указанных бюджетных ассигнований является несвоевременная поставка оборудования поставщиками;</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обновление материально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технической базы для формирования у обучающихся современных технологических и гуманитарных навыков – 64656,5 тыс. рублей (100,0%), </w:t>
      </w:r>
      <w:r w:rsidR="00086745" w:rsidRPr="004F7EE9">
        <w:rPr>
          <w:rFonts w:ascii="Times New Roman" w:eastAsia="Calibri" w:hAnsi="Times New Roman"/>
          <w:sz w:val="26"/>
          <w:szCs w:val="26"/>
        </w:rPr>
        <w:t xml:space="preserve">в том числе </w:t>
      </w:r>
      <w:r w:rsidRPr="004F7EE9">
        <w:rPr>
          <w:rFonts w:ascii="Times New Roman" w:eastAsia="Calibri" w:hAnsi="Times New Roman"/>
          <w:sz w:val="26"/>
          <w:szCs w:val="26"/>
        </w:rPr>
        <w:t>за счет субсидии из федерального бюджета, – 64009,9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поддержку образования для детей с ограниченными возможностями здоровья – 20398,5 тыс. рублей (100,0%), </w:t>
      </w:r>
      <w:r w:rsidR="00086745" w:rsidRPr="004F7EE9">
        <w:rPr>
          <w:rFonts w:ascii="Times New Roman" w:eastAsia="Calibri" w:hAnsi="Times New Roman"/>
          <w:sz w:val="26"/>
          <w:szCs w:val="26"/>
        </w:rPr>
        <w:t>том числе за счет субсидии из федерального бюджета</w:t>
      </w:r>
      <w:r w:rsidRPr="004F7EE9">
        <w:rPr>
          <w:rFonts w:ascii="Times New Roman" w:eastAsia="Calibri" w:hAnsi="Times New Roman"/>
          <w:sz w:val="26"/>
          <w:szCs w:val="26"/>
        </w:rPr>
        <w:t>, – 20194,5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создание в общеобразовательных организациях, расположенных в сельской местности, условий для занятий физической культурой и спортом – 29152,6 тыс. рублей (100,0%), </w:t>
      </w:r>
      <w:r w:rsidR="00086745" w:rsidRPr="004F7EE9">
        <w:rPr>
          <w:rFonts w:ascii="Times New Roman" w:eastAsia="Calibri" w:hAnsi="Times New Roman"/>
          <w:sz w:val="26"/>
          <w:szCs w:val="26"/>
        </w:rPr>
        <w:t>том числе за счет субсидии из федерального бюджета</w:t>
      </w:r>
      <w:r w:rsidRPr="004F7EE9">
        <w:rPr>
          <w:rFonts w:ascii="Times New Roman" w:eastAsia="Calibri" w:hAnsi="Times New Roman"/>
          <w:sz w:val="26"/>
          <w:szCs w:val="26"/>
        </w:rPr>
        <w:t>, – 28250,9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государственную поддержку некоммерческих организаций в целях оказания </w:t>
      </w:r>
      <w:proofErr w:type="spellStart"/>
      <w:r w:rsidRPr="004F7EE9">
        <w:rPr>
          <w:rFonts w:ascii="Times New Roman" w:eastAsia="Calibri" w:hAnsi="Times New Roman"/>
          <w:sz w:val="26"/>
          <w:szCs w:val="26"/>
        </w:rPr>
        <w:t>психолого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педагогической, методической и консультативной помощи гражданам, имеющим детей</w:t>
      </w:r>
      <w:r w:rsidR="008425CA" w:rsidRPr="004F7EE9">
        <w:rPr>
          <w:rFonts w:ascii="Times New Roman" w:eastAsia="Calibri" w:hAnsi="Times New Roman"/>
          <w:sz w:val="26"/>
          <w:szCs w:val="26"/>
        </w:rPr>
        <w:t>,</w:t>
      </w:r>
      <w:r w:rsidRPr="004F7EE9">
        <w:rPr>
          <w:rFonts w:ascii="Times New Roman" w:eastAsia="Calibri" w:hAnsi="Times New Roman"/>
          <w:sz w:val="26"/>
          <w:szCs w:val="26"/>
        </w:rPr>
        <w:t xml:space="preserve"> – 161,6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1341854,7 тыс. рублей (100,0%), </w:t>
      </w:r>
      <w:r w:rsidR="00086745" w:rsidRPr="004F7EE9">
        <w:rPr>
          <w:rFonts w:ascii="Times New Roman" w:eastAsia="Calibri" w:hAnsi="Times New Roman"/>
          <w:sz w:val="26"/>
          <w:szCs w:val="26"/>
        </w:rPr>
        <w:t>том числе за счет субсидии из федерального бюджета</w:t>
      </w:r>
      <w:r w:rsidRPr="004F7EE9">
        <w:rPr>
          <w:rFonts w:ascii="Times New Roman" w:eastAsia="Calibri" w:hAnsi="Times New Roman"/>
          <w:sz w:val="26"/>
          <w:szCs w:val="26"/>
        </w:rPr>
        <w:t>, – 845332,3 тыс. рублей (100,0%), в том числе на:</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lastRenderedPageBreak/>
        <w:t>укрепление материально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технической базы муниципальных образовательных организаций – 262731,4 тыс. рублей (99,3%). Причиной неполного освоения указанных бюджетных ассигнований является экономия, сложившаяся по результатам конкурсов;</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укрепление материально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 – 17673,9 тыс. рублей (100,0%), </w:t>
      </w:r>
      <w:r w:rsidR="008425CA" w:rsidRPr="004F7EE9">
        <w:rPr>
          <w:rFonts w:ascii="Times New Roman" w:eastAsia="Calibri" w:hAnsi="Times New Roman"/>
          <w:sz w:val="26"/>
          <w:szCs w:val="26"/>
        </w:rPr>
        <w:t>том числе за счет субсидии из федерального бюджета</w:t>
      </w:r>
      <w:r w:rsidRPr="004F7EE9">
        <w:rPr>
          <w:rFonts w:ascii="Times New Roman" w:eastAsia="Calibri" w:hAnsi="Times New Roman"/>
          <w:sz w:val="26"/>
          <w:szCs w:val="26"/>
        </w:rPr>
        <w:t>, – 17127,3 тыс. рублей (100,0%);</w:t>
      </w:r>
    </w:p>
    <w:p w:rsidR="00F677A0" w:rsidRPr="004F7EE9" w:rsidRDefault="00F677A0" w:rsidP="00F677A0">
      <w:pPr>
        <w:autoSpaceDE w:val="0"/>
        <w:autoSpaceDN w:val="0"/>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средней общеобразовательной школы на 165 учащихся с </w:t>
      </w:r>
      <w:proofErr w:type="spellStart"/>
      <w:r w:rsidRPr="004F7EE9">
        <w:rPr>
          <w:rFonts w:ascii="Times New Roman" w:eastAsia="Calibri" w:hAnsi="Times New Roman"/>
          <w:sz w:val="26"/>
          <w:szCs w:val="26"/>
        </w:rPr>
        <w:t>пристроем</w:t>
      </w:r>
      <w:proofErr w:type="spellEnd"/>
      <w:r w:rsidRPr="004F7EE9">
        <w:rPr>
          <w:rFonts w:ascii="Times New Roman" w:eastAsia="Calibri" w:hAnsi="Times New Roman"/>
          <w:sz w:val="26"/>
          <w:szCs w:val="26"/>
        </w:rPr>
        <w:t xml:space="preserve"> помещений для дошкольных групп на 40 мест в с. </w:t>
      </w:r>
      <w:proofErr w:type="spellStart"/>
      <w:r w:rsidRPr="004F7EE9">
        <w:rPr>
          <w:rFonts w:ascii="Times New Roman" w:eastAsia="Calibri" w:hAnsi="Times New Roman"/>
          <w:sz w:val="26"/>
          <w:szCs w:val="26"/>
        </w:rPr>
        <w:t>Байгулово</w:t>
      </w:r>
      <w:proofErr w:type="spellEnd"/>
      <w:r w:rsidRPr="004F7EE9">
        <w:rPr>
          <w:rFonts w:ascii="Times New Roman" w:eastAsia="Calibri" w:hAnsi="Times New Roman"/>
          <w:sz w:val="26"/>
          <w:szCs w:val="26"/>
        </w:rPr>
        <w:t xml:space="preserve"> Козловского</w:t>
      </w:r>
      <w:r w:rsidRPr="004F7EE9">
        <w:rPr>
          <w:rFonts w:ascii="Times New Roman" w:eastAsia="Times New Roman" w:hAnsi="Times New Roman"/>
          <w:sz w:val="26"/>
          <w:szCs w:val="26"/>
          <w:highlight w:val="cyan"/>
          <w:lang w:eastAsia="ru-RU"/>
        </w:rPr>
        <w:t xml:space="preserve"> </w:t>
      </w:r>
      <w:r w:rsidRPr="004F7EE9">
        <w:rPr>
          <w:rFonts w:ascii="Times New Roman" w:eastAsia="Calibri" w:hAnsi="Times New Roman"/>
          <w:sz w:val="26"/>
          <w:szCs w:val="26"/>
        </w:rPr>
        <w:t xml:space="preserve">района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102050,7 тыс. рублей (93,5%). Неполное освоение средств обусловлено отсутствием актов выполненных работ;</w:t>
      </w:r>
    </w:p>
    <w:p w:rsidR="00F677A0" w:rsidRPr="004F7EE9" w:rsidRDefault="00F677A0" w:rsidP="00F677A0">
      <w:pPr>
        <w:autoSpaceDE w:val="0"/>
        <w:autoSpaceDN w:val="0"/>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начальной школы на 300 мест по ул. Красноармейская, д. 2, г. Ядрин Чувашской Республики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53619,5 тыс. рублей (100,0%);</w:t>
      </w:r>
    </w:p>
    <w:p w:rsidR="00F677A0" w:rsidRPr="004F7EE9" w:rsidRDefault="00F677A0" w:rsidP="00F677A0">
      <w:pPr>
        <w:autoSpaceDE w:val="0"/>
        <w:autoSpaceDN w:val="0"/>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объекта капитального строительства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Пристрой спортивного зала с пищеблоком к школе в д. Новое </w:t>
      </w:r>
      <w:proofErr w:type="spellStart"/>
      <w:r w:rsidRPr="004F7EE9">
        <w:rPr>
          <w:rFonts w:ascii="Times New Roman" w:eastAsia="Calibri" w:hAnsi="Times New Roman"/>
          <w:sz w:val="26"/>
          <w:szCs w:val="26"/>
        </w:rPr>
        <w:t>Урюмово</w:t>
      </w:r>
      <w:proofErr w:type="spellEnd"/>
      <w:r w:rsidRPr="004F7EE9">
        <w:rPr>
          <w:rFonts w:ascii="Times New Roman" w:eastAsia="Calibri" w:hAnsi="Times New Roman"/>
          <w:sz w:val="26"/>
          <w:szCs w:val="26"/>
        </w:rPr>
        <w:t xml:space="preserve"> </w:t>
      </w:r>
      <w:proofErr w:type="spellStart"/>
      <w:r w:rsidRPr="004F7EE9">
        <w:rPr>
          <w:rFonts w:ascii="Times New Roman" w:eastAsia="Calibri" w:hAnsi="Times New Roman"/>
          <w:sz w:val="26"/>
          <w:szCs w:val="26"/>
        </w:rPr>
        <w:t>Канашского</w:t>
      </w:r>
      <w:proofErr w:type="spellEnd"/>
      <w:r w:rsidRPr="004F7EE9">
        <w:rPr>
          <w:rFonts w:ascii="Times New Roman" w:eastAsia="Calibri" w:hAnsi="Times New Roman"/>
          <w:sz w:val="26"/>
          <w:szCs w:val="26"/>
        </w:rPr>
        <w:t xml:space="preserve"> района Чувашской Республики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26566,1 тыс. рублей (93,3%); Причиной неполного освоения указанных средств является экономия по результатам конкурсных процедур;</w:t>
      </w:r>
    </w:p>
    <w:p w:rsidR="00F677A0" w:rsidRPr="004F7EE9" w:rsidRDefault="00F677A0" w:rsidP="00F677A0">
      <w:pPr>
        <w:autoSpaceDE w:val="0"/>
        <w:autoSpaceDN w:val="0"/>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средней общеобразовательной школы на 1100 мест в микрорайоне </w:t>
      </w:r>
      <w:r w:rsidR="00892891" w:rsidRPr="004F7EE9">
        <w:rPr>
          <w:rFonts w:ascii="Times New Roman" w:eastAsia="Calibri" w:hAnsi="Times New Roman"/>
          <w:sz w:val="26"/>
          <w:szCs w:val="26"/>
        </w:rPr>
        <w:t>«</w:t>
      </w:r>
      <w:r w:rsidRPr="004F7EE9">
        <w:rPr>
          <w:rFonts w:ascii="Times New Roman" w:eastAsia="Calibri" w:hAnsi="Times New Roman"/>
          <w:sz w:val="26"/>
          <w:szCs w:val="26"/>
        </w:rPr>
        <w:t>Волжский</w:t>
      </w:r>
      <w:r w:rsidR="00086745" w:rsidRPr="004F7EE9">
        <w:rPr>
          <w:rFonts w:ascii="Times New Roman" w:eastAsia="Calibri" w:hAnsi="Times New Roman"/>
          <w:sz w:val="26"/>
          <w:szCs w:val="26"/>
        </w:rPr>
        <w:t>–</w:t>
      </w:r>
      <w:r w:rsidRPr="004F7EE9">
        <w:rPr>
          <w:rFonts w:ascii="Times New Roman" w:eastAsia="Calibri" w:hAnsi="Times New Roman"/>
          <w:sz w:val="26"/>
          <w:szCs w:val="26"/>
        </w:rPr>
        <w:t>3</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 Чебоксары Чувашской Республики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222650,9 тыс. рублей (99,9%), из них за счет средств, поступивших из федерального бюджета, – 191949</w:t>
      </w:r>
      <w:r w:rsidR="008425CA" w:rsidRPr="004F7EE9">
        <w:rPr>
          <w:rFonts w:ascii="Times New Roman" w:eastAsia="Calibri" w:hAnsi="Times New Roman"/>
          <w:sz w:val="26"/>
          <w:szCs w:val="26"/>
        </w:rPr>
        <w:t>,0 тыс. рублей (100,0%).</w:t>
      </w:r>
      <w:r w:rsidRPr="004F7EE9">
        <w:rPr>
          <w:rFonts w:ascii="Times New Roman" w:eastAsia="Calibri" w:hAnsi="Times New Roman"/>
          <w:sz w:val="26"/>
          <w:szCs w:val="26"/>
        </w:rPr>
        <w:t xml:space="preserve"> Причиной неполного освоения средств является экономия по результатам конкурсных процедур;</w:t>
      </w:r>
    </w:p>
    <w:p w:rsidR="00F677A0" w:rsidRPr="004F7EE9" w:rsidRDefault="00F677A0" w:rsidP="00F677A0">
      <w:pPr>
        <w:autoSpaceDE w:val="0"/>
        <w:autoSpaceDN w:val="0"/>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средней общеобразовательной школы на 1600 ученических мест поз. 1.34 в микрорайоне № 1 жилого района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Новый город</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 Чебоксары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656562,1 тыс. рублей (100,0%), из них за счет средств, поступивших из федерального бюджета, – 636256 тыс. рублей (100,0%);</w:t>
      </w:r>
    </w:p>
    <w:p w:rsidR="001D40B0" w:rsidRPr="004F7EE9" w:rsidRDefault="001D40B0" w:rsidP="00F677A0">
      <w:pPr>
        <w:autoSpaceDE w:val="0"/>
        <w:autoSpaceDN w:val="0"/>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Профилактика терроризма и экстремистской деятельности в Чувашской Республике</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Повышение безопасности жизнедеятельности населения и территорий Чувашской Республики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140,0 тыс. рублей (82,4%), в том числе на: </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повышение квалификации и обучение педагогов</w:t>
      </w:r>
      <w:r w:rsidR="00086745" w:rsidRPr="004F7EE9">
        <w:rPr>
          <w:rFonts w:ascii="Times New Roman" w:eastAsia="Calibri" w:hAnsi="Times New Roman"/>
          <w:sz w:val="26"/>
          <w:szCs w:val="26"/>
        </w:rPr>
        <w:t>–</w:t>
      </w:r>
      <w:r w:rsidRPr="004F7EE9">
        <w:rPr>
          <w:rFonts w:ascii="Times New Roman" w:eastAsia="Calibri" w:hAnsi="Times New Roman"/>
          <w:sz w:val="26"/>
          <w:szCs w:val="26"/>
        </w:rPr>
        <w:t>психологов образовательных организаций по профилактике терроризма и экстремистской деятельности – 104,0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проведение республиканского конкурса по антитеррористической тематике среди обучающихся общеобразовательных организаций – 20,0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разработку (изготовление) тематических информационных материалов, направленных на профилактику терроризма и экстремизма, пропаганду здорового образа жизни – 16,0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Доступная среда</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Социальная поддержка граждан</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на реализацию мероприятий по созданию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инвалидами качественного образования – 2493,6 тыс. рублей </w:t>
      </w:r>
      <w:r w:rsidR="008425CA" w:rsidRPr="004F7EE9">
        <w:rPr>
          <w:rFonts w:ascii="Times New Roman" w:eastAsia="Calibri" w:hAnsi="Times New Roman"/>
          <w:sz w:val="26"/>
          <w:szCs w:val="26"/>
        </w:rPr>
        <w:t>(</w:t>
      </w:r>
      <w:r w:rsidRPr="004F7EE9">
        <w:rPr>
          <w:rFonts w:ascii="Times New Roman" w:eastAsia="Calibri" w:hAnsi="Times New Roman"/>
          <w:sz w:val="26"/>
          <w:szCs w:val="26"/>
        </w:rPr>
        <w:t>100,0%</w:t>
      </w:r>
      <w:r w:rsidR="008425CA" w:rsidRPr="004F7EE9">
        <w:rPr>
          <w:rFonts w:ascii="Times New Roman" w:eastAsia="Calibri" w:hAnsi="Times New Roman"/>
          <w:sz w:val="26"/>
          <w:szCs w:val="26"/>
        </w:rPr>
        <w:t xml:space="preserve">), в том числе </w:t>
      </w:r>
      <w:r w:rsidRPr="004F7EE9">
        <w:rPr>
          <w:rFonts w:ascii="Times New Roman" w:eastAsia="Calibri" w:hAnsi="Times New Roman"/>
          <w:sz w:val="26"/>
          <w:szCs w:val="26"/>
        </w:rPr>
        <w:t xml:space="preserve"> за счет субсидии, из федерального бюджета, – 2344,0 тыс. рублей, или 100,0% к годовым плановым назначениям.</w:t>
      </w:r>
    </w:p>
    <w:p w:rsidR="00E8031E" w:rsidRDefault="00E8031E" w:rsidP="001F32BD">
      <w:pPr>
        <w:jc w:val="center"/>
        <w:rPr>
          <w:rFonts w:ascii="Times New Roman" w:eastAsia="Calibri" w:hAnsi="Times New Roman"/>
          <w:b/>
          <w:sz w:val="26"/>
          <w:szCs w:val="26"/>
        </w:rPr>
      </w:pPr>
    </w:p>
    <w:p w:rsidR="001D40B0" w:rsidRPr="004F7EE9" w:rsidRDefault="001D40B0" w:rsidP="001F32BD">
      <w:pPr>
        <w:jc w:val="center"/>
        <w:rPr>
          <w:rFonts w:ascii="Times New Roman" w:eastAsia="Calibri" w:hAnsi="Times New Roman"/>
          <w:b/>
          <w:sz w:val="26"/>
          <w:szCs w:val="26"/>
        </w:rPr>
      </w:pPr>
      <w:r w:rsidRPr="004F7EE9">
        <w:rPr>
          <w:rFonts w:ascii="Times New Roman" w:eastAsia="Calibri" w:hAnsi="Times New Roman"/>
          <w:b/>
          <w:sz w:val="26"/>
          <w:szCs w:val="26"/>
        </w:rPr>
        <w:t xml:space="preserve">Подраздел </w:t>
      </w:r>
      <w:r w:rsidR="00892891" w:rsidRPr="004F7EE9">
        <w:rPr>
          <w:rFonts w:ascii="Times New Roman" w:eastAsia="Calibri" w:hAnsi="Times New Roman"/>
          <w:b/>
          <w:sz w:val="26"/>
          <w:szCs w:val="26"/>
        </w:rPr>
        <w:t>«</w:t>
      </w:r>
      <w:r w:rsidRPr="004F7EE9">
        <w:rPr>
          <w:rFonts w:ascii="Times New Roman" w:eastAsia="Calibri" w:hAnsi="Times New Roman"/>
          <w:b/>
          <w:sz w:val="26"/>
          <w:szCs w:val="26"/>
        </w:rPr>
        <w:t>Дополнительное образование детей</w:t>
      </w:r>
      <w:r w:rsidR="00892891" w:rsidRPr="004F7EE9">
        <w:rPr>
          <w:rFonts w:ascii="Times New Roman" w:eastAsia="Calibri" w:hAnsi="Times New Roman"/>
          <w:b/>
          <w:sz w:val="26"/>
          <w:szCs w:val="26"/>
        </w:rPr>
        <w:t>»</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Расходы республиканского бюджета Чувашской Республики по данному подразделу составили 635240,1 тыс. рублей, или 94,0% к годовым плановым назначениям (676143,8 тыс. рублей), из них за счет средств, поступивших из федерального бюджета, – 316920,4 тыс. рублей (100,0%), в том числе:</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культуры в Чувашской Республике</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культуры и туризма</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на укрепление материально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технической базы муниципальных детских школ искусств – 180475,0 тыс. рублей</w:t>
      </w:r>
      <w:r w:rsidR="008425CA" w:rsidRPr="004F7EE9">
        <w:rPr>
          <w:rFonts w:ascii="Times New Roman" w:eastAsia="Calibri" w:hAnsi="Times New Roman"/>
          <w:sz w:val="26"/>
          <w:szCs w:val="26"/>
        </w:rPr>
        <w:t xml:space="preserve"> (</w:t>
      </w:r>
      <w:r w:rsidRPr="004F7EE9">
        <w:rPr>
          <w:rFonts w:ascii="Times New Roman" w:eastAsia="Calibri" w:hAnsi="Times New Roman"/>
          <w:sz w:val="26"/>
          <w:szCs w:val="26"/>
        </w:rPr>
        <w:t>94,0%</w:t>
      </w:r>
      <w:r w:rsidR="008425CA" w:rsidRPr="004F7EE9">
        <w:rPr>
          <w:rFonts w:ascii="Times New Roman" w:eastAsia="Calibri" w:hAnsi="Times New Roman"/>
          <w:sz w:val="26"/>
          <w:szCs w:val="26"/>
        </w:rPr>
        <w:t>)</w:t>
      </w:r>
      <w:r w:rsidRPr="004F7EE9">
        <w:rPr>
          <w:rFonts w:ascii="Times New Roman" w:eastAsia="Calibri" w:hAnsi="Times New Roman"/>
          <w:sz w:val="26"/>
          <w:szCs w:val="26"/>
        </w:rPr>
        <w:t xml:space="preserve">; </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образование</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454765,1 тыс. рублей</w:t>
      </w:r>
      <w:r w:rsidR="008425CA" w:rsidRPr="004F7EE9">
        <w:rPr>
          <w:rFonts w:ascii="Times New Roman" w:eastAsia="Calibri" w:hAnsi="Times New Roman"/>
          <w:sz w:val="26"/>
          <w:szCs w:val="26"/>
        </w:rPr>
        <w:t xml:space="preserve"> (</w:t>
      </w:r>
      <w:r w:rsidRPr="004F7EE9">
        <w:rPr>
          <w:rFonts w:ascii="Times New Roman" w:eastAsia="Calibri" w:hAnsi="Times New Roman"/>
          <w:sz w:val="26"/>
          <w:szCs w:val="26"/>
        </w:rPr>
        <w:t>93,5%</w:t>
      </w:r>
      <w:r w:rsidR="008425CA" w:rsidRPr="004F7EE9">
        <w:rPr>
          <w:rFonts w:ascii="Times New Roman" w:eastAsia="Calibri" w:hAnsi="Times New Roman"/>
          <w:sz w:val="26"/>
          <w:szCs w:val="26"/>
        </w:rPr>
        <w:t>)</w:t>
      </w:r>
      <w:r w:rsidRPr="004F7EE9">
        <w:rPr>
          <w:rFonts w:ascii="Times New Roman" w:eastAsia="Calibri" w:hAnsi="Times New Roman"/>
          <w:sz w:val="26"/>
          <w:szCs w:val="26"/>
        </w:rPr>
        <w:t>, из них за счет средств, поступивших из федерального бюджета, – 316920,4 тыс. рублей (100,0%), в том числе:</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Государственная поддержка развития образования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454253,2 тыс. рубле</w:t>
      </w:r>
      <w:r w:rsidR="008425CA" w:rsidRPr="004F7EE9">
        <w:rPr>
          <w:rFonts w:ascii="Times New Roman" w:eastAsia="Calibri" w:hAnsi="Times New Roman"/>
          <w:sz w:val="26"/>
          <w:szCs w:val="26"/>
        </w:rPr>
        <w:t xml:space="preserve"> (</w:t>
      </w:r>
      <w:r w:rsidRPr="004F7EE9">
        <w:rPr>
          <w:rFonts w:ascii="Times New Roman" w:eastAsia="Calibri" w:hAnsi="Times New Roman"/>
          <w:sz w:val="26"/>
          <w:szCs w:val="26"/>
        </w:rPr>
        <w:t>93,4%</w:t>
      </w:r>
      <w:r w:rsidR="008425CA" w:rsidRPr="004F7EE9">
        <w:rPr>
          <w:rFonts w:ascii="Times New Roman" w:eastAsia="Calibri" w:hAnsi="Times New Roman"/>
          <w:sz w:val="26"/>
          <w:szCs w:val="26"/>
        </w:rPr>
        <w:t>)</w:t>
      </w:r>
      <w:r w:rsidRPr="004F7EE9">
        <w:rPr>
          <w:rFonts w:ascii="Times New Roman" w:eastAsia="Calibri" w:hAnsi="Times New Roman"/>
          <w:sz w:val="26"/>
          <w:szCs w:val="26"/>
        </w:rPr>
        <w:t>, из них за счет средств, поступивших из федерального бюджета, – 316920,4 тыс. рублей (100,0%), в том числе на:</w:t>
      </w:r>
    </w:p>
    <w:p w:rsidR="001D40B0" w:rsidRPr="004F7EE9" w:rsidRDefault="001D40B0" w:rsidP="001D40B0">
      <w:pPr>
        <w:ind w:firstLine="709"/>
        <w:jc w:val="both"/>
        <w:rPr>
          <w:rFonts w:ascii="Times New Roman" w:eastAsia="Calibri" w:hAnsi="Times New Roman"/>
          <w:sz w:val="26"/>
          <w:szCs w:val="26"/>
        </w:rPr>
      </w:pPr>
      <w:proofErr w:type="spellStart"/>
      <w:r w:rsidRPr="004F7EE9">
        <w:rPr>
          <w:rFonts w:ascii="Times New Roman" w:eastAsia="Calibri" w:hAnsi="Times New Roman"/>
          <w:sz w:val="26"/>
          <w:szCs w:val="26"/>
        </w:rPr>
        <w:t>софинансирование</w:t>
      </w:r>
      <w:proofErr w:type="spellEnd"/>
      <w:r w:rsidRPr="004F7EE9">
        <w:rPr>
          <w:rFonts w:ascii="Times New Roman" w:eastAsia="Calibri" w:hAnsi="Times New Roman"/>
          <w:sz w:val="26"/>
          <w:szCs w:val="26"/>
        </w:rPr>
        <w:t xml:space="preserve"> расходных обязательств муниципальных образований,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 761 </w:t>
      </w:r>
      <w:r w:rsidR="00892891" w:rsidRPr="004F7EE9">
        <w:rPr>
          <w:rFonts w:ascii="Times New Roman" w:eastAsia="Calibri" w:hAnsi="Times New Roman"/>
          <w:sz w:val="26"/>
          <w:szCs w:val="26"/>
        </w:rPr>
        <w:t>«</w:t>
      </w:r>
      <w:r w:rsidRPr="004F7EE9">
        <w:rPr>
          <w:rFonts w:ascii="Times New Roman" w:eastAsia="Calibri" w:hAnsi="Times New Roman"/>
          <w:sz w:val="26"/>
          <w:szCs w:val="26"/>
        </w:rPr>
        <w:t>О Национальной стратегии действий в интересах детей на 2012</w:t>
      </w:r>
      <w:r w:rsidR="00086745" w:rsidRPr="004F7EE9">
        <w:rPr>
          <w:rFonts w:ascii="Times New Roman" w:eastAsia="Calibri" w:hAnsi="Times New Roman"/>
          <w:sz w:val="26"/>
          <w:szCs w:val="26"/>
        </w:rPr>
        <w:t>–</w:t>
      </w:r>
      <w:r w:rsidRPr="004F7EE9">
        <w:rPr>
          <w:rFonts w:ascii="Times New Roman" w:eastAsia="Calibri" w:hAnsi="Times New Roman"/>
          <w:sz w:val="26"/>
          <w:szCs w:val="26"/>
        </w:rPr>
        <w:t>2017 годы</w:t>
      </w:r>
      <w:r w:rsidR="00892891" w:rsidRPr="004F7EE9">
        <w:rPr>
          <w:rFonts w:ascii="Times New Roman" w:eastAsia="Calibri" w:hAnsi="Times New Roman"/>
          <w:sz w:val="26"/>
          <w:szCs w:val="26"/>
        </w:rPr>
        <w:t>»</w:t>
      </w:r>
      <w:r w:rsidR="008425CA" w:rsidRPr="004F7EE9">
        <w:rPr>
          <w:rFonts w:ascii="Times New Roman" w:eastAsia="Calibri" w:hAnsi="Times New Roman"/>
          <w:sz w:val="26"/>
          <w:szCs w:val="26"/>
        </w:rPr>
        <w:t>,</w:t>
      </w:r>
      <w:r w:rsidRPr="004F7EE9">
        <w:rPr>
          <w:rFonts w:ascii="Times New Roman" w:eastAsia="Calibri" w:hAnsi="Times New Roman"/>
          <w:sz w:val="26"/>
          <w:szCs w:val="26"/>
        </w:rPr>
        <w:t xml:space="preserve"> – 24491,1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обеспечение деятельности государственных организаций дополнительного образования Чувашской Республики – 28458,9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обеспечение деятельности государственных учреждений по организационно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воспитательной работе с молодежью – 7197,7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обеспечение деятельности государственных учреждений, обеспечивающих предоставление услуг в сфере образования</w:t>
      </w:r>
      <w:r w:rsidR="008425CA" w:rsidRPr="004F7EE9">
        <w:rPr>
          <w:rFonts w:ascii="Times New Roman" w:eastAsia="Calibri" w:hAnsi="Times New Roman"/>
          <w:sz w:val="26"/>
          <w:szCs w:val="26"/>
        </w:rPr>
        <w:t>,</w:t>
      </w:r>
      <w:r w:rsidRPr="004F7EE9">
        <w:rPr>
          <w:rFonts w:ascii="Times New Roman" w:eastAsia="Calibri" w:hAnsi="Times New Roman"/>
          <w:sz w:val="26"/>
          <w:szCs w:val="26"/>
        </w:rPr>
        <w:t xml:space="preserve"> – 9031,1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укрепление материально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технической базы государственных организаций дополнительного образования, центров </w:t>
      </w:r>
      <w:proofErr w:type="spellStart"/>
      <w:r w:rsidRPr="004F7EE9">
        <w:rPr>
          <w:rFonts w:ascii="Times New Roman" w:eastAsia="Calibri" w:hAnsi="Times New Roman"/>
          <w:sz w:val="26"/>
          <w:szCs w:val="26"/>
        </w:rPr>
        <w:t>психолого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педагогической, медицинской и социальной помощи Чувашской Республики – 119,8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организацию и проведение предметных олимпиад школьников, организацию их участия во всероссийских, международных олимпиадах, подготовку учащихся к олимпиадам – 6530,6 тыс. рублей (100,0%);</w:t>
      </w:r>
    </w:p>
    <w:p w:rsidR="001D40B0" w:rsidRPr="004F7EE9" w:rsidRDefault="0071733F" w:rsidP="001D40B0">
      <w:pPr>
        <w:ind w:firstLine="709"/>
        <w:jc w:val="both"/>
        <w:rPr>
          <w:rFonts w:ascii="Times New Roman" w:eastAsia="Calibri" w:hAnsi="Times New Roman"/>
          <w:sz w:val="26"/>
          <w:szCs w:val="26"/>
        </w:rPr>
      </w:pPr>
      <w:r>
        <w:rPr>
          <w:rFonts w:ascii="Times New Roman" w:eastAsia="Calibri" w:hAnsi="Times New Roman"/>
          <w:sz w:val="26"/>
          <w:szCs w:val="26"/>
        </w:rPr>
        <w:t>п</w:t>
      </w:r>
      <w:r w:rsidR="001D40B0" w:rsidRPr="004F7EE9">
        <w:rPr>
          <w:rFonts w:ascii="Times New Roman" w:eastAsia="Calibri" w:hAnsi="Times New Roman"/>
          <w:sz w:val="26"/>
          <w:szCs w:val="26"/>
        </w:rPr>
        <w:t>роведение государственной итоговой аттестации и мониторинга качества образования – 50175,1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подготовку и проведени</w:t>
      </w:r>
      <w:r w:rsidR="008425CA" w:rsidRPr="004F7EE9">
        <w:rPr>
          <w:rFonts w:ascii="Times New Roman" w:eastAsia="Calibri" w:hAnsi="Times New Roman"/>
          <w:sz w:val="26"/>
          <w:szCs w:val="26"/>
        </w:rPr>
        <w:t>е</w:t>
      </w:r>
      <w:r w:rsidRPr="004F7EE9">
        <w:rPr>
          <w:rFonts w:ascii="Times New Roman" w:eastAsia="Calibri" w:hAnsi="Times New Roman"/>
          <w:sz w:val="26"/>
          <w:szCs w:val="26"/>
        </w:rPr>
        <w:t xml:space="preserve"> мероприятий в рамках благотворительной акции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Стань первым!</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3754,7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укрепление материально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технической базы муниципальных образовательных организаций – 2113,8 тыс. рублей (88,4%). Причиной неполного освоения указанных бюджетных ассигнований является экономия, сложившаяся по результатам конкурсов;</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создание детских технопарков </w:t>
      </w:r>
      <w:r w:rsidR="00892891" w:rsidRPr="004F7EE9">
        <w:rPr>
          <w:rFonts w:ascii="Times New Roman" w:eastAsia="Calibri" w:hAnsi="Times New Roman"/>
          <w:sz w:val="26"/>
          <w:szCs w:val="26"/>
        </w:rPr>
        <w:t>«</w:t>
      </w:r>
      <w:proofErr w:type="spellStart"/>
      <w:r w:rsidRPr="004F7EE9">
        <w:rPr>
          <w:rFonts w:ascii="Times New Roman" w:eastAsia="Calibri" w:hAnsi="Times New Roman"/>
          <w:sz w:val="26"/>
          <w:szCs w:val="26"/>
        </w:rPr>
        <w:t>Кванториум</w:t>
      </w:r>
      <w:proofErr w:type="spellEnd"/>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73047,8 тыс. рублей (10</w:t>
      </w:r>
      <w:r w:rsidR="008425CA" w:rsidRPr="004F7EE9">
        <w:rPr>
          <w:rFonts w:ascii="Times New Roman" w:eastAsia="Calibri" w:hAnsi="Times New Roman"/>
          <w:sz w:val="26"/>
          <w:szCs w:val="26"/>
        </w:rPr>
        <w:t xml:space="preserve">0,0%), из них за счет субсидии </w:t>
      </w:r>
      <w:r w:rsidRPr="004F7EE9">
        <w:rPr>
          <w:rFonts w:ascii="Times New Roman" w:eastAsia="Calibri" w:hAnsi="Times New Roman"/>
          <w:sz w:val="26"/>
          <w:szCs w:val="26"/>
        </w:rPr>
        <w:t>из федерального бюджета, – 72317,4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создание ключевых центров развития детей – 10632,0 тыс. рублей (100,0%), из них за счет субсидии, предоставляемой из федерального бюджета, – 8289,5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lastRenderedPageBreak/>
        <w:t>создание центров выявления и поддержки одаренных детей</w:t>
      </w:r>
      <w:r w:rsidR="008425CA" w:rsidRPr="004F7EE9">
        <w:rPr>
          <w:rFonts w:ascii="Times New Roman" w:eastAsia="Calibri" w:hAnsi="Times New Roman"/>
          <w:sz w:val="26"/>
          <w:szCs w:val="26"/>
        </w:rPr>
        <w:t xml:space="preserve"> </w:t>
      </w:r>
      <w:r w:rsidRPr="004F7EE9">
        <w:rPr>
          <w:rFonts w:ascii="Times New Roman" w:eastAsia="Calibri" w:hAnsi="Times New Roman"/>
          <w:sz w:val="26"/>
          <w:szCs w:val="26"/>
        </w:rPr>
        <w:t>– 215724,5 тыс. рублей (100,0%), из них за счет субсидии из федерального бюджета, – 213567,3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формирование современных управленческих и организационно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экономических механизмов в системе дополнительного образования детей в субъектах Российской Федерации – 10541,4 тыс. рублей (100,0%), из них за счет субсидии из федерального бюджета – 10436,0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создание центров цифрового образования детей – 12434,5 тыс. рублей (10</w:t>
      </w:r>
      <w:r w:rsidR="003A3BB8" w:rsidRPr="004F7EE9">
        <w:rPr>
          <w:rFonts w:ascii="Times New Roman" w:eastAsia="Calibri" w:hAnsi="Times New Roman"/>
          <w:sz w:val="26"/>
          <w:szCs w:val="26"/>
        </w:rPr>
        <w:t xml:space="preserve">0,0%), из них за счет субсидии </w:t>
      </w:r>
      <w:r w:rsidRPr="004F7EE9">
        <w:rPr>
          <w:rFonts w:ascii="Times New Roman" w:eastAsia="Calibri" w:hAnsi="Times New Roman"/>
          <w:sz w:val="26"/>
          <w:szCs w:val="26"/>
        </w:rPr>
        <w:t>из федерального бюджета – 12310,2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Молодежь Чувашской Республики</w:t>
      </w:r>
      <w:r w:rsidR="00892891" w:rsidRPr="004F7EE9">
        <w:rPr>
          <w:rFonts w:ascii="Times New Roman" w:eastAsia="Calibri" w:hAnsi="Times New Roman"/>
          <w:sz w:val="26"/>
          <w:szCs w:val="26"/>
        </w:rPr>
        <w:t>»</w:t>
      </w:r>
      <w:r w:rsidR="008425CA" w:rsidRPr="004F7EE9">
        <w:rPr>
          <w:rFonts w:ascii="Times New Roman" w:eastAsia="Calibri" w:hAnsi="Times New Roman"/>
          <w:sz w:val="26"/>
          <w:szCs w:val="26"/>
        </w:rPr>
        <w:t xml:space="preserve"> – 511,9 тыс. рублей (99%)</w:t>
      </w:r>
      <w:r w:rsidRPr="004F7EE9">
        <w:rPr>
          <w:rFonts w:ascii="Times New Roman" w:eastAsia="Calibri" w:hAnsi="Times New Roman"/>
          <w:sz w:val="26"/>
          <w:szCs w:val="26"/>
        </w:rPr>
        <w:t>, в том числе на:</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организацию мероприятий, направленных на подготовку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r w:rsidR="003A3BB8" w:rsidRPr="004F7EE9">
        <w:rPr>
          <w:rFonts w:ascii="Times New Roman" w:eastAsia="Calibri" w:hAnsi="Times New Roman"/>
          <w:sz w:val="26"/>
          <w:szCs w:val="26"/>
        </w:rPr>
        <w:t>,</w:t>
      </w:r>
      <w:r w:rsidRPr="004F7EE9">
        <w:rPr>
          <w:rFonts w:ascii="Times New Roman" w:eastAsia="Calibri" w:hAnsi="Times New Roman"/>
          <w:sz w:val="26"/>
          <w:szCs w:val="26"/>
        </w:rPr>
        <w:t xml:space="preserve"> – 328,0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предоставление субсидий частным образовательным организациям, осуществляющим образовательную деятельность по дополнительным общеобразовательным программам</w:t>
      </w:r>
      <w:r w:rsidR="003A3BB8" w:rsidRPr="004F7EE9">
        <w:rPr>
          <w:rFonts w:ascii="Times New Roman" w:eastAsia="Calibri" w:hAnsi="Times New Roman"/>
          <w:sz w:val="26"/>
          <w:szCs w:val="26"/>
        </w:rPr>
        <w:t>,</w:t>
      </w:r>
      <w:r w:rsidRPr="004F7EE9">
        <w:rPr>
          <w:rFonts w:ascii="Times New Roman" w:eastAsia="Calibri" w:hAnsi="Times New Roman"/>
          <w:sz w:val="26"/>
          <w:szCs w:val="26"/>
        </w:rPr>
        <w:t xml:space="preserve"> – 183,9 тыс. рублей (99,8%). Причиной неполного освоения средств является экономия при проведении запланированных мероприятий.</w:t>
      </w:r>
    </w:p>
    <w:p w:rsidR="001D40B0" w:rsidRPr="004F7EE9" w:rsidRDefault="001D40B0" w:rsidP="001D40B0">
      <w:pPr>
        <w:ind w:firstLine="709"/>
        <w:jc w:val="both"/>
        <w:rPr>
          <w:rFonts w:ascii="Times New Roman" w:eastAsia="Calibri" w:hAnsi="Times New Roman"/>
          <w:sz w:val="26"/>
          <w:szCs w:val="26"/>
        </w:rPr>
      </w:pPr>
    </w:p>
    <w:p w:rsidR="001D40B0" w:rsidRPr="004F7EE9" w:rsidRDefault="001D40B0" w:rsidP="0071733F">
      <w:pPr>
        <w:jc w:val="center"/>
        <w:rPr>
          <w:rFonts w:ascii="Times New Roman" w:eastAsia="Calibri" w:hAnsi="Times New Roman"/>
          <w:b/>
          <w:sz w:val="26"/>
          <w:szCs w:val="26"/>
        </w:rPr>
      </w:pPr>
      <w:r w:rsidRPr="004F7EE9">
        <w:rPr>
          <w:rFonts w:ascii="Times New Roman" w:eastAsia="Calibri" w:hAnsi="Times New Roman"/>
          <w:b/>
          <w:sz w:val="26"/>
          <w:szCs w:val="26"/>
        </w:rPr>
        <w:t xml:space="preserve">Подраздел </w:t>
      </w:r>
      <w:r w:rsidR="00892891" w:rsidRPr="004F7EE9">
        <w:rPr>
          <w:rFonts w:ascii="Times New Roman" w:eastAsia="Calibri" w:hAnsi="Times New Roman"/>
          <w:b/>
          <w:sz w:val="26"/>
          <w:szCs w:val="26"/>
        </w:rPr>
        <w:t>«</w:t>
      </w:r>
      <w:r w:rsidRPr="004F7EE9">
        <w:rPr>
          <w:rFonts w:ascii="Times New Roman" w:eastAsia="Calibri" w:hAnsi="Times New Roman"/>
          <w:b/>
          <w:sz w:val="26"/>
          <w:szCs w:val="26"/>
        </w:rPr>
        <w:t>Среднее профессиональное образование</w:t>
      </w:r>
      <w:r w:rsidR="00892891" w:rsidRPr="004F7EE9">
        <w:rPr>
          <w:rFonts w:ascii="Times New Roman" w:eastAsia="Calibri" w:hAnsi="Times New Roman"/>
          <w:b/>
          <w:sz w:val="26"/>
          <w:szCs w:val="26"/>
        </w:rPr>
        <w:t>»</w:t>
      </w:r>
    </w:p>
    <w:p w:rsidR="001D40B0" w:rsidRPr="004F7EE9" w:rsidRDefault="001D40B0" w:rsidP="001D40B0">
      <w:pPr>
        <w:autoSpaceDE w:val="0"/>
        <w:autoSpaceDN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сумме 1837458,6 тыс. рублей, или 95,8% к годовым плановым назначениям (1917485,3 тыс. рублей), из них </w:t>
      </w:r>
      <w:r w:rsidRPr="004F7EE9">
        <w:rPr>
          <w:rFonts w:ascii="Times New Roman" w:eastAsia="Times New Roman" w:hAnsi="Times New Roman"/>
          <w:snapToGrid w:val="0"/>
          <w:sz w:val="26"/>
          <w:szCs w:val="26"/>
          <w:lang w:eastAsia="ru-RU"/>
        </w:rPr>
        <w:t xml:space="preserve">за </w:t>
      </w:r>
      <w:r w:rsidRPr="004F7EE9">
        <w:rPr>
          <w:rFonts w:ascii="Times New Roman" w:eastAsia="Times New Roman" w:hAnsi="Times New Roman"/>
          <w:sz w:val="26"/>
          <w:szCs w:val="26"/>
          <w:lang w:eastAsia="ru-RU"/>
        </w:rPr>
        <w:t>счет средств, поступивших из федерального бюджета, – 3196,3 тыс. рублей (100,0%), в том числе:</w:t>
      </w:r>
    </w:p>
    <w:p w:rsidR="001D40B0" w:rsidRPr="004F7EE9" w:rsidRDefault="001D40B0" w:rsidP="001D40B0">
      <w:pPr>
        <w:autoSpaceDE w:val="0"/>
        <w:autoSpaceDN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здравоохранения кадрами высокой квалификации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здравоохранения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r w:rsidR="0034108C"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53134,9 тыс. рублей</w:t>
      </w:r>
      <w:r w:rsidR="0034108C" w:rsidRPr="004F7EE9">
        <w:rPr>
          <w:rFonts w:ascii="Times New Roman" w:eastAsia="Times New Roman" w:hAnsi="Times New Roman"/>
          <w:sz w:val="26"/>
          <w:szCs w:val="26"/>
          <w:lang w:eastAsia="ru-RU"/>
        </w:rPr>
        <w:t xml:space="preserve"> (100,0%)</w:t>
      </w:r>
      <w:r w:rsidRPr="004F7EE9">
        <w:rPr>
          <w:rFonts w:ascii="Times New Roman" w:eastAsia="Times New Roman" w:hAnsi="Times New Roman"/>
          <w:sz w:val="26"/>
          <w:szCs w:val="26"/>
          <w:lang w:eastAsia="ru-RU"/>
        </w:rPr>
        <w:t>;</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культуры в Чувашской Республике</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культуры и туризма</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116470,6 тыс. рублей</w:t>
      </w:r>
      <w:r w:rsidR="0071733F">
        <w:rPr>
          <w:rFonts w:ascii="Times New Roman" w:eastAsia="Calibri" w:hAnsi="Times New Roman"/>
          <w:sz w:val="26"/>
          <w:szCs w:val="26"/>
        </w:rPr>
        <w:t xml:space="preserve"> </w:t>
      </w:r>
      <w:r w:rsidR="0034108C" w:rsidRPr="004F7EE9">
        <w:rPr>
          <w:rFonts w:ascii="Times New Roman" w:eastAsia="Calibri" w:hAnsi="Times New Roman"/>
          <w:sz w:val="26"/>
          <w:szCs w:val="26"/>
        </w:rPr>
        <w:t>(</w:t>
      </w:r>
      <w:r w:rsidRPr="004F7EE9">
        <w:rPr>
          <w:rFonts w:ascii="Times New Roman" w:eastAsia="Calibri" w:hAnsi="Times New Roman"/>
          <w:sz w:val="26"/>
          <w:szCs w:val="26"/>
        </w:rPr>
        <w:t>100,0%</w:t>
      </w:r>
      <w:r w:rsidR="0034108C" w:rsidRPr="004F7EE9">
        <w:rPr>
          <w:rFonts w:ascii="Times New Roman" w:eastAsia="Calibri" w:hAnsi="Times New Roman"/>
          <w:sz w:val="26"/>
          <w:szCs w:val="26"/>
        </w:rPr>
        <w:t>) в том числе</w:t>
      </w:r>
      <w:r w:rsidRPr="004F7EE9">
        <w:rPr>
          <w:rFonts w:ascii="Times New Roman" w:eastAsia="Calibri" w:hAnsi="Times New Roman"/>
          <w:sz w:val="26"/>
          <w:szCs w:val="26"/>
        </w:rPr>
        <w:t xml:space="preserve"> на:</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выплату стипендий обучающимся и студентам государственных образовательных организаций Чувашской Республики в сфере культуры и искусства – 2890,9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обеспечение деятельности государственных профессиональных образовательных организаций Чувашской Республики в сфере культуры и искусства – 77105,6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 в том числе средствами охраны и противопожарной защиты – 33709,0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капитальный и текущий ремонт зданий образовательных организаций в сфере культуры и искусства – 2765,1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спорта высших достижений и системы подготовки спортивного резерва</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физической культуры и спорта</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на обеспечение деятельности </w:t>
      </w:r>
      <w:r w:rsidRPr="004F7EE9">
        <w:rPr>
          <w:rFonts w:ascii="Times New Roman" w:eastAsia="Calibri" w:hAnsi="Times New Roman"/>
          <w:sz w:val="26"/>
          <w:szCs w:val="26"/>
        </w:rPr>
        <w:lastRenderedPageBreak/>
        <w:t>республиканских спортивных школ олимпийского резерва, училищ олимпийского резерва, центров спортивной подготовки – 54012,0 тыс. рублей</w:t>
      </w:r>
      <w:r w:rsidR="0034108C" w:rsidRPr="004F7EE9">
        <w:rPr>
          <w:rFonts w:ascii="Times New Roman" w:eastAsia="Calibri" w:hAnsi="Times New Roman"/>
          <w:sz w:val="26"/>
          <w:szCs w:val="26"/>
        </w:rPr>
        <w:t xml:space="preserve"> (</w:t>
      </w:r>
      <w:r w:rsidRPr="004F7EE9">
        <w:rPr>
          <w:rFonts w:ascii="Times New Roman" w:eastAsia="Calibri" w:hAnsi="Times New Roman"/>
          <w:sz w:val="26"/>
          <w:szCs w:val="26"/>
        </w:rPr>
        <w:t>94,9%</w:t>
      </w:r>
      <w:r w:rsidR="0034108C" w:rsidRPr="004F7EE9">
        <w:rPr>
          <w:rFonts w:ascii="Times New Roman" w:eastAsia="Calibri" w:hAnsi="Times New Roman"/>
          <w:sz w:val="26"/>
          <w:szCs w:val="26"/>
        </w:rPr>
        <w:t>)</w:t>
      </w:r>
      <w:r w:rsidRPr="004F7EE9">
        <w:rPr>
          <w:rFonts w:ascii="Times New Roman" w:eastAsia="Calibri" w:hAnsi="Times New Roman"/>
          <w:sz w:val="26"/>
          <w:szCs w:val="26"/>
        </w:rPr>
        <w:t>;</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образование</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1613841,1 тыс. рублей</w:t>
      </w:r>
      <w:r w:rsidR="0034108C" w:rsidRPr="004F7EE9">
        <w:rPr>
          <w:rFonts w:ascii="Times New Roman" w:eastAsia="Calibri" w:hAnsi="Times New Roman"/>
          <w:sz w:val="26"/>
          <w:szCs w:val="26"/>
        </w:rPr>
        <w:t xml:space="preserve"> (</w:t>
      </w:r>
      <w:r w:rsidRPr="004F7EE9">
        <w:rPr>
          <w:rFonts w:ascii="Times New Roman" w:eastAsia="Calibri" w:hAnsi="Times New Roman"/>
          <w:sz w:val="26"/>
          <w:szCs w:val="26"/>
        </w:rPr>
        <w:t>95,4%</w:t>
      </w:r>
      <w:r w:rsidR="0034108C" w:rsidRPr="004F7EE9">
        <w:rPr>
          <w:rFonts w:ascii="Times New Roman" w:eastAsia="Calibri" w:hAnsi="Times New Roman"/>
          <w:sz w:val="26"/>
          <w:szCs w:val="26"/>
        </w:rPr>
        <w:t>),</w:t>
      </w:r>
      <w:r w:rsidRPr="004F7EE9">
        <w:rPr>
          <w:rFonts w:ascii="Times New Roman" w:eastAsia="Calibri" w:hAnsi="Times New Roman"/>
          <w:sz w:val="26"/>
          <w:szCs w:val="26"/>
        </w:rPr>
        <w:t xml:space="preserve"> из них за счет средств, поступивших из федерального бюджета, – 3196,3 тыс. рублей (100,0%), в том числе:</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Государственная поддержка развития образования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1323506,0 тыс. рублей (100,0%), в том числе на:</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обеспечение деятельности государственных профессиональных образовательных организаций Чувашской Республики – 1035881,9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 – 15373,0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укрепление материально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технической базы государственных профессиональных образовательных организаций Чувашской Республики – 266524,8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выплату грантов Главы Чувашской Республики для студентов государственных профессиональных образовательных организаций Чувашской Республики – 1000,0 тыс. рублей (100,0%);</w:t>
      </w:r>
    </w:p>
    <w:p w:rsidR="001D40B0" w:rsidRPr="004F7EE9" w:rsidRDefault="001D40B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реконструкцию объекта незавершенного строительства под </w:t>
      </w:r>
      <w:proofErr w:type="spellStart"/>
      <w:r w:rsidRPr="004F7EE9">
        <w:rPr>
          <w:rFonts w:ascii="Times New Roman" w:eastAsia="Calibri" w:hAnsi="Times New Roman"/>
          <w:sz w:val="26"/>
          <w:szCs w:val="26"/>
        </w:rPr>
        <w:t>учебно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производственный комплекс Чебоксарского техникума строительства и городского хозяйства по адресу: г. Чебоксары, ул. </w:t>
      </w:r>
      <w:proofErr w:type="spellStart"/>
      <w:r w:rsidRPr="004F7EE9">
        <w:rPr>
          <w:rFonts w:ascii="Times New Roman" w:eastAsia="Calibri" w:hAnsi="Times New Roman"/>
          <w:sz w:val="26"/>
          <w:szCs w:val="26"/>
        </w:rPr>
        <w:t>Ильбекова</w:t>
      </w:r>
      <w:proofErr w:type="spellEnd"/>
      <w:r w:rsidRPr="004F7EE9">
        <w:rPr>
          <w:rFonts w:ascii="Times New Roman" w:eastAsia="Calibri" w:hAnsi="Times New Roman"/>
          <w:sz w:val="26"/>
          <w:szCs w:val="26"/>
        </w:rPr>
        <w:t xml:space="preserve">, д. 6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4262,4 тыс. рублей (100,0%);</w:t>
      </w:r>
    </w:p>
    <w:p w:rsidR="001D40B0" w:rsidRPr="004F7EE9" w:rsidRDefault="001D40B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w:t>
      </w:r>
      <w:proofErr w:type="spellStart"/>
      <w:r w:rsidRPr="004F7EE9">
        <w:rPr>
          <w:rFonts w:ascii="Times New Roman" w:eastAsia="Calibri" w:hAnsi="Times New Roman"/>
          <w:sz w:val="26"/>
          <w:szCs w:val="26"/>
        </w:rPr>
        <w:t>блочно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модульной котельной </w:t>
      </w:r>
      <w:proofErr w:type="spellStart"/>
      <w:r w:rsidRPr="004F7EE9">
        <w:rPr>
          <w:rFonts w:ascii="Times New Roman" w:eastAsia="Calibri" w:hAnsi="Times New Roman"/>
          <w:sz w:val="26"/>
          <w:szCs w:val="26"/>
        </w:rPr>
        <w:t>Мариинско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Посадского технологического техникума Минобразования Чувашии по адресу: Чувашская Республика, г. Мариинский Посад, ул. Котовского, д. 36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463,9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Комплексное развитие профессионального образования в Чувашской Республике</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290335,1 тыс. рублей (79,0%), из них за счет субсидии из федерального бюджета – 3196,3 тыс. рублей (100,0%), в том числе на:</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модернизацию инфраструктуры и содержание профессионального образования – 275894,8 тыс. рублей (78,1%). Причиной неполного освоения указанных бюджетных ассигнований является экономия, сложившаяся по результатам конкурсов;</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методической базы и поддержки инициативных проектов – 3400,3 тыс. рублей (10</w:t>
      </w:r>
      <w:r w:rsidR="0034108C" w:rsidRPr="004F7EE9">
        <w:rPr>
          <w:rFonts w:ascii="Times New Roman" w:eastAsia="Calibri" w:hAnsi="Times New Roman"/>
          <w:sz w:val="26"/>
          <w:szCs w:val="26"/>
        </w:rPr>
        <w:t xml:space="preserve">0,0%), из них за счет субсидии </w:t>
      </w:r>
      <w:r w:rsidRPr="004F7EE9">
        <w:rPr>
          <w:rFonts w:ascii="Times New Roman" w:eastAsia="Calibri" w:hAnsi="Times New Roman"/>
          <w:sz w:val="26"/>
          <w:szCs w:val="26"/>
        </w:rPr>
        <w:t>из федерального бюджета – 3196,3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государственную поддержку профессиональных образовательных организаций в целях обеспечения соответствия их материально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технической базы современным требованиям – 11040,0 тыс. рублей (100,0%).</w:t>
      </w:r>
    </w:p>
    <w:p w:rsidR="001D40B0" w:rsidRPr="004F7EE9" w:rsidRDefault="001D40B0" w:rsidP="001D40B0">
      <w:pPr>
        <w:ind w:firstLine="709"/>
        <w:jc w:val="both"/>
        <w:rPr>
          <w:rFonts w:ascii="Times New Roman" w:eastAsia="Calibri" w:hAnsi="Times New Roman"/>
          <w:sz w:val="26"/>
          <w:szCs w:val="26"/>
          <w:highlight w:val="yellow"/>
        </w:rPr>
      </w:pPr>
    </w:p>
    <w:p w:rsidR="001D40B0" w:rsidRPr="004F7EE9" w:rsidRDefault="001D40B0" w:rsidP="0071733F">
      <w:pPr>
        <w:jc w:val="center"/>
        <w:rPr>
          <w:rFonts w:ascii="Times New Roman" w:eastAsia="Calibri" w:hAnsi="Times New Roman"/>
          <w:b/>
          <w:sz w:val="26"/>
          <w:szCs w:val="26"/>
        </w:rPr>
      </w:pPr>
      <w:r w:rsidRPr="004F7EE9">
        <w:rPr>
          <w:rFonts w:ascii="Times New Roman" w:eastAsia="Calibri" w:hAnsi="Times New Roman"/>
          <w:b/>
          <w:sz w:val="26"/>
          <w:szCs w:val="26"/>
        </w:rPr>
        <w:t xml:space="preserve">Подраздел </w:t>
      </w:r>
      <w:r w:rsidR="00892891" w:rsidRPr="004F7EE9">
        <w:rPr>
          <w:rFonts w:ascii="Times New Roman" w:eastAsia="Calibri" w:hAnsi="Times New Roman"/>
          <w:b/>
          <w:sz w:val="26"/>
          <w:szCs w:val="26"/>
        </w:rPr>
        <w:t>«</w:t>
      </w:r>
      <w:r w:rsidRPr="004F7EE9">
        <w:rPr>
          <w:rFonts w:ascii="Times New Roman" w:eastAsia="Calibri" w:hAnsi="Times New Roman"/>
          <w:b/>
          <w:sz w:val="26"/>
          <w:szCs w:val="26"/>
        </w:rPr>
        <w:t>Профессиональная подготовка, переподготовка</w:t>
      </w:r>
    </w:p>
    <w:p w:rsidR="001D40B0" w:rsidRPr="004F7EE9" w:rsidRDefault="001D40B0" w:rsidP="0071733F">
      <w:pPr>
        <w:jc w:val="center"/>
        <w:rPr>
          <w:rFonts w:ascii="Times New Roman" w:eastAsia="Calibri" w:hAnsi="Times New Roman"/>
          <w:b/>
          <w:sz w:val="26"/>
          <w:szCs w:val="26"/>
        </w:rPr>
      </w:pPr>
      <w:r w:rsidRPr="004F7EE9">
        <w:rPr>
          <w:rFonts w:ascii="Times New Roman" w:eastAsia="Calibri" w:hAnsi="Times New Roman"/>
          <w:b/>
          <w:sz w:val="26"/>
          <w:szCs w:val="26"/>
        </w:rPr>
        <w:t>и повышение квалификации</w:t>
      </w:r>
      <w:r w:rsidR="00892891" w:rsidRPr="004F7EE9">
        <w:rPr>
          <w:rFonts w:ascii="Times New Roman" w:eastAsia="Calibri" w:hAnsi="Times New Roman"/>
          <w:b/>
          <w:sz w:val="26"/>
          <w:szCs w:val="26"/>
        </w:rPr>
        <w:t>»</w:t>
      </w:r>
    </w:p>
    <w:p w:rsidR="0034108C" w:rsidRPr="004F7EE9" w:rsidRDefault="0034108C" w:rsidP="0034108C">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сумме 79908,8 тыс. рублей, или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к годовым плановым назначениям (79908,9 тыс. рублей), из них за счет средств из федерального бюджета, – 1084,1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34108C" w:rsidRPr="004F7EE9" w:rsidRDefault="0034108C" w:rsidP="0034108C">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кадровых ресурсов в здравоохранении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здравоохранения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2E015A"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lastRenderedPageBreak/>
        <w:t>24084,1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на обеспечение деятельности государственных организаций дополнительного профессионального образования Чувашской Республики в сфере здравоохранения </w:t>
      </w:r>
      <w:r w:rsidR="002E015A"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24084,1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34108C" w:rsidRPr="004F7EE9" w:rsidRDefault="0034108C" w:rsidP="0034108C">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Государственная поддержка развития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2E015A"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54156,8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34108C" w:rsidRPr="004F7EE9" w:rsidRDefault="0034108C" w:rsidP="0034108C">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государственных организаций дополнительного профессионального образования Чувашской Республики </w:t>
      </w:r>
      <w:r w:rsidR="002E015A"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43402,2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34108C" w:rsidRPr="004F7EE9" w:rsidRDefault="0034108C" w:rsidP="0034108C">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укрепление материально</w:t>
      </w:r>
      <w:r w:rsidR="002E015A"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технической базы государственных организаций дополнительного профессионального образования Чувашской Республики </w:t>
      </w:r>
      <w:r w:rsidR="002E015A"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3367,8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34108C" w:rsidRPr="004F7EE9" w:rsidRDefault="0034108C" w:rsidP="0034108C">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укрепление материально</w:t>
      </w:r>
      <w:r w:rsidR="002E015A"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технической базы государственных организаций дополнительного профессионального образования Чувашской Республики </w:t>
      </w:r>
      <w:r w:rsidR="002E015A"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1635</w:t>
      </w:r>
      <w:r w:rsidR="002E015A"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34108C" w:rsidRPr="004F7EE9" w:rsidRDefault="0034108C" w:rsidP="0034108C">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организационно</w:t>
      </w:r>
      <w:r w:rsidR="002E015A"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методическое сопровождение проведения аттестации педагогических работников в соответствии со статьей 49 Федерального закона от 29 декабря 2012 года № 273</w:t>
      </w:r>
      <w:r w:rsidR="002E015A"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 образовании в Российской Федерации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2E015A"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5751,8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1D40B0" w:rsidRPr="004F7EE9" w:rsidRDefault="0034108C" w:rsidP="002E015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Совершенствование системы государственного стратегического управления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Экономическое развитие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организаци</w:t>
      </w:r>
      <w:r w:rsidR="002E015A"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обучения специалистов в образовательных организациях </w:t>
      </w:r>
      <w:r w:rsidR="002E015A"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1667,9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из них за счет </w:t>
      </w:r>
      <w:r w:rsidR="002E015A" w:rsidRPr="004F7EE9">
        <w:rPr>
          <w:rFonts w:ascii="Times New Roman" w:eastAsia="Times New Roman" w:hAnsi="Times New Roman"/>
          <w:sz w:val="26"/>
          <w:szCs w:val="26"/>
          <w:lang w:eastAsia="ru-RU"/>
        </w:rPr>
        <w:t>субсидии</w:t>
      </w:r>
      <w:r w:rsidRPr="004F7EE9">
        <w:rPr>
          <w:rFonts w:ascii="Times New Roman" w:eastAsia="Times New Roman" w:hAnsi="Times New Roman"/>
          <w:sz w:val="26"/>
          <w:szCs w:val="26"/>
          <w:lang w:eastAsia="ru-RU"/>
        </w:rPr>
        <w:t xml:space="preserve"> из федерального бюджета, – 1084,1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34108C" w:rsidRPr="004F7EE9" w:rsidRDefault="0034108C" w:rsidP="0034108C">
      <w:pPr>
        <w:autoSpaceDE w:val="0"/>
        <w:autoSpaceDN w:val="0"/>
        <w:adjustRightInd w:val="0"/>
        <w:ind w:firstLine="709"/>
        <w:jc w:val="center"/>
        <w:rPr>
          <w:rFonts w:ascii="Times New Roman" w:eastAsia="Times New Roman" w:hAnsi="Times New Roman"/>
          <w:b/>
          <w:sz w:val="26"/>
          <w:szCs w:val="26"/>
          <w:lang w:eastAsia="ru-RU"/>
        </w:rPr>
      </w:pPr>
    </w:p>
    <w:p w:rsidR="001D40B0" w:rsidRPr="004F7EE9" w:rsidRDefault="001D40B0" w:rsidP="0071733F">
      <w:pPr>
        <w:autoSpaceDE w:val="0"/>
        <w:autoSpaceDN w:val="0"/>
        <w:adjustRightInd w:val="0"/>
        <w:jc w:val="center"/>
        <w:rPr>
          <w:rFonts w:ascii="Times New Roman" w:eastAsia="Times New Roman" w:hAnsi="Times New Roman"/>
          <w:b/>
          <w:sz w:val="26"/>
          <w:szCs w:val="26"/>
          <w:lang w:eastAsia="ru-RU"/>
        </w:rPr>
      </w:pPr>
      <w:r w:rsidRPr="004F7EE9">
        <w:rPr>
          <w:rFonts w:ascii="Times New Roman" w:eastAsia="Times New Roman" w:hAnsi="Times New Roman"/>
          <w:b/>
          <w:sz w:val="26"/>
          <w:szCs w:val="26"/>
          <w:lang w:eastAsia="ru-RU"/>
        </w:rPr>
        <w:t xml:space="preserve">Подраздел </w:t>
      </w:r>
      <w:r w:rsidR="00892891" w:rsidRPr="004F7EE9">
        <w:rPr>
          <w:rFonts w:ascii="Times New Roman" w:eastAsia="Times New Roman" w:hAnsi="Times New Roman"/>
          <w:b/>
          <w:sz w:val="26"/>
          <w:szCs w:val="26"/>
          <w:lang w:eastAsia="ru-RU"/>
        </w:rPr>
        <w:t>«</w:t>
      </w:r>
      <w:r w:rsidRPr="004F7EE9">
        <w:rPr>
          <w:rFonts w:ascii="Times New Roman" w:eastAsia="Times New Roman" w:hAnsi="Times New Roman"/>
          <w:b/>
          <w:sz w:val="26"/>
          <w:szCs w:val="26"/>
          <w:lang w:eastAsia="ru-RU"/>
        </w:rPr>
        <w:t>Высшее образование</w:t>
      </w:r>
      <w:r w:rsidR="00892891" w:rsidRPr="004F7EE9">
        <w:rPr>
          <w:rFonts w:ascii="Times New Roman" w:eastAsia="Times New Roman" w:hAnsi="Times New Roman"/>
          <w:b/>
          <w:sz w:val="26"/>
          <w:szCs w:val="26"/>
          <w:lang w:eastAsia="ru-RU"/>
        </w:rPr>
        <w:t>»</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Расходы республиканского бюджета Чувашской Республики по данному подразделу составили 80254,4 тыс. рублей, или 100,0% к годовым плановым назначениям (80254,4 тыс. рублей), том числе:</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культуры в Чувашской Республике</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культуры и туризма</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80254,4 тыс. рублей</w:t>
      </w:r>
      <w:r w:rsidR="002E015A" w:rsidRPr="004F7EE9">
        <w:rPr>
          <w:rFonts w:ascii="Times New Roman" w:eastAsia="Calibri" w:hAnsi="Times New Roman"/>
          <w:sz w:val="26"/>
          <w:szCs w:val="26"/>
        </w:rPr>
        <w:t xml:space="preserve"> (</w:t>
      </w:r>
      <w:r w:rsidRPr="004F7EE9">
        <w:rPr>
          <w:rFonts w:ascii="Times New Roman" w:eastAsia="Calibri" w:hAnsi="Times New Roman"/>
          <w:sz w:val="26"/>
          <w:szCs w:val="26"/>
        </w:rPr>
        <w:t>100,0%</w:t>
      </w:r>
      <w:r w:rsidR="002E015A" w:rsidRPr="004F7EE9">
        <w:rPr>
          <w:rFonts w:ascii="Times New Roman" w:eastAsia="Calibri" w:hAnsi="Times New Roman"/>
          <w:sz w:val="26"/>
          <w:szCs w:val="26"/>
        </w:rPr>
        <w:t>)</w:t>
      </w:r>
      <w:r w:rsidRPr="004F7EE9">
        <w:rPr>
          <w:rFonts w:ascii="Times New Roman" w:eastAsia="Calibri" w:hAnsi="Times New Roman"/>
          <w:sz w:val="26"/>
          <w:szCs w:val="26"/>
        </w:rPr>
        <w:t>, в том числе на:</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выплату стипендий обучающимся и студентам государственных образовательных организаций Чувашской Республики в сфере культуры и искусства – 4449,4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обеспечение деятельности государственных образовательных организаций высшего образования Чувашской Республики в сфере культуры и искусства – 55480,6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 в том числе средствами охраны и противопожарной защиты – 14697,7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капитальный и текущий ремонт зданий образовательных организаций в сфере культуры и искусства – 5626,7 тыс. рублей (100,0%).</w:t>
      </w:r>
    </w:p>
    <w:p w:rsidR="001D40B0" w:rsidRPr="004F7EE9" w:rsidRDefault="001D40B0" w:rsidP="001D40B0">
      <w:pPr>
        <w:ind w:firstLine="709"/>
        <w:jc w:val="both"/>
        <w:rPr>
          <w:rFonts w:ascii="Times New Roman" w:eastAsia="Calibri" w:hAnsi="Times New Roman"/>
          <w:sz w:val="26"/>
          <w:szCs w:val="26"/>
        </w:rPr>
      </w:pPr>
    </w:p>
    <w:p w:rsidR="001D40B0" w:rsidRPr="004F7EE9" w:rsidRDefault="001D40B0" w:rsidP="00EB30B1">
      <w:pPr>
        <w:autoSpaceDE w:val="0"/>
        <w:autoSpaceDN w:val="0"/>
        <w:ind w:firstLine="142"/>
        <w:jc w:val="center"/>
        <w:rPr>
          <w:rFonts w:ascii="Times New Roman" w:eastAsia="Times New Roman" w:hAnsi="Times New Roman"/>
          <w:b/>
          <w:sz w:val="26"/>
          <w:szCs w:val="26"/>
          <w:lang w:eastAsia="ru-RU"/>
        </w:rPr>
      </w:pPr>
      <w:r w:rsidRPr="004F7EE9">
        <w:rPr>
          <w:rFonts w:ascii="Times New Roman" w:eastAsia="Times New Roman" w:hAnsi="Times New Roman"/>
          <w:b/>
          <w:sz w:val="26"/>
          <w:szCs w:val="26"/>
          <w:lang w:eastAsia="ru-RU"/>
        </w:rPr>
        <w:t xml:space="preserve">Подраздел </w:t>
      </w:r>
      <w:r w:rsidR="00892891" w:rsidRPr="004F7EE9">
        <w:rPr>
          <w:rFonts w:ascii="Times New Roman" w:eastAsia="Times New Roman" w:hAnsi="Times New Roman"/>
          <w:b/>
          <w:sz w:val="26"/>
          <w:szCs w:val="26"/>
          <w:lang w:eastAsia="ru-RU"/>
        </w:rPr>
        <w:t>«</w:t>
      </w:r>
      <w:r w:rsidRPr="004F7EE9">
        <w:rPr>
          <w:rFonts w:ascii="Times New Roman" w:eastAsia="Times New Roman" w:hAnsi="Times New Roman"/>
          <w:b/>
          <w:sz w:val="26"/>
          <w:szCs w:val="26"/>
          <w:lang w:eastAsia="ru-RU"/>
        </w:rPr>
        <w:t>Молодежная политика</w:t>
      </w:r>
      <w:r w:rsidR="00892891" w:rsidRPr="004F7EE9">
        <w:rPr>
          <w:rFonts w:ascii="Times New Roman" w:eastAsia="Times New Roman" w:hAnsi="Times New Roman"/>
          <w:b/>
          <w:sz w:val="26"/>
          <w:szCs w:val="26"/>
          <w:lang w:eastAsia="ru-RU"/>
        </w:rPr>
        <w:t>»</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По данному подразделу осуществлены расходы республиканского бюджета Чувашской Республики в сумме 81590,7 тыс. рублей, или 97,7% к годовым плановым </w:t>
      </w:r>
      <w:r w:rsidRPr="004F7EE9">
        <w:rPr>
          <w:rFonts w:ascii="Times New Roman" w:eastAsia="Calibri" w:hAnsi="Times New Roman"/>
          <w:sz w:val="26"/>
          <w:szCs w:val="26"/>
        </w:rPr>
        <w:lastRenderedPageBreak/>
        <w:t xml:space="preserve">назначениям (83475,6 тыс. рублей), из них </w:t>
      </w:r>
      <w:r w:rsidRPr="004F7EE9">
        <w:rPr>
          <w:rFonts w:ascii="Times New Roman" w:eastAsia="Calibri" w:hAnsi="Times New Roman"/>
          <w:snapToGrid w:val="0"/>
          <w:sz w:val="26"/>
          <w:szCs w:val="26"/>
        </w:rPr>
        <w:t xml:space="preserve">за </w:t>
      </w:r>
      <w:r w:rsidRPr="004F7EE9">
        <w:rPr>
          <w:rFonts w:ascii="Times New Roman" w:eastAsia="Calibri" w:hAnsi="Times New Roman"/>
          <w:sz w:val="26"/>
          <w:szCs w:val="26"/>
        </w:rPr>
        <w:t>счет средств, поступивших из федерального бюджета, – 11203,7 тыс. рублей (100,0%), в том числе:</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Развитие медицинской реабилитации и </w:t>
      </w:r>
      <w:proofErr w:type="spellStart"/>
      <w:r w:rsidRPr="004F7EE9">
        <w:rPr>
          <w:rFonts w:ascii="Times New Roman" w:eastAsia="Calibri" w:hAnsi="Times New Roman"/>
          <w:sz w:val="26"/>
          <w:szCs w:val="26"/>
        </w:rPr>
        <w:t>санаторно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курортного лечения, в том числе детей</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здравоохранения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на обеспечение отдыха и оздоровления детей, нуждающихся в </w:t>
      </w:r>
      <w:proofErr w:type="spellStart"/>
      <w:r w:rsidRPr="004F7EE9">
        <w:rPr>
          <w:rFonts w:ascii="Times New Roman" w:eastAsia="Calibri" w:hAnsi="Times New Roman"/>
          <w:sz w:val="26"/>
          <w:szCs w:val="26"/>
        </w:rPr>
        <w:t>санаторно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курортном лечении</w:t>
      </w:r>
      <w:r w:rsidR="002E015A" w:rsidRPr="004F7EE9">
        <w:rPr>
          <w:rFonts w:ascii="Times New Roman" w:eastAsia="Calibri" w:hAnsi="Times New Roman"/>
          <w:sz w:val="26"/>
          <w:szCs w:val="26"/>
        </w:rPr>
        <w:t>,</w:t>
      </w:r>
      <w:r w:rsidRPr="004F7EE9">
        <w:rPr>
          <w:rFonts w:ascii="Times New Roman" w:eastAsia="Calibri" w:hAnsi="Times New Roman"/>
          <w:sz w:val="26"/>
          <w:szCs w:val="26"/>
        </w:rPr>
        <w:t xml:space="preserve"> – 11271,8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Совершенствование социальной поддержки семьи и детей</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Социальная поддержка граждан</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на обеспечение отдыха и оздоровления детей, в том числе детей, находящихся в трудной жизненной ситуации</w:t>
      </w:r>
      <w:r w:rsidR="002E015A" w:rsidRPr="004F7EE9">
        <w:rPr>
          <w:rFonts w:ascii="Times New Roman" w:eastAsia="Calibri" w:hAnsi="Times New Roman"/>
          <w:sz w:val="26"/>
          <w:szCs w:val="26"/>
        </w:rPr>
        <w:t>,</w:t>
      </w:r>
      <w:r w:rsidRPr="004F7EE9">
        <w:rPr>
          <w:rFonts w:ascii="Times New Roman" w:eastAsia="Calibri" w:hAnsi="Times New Roman"/>
          <w:sz w:val="26"/>
          <w:szCs w:val="26"/>
        </w:rPr>
        <w:t xml:space="preserve"> – 49940,6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образования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20378,3 тыс. рублей</w:t>
      </w:r>
      <w:r w:rsidR="0071733F">
        <w:rPr>
          <w:rFonts w:ascii="Times New Roman" w:eastAsia="Calibri" w:hAnsi="Times New Roman"/>
          <w:sz w:val="26"/>
          <w:szCs w:val="26"/>
        </w:rPr>
        <w:t xml:space="preserve"> </w:t>
      </w:r>
      <w:r w:rsidR="002E015A" w:rsidRPr="004F7EE9">
        <w:rPr>
          <w:rFonts w:ascii="Times New Roman" w:eastAsia="Calibri" w:hAnsi="Times New Roman"/>
          <w:sz w:val="26"/>
          <w:szCs w:val="26"/>
        </w:rPr>
        <w:t>(</w:t>
      </w:r>
      <w:r w:rsidRPr="004F7EE9">
        <w:rPr>
          <w:rFonts w:ascii="Times New Roman" w:eastAsia="Calibri" w:hAnsi="Times New Roman"/>
          <w:sz w:val="26"/>
          <w:szCs w:val="26"/>
        </w:rPr>
        <w:t>91,5%</w:t>
      </w:r>
      <w:r w:rsidR="002E015A" w:rsidRPr="004F7EE9">
        <w:rPr>
          <w:rFonts w:ascii="Times New Roman" w:eastAsia="Calibri" w:hAnsi="Times New Roman"/>
          <w:sz w:val="26"/>
          <w:szCs w:val="26"/>
        </w:rPr>
        <w:t xml:space="preserve">), из них за счет субсидии </w:t>
      </w:r>
      <w:r w:rsidRPr="004F7EE9">
        <w:rPr>
          <w:rFonts w:ascii="Times New Roman" w:eastAsia="Calibri" w:hAnsi="Times New Roman"/>
          <w:sz w:val="26"/>
          <w:szCs w:val="26"/>
        </w:rPr>
        <w:t>из федерального бюджета – 11203,7 тыс. рублей (100,0%), в том числе:</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Молодежь Чувашской Республики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14105,7 тыс. рублей</w:t>
      </w:r>
      <w:r w:rsidR="002E015A" w:rsidRPr="004F7EE9">
        <w:rPr>
          <w:rFonts w:ascii="Times New Roman" w:eastAsia="Calibri" w:hAnsi="Times New Roman"/>
          <w:sz w:val="26"/>
          <w:szCs w:val="26"/>
        </w:rPr>
        <w:t xml:space="preserve"> (</w:t>
      </w:r>
      <w:r w:rsidRPr="004F7EE9">
        <w:rPr>
          <w:rFonts w:ascii="Times New Roman" w:eastAsia="Calibri" w:hAnsi="Times New Roman"/>
          <w:sz w:val="26"/>
          <w:szCs w:val="26"/>
        </w:rPr>
        <w:t>89,5%</w:t>
      </w:r>
      <w:r w:rsidR="002E015A" w:rsidRPr="004F7EE9">
        <w:rPr>
          <w:rFonts w:ascii="Times New Roman" w:eastAsia="Calibri" w:hAnsi="Times New Roman"/>
          <w:sz w:val="26"/>
          <w:szCs w:val="26"/>
        </w:rPr>
        <w:t>), из них за счет субсидии</w:t>
      </w:r>
      <w:r w:rsidRPr="004F7EE9">
        <w:rPr>
          <w:rFonts w:ascii="Times New Roman" w:eastAsia="Calibri" w:hAnsi="Times New Roman"/>
          <w:sz w:val="26"/>
          <w:szCs w:val="26"/>
        </w:rPr>
        <w:t xml:space="preserve"> из федерального бюджета, – 11203,7 тыс. рублей (100,0%), в том числе на:</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организацию мероприятий по вовлечению молодежи в социальную практику – 1149,2 тыс. рублей (93,1%). Причиной неполного освоения средств является экономия при проведении запланированных мероприятий;</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реализацию мероприятий в рамках подготовки и проведения празднования 550</w:t>
      </w:r>
      <w:r w:rsidR="00086745" w:rsidRPr="004F7EE9">
        <w:rPr>
          <w:rFonts w:ascii="Times New Roman" w:eastAsia="Calibri" w:hAnsi="Times New Roman"/>
          <w:sz w:val="26"/>
          <w:szCs w:val="26"/>
        </w:rPr>
        <w:t>–</w:t>
      </w:r>
      <w:proofErr w:type="spellStart"/>
      <w:r w:rsidRPr="004F7EE9">
        <w:rPr>
          <w:rFonts w:ascii="Times New Roman" w:eastAsia="Calibri" w:hAnsi="Times New Roman"/>
          <w:sz w:val="26"/>
          <w:szCs w:val="26"/>
        </w:rPr>
        <w:t>летия</w:t>
      </w:r>
      <w:proofErr w:type="spellEnd"/>
      <w:r w:rsidRPr="004F7EE9">
        <w:rPr>
          <w:rFonts w:ascii="Times New Roman" w:eastAsia="Calibri" w:hAnsi="Times New Roman"/>
          <w:sz w:val="26"/>
          <w:szCs w:val="26"/>
        </w:rPr>
        <w:t xml:space="preserve"> основания г. Чебоксары – 583,4 тыс. рублей (29,2%). Причиной неполного освоения средств является экономия при проведении запланированных мероприятий;</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выплату государственных молодежных премий Чувашской Республики – 500,0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организацию и проведение специализированных (профильных) смен (лагерей) – 392,0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создание сети ресурсных центров по поддержке добровольчес</w:t>
      </w:r>
      <w:r w:rsidR="002E015A" w:rsidRPr="004F7EE9">
        <w:rPr>
          <w:rFonts w:ascii="Times New Roman" w:eastAsia="Calibri" w:hAnsi="Times New Roman"/>
          <w:sz w:val="26"/>
          <w:szCs w:val="26"/>
        </w:rPr>
        <w:t>тва – 11481,1 тыс. рублей (98,7</w:t>
      </w:r>
      <w:r w:rsidRPr="004F7EE9">
        <w:rPr>
          <w:rFonts w:ascii="Times New Roman" w:eastAsia="Calibri" w:hAnsi="Times New Roman"/>
          <w:sz w:val="26"/>
          <w:szCs w:val="26"/>
        </w:rPr>
        <w:t>%), из них за счет субсидии из федерального бюджета – 11203,7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Патриотическое воспитание и допризывная подготовка молодежи Чувашской Республики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на организацию и проведение мероприятий, направленных на патриотическое воспитание детей и допризывную подготовку молодежи</w:t>
      </w:r>
      <w:r w:rsidR="002E015A" w:rsidRPr="004F7EE9">
        <w:rPr>
          <w:rFonts w:ascii="Times New Roman" w:eastAsia="Calibri" w:hAnsi="Times New Roman"/>
          <w:sz w:val="26"/>
          <w:szCs w:val="26"/>
        </w:rPr>
        <w:t>, – 6272,6 тыс. рублей (</w:t>
      </w:r>
      <w:r w:rsidRPr="004F7EE9">
        <w:rPr>
          <w:rFonts w:ascii="Times New Roman" w:eastAsia="Calibri" w:hAnsi="Times New Roman"/>
          <w:sz w:val="26"/>
          <w:szCs w:val="26"/>
        </w:rPr>
        <w:t>96,5%</w:t>
      </w:r>
      <w:r w:rsidR="002E015A" w:rsidRPr="004F7EE9">
        <w:rPr>
          <w:rFonts w:ascii="Times New Roman" w:eastAsia="Calibri" w:hAnsi="Times New Roman"/>
          <w:sz w:val="26"/>
          <w:szCs w:val="26"/>
        </w:rPr>
        <w:t>)</w:t>
      </w:r>
      <w:r w:rsidRPr="004F7EE9">
        <w:rPr>
          <w:rFonts w:ascii="Times New Roman" w:eastAsia="Calibri" w:hAnsi="Times New Roman"/>
          <w:sz w:val="26"/>
          <w:szCs w:val="26"/>
        </w:rPr>
        <w:t>. Причиной неполного освоения средств является экономия при проведении запланированных мероприятий.</w:t>
      </w:r>
    </w:p>
    <w:p w:rsidR="001D40B0" w:rsidRPr="004F7EE9" w:rsidRDefault="001D40B0" w:rsidP="001D40B0">
      <w:pPr>
        <w:ind w:firstLine="709"/>
        <w:jc w:val="both"/>
        <w:rPr>
          <w:rFonts w:ascii="Times New Roman" w:eastAsia="Calibri" w:hAnsi="Times New Roman"/>
          <w:sz w:val="26"/>
          <w:szCs w:val="26"/>
        </w:rPr>
      </w:pPr>
    </w:p>
    <w:p w:rsidR="001D40B0" w:rsidRPr="004F7EE9" w:rsidRDefault="001D40B0" w:rsidP="0071733F">
      <w:pPr>
        <w:autoSpaceDE w:val="0"/>
        <w:autoSpaceDN w:val="0"/>
        <w:jc w:val="center"/>
        <w:rPr>
          <w:rFonts w:ascii="Times New Roman" w:eastAsia="Times New Roman" w:hAnsi="Times New Roman"/>
          <w:b/>
          <w:sz w:val="26"/>
          <w:szCs w:val="26"/>
          <w:lang w:eastAsia="ru-RU"/>
        </w:rPr>
      </w:pPr>
      <w:r w:rsidRPr="004F7EE9">
        <w:rPr>
          <w:rFonts w:ascii="Times New Roman" w:eastAsia="Times New Roman" w:hAnsi="Times New Roman"/>
          <w:b/>
          <w:sz w:val="26"/>
          <w:szCs w:val="26"/>
          <w:lang w:eastAsia="ru-RU"/>
        </w:rPr>
        <w:t xml:space="preserve">Подраздел </w:t>
      </w:r>
      <w:r w:rsidR="00892891" w:rsidRPr="004F7EE9">
        <w:rPr>
          <w:rFonts w:ascii="Times New Roman" w:eastAsia="Times New Roman" w:hAnsi="Times New Roman"/>
          <w:b/>
          <w:sz w:val="26"/>
          <w:szCs w:val="26"/>
          <w:lang w:eastAsia="ru-RU"/>
        </w:rPr>
        <w:t>«</w:t>
      </w:r>
      <w:r w:rsidRPr="004F7EE9">
        <w:rPr>
          <w:rFonts w:ascii="Times New Roman" w:eastAsia="Times New Roman" w:hAnsi="Times New Roman"/>
          <w:b/>
          <w:sz w:val="26"/>
          <w:szCs w:val="26"/>
          <w:lang w:eastAsia="ru-RU"/>
        </w:rPr>
        <w:t>Прикладные научные исследования в области образования</w:t>
      </w:r>
      <w:r w:rsidR="00892891" w:rsidRPr="004F7EE9">
        <w:rPr>
          <w:rFonts w:ascii="Times New Roman" w:eastAsia="Times New Roman" w:hAnsi="Times New Roman"/>
          <w:b/>
          <w:sz w:val="26"/>
          <w:szCs w:val="26"/>
          <w:lang w:eastAsia="ru-RU"/>
        </w:rPr>
        <w:t>»</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По данному подразделу осуществлены расходы республиканского бюджета Чувашской Республики 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Государственная поддержка развития образования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образования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46557,9 тыс. рублей (100,0%), в том числе на:</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обеспечение деятельности государственных научных учреждений – 43048,8 тыс. рублей (100,0%);</w:t>
      </w:r>
    </w:p>
    <w:p w:rsidR="001D40B0" w:rsidRPr="004F7EE9" w:rsidRDefault="001D40B0" w:rsidP="001D40B0">
      <w:pPr>
        <w:autoSpaceDE w:val="0"/>
        <w:autoSpaceDN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укрепление материально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технической базы государственных научных учреждений – 2963,9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выполнение научно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исследовательских и опытно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конструкторских работ по государственным контрактам – 545,2 тыс. рублей (100,0%).</w:t>
      </w:r>
    </w:p>
    <w:p w:rsidR="001D40B0" w:rsidRPr="004F7EE9" w:rsidRDefault="001D40B0" w:rsidP="001D40B0">
      <w:pPr>
        <w:ind w:firstLine="709"/>
        <w:jc w:val="both"/>
        <w:rPr>
          <w:rFonts w:ascii="Times New Roman" w:eastAsia="Calibri" w:hAnsi="Times New Roman"/>
          <w:sz w:val="26"/>
          <w:szCs w:val="26"/>
        </w:rPr>
      </w:pPr>
    </w:p>
    <w:p w:rsidR="001D40B0" w:rsidRPr="004F7EE9" w:rsidRDefault="001D40B0" w:rsidP="00EB30B1">
      <w:pPr>
        <w:autoSpaceDE w:val="0"/>
        <w:autoSpaceDN w:val="0"/>
        <w:jc w:val="center"/>
        <w:rPr>
          <w:rFonts w:ascii="Times New Roman" w:eastAsia="Times New Roman" w:hAnsi="Times New Roman"/>
          <w:b/>
          <w:sz w:val="26"/>
          <w:szCs w:val="26"/>
          <w:lang w:eastAsia="ru-RU"/>
        </w:rPr>
      </w:pPr>
      <w:r w:rsidRPr="004F7EE9">
        <w:rPr>
          <w:rFonts w:ascii="Times New Roman" w:eastAsia="Times New Roman" w:hAnsi="Times New Roman"/>
          <w:b/>
          <w:sz w:val="26"/>
          <w:szCs w:val="26"/>
          <w:lang w:eastAsia="ru-RU"/>
        </w:rPr>
        <w:lastRenderedPageBreak/>
        <w:t xml:space="preserve">Подраздел </w:t>
      </w:r>
      <w:r w:rsidR="00892891" w:rsidRPr="004F7EE9">
        <w:rPr>
          <w:rFonts w:ascii="Times New Roman" w:eastAsia="Times New Roman" w:hAnsi="Times New Roman"/>
          <w:b/>
          <w:sz w:val="26"/>
          <w:szCs w:val="26"/>
          <w:lang w:eastAsia="ru-RU"/>
        </w:rPr>
        <w:t>«</w:t>
      </w:r>
      <w:r w:rsidRPr="004F7EE9">
        <w:rPr>
          <w:rFonts w:ascii="Times New Roman" w:eastAsia="Times New Roman" w:hAnsi="Times New Roman"/>
          <w:b/>
          <w:sz w:val="26"/>
          <w:szCs w:val="26"/>
          <w:lang w:eastAsia="ru-RU"/>
        </w:rPr>
        <w:t>Другие вопросы в области образования</w:t>
      </w:r>
      <w:r w:rsidR="00892891" w:rsidRPr="004F7EE9">
        <w:rPr>
          <w:rFonts w:ascii="Times New Roman" w:eastAsia="Times New Roman" w:hAnsi="Times New Roman"/>
          <w:b/>
          <w:sz w:val="26"/>
          <w:szCs w:val="26"/>
          <w:lang w:eastAsia="ru-RU"/>
        </w:rPr>
        <w:t>»</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По данному подразделу осуществлены расходы республиканского бюджета Чувашской Республики в сумме 122080,9 тыс. рублей, или 94,6% к годовым плановым назначениям (129037,0 тыс. рублей), из них за счет средств, поступивших из федерального бюджета, – 10376,1 тыс. рублей (100,0%), в том числе:</w:t>
      </w:r>
    </w:p>
    <w:p w:rsidR="001D40B0" w:rsidRPr="004F7EE9" w:rsidRDefault="001D40B0" w:rsidP="001D40B0">
      <w:pPr>
        <w:autoSpaceDE w:val="0"/>
        <w:autoSpaceDN w:val="0"/>
        <w:adjustRightInd w:val="0"/>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культуры и туризма</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307,0 тыс. рублей</w:t>
      </w:r>
      <w:r w:rsidR="0071733F">
        <w:rPr>
          <w:rFonts w:ascii="Times New Roman" w:eastAsia="Calibri" w:hAnsi="Times New Roman"/>
          <w:sz w:val="26"/>
          <w:szCs w:val="26"/>
        </w:rPr>
        <w:t xml:space="preserve"> </w:t>
      </w:r>
      <w:r w:rsidR="002E015A" w:rsidRPr="004F7EE9">
        <w:rPr>
          <w:rFonts w:ascii="Times New Roman" w:eastAsia="Calibri" w:hAnsi="Times New Roman"/>
          <w:sz w:val="26"/>
          <w:szCs w:val="26"/>
        </w:rPr>
        <w:t>(90,6%)</w:t>
      </w:r>
      <w:r w:rsidRPr="004F7EE9">
        <w:rPr>
          <w:rFonts w:ascii="Times New Roman" w:eastAsia="Calibri" w:hAnsi="Times New Roman"/>
          <w:sz w:val="26"/>
          <w:szCs w:val="26"/>
        </w:rPr>
        <w:t>, в том числе:</w:t>
      </w:r>
    </w:p>
    <w:p w:rsidR="001D40B0" w:rsidRPr="004F7EE9" w:rsidRDefault="001D40B0" w:rsidP="001D40B0">
      <w:pPr>
        <w:autoSpaceDE w:val="0"/>
        <w:autoSpaceDN w:val="0"/>
        <w:adjustRightInd w:val="0"/>
        <w:ind w:firstLine="709"/>
        <w:jc w:val="both"/>
        <w:rPr>
          <w:rFonts w:ascii="Times New Roman" w:eastAsia="Times New Roman" w:hAnsi="Times New Roman"/>
          <w:sz w:val="26"/>
          <w:szCs w:val="26"/>
          <w:lang w:eastAsia="ru-RU"/>
        </w:rPr>
      </w:pPr>
      <w:r w:rsidRPr="004F7EE9">
        <w:rPr>
          <w:rFonts w:ascii="Times New Roman" w:eastAsia="Calibri" w:hAnsi="Times New Roman"/>
          <w:sz w:val="26"/>
          <w:szCs w:val="26"/>
        </w:rPr>
        <w:t xml:space="preserve">в рамках </w:t>
      </w:r>
      <w:hyperlink r:id="rId23" w:history="1">
        <w:r w:rsidRPr="004F7EE9">
          <w:rPr>
            <w:rFonts w:ascii="Times New Roman" w:eastAsia="Calibri" w:hAnsi="Times New Roman"/>
            <w:sz w:val="26"/>
            <w:szCs w:val="26"/>
          </w:rPr>
          <w:t>подпрограммы</w:t>
        </w:r>
      </w:hyperlink>
      <w:r w:rsidRPr="004F7EE9">
        <w:rPr>
          <w:rFonts w:ascii="Times New Roman" w:eastAsia="Calibri" w:hAnsi="Times New Roman"/>
          <w:sz w:val="26"/>
          <w:szCs w:val="26"/>
        </w:rPr>
        <w:t xml:space="preserve">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культуры в Чувашской Республике</w:t>
      </w:r>
      <w:r w:rsidR="00892891" w:rsidRPr="004F7EE9">
        <w:rPr>
          <w:rFonts w:ascii="Times New Roman" w:eastAsia="Calibri" w:hAnsi="Times New Roman"/>
          <w:sz w:val="26"/>
          <w:szCs w:val="26"/>
        </w:rPr>
        <w:t>»</w:t>
      </w:r>
      <w:r w:rsidRPr="004F7EE9">
        <w:rPr>
          <w:rFonts w:ascii="Times New Roman" w:eastAsia="Times New Roman" w:hAnsi="Times New Roman"/>
          <w:sz w:val="26"/>
          <w:szCs w:val="26"/>
          <w:lang w:eastAsia="ru-RU"/>
        </w:rPr>
        <w:t xml:space="preserve"> </w:t>
      </w:r>
      <w:r w:rsidRPr="004F7EE9">
        <w:rPr>
          <w:rFonts w:ascii="Times New Roman" w:eastAsia="Calibri" w:hAnsi="Times New Roman"/>
          <w:sz w:val="26"/>
          <w:szCs w:val="26"/>
        </w:rPr>
        <w:t>на организацию участия художественно одаренных детей и молодежи в творческих проектах, в том числе в молодежных Дельфийских играх России – 93,5 тыс. рублей</w:t>
      </w:r>
      <w:r w:rsidR="002E015A" w:rsidRPr="004F7EE9">
        <w:rPr>
          <w:rFonts w:ascii="Times New Roman" w:eastAsia="Calibri" w:hAnsi="Times New Roman"/>
          <w:sz w:val="26"/>
          <w:szCs w:val="26"/>
        </w:rPr>
        <w:t xml:space="preserve"> (</w:t>
      </w:r>
      <w:r w:rsidRPr="004F7EE9">
        <w:rPr>
          <w:rFonts w:ascii="Times New Roman" w:eastAsia="Calibri" w:hAnsi="Times New Roman"/>
          <w:sz w:val="26"/>
          <w:szCs w:val="26"/>
        </w:rPr>
        <w:t>100,0%</w:t>
      </w:r>
      <w:r w:rsidR="002E015A"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Pr="004F7EE9">
        <w:rPr>
          <w:rFonts w:ascii="Times New Roman" w:eastAsia="Times New Roman" w:hAnsi="Times New Roman"/>
          <w:sz w:val="26"/>
          <w:szCs w:val="26"/>
          <w:lang w:eastAsia="ru-RU"/>
        </w:rPr>
        <w:t>Причиной неполного освоения средств является экономия при проведении запланированных мероприятий;</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w:t>
      </w:r>
      <w:hyperlink r:id="rId24" w:history="1">
        <w:r w:rsidRPr="004F7EE9">
          <w:rPr>
            <w:rFonts w:ascii="Times New Roman" w:eastAsia="Calibri" w:hAnsi="Times New Roman"/>
            <w:sz w:val="26"/>
            <w:szCs w:val="26"/>
          </w:rPr>
          <w:t>подпрограммы</w:t>
        </w:r>
      </w:hyperlink>
      <w:r w:rsidRPr="004F7EE9">
        <w:rPr>
          <w:rFonts w:ascii="Times New Roman" w:eastAsia="Calibri" w:hAnsi="Times New Roman"/>
          <w:sz w:val="26"/>
          <w:szCs w:val="26"/>
        </w:rPr>
        <w:t xml:space="preserve"> </w:t>
      </w:r>
      <w:r w:rsidR="00892891" w:rsidRPr="004F7EE9">
        <w:rPr>
          <w:rFonts w:ascii="Times New Roman" w:eastAsia="Calibri" w:hAnsi="Times New Roman"/>
          <w:sz w:val="26"/>
          <w:szCs w:val="26"/>
        </w:rPr>
        <w:t>«</w:t>
      </w:r>
      <w:r w:rsidRPr="004F7EE9">
        <w:rPr>
          <w:rFonts w:ascii="Times New Roman" w:eastAsia="Calibri" w:hAnsi="Times New Roman"/>
          <w:sz w:val="26"/>
          <w:szCs w:val="26"/>
        </w:rPr>
        <w:t>Укрепление единства российской нации и этнокультурное развитие народов Чувашской Республики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на обеспечение функционирования государственных и иных языков в системе образования – 213,5 тыс. рублей (87,0%). Причиной неполного освоения средств является экономия при проведении запланированных мероприятий;</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образования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111896,5 тыс. рублей</w:t>
      </w:r>
      <w:r w:rsidR="0071733F">
        <w:rPr>
          <w:rFonts w:ascii="Times New Roman" w:eastAsia="Calibri" w:hAnsi="Times New Roman"/>
          <w:sz w:val="26"/>
          <w:szCs w:val="26"/>
        </w:rPr>
        <w:t xml:space="preserve"> </w:t>
      </w:r>
      <w:r w:rsidR="002E015A" w:rsidRPr="004F7EE9">
        <w:rPr>
          <w:rFonts w:ascii="Times New Roman" w:eastAsia="Calibri" w:hAnsi="Times New Roman"/>
          <w:sz w:val="26"/>
          <w:szCs w:val="26"/>
        </w:rPr>
        <w:t>(94,9%)</w:t>
      </w:r>
      <w:r w:rsidRPr="004F7EE9">
        <w:rPr>
          <w:rFonts w:ascii="Times New Roman" w:eastAsia="Calibri" w:hAnsi="Times New Roman"/>
          <w:sz w:val="26"/>
          <w:szCs w:val="26"/>
        </w:rPr>
        <w:t>, из них за счет средств, поступивших из федерального бюджета, – 10376,1 тыс. рублей (100,0%) в том числе:</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Государственная поддержка развития образования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50506,4 тыс. рублей</w:t>
      </w:r>
      <w:r w:rsidR="002E015A" w:rsidRPr="004F7EE9">
        <w:rPr>
          <w:rFonts w:ascii="Times New Roman" w:eastAsia="Calibri" w:hAnsi="Times New Roman"/>
          <w:sz w:val="26"/>
          <w:szCs w:val="26"/>
        </w:rPr>
        <w:t xml:space="preserve"> (90,2%)</w:t>
      </w:r>
      <w:r w:rsidRPr="004F7EE9">
        <w:rPr>
          <w:rFonts w:ascii="Times New Roman" w:eastAsia="Calibri" w:hAnsi="Times New Roman"/>
          <w:sz w:val="26"/>
          <w:szCs w:val="26"/>
        </w:rPr>
        <w:t>, в том числе на:</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обеспечение деятельности государственных учреждений, обеспечивающих предоставление услуг в сфере образования</w:t>
      </w:r>
      <w:r w:rsidR="002E015A" w:rsidRPr="004F7EE9">
        <w:rPr>
          <w:rFonts w:ascii="Times New Roman" w:eastAsia="Calibri" w:hAnsi="Times New Roman"/>
          <w:sz w:val="26"/>
          <w:szCs w:val="26"/>
        </w:rPr>
        <w:t>,</w:t>
      </w:r>
      <w:r w:rsidRPr="004F7EE9">
        <w:rPr>
          <w:rFonts w:ascii="Times New Roman" w:eastAsia="Calibri" w:hAnsi="Times New Roman"/>
          <w:sz w:val="26"/>
          <w:szCs w:val="26"/>
        </w:rPr>
        <w:t xml:space="preserve"> – 13550,1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оснащение государственных образовательных организаций Чувашской Республики, муниципальных образовательных организаций </w:t>
      </w:r>
      <w:r w:rsidR="00892891" w:rsidRPr="004F7EE9">
        <w:rPr>
          <w:rFonts w:ascii="Times New Roman" w:eastAsia="Calibri" w:hAnsi="Times New Roman"/>
          <w:sz w:val="26"/>
          <w:szCs w:val="26"/>
        </w:rPr>
        <w:t>«</w:t>
      </w:r>
      <w:r w:rsidRPr="004F7EE9">
        <w:rPr>
          <w:rFonts w:ascii="Times New Roman" w:eastAsia="Calibri" w:hAnsi="Times New Roman"/>
          <w:sz w:val="26"/>
          <w:szCs w:val="26"/>
        </w:rPr>
        <w:t>платформенными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 – 195,0 тыс. рублей (5,0%)</w:t>
      </w:r>
      <w:r w:rsidR="00437D73">
        <w:rPr>
          <w:rFonts w:ascii="Times New Roman" w:eastAsia="Calibri" w:hAnsi="Times New Roman"/>
          <w:sz w:val="26"/>
          <w:szCs w:val="26"/>
        </w:rPr>
        <w:t>.</w:t>
      </w:r>
      <w:r w:rsidRPr="004F7EE9">
        <w:rPr>
          <w:rFonts w:ascii="Times New Roman" w:eastAsia="Calibri" w:hAnsi="Times New Roman"/>
          <w:sz w:val="26"/>
          <w:szCs w:val="26"/>
        </w:rPr>
        <w:t xml:space="preserve"> Причиной неполного освоения средств является несвоевременное представление необходимой документации поставщиком;</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проведение мероприятий по инновационному развитию системы образования – 1704,2 тыс. рублей (65,7%) Причиной неполного освоения средств является экономия при проведении запланированных мероприятий;</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проведение независимой оценки качества условий оказания услуг – 297,3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проведение информационно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коммуникационной кампании, направленной на освещение мероприятий в рамках региональных проектов</w:t>
      </w:r>
      <w:r w:rsidR="002E015A" w:rsidRPr="004F7EE9">
        <w:rPr>
          <w:rFonts w:ascii="Times New Roman" w:eastAsia="Calibri" w:hAnsi="Times New Roman"/>
          <w:sz w:val="26"/>
          <w:szCs w:val="26"/>
        </w:rPr>
        <w:t>,</w:t>
      </w:r>
      <w:r w:rsidRPr="004F7EE9">
        <w:rPr>
          <w:rFonts w:ascii="Times New Roman" w:eastAsia="Calibri" w:hAnsi="Times New Roman"/>
          <w:sz w:val="26"/>
          <w:szCs w:val="26"/>
        </w:rPr>
        <w:t xml:space="preserve"> – 1050,0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выплату именных стипендий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w:t>
      </w:r>
      <w:r w:rsidR="002E015A" w:rsidRPr="004F7EE9">
        <w:rPr>
          <w:rFonts w:ascii="Times New Roman" w:eastAsia="Calibri" w:hAnsi="Times New Roman"/>
          <w:sz w:val="26"/>
          <w:szCs w:val="26"/>
        </w:rPr>
        <w:t>,</w:t>
      </w:r>
      <w:r w:rsidRPr="004F7EE9">
        <w:rPr>
          <w:rFonts w:ascii="Times New Roman" w:eastAsia="Calibri" w:hAnsi="Times New Roman"/>
          <w:sz w:val="26"/>
          <w:szCs w:val="26"/>
        </w:rPr>
        <w:t xml:space="preserve"> – 120,0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выплату специальных стипендий Главы Чувашской Республики для представителей молодежи и студентов за особую творческую устремленность – 21960,0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выплату стипендии Главы Чувашской Республики за особые успехи в изучении физики и математики – 512,0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lastRenderedPageBreak/>
        <w:t>выплату ежегодных денежных поощрений и грантов Главы Чувашской Республики для поддержки инноваций в сфере образования – 9490,0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выплату грантов Главы Чувашской Республики для поддержки поисковых отрядов при образовательных организациях, молодежных поисковых отрядов и объединений в Чувашской Республике – 525,0 тыс. рублей (100,0%); </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организацию и проведение новогодних праздничных представлений, участие в общероссийской новогодней елке – 829,5 тыс. рублей (99,4%). Причиной неполного освоения средств является экономия при проведении запланированных мероприятий;</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развитие инфраструктуры комплексного сопровождения детей</w:t>
      </w:r>
      <w:r w:rsidR="00086745" w:rsidRPr="004F7EE9">
        <w:rPr>
          <w:rFonts w:ascii="Times New Roman" w:eastAsia="Calibri" w:hAnsi="Times New Roman"/>
          <w:sz w:val="26"/>
          <w:szCs w:val="26"/>
        </w:rPr>
        <w:t>–</w:t>
      </w:r>
      <w:r w:rsidRPr="004F7EE9">
        <w:rPr>
          <w:rFonts w:ascii="Times New Roman" w:eastAsia="Calibri" w:hAnsi="Times New Roman"/>
          <w:sz w:val="26"/>
          <w:szCs w:val="26"/>
        </w:rPr>
        <w:t>сирот, организаци</w:t>
      </w:r>
      <w:r w:rsidR="002E015A" w:rsidRPr="004F7EE9">
        <w:rPr>
          <w:rFonts w:ascii="Times New Roman" w:eastAsia="Calibri" w:hAnsi="Times New Roman"/>
          <w:sz w:val="26"/>
          <w:szCs w:val="26"/>
        </w:rPr>
        <w:t>ю</w:t>
      </w:r>
      <w:r w:rsidRPr="004F7EE9">
        <w:rPr>
          <w:rFonts w:ascii="Times New Roman" w:eastAsia="Calibri" w:hAnsi="Times New Roman"/>
          <w:sz w:val="26"/>
          <w:szCs w:val="26"/>
        </w:rPr>
        <w:t xml:space="preserve"> республиканских слетов, конкурсов, конференций, семинаров, круглых столов, форумов и др. – 84,0 тыс. рублей (18,6%). </w:t>
      </w:r>
      <w:r w:rsidRPr="000E523F">
        <w:rPr>
          <w:rFonts w:ascii="Times New Roman" w:eastAsia="Calibri" w:hAnsi="Times New Roman"/>
          <w:sz w:val="26"/>
          <w:szCs w:val="26"/>
        </w:rPr>
        <w:t>Причиной неполного освоения средств является экономия</w:t>
      </w:r>
      <w:r w:rsidR="000E523F" w:rsidRPr="000E523F">
        <w:rPr>
          <w:rFonts w:ascii="Times New Roman" w:eastAsia="Calibri" w:hAnsi="Times New Roman"/>
          <w:sz w:val="26"/>
          <w:szCs w:val="26"/>
        </w:rPr>
        <w:t>, сложившаяся в связи с отменой отдельных запланированных мероприятий («Форум приемных семей» и др.)</w:t>
      </w:r>
      <w:r w:rsidRPr="000E523F">
        <w:rPr>
          <w:rFonts w:ascii="Times New Roman" w:eastAsia="Calibri" w:hAnsi="Times New Roman"/>
          <w:sz w:val="26"/>
          <w:szCs w:val="26"/>
        </w:rPr>
        <w:t>;</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повышение квалификации и обучение педагогов и специалистов сферы защиты прав детей</w:t>
      </w:r>
      <w:r w:rsidR="00086745" w:rsidRPr="004F7EE9">
        <w:rPr>
          <w:rFonts w:ascii="Times New Roman" w:eastAsia="Calibri" w:hAnsi="Times New Roman"/>
          <w:sz w:val="26"/>
          <w:szCs w:val="26"/>
        </w:rPr>
        <w:t>–</w:t>
      </w:r>
      <w:r w:rsidRPr="004F7EE9">
        <w:rPr>
          <w:rFonts w:ascii="Times New Roman" w:eastAsia="Calibri" w:hAnsi="Times New Roman"/>
          <w:sz w:val="26"/>
          <w:szCs w:val="26"/>
        </w:rPr>
        <w:t>сирот и информационное сопровождение жизнеустройства детей</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сирот – 189,3 тыс. рублей (100,0%); </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Комплексное развитие профессионального образования в Чувашской Республике</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на модернизацию инфраструктуры и содержания профессионального образования – 15951,7 тыс. рублей (97,5%). Причиной неполного освоения средств является экономия при проведении запланированных мероприятий;</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обеспечения реализации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образования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45438,3 тыс. рублей (99,8%), из них за счет субвенции из федерального бюджета – 10376,1 тыс. рублей (100,0%) в том числе на:</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функционирование органа исполнительной власти Чувашской Республики – Министерства образования и молодежной политики Чувашской Республики, осуществляющего руководство и управление в области образования согласно постановлению Кабинета Министров Чувашской Республики от 3 декабря 2013 г</w:t>
      </w:r>
      <w:r w:rsidR="00437D73">
        <w:rPr>
          <w:rFonts w:ascii="Times New Roman" w:eastAsia="Calibri" w:hAnsi="Times New Roman"/>
          <w:sz w:val="26"/>
          <w:szCs w:val="26"/>
        </w:rPr>
        <w:t>.</w:t>
      </w:r>
      <w:r w:rsidR="00437D73">
        <w:rPr>
          <w:rFonts w:ascii="Times New Roman" w:eastAsia="Calibri" w:hAnsi="Times New Roman"/>
          <w:sz w:val="26"/>
          <w:szCs w:val="26"/>
        </w:rPr>
        <w:br/>
      </w:r>
      <w:r w:rsidRPr="004F7EE9">
        <w:rPr>
          <w:rFonts w:ascii="Times New Roman" w:eastAsia="Calibri" w:hAnsi="Times New Roman"/>
          <w:sz w:val="26"/>
          <w:szCs w:val="26"/>
        </w:rPr>
        <w:t xml:space="preserve">№ 483 </w:t>
      </w:r>
      <w:r w:rsidR="00892891" w:rsidRPr="004F7EE9">
        <w:rPr>
          <w:rFonts w:ascii="Times New Roman" w:eastAsia="Calibri" w:hAnsi="Times New Roman"/>
          <w:sz w:val="26"/>
          <w:szCs w:val="26"/>
        </w:rPr>
        <w:t>«</w:t>
      </w:r>
      <w:r w:rsidRPr="004F7EE9">
        <w:rPr>
          <w:rFonts w:ascii="Times New Roman" w:eastAsia="Calibri" w:hAnsi="Times New Roman"/>
          <w:sz w:val="26"/>
          <w:szCs w:val="26"/>
        </w:rPr>
        <w:t>Вопросы Министерства образования и молодежной политики Чувашской Республики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 33397,3 тыс. рублей (99,7%)</w:t>
      </w:r>
      <w:r w:rsidR="00945EF9" w:rsidRPr="004F7EE9">
        <w:rPr>
          <w:rFonts w:ascii="Times New Roman" w:eastAsia="Calibri" w:hAnsi="Times New Roman"/>
          <w:sz w:val="26"/>
          <w:szCs w:val="26"/>
        </w:rPr>
        <w:t xml:space="preserve">. </w:t>
      </w:r>
      <w:r w:rsidR="00945EF9" w:rsidRPr="004F7EE9">
        <w:rPr>
          <w:rFonts w:ascii="Times New Roman" w:hAnsi="Times New Roman"/>
          <w:sz w:val="26"/>
          <w:szCs w:val="26"/>
        </w:rPr>
        <w:t>Причиной неполного освоения средств является экономия средств на оплату командировочных расходов и услуг связи</w:t>
      </w:r>
      <w:r w:rsidRPr="004F7EE9">
        <w:rPr>
          <w:rFonts w:ascii="Times New Roman" w:eastAsia="Calibri" w:hAnsi="Times New Roman"/>
          <w:sz w:val="26"/>
          <w:szCs w:val="26"/>
        </w:rPr>
        <w:t>;</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осуществление полномочий Российской Федерации по контролю качества образования, лицензированию и государственной аккредитации образовательных учреждений, надзору и контролю за соблюдением законодательства в области образования – 1665,0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из федерального бюджета за достижение показателей деятельности органов исполнительной власти субъектов Российской Федерации – 1776,2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ФЗ </w:t>
      </w:r>
      <w:r w:rsidR="00892891" w:rsidRPr="004F7EE9">
        <w:rPr>
          <w:rFonts w:ascii="Times New Roman" w:eastAsia="Calibri" w:hAnsi="Times New Roman"/>
          <w:sz w:val="26"/>
          <w:szCs w:val="26"/>
        </w:rPr>
        <w:t>«</w:t>
      </w:r>
      <w:r w:rsidRPr="004F7EE9">
        <w:rPr>
          <w:rFonts w:ascii="Times New Roman" w:eastAsia="Calibri" w:hAnsi="Times New Roman"/>
          <w:sz w:val="26"/>
          <w:szCs w:val="26"/>
        </w:rPr>
        <w:t>Об образовании в Российской Федерации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полномочий Российской Федерации в сфере образования за счет субвенции из федерального бюджета – 8599,9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lastRenderedPageBreak/>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Совершенствование системы государственного стратегического управления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Экономическое развитие Чувашской Республики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на деятельность Чувашской региональной комиссии по организации подготовки управленческих кадров для организаций народного хозяйства Российской Федерации – 3,0 тыс. рублей (5,4%).</w:t>
      </w:r>
      <w:r w:rsidR="00B670E4" w:rsidRPr="004F7EE9">
        <w:rPr>
          <w:rFonts w:ascii="Times New Roman" w:eastAsia="Calibri" w:hAnsi="Times New Roman"/>
          <w:sz w:val="26"/>
          <w:szCs w:val="26"/>
        </w:rPr>
        <w:t xml:space="preserve"> </w:t>
      </w:r>
      <w:r w:rsidRPr="004F7EE9">
        <w:rPr>
          <w:rFonts w:ascii="Times New Roman" w:eastAsia="Calibri" w:hAnsi="Times New Roman"/>
          <w:sz w:val="26"/>
          <w:szCs w:val="26"/>
        </w:rPr>
        <w:t>Причиной неполного освоения средств является экономия, сложившаяся по</w:t>
      </w:r>
      <w:r w:rsidR="00E8761F">
        <w:rPr>
          <w:rFonts w:ascii="Times New Roman" w:eastAsia="Calibri" w:hAnsi="Times New Roman"/>
          <w:sz w:val="26"/>
          <w:szCs w:val="26"/>
        </w:rPr>
        <w:t xml:space="preserve"> расходам на услуги связи, </w:t>
      </w:r>
      <w:r w:rsidR="00372BB1">
        <w:rPr>
          <w:rFonts w:ascii="Times New Roman" w:eastAsia="Calibri" w:hAnsi="Times New Roman"/>
          <w:sz w:val="26"/>
          <w:szCs w:val="26"/>
        </w:rPr>
        <w:t xml:space="preserve">а также </w:t>
      </w:r>
      <w:r w:rsidR="00E8761F">
        <w:rPr>
          <w:rFonts w:ascii="Times New Roman" w:eastAsia="Calibri" w:hAnsi="Times New Roman"/>
          <w:sz w:val="26"/>
          <w:szCs w:val="26"/>
        </w:rPr>
        <w:t xml:space="preserve">в связи </w:t>
      </w:r>
      <w:r w:rsidR="00372BB1">
        <w:rPr>
          <w:rFonts w:ascii="Times New Roman" w:eastAsia="Calibri" w:hAnsi="Times New Roman"/>
          <w:sz w:val="26"/>
          <w:szCs w:val="26"/>
        </w:rPr>
        <w:t xml:space="preserve">с </w:t>
      </w:r>
      <w:r w:rsidR="00E8761F">
        <w:rPr>
          <w:rFonts w:ascii="Times New Roman" w:eastAsia="Calibri" w:hAnsi="Times New Roman"/>
          <w:sz w:val="26"/>
          <w:szCs w:val="26"/>
        </w:rPr>
        <w:t>отменой служебных командировок</w:t>
      </w:r>
      <w:r w:rsidRPr="004F7EE9">
        <w:rPr>
          <w:rFonts w:ascii="Times New Roman" w:eastAsia="Calibri" w:hAnsi="Times New Roman"/>
          <w:sz w:val="26"/>
          <w:szCs w:val="26"/>
        </w:rPr>
        <w:t>;</w:t>
      </w:r>
    </w:p>
    <w:p w:rsidR="001D40B0" w:rsidRPr="004F7EE9" w:rsidRDefault="001D40B0" w:rsidP="001D40B0">
      <w:pPr>
        <w:autoSpaceDE w:val="0"/>
        <w:autoSpaceDN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Безопасность дорожного движения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транспортной системы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2031,5 тыс. рублей (74,7%), в том числе на: </w:t>
      </w:r>
    </w:p>
    <w:p w:rsidR="001D40B0" w:rsidRPr="004F7EE9" w:rsidRDefault="001D40B0" w:rsidP="001D40B0">
      <w:pPr>
        <w:autoSpaceDE w:val="0"/>
        <w:autoSpaceDN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приобретение мобильных </w:t>
      </w:r>
      <w:proofErr w:type="spellStart"/>
      <w:r w:rsidRPr="004F7EE9">
        <w:rPr>
          <w:rFonts w:ascii="Times New Roman" w:eastAsia="Times New Roman" w:hAnsi="Times New Roman"/>
          <w:sz w:val="26"/>
          <w:szCs w:val="26"/>
          <w:lang w:eastAsia="ru-RU"/>
        </w:rPr>
        <w:t>автогородков</w:t>
      </w:r>
      <w:proofErr w:type="spellEnd"/>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959,9 тыс. рублей (94,1%). Причиной неполного освоения бюджетных ассигнований является экономия, сложившаяся по результатам конкурсов;</w:t>
      </w:r>
    </w:p>
    <w:p w:rsidR="001D40B0" w:rsidRPr="004F7EE9" w:rsidRDefault="001D40B0" w:rsidP="001D40B0">
      <w:pPr>
        <w:autoSpaceDE w:val="0"/>
        <w:autoSpaceDN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приобретение наглядных учебных и методических материалов для организаций, осуществляющих обучение детей, работу по профилактике детского </w:t>
      </w:r>
      <w:proofErr w:type="spellStart"/>
      <w:r w:rsidRPr="004F7EE9">
        <w:rPr>
          <w:rFonts w:ascii="Times New Roman" w:eastAsia="Times New Roman" w:hAnsi="Times New Roman"/>
          <w:sz w:val="26"/>
          <w:szCs w:val="26"/>
          <w:lang w:eastAsia="ru-RU"/>
        </w:rPr>
        <w:t>дорожно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транспортного травматизма, обеспечение учащихся </w:t>
      </w:r>
      <w:proofErr w:type="spellStart"/>
      <w:r w:rsidRPr="004F7EE9">
        <w:rPr>
          <w:rFonts w:ascii="Times New Roman" w:eastAsia="Times New Roman" w:hAnsi="Times New Roman"/>
          <w:sz w:val="26"/>
          <w:szCs w:val="26"/>
          <w:lang w:eastAsia="ru-RU"/>
        </w:rPr>
        <w:t>световозвращающими</w:t>
      </w:r>
      <w:proofErr w:type="spellEnd"/>
      <w:r w:rsidRPr="004F7EE9">
        <w:rPr>
          <w:rFonts w:ascii="Times New Roman" w:eastAsia="Times New Roman" w:hAnsi="Times New Roman"/>
          <w:sz w:val="26"/>
          <w:szCs w:val="26"/>
          <w:lang w:eastAsia="ru-RU"/>
        </w:rPr>
        <w:t xml:space="preserve"> элементами – 600,0 тыс. рублей (60,0%). Причиной неполного освоения указанных бюджетных ассигнований является экономия, сложившаяся по результатам конкурсов;</w:t>
      </w:r>
    </w:p>
    <w:p w:rsidR="001D40B0" w:rsidRPr="004F7EE9" w:rsidRDefault="001D40B0" w:rsidP="001D40B0">
      <w:pPr>
        <w:autoSpaceDE w:val="0"/>
        <w:autoSpaceDN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ежегодное проведение конкурсов, мероприятий, направленных на повышение безопасности дорожного движения и культуры поведения детей на дороге</w:t>
      </w:r>
      <w:r w:rsidR="00945EF9"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471,6 тыс. рублей (67,4%). Причиной неполного освоения средств является экономия при проведении запланированных мероприятий;</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потенциала государственного управления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1610,6 тыс. рублей (88,6%) в том числе:</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Совершенствование кадровой политики и развитие кадрового потенциала государственной гражданской службы Чувашской Республики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на переподготовку и повышение квалификации кадров для гражданской службы – 1339,4 тыс. рублей (86,6%). Причиной неполного освоения средств является экономия по результатам аукционов на право переподготовки кадров;</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муниципальной службы в Чувашской Республике</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на переподготовку и повышение квалификации кадров для муниципальной служб</w:t>
      </w:r>
      <w:r w:rsidR="00945EF9" w:rsidRPr="004F7EE9">
        <w:rPr>
          <w:rFonts w:ascii="Times New Roman" w:eastAsia="Calibri" w:hAnsi="Times New Roman"/>
          <w:sz w:val="26"/>
          <w:szCs w:val="26"/>
        </w:rPr>
        <w:t>ы</w:t>
      </w:r>
      <w:r w:rsidRPr="004F7EE9">
        <w:rPr>
          <w:rFonts w:ascii="Times New Roman" w:eastAsia="Calibri" w:hAnsi="Times New Roman"/>
          <w:sz w:val="26"/>
          <w:szCs w:val="26"/>
        </w:rPr>
        <w:t>– 271,2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Информационная инфраструктура</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Цифровое общество Чувашии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на информационно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 – 4591,6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Инновационное развитие промышленности Чувашской Республики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промышленности и инновационная экономика</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на создание республиканского центра компетенций в сфере производительности труда – 1640,7 тыс. рублей (100,0%).</w:t>
      </w:r>
    </w:p>
    <w:p w:rsidR="00372BB1" w:rsidRDefault="00372BB1" w:rsidP="0071733F">
      <w:pPr>
        <w:jc w:val="center"/>
        <w:rPr>
          <w:rFonts w:ascii="Times New Roman" w:eastAsia="Times New Roman" w:hAnsi="Times New Roman"/>
          <w:b/>
          <w:bCs/>
          <w:sz w:val="26"/>
          <w:szCs w:val="26"/>
          <w:lang w:eastAsia="ru-RU"/>
        </w:rPr>
      </w:pPr>
    </w:p>
    <w:p w:rsidR="001D40B0" w:rsidRPr="004F7EE9" w:rsidRDefault="001D40B0" w:rsidP="0071733F">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КУЛЬТУРА, КИНЕМАТОГРАФИЯ</w:t>
      </w:r>
      <w:r w:rsidR="00892891" w:rsidRPr="004F7EE9">
        <w:rPr>
          <w:rFonts w:ascii="Times New Roman" w:eastAsia="Times New Roman" w:hAnsi="Times New Roman"/>
          <w:b/>
          <w:bCs/>
          <w:sz w:val="26"/>
          <w:szCs w:val="26"/>
          <w:lang w:eastAsia="ru-RU"/>
        </w:rPr>
        <w:t>»</w:t>
      </w:r>
    </w:p>
    <w:p w:rsidR="001D40B0" w:rsidRPr="004F7EE9" w:rsidRDefault="001D40B0" w:rsidP="001D40B0">
      <w:pPr>
        <w:ind w:firstLine="709"/>
        <w:jc w:val="center"/>
        <w:rPr>
          <w:rFonts w:ascii="Times New Roman" w:eastAsia="Times New Roman" w:hAnsi="Times New Roman"/>
          <w:b/>
          <w:bCs/>
          <w:sz w:val="26"/>
          <w:szCs w:val="26"/>
          <w:lang w:eastAsia="ru-RU"/>
        </w:rPr>
      </w:pP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Расходы республиканского бюджета Чувашской Республики по разделу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Культура, кинематография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составили 1422282,6 тыс. рублей, или 91,2% к годовым плановым назначениям (1559241,1 тыс. рублей), из них за счет средств, поступивших из федерального бюджета, – 317827,6 тыс. рублей, или 100,0% к годовым плановым назначениям.</w:t>
      </w:r>
    </w:p>
    <w:p w:rsidR="001D40B0" w:rsidRPr="004F7EE9" w:rsidRDefault="001D40B0" w:rsidP="001D40B0">
      <w:pPr>
        <w:ind w:firstLine="709"/>
        <w:jc w:val="both"/>
        <w:rPr>
          <w:rFonts w:ascii="Times New Roman" w:eastAsia="Times New Roman" w:hAnsi="Times New Roman"/>
          <w:sz w:val="26"/>
          <w:szCs w:val="26"/>
          <w:lang w:eastAsia="ru-RU"/>
        </w:rPr>
      </w:pPr>
    </w:p>
    <w:p w:rsidR="001D40B0" w:rsidRPr="004F7EE9" w:rsidRDefault="001D40B0" w:rsidP="0071733F">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Культура</w:t>
      </w:r>
      <w:r w:rsidR="00892891" w:rsidRPr="004F7EE9">
        <w:rPr>
          <w:rFonts w:ascii="Times New Roman" w:eastAsia="Times New Roman" w:hAnsi="Times New Roman"/>
          <w:b/>
          <w:bCs/>
          <w:sz w:val="26"/>
          <w:szCs w:val="26"/>
          <w:lang w:eastAsia="ru-RU"/>
        </w:rPr>
        <w:t>»</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1313681,6 тыс. рублей, или 90,6% к годовым плановым назначениям (1450595,1 тыс. рублей), из них за счет средств, поступивших из федерального бюджета, – 311056,7 тыс. рублей (100,0%), в том числе:</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1281800,4 тыс. рублей (90,3%), из них за счет средств, поступивших из федерального бюджета, – 311056,7 тыс. рублей (100,0%), в том числе:</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1271341,8 тыс. рублей (90,3%), из них за счет средств, поступивших из федерального бюджета, – 303068,6 тыс. рублей (100,0%), в том числе на: </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государственную охрану объектов культурного наследия – 297,1 тыс. рублей (100,0%);</w:t>
      </w:r>
    </w:p>
    <w:p w:rsidR="00AD5250" w:rsidRPr="004F7EE9" w:rsidRDefault="001D40B0" w:rsidP="00AD5250">
      <w:pPr>
        <w:ind w:firstLine="720"/>
        <w:contextualSpacing/>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реставрацию здания Полномочного представительства Чувашской Республики при Президенте Российской Федерации, расположенного по адресу: г. Москва, ул. Большая Ордынка, д. 46, стр. 1</w:t>
      </w:r>
      <w:r w:rsidR="00945EF9"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28251,7 тыс. рублей (63</w:t>
      </w:r>
      <w:r w:rsidR="00945EF9"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w:t>
      </w:r>
      <w:r w:rsidR="00AD5250" w:rsidRPr="004F7EE9">
        <w:rPr>
          <w:rFonts w:ascii="Times New Roman" w:eastAsia="Times New Roman" w:hAnsi="Times New Roman"/>
          <w:sz w:val="26"/>
          <w:szCs w:val="26"/>
          <w:lang w:eastAsia="ru-RU"/>
        </w:rPr>
        <w:t>Причиной</w:t>
      </w:r>
      <w:r w:rsidR="00AD5250" w:rsidRPr="004F7EE9">
        <w:rPr>
          <w:rFonts w:ascii="Times New Roman" w:hAnsi="Times New Roman"/>
          <w:spacing w:val="6"/>
          <w:sz w:val="26"/>
          <w:szCs w:val="26"/>
        </w:rPr>
        <w:t xml:space="preserve"> </w:t>
      </w:r>
      <w:r w:rsidR="00AD5250" w:rsidRPr="004F7EE9">
        <w:rPr>
          <w:rFonts w:ascii="Times New Roman" w:eastAsia="Times New Roman" w:hAnsi="Times New Roman"/>
          <w:sz w:val="26"/>
          <w:szCs w:val="26"/>
          <w:lang w:eastAsia="ru-RU"/>
        </w:rPr>
        <w:t>неполного освоения указанных бюджетных ассигнований является нарушение подрядчиком сроков исполнения обязательств;</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w:t>
      </w:r>
      <w:proofErr w:type="spellStart"/>
      <w:r w:rsidRPr="004F7EE9">
        <w:rPr>
          <w:rFonts w:ascii="Times New Roman" w:eastAsia="Times New Roman" w:hAnsi="Times New Roman"/>
          <w:sz w:val="26"/>
          <w:szCs w:val="26"/>
          <w:lang w:eastAsia="ru-RU"/>
        </w:rPr>
        <w:t>проектно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изыскательских, противоаварийных, консервационных, восстановительных и </w:t>
      </w:r>
      <w:proofErr w:type="spellStart"/>
      <w:r w:rsidRPr="004F7EE9">
        <w:rPr>
          <w:rFonts w:ascii="Times New Roman" w:eastAsia="Times New Roman" w:hAnsi="Times New Roman"/>
          <w:sz w:val="26"/>
          <w:szCs w:val="26"/>
          <w:lang w:eastAsia="ru-RU"/>
        </w:rPr>
        <w:t>ремонтно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реставрационных работ на объектах культурного наследия – 13919,5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БУ </w:t>
      </w:r>
      <w:r w:rsidR="00892891" w:rsidRPr="004F7EE9">
        <w:rPr>
          <w:rFonts w:ascii="Times New Roman" w:eastAsia="Times New Roman" w:hAnsi="Times New Roman"/>
          <w:sz w:val="26"/>
          <w:szCs w:val="26"/>
          <w:lang w:eastAsia="ru-RU"/>
        </w:rPr>
        <w:t>«</w:t>
      </w:r>
      <w:proofErr w:type="spellStart"/>
      <w:r w:rsidRPr="004F7EE9">
        <w:rPr>
          <w:rFonts w:ascii="Times New Roman" w:eastAsia="Times New Roman" w:hAnsi="Times New Roman"/>
          <w:sz w:val="26"/>
          <w:szCs w:val="26"/>
          <w:lang w:eastAsia="ru-RU"/>
        </w:rPr>
        <w:t>Госцентр</w:t>
      </w:r>
      <w:proofErr w:type="spellEnd"/>
      <w:r w:rsidRPr="004F7EE9">
        <w:rPr>
          <w:rFonts w:ascii="Times New Roman" w:eastAsia="Times New Roman" w:hAnsi="Times New Roman"/>
          <w:sz w:val="26"/>
          <w:szCs w:val="26"/>
          <w:lang w:eastAsia="ru-RU"/>
        </w:rPr>
        <w:t xml:space="preserve"> по охране культурного наследия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Минкультуры Чувашии – 4023,0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централизованное комплектование книжных фондов общедоступных библиотек – 3816,5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деятельности государственных библиотек – 91873,8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поддержку </w:t>
      </w:r>
      <w:proofErr w:type="spellStart"/>
      <w:r w:rsidRPr="004F7EE9">
        <w:rPr>
          <w:rFonts w:ascii="Times New Roman" w:eastAsia="Times New Roman" w:hAnsi="Times New Roman"/>
          <w:sz w:val="26"/>
          <w:szCs w:val="26"/>
          <w:lang w:eastAsia="ru-RU"/>
        </w:rPr>
        <w:t>музейно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выставочных проектов – 10354,2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деятельности государственных музеев – 70220,1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реализацию творческих проектов профессиональных коллективов Чувашской Республики – 8400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реализацию инновационных программ в сфере культуры и искусства – 500,0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поддержку создания и деятельности социально ориентированных некоммерческих организаций, организаций, оказывающих услуги в сфере культуры</w:t>
      </w:r>
      <w:r w:rsidR="00945EF9"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100,7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сохранение и популяризацию лучших традиций отечественного театрального, музыкального, хореографического искусства и художественного творчества – 98,5 </w:t>
      </w:r>
      <w:r w:rsidRPr="004F7EE9">
        <w:rPr>
          <w:rFonts w:ascii="Times New Roman" w:eastAsia="Times New Roman" w:hAnsi="Times New Roman"/>
          <w:sz w:val="26"/>
          <w:szCs w:val="26"/>
          <w:lang w:eastAsia="ru-RU"/>
        </w:rPr>
        <w:lastRenderedPageBreak/>
        <w:t>тыс. рублей (64,6%). Причиной неполного освоения средств является отсутствие исполнителей необходимых работ;</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поддержку фестивальной и гастрольной деятельности театрально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концертных учреждений – 500,0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деятельности государственных театрально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концертных учреждений – 434809,9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создание условий для развития народного творчества и культурно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досуговой деятельности населения – 685,1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деятельности государственных учреждений культурно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досугового типа и народного творчества – 34485,4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мероприятия по поддержке творческой деятельности детей в государственных учреждениях культуры – 210,0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организацию и проведение фестивалей, конкурсов, торжественных вечеров, концертов и иных зрелищных мероприятий – 18317,7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проведение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коммуникационной кампании, направленной на освещение мероприятий в рамках региональных проектов</w:t>
      </w:r>
      <w:r w:rsidR="00945EF9"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577,4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государственных музеев специальным оборудованием и современными техническими средствами, в том числе средствами охраны и противопожарной защиты – 3211,6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государственных библиотек специальным оборудованием и современными техническими средствами, в том числе средствами охраны и противопожарной защиты – 4322,8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государственных театров, концертных и других организаций исполнительских искусств музыкальными инструментами, специальным оборудованием и современными техническими средствами, в том числе средствами охраны и противопожарной защиты – 23487,7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государственных учреждений в сфере культурно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досугового обслуживания населения специальным оборудованием и современными техническими средствами, в том числе средствами охраны и противопожарной защиты – 7523,3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капитальный и текущий ремонт зданий государственных музеев – 12158,0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капитальный и текущий ремонт зданий государственных библиотек – 1479,1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капитальный и текущий ремонт зданий государственных театров, концертных и других организаций исполнительских искусств – 1526,1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капитальный и текущий ремонт зданий государственных учреждений в сфере культурно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досугового обслуживания населения – 188,4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поддержку творческой деятельности и укрепление материально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технической базы театров в населенных пунктах с численностью населения до 300 тысяч человек – 5590,3 тыс. рублей (100,0%), из них за счет средств, поступивших из федерального бюджета, – 5254,9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поддержку творческой деятельности и техническое оснащение детских и кукольных театров – 15319,2 тыс. рублей (100,0%), из них за счет средств, поступивших из федерального бюджета, – 14400,0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объекта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Хозяйственный блок временного складирования поступающих документов</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6131,3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реконструкцию объекта</w:t>
      </w:r>
      <w:r w:rsidR="00945EF9" w:rsidRPr="004F7EE9">
        <w:rPr>
          <w:rFonts w:ascii="Times New Roman" w:eastAsia="Times New Roman" w:hAnsi="Times New Roman"/>
          <w:sz w:val="26"/>
          <w:szCs w:val="26"/>
          <w:lang w:eastAsia="ru-RU"/>
        </w:rPr>
        <w:t xml:space="preserve">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Незавершенное строительство здания под Центральный государственный архив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по ул. </w:t>
      </w:r>
      <w:proofErr w:type="spellStart"/>
      <w:r w:rsidRPr="004F7EE9">
        <w:rPr>
          <w:rFonts w:ascii="Times New Roman" w:eastAsia="Times New Roman" w:hAnsi="Times New Roman"/>
          <w:sz w:val="26"/>
          <w:szCs w:val="26"/>
          <w:lang w:eastAsia="ru-RU"/>
        </w:rPr>
        <w:t>Урукова</w:t>
      </w:r>
      <w:proofErr w:type="spellEnd"/>
      <w:r w:rsidRPr="004F7EE9">
        <w:rPr>
          <w:rFonts w:ascii="Times New Roman" w:eastAsia="Times New Roman" w:hAnsi="Times New Roman"/>
          <w:sz w:val="26"/>
          <w:szCs w:val="26"/>
          <w:lang w:eastAsia="ru-RU"/>
        </w:rPr>
        <w:t>,</w:t>
      </w:r>
      <w:r w:rsidR="0071733F">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д. 2а, г. Чебоксары – 1443,2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реконструкцию здания фондохранилища БУ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Чувашский национальный музей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Минкультуры Чувашии – 2971,3 тыс. рублей (100,0%);</w:t>
      </w:r>
    </w:p>
    <w:p w:rsidR="001D40B0" w:rsidRPr="004F7EE9" w:rsidRDefault="001D40B0" w:rsidP="001D40B0">
      <w:pPr>
        <w:ind w:firstLine="709"/>
        <w:jc w:val="both"/>
        <w:rPr>
          <w:rFonts w:ascii="Times New Roman" w:eastAsia="Times New Roman" w:hAnsi="Times New Roman"/>
          <w:i/>
          <w:sz w:val="26"/>
          <w:szCs w:val="26"/>
          <w:lang w:eastAsia="ru-RU"/>
        </w:rPr>
      </w:pPr>
      <w:r w:rsidRPr="004F7EE9">
        <w:rPr>
          <w:rFonts w:ascii="Times New Roman" w:eastAsia="Times New Roman" w:hAnsi="Times New Roman"/>
          <w:sz w:val="26"/>
          <w:szCs w:val="26"/>
          <w:lang w:eastAsia="ru-RU"/>
        </w:rPr>
        <w:t xml:space="preserve">реконструкцию здания ГУК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Чувашская государственная филармония в</w:t>
      </w:r>
      <w:r w:rsidR="00372BB1">
        <w:rPr>
          <w:rFonts w:ascii="Times New Roman" w:eastAsia="Times New Roman" w:hAnsi="Times New Roman"/>
          <w:sz w:val="26"/>
          <w:szCs w:val="26"/>
          <w:lang w:eastAsia="ru-RU"/>
        </w:rPr>
        <w:t xml:space="preserve"> </w:t>
      </w:r>
      <w:r w:rsidR="00372BB1">
        <w:rPr>
          <w:rFonts w:ascii="Times New Roman" w:eastAsia="Times New Roman" w:hAnsi="Times New Roman"/>
          <w:sz w:val="26"/>
          <w:szCs w:val="26"/>
          <w:lang w:eastAsia="ru-RU"/>
        </w:rPr>
        <w:br/>
      </w:r>
      <w:r w:rsidRPr="004F7EE9">
        <w:rPr>
          <w:rFonts w:ascii="Times New Roman" w:eastAsia="Times New Roman" w:hAnsi="Times New Roman"/>
          <w:sz w:val="26"/>
          <w:szCs w:val="26"/>
          <w:lang w:eastAsia="ru-RU"/>
        </w:rPr>
        <w:t>г. Чебоксары</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Чувашская Республика – 23311,0 тыс. рублей (16,3%). </w:t>
      </w:r>
      <w:r w:rsidR="00AD5250" w:rsidRPr="004F7EE9">
        <w:rPr>
          <w:rFonts w:ascii="Times New Roman" w:eastAsia="Times New Roman" w:hAnsi="Times New Roman"/>
          <w:sz w:val="26"/>
          <w:szCs w:val="26"/>
          <w:lang w:eastAsia="ru-RU"/>
        </w:rPr>
        <w:t>Причиной неполного освоения бюджетных ассигнований является расторжение контракта</w:t>
      </w:r>
      <w:r w:rsidRPr="004F7EE9">
        <w:rPr>
          <w:rFonts w:ascii="Times New Roman" w:eastAsia="Times New Roman" w:hAnsi="Times New Roman"/>
          <w:i/>
          <w:sz w:val="26"/>
          <w:szCs w:val="26"/>
          <w:lang w:eastAsia="ru-RU"/>
        </w:rPr>
        <w:t>;</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реализацию мероприятий в рамках подготовки и проведения празднования 550</w:t>
      </w:r>
      <w:r w:rsidR="00086745" w:rsidRPr="004F7EE9">
        <w:rPr>
          <w:rFonts w:ascii="Times New Roman" w:eastAsia="Times New Roman" w:hAnsi="Times New Roman"/>
          <w:sz w:val="26"/>
          <w:szCs w:val="26"/>
          <w:lang w:eastAsia="ru-RU"/>
        </w:rPr>
        <w:t>–</w:t>
      </w:r>
      <w:proofErr w:type="spellStart"/>
      <w:r w:rsidRPr="004F7EE9">
        <w:rPr>
          <w:rFonts w:ascii="Times New Roman" w:eastAsia="Times New Roman" w:hAnsi="Times New Roman"/>
          <w:sz w:val="26"/>
          <w:szCs w:val="26"/>
          <w:lang w:eastAsia="ru-RU"/>
        </w:rPr>
        <w:t>летия</w:t>
      </w:r>
      <w:proofErr w:type="spellEnd"/>
      <w:r w:rsidRPr="004F7EE9">
        <w:rPr>
          <w:rFonts w:ascii="Times New Roman" w:eastAsia="Times New Roman" w:hAnsi="Times New Roman"/>
          <w:sz w:val="26"/>
          <w:szCs w:val="26"/>
          <w:lang w:eastAsia="ru-RU"/>
        </w:rPr>
        <w:t xml:space="preserve"> основания г. Чебоксары – 1100,0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подготовку и проведение празднования на федеральном уровне памятных дат субъектов Российской Федерации – 205300,1 тыс. рублей (100,0%), из них за счет средств, поступивших из федерального бюджета, – 139428,8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proofErr w:type="spellStart"/>
      <w:r w:rsidRPr="004F7EE9">
        <w:rPr>
          <w:rFonts w:ascii="Times New Roman" w:eastAsia="Times New Roman" w:hAnsi="Times New Roman"/>
          <w:sz w:val="26"/>
          <w:szCs w:val="26"/>
          <w:lang w:eastAsia="ru-RU"/>
        </w:rPr>
        <w:t>софинансирование</w:t>
      </w:r>
      <w:proofErr w:type="spellEnd"/>
      <w:r w:rsidRPr="004F7EE9">
        <w:rPr>
          <w:rFonts w:ascii="Times New Roman" w:eastAsia="Times New Roman" w:hAnsi="Times New Roman"/>
          <w:sz w:val="26"/>
          <w:szCs w:val="26"/>
          <w:lang w:eastAsia="ru-RU"/>
        </w:rPr>
        <w:t xml:space="preserve"> расходных обязательств муниципальных образований, связанных с повышением заработной платы работников муниципальных учреждений культуры в рамках реализации Указа Президента Российской Федерации от 7 мая 2012 года № 597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мерах по реализации государственной социальной политики</w:t>
      </w:r>
      <w:r w:rsidR="00892891" w:rsidRPr="004F7EE9">
        <w:rPr>
          <w:rFonts w:ascii="Times New Roman" w:eastAsia="Times New Roman" w:hAnsi="Times New Roman"/>
          <w:sz w:val="26"/>
          <w:szCs w:val="26"/>
          <w:lang w:eastAsia="ru-RU"/>
        </w:rPr>
        <w:t>»</w:t>
      </w:r>
      <w:r w:rsidR="00945EF9"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39372,9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укрепление материально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технической базы муниципальных библиотек – 16075,4 тыс. рублей (99,4%). Причиной неполного освоения средств является экономия, образовавшаяся по результатам проведения конкурсных процедур на закупку компьютерной техники;</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развития и укрепления материально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технической базы домов культуры в населенных пунктах с числом жителей до 50 тысяч человек – 38036,1 тыс. рублей (100,0%), из них за счет средств, поступивших из федерального бюджета, – 36859,7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комплектование книжных фондов библиотек муниципальных образований в рамках поддержки отрасли культуры – 523,7 тыс. рублей (100,0%), из них за счет средств, поступивших из федерального бюджета, – 366,6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выплату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 – 3600</w:t>
      </w:r>
      <w:r w:rsidR="00945EF9"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(100,0%), из них за счет средств, поступивших из федерального бюджета, – 2400</w:t>
      </w:r>
      <w:r w:rsidR="00945EF9"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модернизацию театров юного зрителя и театров кукол – 47000 тыс. рублей (100,0%), из них за счет средств, поступивших из федерального бюджета, – 46530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строительство социально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культурного центра на 101 место в с. </w:t>
      </w:r>
      <w:proofErr w:type="spellStart"/>
      <w:r w:rsidRPr="004F7EE9">
        <w:rPr>
          <w:rFonts w:ascii="Times New Roman" w:eastAsia="Times New Roman" w:hAnsi="Times New Roman"/>
          <w:sz w:val="26"/>
          <w:szCs w:val="26"/>
          <w:lang w:eastAsia="ru-RU"/>
        </w:rPr>
        <w:t>Юваново</w:t>
      </w:r>
      <w:proofErr w:type="spellEnd"/>
      <w:r w:rsidRPr="004F7EE9">
        <w:rPr>
          <w:rFonts w:ascii="Times New Roman" w:eastAsia="Times New Roman" w:hAnsi="Times New Roman"/>
          <w:sz w:val="26"/>
          <w:szCs w:val="26"/>
          <w:lang w:eastAsia="ru-RU"/>
        </w:rPr>
        <w:t xml:space="preserve"> </w:t>
      </w:r>
      <w:proofErr w:type="spellStart"/>
      <w:r w:rsidRPr="004F7EE9">
        <w:rPr>
          <w:rFonts w:ascii="Times New Roman" w:eastAsia="Times New Roman" w:hAnsi="Times New Roman"/>
          <w:sz w:val="26"/>
          <w:szCs w:val="26"/>
          <w:lang w:eastAsia="ru-RU"/>
        </w:rPr>
        <w:t>Ядринского</w:t>
      </w:r>
      <w:proofErr w:type="spellEnd"/>
      <w:r w:rsidRPr="004F7EE9">
        <w:rPr>
          <w:rFonts w:ascii="Times New Roman" w:eastAsia="Times New Roman" w:hAnsi="Times New Roman"/>
          <w:sz w:val="26"/>
          <w:szCs w:val="26"/>
          <w:lang w:eastAsia="ru-RU"/>
        </w:rPr>
        <w:t xml:space="preserve"> района Чувашской Республики в рамках мероприятий регионального проекта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Культурная среда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направленных на создание и модернизацию учреждений культурно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досугового типа в сельской местности, включая строительство, реконструкцию и капитальный ремонт зданий</w:t>
      </w:r>
      <w:r w:rsidR="00945EF9"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18605,4 тыс. рублей (100,0%), из них за счет средств, поступивших из федерального бюджета, – 17658,6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строительство культурно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досугового центра с инженерными сетями по ул. Гагарина, д. 25 в с. Шихазаны </w:t>
      </w:r>
      <w:proofErr w:type="spellStart"/>
      <w:r w:rsidRPr="004F7EE9">
        <w:rPr>
          <w:rFonts w:ascii="Times New Roman" w:eastAsia="Times New Roman" w:hAnsi="Times New Roman"/>
          <w:sz w:val="26"/>
          <w:szCs w:val="26"/>
          <w:lang w:eastAsia="ru-RU"/>
        </w:rPr>
        <w:t>Канашского</w:t>
      </w:r>
      <w:proofErr w:type="spellEnd"/>
      <w:r w:rsidRPr="004F7EE9">
        <w:rPr>
          <w:rFonts w:ascii="Times New Roman" w:eastAsia="Times New Roman" w:hAnsi="Times New Roman"/>
          <w:sz w:val="26"/>
          <w:szCs w:val="26"/>
          <w:lang w:eastAsia="ru-RU"/>
        </w:rPr>
        <w:t xml:space="preserve"> района Чувашской Республики в рамках развития сети учреждений культурно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досугового типа населенных пунктов, расположенных в сельской местности</w:t>
      </w:r>
      <w:r w:rsidR="00945EF9"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41270,7 тыс. рублей (98,3%), из них за счет средств, поступивших из федерального бюджета, – 25427,9 тыс. рублей (100,0%). </w:t>
      </w:r>
      <w:r w:rsidR="00AD5250" w:rsidRPr="004F7EE9">
        <w:rPr>
          <w:rFonts w:ascii="Times New Roman" w:eastAsia="Times New Roman" w:hAnsi="Times New Roman"/>
          <w:sz w:val="26"/>
          <w:szCs w:val="26"/>
          <w:lang w:eastAsia="ru-RU"/>
        </w:rPr>
        <w:lastRenderedPageBreak/>
        <w:t>Причиной неполного освоения бюджетных ассигнований является экономия, сложившаяся по результатам конкурсных процедур;</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сельского дома культуры на 150 мест по адресу: Чувашская Республика, </w:t>
      </w:r>
      <w:proofErr w:type="spellStart"/>
      <w:r w:rsidRPr="004F7EE9">
        <w:rPr>
          <w:rFonts w:ascii="Times New Roman" w:eastAsia="Times New Roman" w:hAnsi="Times New Roman"/>
          <w:sz w:val="26"/>
          <w:szCs w:val="26"/>
          <w:lang w:eastAsia="ru-RU"/>
        </w:rPr>
        <w:t>Батыревский</w:t>
      </w:r>
      <w:proofErr w:type="spellEnd"/>
      <w:r w:rsidRPr="004F7EE9">
        <w:rPr>
          <w:rFonts w:ascii="Times New Roman" w:eastAsia="Times New Roman" w:hAnsi="Times New Roman"/>
          <w:sz w:val="26"/>
          <w:szCs w:val="26"/>
          <w:lang w:eastAsia="ru-RU"/>
        </w:rPr>
        <w:t xml:space="preserve"> район, д. Татарские </w:t>
      </w:r>
      <w:proofErr w:type="spellStart"/>
      <w:r w:rsidRPr="004F7EE9">
        <w:rPr>
          <w:rFonts w:ascii="Times New Roman" w:eastAsia="Times New Roman" w:hAnsi="Times New Roman"/>
          <w:sz w:val="26"/>
          <w:szCs w:val="26"/>
          <w:lang w:eastAsia="ru-RU"/>
        </w:rPr>
        <w:t>Сугуты</w:t>
      </w:r>
      <w:proofErr w:type="spellEnd"/>
      <w:r w:rsidRPr="004F7EE9">
        <w:rPr>
          <w:rFonts w:ascii="Times New Roman" w:eastAsia="Times New Roman" w:hAnsi="Times New Roman"/>
          <w:sz w:val="26"/>
          <w:szCs w:val="26"/>
          <w:lang w:eastAsia="ru-RU"/>
        </w:rPr>
        <w:t>, ул. Школьная – 14662,6 тыс. рублей (100,0%), из них за счет средств, поступивших из федерального бюджета, – 8253,1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сельского дома культуры на 100 мест по адресу: Чувашская Республика, Козловский район, с. </w:t>
      </w:r>
      <w:proofErr w:type="spellStart"/>
      <w:r w:rsidRPr="004F7EE9">
        <w:rPr>
          <w:rFonts w:ascii="Times New Roman" w:eastAsia="Times New Roman" w:hAnsi="Times New Roman"/>
          <w:sz w:val="26"/>
          <w:szCs w:val="26"/>
          <w:lang w:eastAsia="ru-RU"/>
        </w:rPr>
        <w:t>Аттиково</w:t>
      </w:r>
      <w:proofErr w:type="spellEnd"/>
      <w:r w:rsidRPr="004F7EE9">
        <w:rPr>
          <w:rFonts w:ascii="Times New Roman" w:eastAsia="Times New Roman" w:hAnsi="Times New Roman"/>
          <w:sz w:val="26"/>
          <w:szCs w:val="26"/>
          <w:lang w:eastAsia="ru-RU"/>
        </w:rPr>
        <w:t>, ул. Горчакова, д. 17а – 14299,8 тыс. рублей (100,0%), из них за счет средств, поступивших из федерального бюджета, – 6489,0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поддержку творческих проектов некоммерческих организаций в области музыкального, театрального и изобразительного искусства – 200,0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организацию и проведение фестивалей детского творчества всех жанров – 300,0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организацию и проведение республиканских фестивалей любительских творческих коллективов – 300,0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поддержку добровольческих движений, в том числе в сфере сохранения культурного наследия народов Российской Федерации – 16,0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создание и функционирование центров непрерывного образования и повышения квалификации творческих и управленческих кадров в сфере культуры – 100,0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организацию выставочных проектов о культурных ценностях народов России в республиканских и муниципальных музеях – 475,2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Укрепление единства российской нации и этнокультурное развитие народов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9258,6 тыс. рублей (100,0%), из них за счет средств, поступивших из федерального бюджета, – 7988,1 тыс. рублей (100,0%), в том числе на: </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социологического исследования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Этнокультурное развитие и межнациональные отношения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98,0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формирование и развитие межконфессионального согласия – 56,9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поддержку инициатив в сфере гармонизации межнациональных отношений – 300,6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поддержку общественных инициатив и мероприятий, направленных на формирование и укрепление гражданского патриотизма и российской гражданской идентичности</w:t>
      </w:r>
      <w:r w:rsidR="00945EF9"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75,5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реализацию мероприятий по укреплению единства российской нации и этнокультурному развитию народов России – 8497,9 тыс. рублей (100,0%), из них за счет средств, поступивших из федерального бюджета, – 7988,1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межрегиональные и международные культурные связи, поддержку чувашской диаспоры – 229,7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Поддержка и развитие чтения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1200,0 тыс. рублей (100,0%), в том числе на: </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реализацию библиотечных проектов, направленных на расширение и сохранение круга читателей</w:t>
      </w:r>
      <w:r w:rsidR="00945EF9"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800,0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обеспечение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издательской деятельности государственных библиотек – 300,0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совершенствование системы переподготовки и повышения квалификации специалистов в области библиотечного дела – 100,0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Государственная поддержка развития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подготовку и проведение мероприятий в рамках благотворительной акции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Стань первым!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460,0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w:t>
      </w:r>
      <w:r w:rsidR="00AD5250" w:rsidRPr="004F7EE9">
        <w:rPr>
          <w:rFonts w:ascii="Times New Roman" w:eastAsia="Times New Roman" w:hAnsi="Times New Roman"/>
          <w:sz w:val="26"/>
          <w:szCs w:val="26"/>
          <w:lang w:eastAsia="ru-RU"/>
        </w:rPr>
        <w:t xml:space="preserve">подпрограммы </w:t>
      </w:r>
      <w:r w:rsidR="00892891" w:rsidRPr="004F7EE9">
        <w:rPr>
          <w:rFonts w:ascii="Times New Roman" w:eastAsia="Times New Roman" w:hAnsi="Times New Roman"/>
          <w:sz w:val="26"/>
          <w:szCs w:val="26"/>
          <w:lang w:eastAsia="ru-RU"/>
        </w:rPr>
        <w:t>«</w:t>
      </w:r>
      <w:r w:rsidR="00AD5250" w:rsidRPr="004F7EE9">
        <w:rPr>
          <w:rFonts w:ascii="Times New Roman" w:eastAsia="Times New Roman" w:hAnsi="Times New Roman"/>
          <w:sz w:val="26"/>
          <w:szCs w:val="26"/>
          <w:lang w:eastAsia="ru-RU"/>
        </w:rPr>
        <w:t>Устойчивое развитие сельских территорий Чувашской Республики</w:t>
      </w:r>
      <w:r w:rsidR="00892891" w:rsidRPr="004F7EE9">
        <w:rPr>
          <w:rFonts w:ascii="Times New Roman" w:eastAsia="Times New Roman" w:hAnsi="Times New Roman"/>
          <w:sz w:val="26"/>
          <w:szCs w:val="26"/>
          <w:lang w:eastAsia="ru-RU"/>
        </w:rPr>
        <w:t>»</w:t>
      </w:r>
      <w:r w:rsidR="00AD5250"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28603,1 тыс. рублей (100,0%), в том числе</w:t>
      </w:r>
      <w:r w:rsidR="00945EF9" w:rsidRPr="004F7EE9">
        <w:rPr>
          <w:rFonts w:ascii="Times New Roman" w:eastAsia="Times New Roman" w:hAnsi="Times New Roman"/>
          <w:sz w:val="26"/>
          <w:szCs w:val="26"/>
          <w:lang w:eastAsia="ru-RU"/>
        </w:rPr>
        <w:t xml:space="preserve"> на</w:t>
      </w:r>
      <w:r w:rsidRPr="004F7EE9">
        <w:rPr>
          <w:rFonts w:ascii="Times New Roman" w:eastAsia="Times New Roman" w:hAnsi="Times New Roman"/>
          <w:sz w:val="26"/>
          <w:szCs w:val="26"/>
          <w:lang w:eastAsia="ru-RU"/>
        </w:rPr>
        <w:t>:</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сельского дома культуры на 150 мест по адресу: Чувашская Республика, </w:t>
      </w:r>
      <w:proofErr w:type="spellStart"/>
      <w:r w:rsidRPr="004F7EE9">
        <w:rPr>
          <w:rFonts w:ascii="Times New Roman" w:eastAsia="Times New Roman" w:hAnsi="Times New Roman"/>
          <w:sz w:val="26"/>
          <w:szCs w:val="26"/>
          <w:lang w:eastAsia="ru-RU"/>
        </w:rPr>
        <w:t>Канашский</w:t>
      </w:r>
      <w:proofErr w:type="spellEnd"/>
      <w:r w:rsidRPr="004F7EE9">
        <w:rPr>
          <w:rFonts w:ascii="Times New Roman" w:eastAsia="Times New Roman" w:hAnsi="Times New Roman"/>
          <w:sz w:val="26"/>
          <w:szCs w:val="26"/>
          <w:lang w:eastAsia="ru-RU"/>
        </w:rPr>
        <w:t xml:space="preserve"> район, д. Новые </w:t>
      </w:r>
      <w:proofErr w:type="spellStart"/>
      <w:r w:rsidRPr="004F7EE9">
        <w:rPr>
          <w:rFonts w:ascii="Times New Roman" w:eastAsia="Times New Roman" w:hAnsi="Times New Roman"/>
          <w:sz w:val="26"/>
          <w:szCs w:val="26"/>
          <w:lang w:eastAsia="ru-RU"/>
        </w:rPr>
        <w:t>Шальтямы</w:t>
      </w:r>
      <w:proofErr w:type="spellEnd"/>
      <w:r w:rsidRPr="004F7EE9">
        <w:rPr>
          <w:rFonts w:ascii="Times New Roman" w:eastAsia="Times New Roman" w:hAnsi="Times New Roman"/>
          <w:sz w:val="26"/>
          <w:szCs w:val="26"/>
          <w:lang w:eastAsia="ru-RU"/>
        </w:rPr>
        <w:t>, ул. Спортивная – 14250,0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сельского дома культуры по ул. Больничная в с. </w:t>
      </w:r>
      <w:proofErr w:type="spellStart"/>
      <w:r w:rsidRPr="004F7EE9">
        <w:rPr>
          <w:rFonts w:ascii="Times New Roman" w:eastAsia="Times New Roman" w:hAnsi="Times New Roman"/>
          <w:sz w:val="26"/>
          <w:szCs w:val="26"/>
          <w:lang w:eastAsia="ru-RU"/>
        </w:rPr>
        <w:t>Шерауты</w:t>
      </w:r>
      <w:proofErr w:type="spellEnd"/>
      <w:r w:rsidRPr="004F7EE9">
        <w:rPr>
          <w:rFonts w:ascii="Times New Roman" w:eastAsia="Times New Roman" w:hAnsi="Times New Roman"/>
          <w:sz w:val="26"/>
          <w:szCs w:val="26"/>
          <w:lang w:eastAsia="ru-RU"/>
        </w:rPr>
        <w:t xml:space="preserve"> Комсомольского района Чувашской Республики – 14053,1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общих условий функционирования отраслей агропромышленного комплекса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организацию участия Чувашской Республики в Международном форуме предприятий и организаций потребительской кооперации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Хлеб, ты – мир</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300</w:t>
      </w:r>
      <w:r w:rsidR="00AD5250"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Информационная инфраструктура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Цифровое общество Чувашии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 – 135,6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Доступная среда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 2682,5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p>
    <w:p w:rsidR="001D40B0" w:rsidRPr="004F7EE9" w:rsidRDefault="001D40B0" w:rsidP="0071733F">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Другие вопросы в области культуры, кинематографии</w:t>
      </w:r>
      <w:r w:rsidR="00892891" w:rsidRPr="004F7EE9">
        <w:rPr>
          <w:rFonts w:ascii="Times New Roman" w:eastAsia="Times New Roman" w:hAnsi="Times New Roman"/>
          <w:b/>
          <w:bCs/>
          <w:sz w:val="26"/>
          <w:szCs w:val="26"/>
          <w:lang w:eastAsia="ru-RU"/>
        </w:rPr>
        <w:t>»</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108601,0 тыс. рублей, или 100,0% к годовым плановым назначениям (108646,0 тыс. рублей), из них за счет средств, поступивших из федерального бюджета, – 6770,9 тыс. рублей (99,6%), в том числе:</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106677,9 тыс. рублей (100,0%), из них за счет средств, поступивших из федерального бюджета, – 6770,9 тыс. рублей (99,6%), в том числе:</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81766,1 тыс. рублей (99,9%), из них за счет средств, поступивших из федерального бюджета, – 5481,2 тыс. рублей (99,4%), в том числе на: </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 – 125,3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осуществление переданных органам государственной власти субъектов Российской Федерации в соответствии с пунктом 1 статьи 9.1 Федерального закона от 25 июня 2002 года № 73</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 объектах культурного наследия (памятниках истории и культуры) народов Российской Федерации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полномочий Российской Федерации в отношении объектов культурного наследия за счет субвенции из федерального бюджета – 1640,6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хранения, комплектования, учета и использования документов Архивного фонда Чувашской Республики – 5630,9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ежемесячные выплаты государственных стипендий для выдающихся деятелей науки, литературы и искусства – 519,0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функционирования БУ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Центр финансового и хозяйственного обеспечения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Минкультуры Чувашии – 64784,5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БУ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Центр финансового и хозяйственного обеспечения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Минкультуры Чувашии специальным оборудованием и современными техническими средствами, в том числе охраны и противопожарной защиты – 372,6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проведение независимой оценки качества условий оказания услуг – 47,7 тыс. рублей (100,0%);</w:t>
      </w:r>
    </w:p>
    <w:p w:rsidR="001D40B0" w:rsidRPr="004F7EE9" w:rsidRDefault="00945EF9"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w:t>
      </w:r>
      <w:r w:rsidR="001D40B0" w:rsidRPr="004F7EE9">
        <w:rPr>
          <w:rFonts w:ascii="Times New Roman" w:eastAsia="Times New Roman" w:hAnsi="Times New Roman"/>
          <w:sz w:val="26"/>
          <w:szCs w:val="26"/>
          <w:lang w:eastAsia="ru-RU"/>
        </w:rPr>
        <w:t>Чебоксарск</w:t>
      </w:r>
      <w:r w:rsidRPr="004F7EE9">
        <w:rPr>
          <w:rFonts w:ascii="Times New Roman" w:eastAsia="Times New Roman" w:hAnsi="Times New Roman"/>
          <w:sz w:val="26"/>
          <w:szCs w:val="26"/>
          <w:lang w:eastAsia="ru-RU"/>
        </w:rPr>
        <w:t>ого</w:t>
      </w:r>
      <w:r w:rsidR="001D40B0" w:rsidRPr="004F7EE9">
        <w:rPr>
          <w:rFonts w:ascii="Times New Roman" w:eastAsia="Times New Roman" w:hAnsi="Times New Roman"/>
          <w:sz w:val="26"/>
          <w:szCs w:val="26"/>
          <w:lang w:eastAsia="ru-RU"/>
        </w:rPr>
        <w:t xml:space="preserve"> культурн</w:t>
      </w:r>
      <w:r w:rsidRPr="004F7EE9">
        <w:rPr>
          <w:rFonts w:ascii="Times New Roman" w:eastAsia="Times New Roman" w:hAnsi="Times New Roman"/>
          <w:sz w:val="26"/>
          <w:szCs w:val="26"/>
          <w:lang w:eastAsia="ru-RU"/>
        </w:rPr>
        <w:t>ого</w:t>
      </w:r>
      <w:r w:rsidR="001D40B0" w:rsidRPr="004F7EE9">
        <w:rPr>
          <w:rFonts w:ascii="Times New Roman" w:eastAsia="Times New Roman" w:hAnsi="Times New Roman"/>
          <w:sz w:val="26"/>
          <w:szCs w:val="26"/>
          <w:lang w:eastAsia="ru-RU"/>
        </w:rPr>
        <w:t xml:space="preserve"> форум</w:t>
      </w:r>
      <w:r w:rsidRPr="004F7EE9">
        <w:rPr>
          <w:rFonts w:ascii="Times New Roman" w:eastAsia="Times New Roman" w:hAnsi="Times New Roman"/>
          <w:sz w:val="26"/>
          <w:szCs w:val="26"/>
          <w:lang w:eastAsia="ru-RU"/>
        </w:rPr>
        <w:t>а</w:t>
      </w:r>
      <w:r w:rsidR="001D40B0" w:rsidRPr="004F7EE9">
        <w:rPr>
          <w:rFonts w:ascii="Times New Roman" w:eastAsia="Times New Roman" w:hAnsi="Times New Roman"/>
          <w:sz w:val="26"/>
          <w:szCs w:val="26"/>
          <w:lang w:eastAsia="ru-RU"/>
        </w:rPr>
        <w:t>, посвящённ</w:t>
      </w:r>
      <w:r w:rsidRPr="004F7EE9">
        <w:rPr>
          <w:rFonts w:ascii="Times New Roman" w:eastAsia="Times New Roman" w:hAnsi="Times New Roman"/>
          <w:sz w:val="26"/>
          <w:szCs w:val="26"/>
          <w:lang w:eastAsia="ru-RU"/>
        </w:rPr>
        <w:t>ого</w:t>
      </w:r>
      <w:r w:rsidR="001D40B0" w:rsidRPr="004F7EE9">
        <w:rPr>
          <w:rFonts w:ascii="Times New Roman" w:eastAsia="Times New Roman" w:hAnsi="Times New Roman"/>
          <w:sz w:val="26"/>
          <w:szCs w:val="26"/>
          <w:lang w:eastAsia="ru-RU"/>
        </w:rPr>
        <w:t xml:space="preserve"> празднованию Дня Республики</w:t>
      </w:r>
      <w:r w:rsidRPr="004F7EE9">
        <w:rPr>
          <w:rFonts w:ascii="Times New Roman" w:eastAsia="Times New Roman" w:hAnsi="Times New Roman"/>
          <w:sz w:val="26"/>
          <w:szCs w:val="26"/>
          <w:lang w:eastAsia="ru-RU"/>
        </w:rPr>
        <w:t>,</w:t>
      </w:r>
      <w:r w:rsidR="001D40B0" w:rsidRPr="004F7EE9">
        <w:rPr>
          <w:rFonts w:ascii="Times New Roman" w:eastAsia="Times New Roman" w:hAnsi="Times New Roman"/>
          <w:sz w:val="26"/>
          <w:szCs w:val="26"/>
          <w:lang w:eastAsia="ru-RU"/>
        </w:rPr>
        <w:t xml:space="preserve"> – 2990,5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подготовку и проведение празднования на федеральном уровне памятных дат субъектов Российской Федерации – 5655,0 тыс. рублей (99,2%), из них за счет средств, поступивших из федерального бюджета, – 3840,6 тыс. рублей (99,2%). Причиной неполного освоения средств является экономия, образовавшаяся по результатам проведения конкурсных процедур;</w:t>
      </w:r>
    </w:p>
    <w:p w:rsidR="001D40B0" w:rsidRPr="004F7EE9" w:rsidRDefault="001D40B0" w:rsidP="00C20C0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24911,8 тыс. рублей (100,0%), из них за счет средств, поступивших из федерального бюджета, – 1289,7 тыс. рублей (100,0%), в том числе на: </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функций государственных органов – 23622,1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w:t>
      </w:r>
      <w:r w:rsidR="00945EF9" w:rsidRPr="004F7EE9">
        <w:rPr>
          <w:rFonts w:ascii="Times New Roman" w:eastAsia="Times New Roman" w:hAnsi="Times New Roman"/>
          <w:sz w:val="26"/>
          <w:szCs w:val="26"/>
          <w:lang w:eastAsia="ru-RU"/>
        </w:rPr>
        <w:t xml:space="preserve">едств межбюджетных трансфертов </w:t>
      </w:r>
      <w:r w:rsidRPr="004F7EE9">
        <w:rPr>
          <w:rFonts w:ascii="Times New Roman" w:eastAsia="Times New Roman" w:hAnsi="Times New Roman"/>
          <w:sz w:val="26"/>
          <w:szCs w:val="26"/>
          <w:lang w:eastAsia="ru-RU"/>
        </w:rPr>
        <w:t>из федерального бюджета за достижение показателей деятельности органов исполнительной власти субъектов Российской Федерации – 1289,7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Информационная инфраструктура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Цифровое общество Чувашии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 – 1923,1 тыс. рублей (100,0%).</w:t>
      </w:r>
    </w:p>
    <w:p w:rsidR="000D5391" w:rsidRPr="004F7EE9" w:rsidRDefault="000D5391" w:rsidP="000D5391">
      <w:pPr>
        <w:ind w:firstLine="709"/>
        <w:jc w:val="center"/>
        <w:rPr>
          <w:rFonts w:ascii="Times New Roman" w:eastAsia="Times New Roman" w:hAnsi="Times New Roman"/>
          <w:sz w:val="26"/>
          <w:szCs w:val="26"/>
          <w:lang w:eastAsia="ru-RU"/>
        </w:rPr>
      </w:pPr>
    </w:p>
    <w:p w:rsidR="00CD7206" w:rsidRPr="004F7EE9" w:rsidRDefault="00CD7206" w:rsidP="00CD7206">
      <w:pPr>
        <w:contextualSpacing/>
        <w:jc w:val="center"/>
        <w:rPr>
          <w:rFonts w:ascii="Times New Roman" w:hAnsi="Times New Roman"/>
          <w:b/>
          <w:sz w:val="26"/>
          <w:szCs w:val="26"/>
        </w:rPr>
      </w:pPr>
      <w:r w:rsidRPr="004F7EE9">
        <w:rPr>
          <w:rFonts w:ascii="Times New Roman" w:hAnsi="Times New Roman"/>
          <w:b/>
          <w:sz w:val="26"/>
          <w:szCs w:val="26"/>
        </w:rPr>
        <w:lastRenderedPageBreak/>
        <w:t xml:space="preserve">РАЗДЕЛ </w:t>
      </w:r>
      <w:r w:rsidR="00892891" w:rsidRPr="004F7EE9">
        <w:rPr>
          <w:rFonts w:ascii="Times New Roman" w:hAnsi="Times New Roman"/>
          <w:b/>
          <w:sz w:val="26"/>
          <w:szCs w:val="26"/>
        </w:rPr>
        <w:t>«</w:t>
      </w:r>
      <w:r w:rsidRPr="004F7EE9">
        <w:rPr>
          <w:rFonts w:ascii="Times New Roman" w:hAnsi="Times New Roman"/>
          <w:b/>
          <w:sz w:val="26"/>
          <w:szCs w:val="26"/>
        </w:rPr>
        <w:t>ЗДРАВООХРАНЕНИЕ</w:t>
      </w:r>
      <w:r w:rsidR="00892891" w:rsidRPr="004F7EE9">
        <w:rPr>
          <w:rFonts w:ascii="Times New Roman" w:hAnsi="Times New Roman"/>
          <w:b/>
          <w:sz w:val="26"/>
          <w:szCs w:val="26"/>
        </w:rPr>
        <w:t>»</w:t>
      </w:r>
    </w:p>
    <w:p w:rsidR="00CD7206" w:rsidRPr="004F7EE9" w:rsidRDefault="00CD7206" w:rsidP="00CD7206">
      <w:pPr>
        <w:tabs>
          <w:tab w:val="left" w:pos="720"/>
        </w:tabs>
        <w:adjustRightInd w:val="0"/>
        <w:ind w:firstLine="720"/>
        <w:jc w:val="both"/>
        <w:rPr>
          <w:rFonts w:ascii="Times New Roman" w:eastAsia="Calibri" w:hAnsi="Times New Roman"/>
          <w:sz w:val="26"/>
          <w:szCs w:val="26"/>
        </w:rPr>
      </w:pPr>
      <w:r w:rsidRPr="004F7EE9">
        <w:rPr>
          <w:rFonts w:ascii="Times New Roman" w:eastAsia="Calibri" w:hAnsi="Times New Roman"/>
          <w:sz w:val="26"/>
          <w:szCs w:val="26"/>
        </w:rPr>
        <w:t>Расходы республиканского бюджета Чувашской Республики по данному разделу составили 4753687,5 тыс. рублей, или 91,2% к годовым плановым назначениям (5212474,3 тыс. рублей), из них за счет средств, поступивших из федерального бюджета, – 993714,2 тыс. рублей, или 79,8% к годовым плановым назначениям.</w:t>
      </w:r>
    </w:p>
    <w:p w:rsidR="00CD7206" w:rsidRPr="004F7EE9" w:rsidRDefault="00CD7206" w:rsidP="00CD7206">
      <w:pPr>
        <w:tabs>
          <w:tab w:val="left" w:pos="720"/>
        </w:tabs>
        <w:adjustRightInd w:val="0"/>
        <w:ind w:firstLine="720"/>
        <w:jc w:val="both"/>
        <w:rPr>
          <w:rFonts w:ascii="Times New Roman" w:hAnsi="Times New Roman"/>
          <w:sz w:val="26"/>
          <w:szCs w:val="26"/>
        </w:rPr>
      </w:pPr>
      <w:r w:rsidRPr="004F7EE9">
        <w:rPr>
          <w:rFonts w:ascii="Times New Roman" w:hAnsi="Times New Roman"/>
          <w:sz w:val="26"/>
          <w:szCs w:val="26"/>
        </w:rPr>
        <w:t xml:space="preserve">Приоритетной задачей государственной политики в области здравоохранения является охрана и укрепление здоровья населения, формирование ответственного отношения к собственному здоровью. </w:t>
      </w:r>
    </w:p>
    <w:p w:rsidR="00CD7206" w:rsidRPr="004F7EE9" w:rsidRDefault="00CD7206" w:rsidP="00CD7206">
      <w:pPr>
        <w:tabs>
          <w:tab w:val="left" w:pos="720"/>
        </w:tabs>
        <w:adjustRightInd w:val="0"/>
        <w:contextualSpacing/>
        <w:jc w:val="center"/>
        <w:rPr>
          <w:rFonts w:ascii="Times New Roman" w:hAnsi="Times New Roman"/>
          <w:b/>
          <w:sz w:val="26"/>
          <w:szCs w:val="26"/>
        </w:rPr>
      </w:pPr>
    </w:p>
    <w:p w:rsidR="00CD7206" w:rsidRPr="004F7EE9" w:rsidRDefault="00CD7206" w:rsidP="00CD7206">
      <w:pPr>
        <w:tabs>
          <w:tab w:val="left" w:pos="720"/>
        </w:tabs>
        <w:adjustRightInd w:val="0"/>
        <w:contextualSpacing/>
        <w:jc w:val="center"/>
        <w:rPr>
          <w:rFonts w:ascii="Times New Roman" w:hAnsi="Times New Roman"/>
          <w:b/>
          <w:sz w:val="26"/>
          <w:szCs w:val="26"/>
        </w:rPr>
      </w:pPr>
      <w:r w:rsidRPr="004F7EE9">
        <w:rPr>
          <w:rFonts w:ascii="Times New Roman" w:hAnsi="Times New Roman"/>
          <w:b/>
          <w:sz w:val="26"/>
          <w:szCs w:val="26"/>
        </w:rPr>
        <w:t xml:space="preserve">Подраздел </w:t>
      </w:r>
      <w:r w:rsidR="00892891" w:rsidRPr="004F7EE9">
        <w:rPr>
          <w:rFonts w:ascii="Times New Roman" w:hAnsi="Times New Roman"/>
          <w:b/>
          <w:sz w:val="26"/>
          <w:szCs w:val="26"/>
        </w:rPr>
        <w:t>«</w:t>
      </w:r>
      <w:r w:rsidRPr="004F7EE9">
        <w:rPr>
          <w:rFonts w:ascii="Times New Roman" w:hAnsi="Times New Roman"/>
          <w:b/>
          <w:sz w:val="26"/>
          <w:szCs w:val="26"/>
        </w:rPr>
        <w:t>Стационарная медицинская помощь</w:t>
      </w:r>
      <w:r w:rsidR="00892891" w:rsidRPr="004F7EE9">
        <w:rPr>
          <w:rFonts w:ascii="Times New Roman" w:hAnsi="Times New Roman"/>
          <w:b/>
          <w:sz w:val="26"/>
          <w:szCs w:val="26"/>
        </w:rPr>
        <w:t>»</w:t>
      </w:r>
    </w:p>
    <w:p w:rsidR="00CD7206" w:rsidRPr="004F7EE9" w:rsidRDefault="00CD7206" w:rsidP="00CD7206">
      <w:pPr>
        <w:ind w:firstLine="709"/>
        <w:jc w:val="both"/>
        <w:rPr>
          <w:rFonts w:ascii="Times New Roman" w:hAnsi="Times New Roman"/>
          <w:sz w:val="26"/>
          <w:szCs w:val="26"/>
        </w:rPr>
      </w:pPr>
      <w:r w:rsidRPr="004F7EE9">
        <w:rPr>
          <w:rFonts w:ascii="Times New Roman" w:hAnsi="Times New Roman"/>
          <w:sz w:val="26"/>
          <w:szCs w:val="26"/>
        </w:rPr>
        <w:t xml:space="preserve">По данному подразделу осуществлены расходы </w:t>
      </w:r>
      <w:r w:rsidRPr="004F7EE9">
        <w:rPr>
          <w:rFonts w:ascii="Times New Roman" w:eastAsia="Calibri" w:hAnsi="Times New Roman"/>
          <w:sz w:val="26"/>
          <w:szCs w:val="26"/>
        </w:rPr>
        <w:t>республиканского</w:t>
      </w:r>
      <w:r w:rsidRPr="004F7EE9">
        <w:rPr>
          <w:rFonts w:ascii="Times New Roman" w:hAnsi="Times New Roman"/>
          <w:sz w:val="26"/>
          <w:szCs w:val="26"/>
        </w:rPr>
        <w:t xml:space="preserve"> бюджета Чувашской Республики в сумме 2017385,0 тыс. рублей, или 91,8% к годовым плановым назначениям (2196745,8 тыс. рублей), из них за счет средств, поступивших из федерального бюджета, – 352568,6 тыс. рублей (81,2%), в том числе:</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здравоохранения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2017385,0</w:t>
      </w:r>
      <w:r w:rsidRPr="004F7EE9">
        <w:rPr>
          <w:rFonts w:ascii="Times New Roman" w:eastAsia="Calibri" w:hAnsi="Times New Roman"/>
          <w:sz w:val="26"/>
          <w:szCs w:val="26"/>
          <w:lang w:val="x-none"/>
        </w:rPr>
        <w:t xml:space="preserve"> тыс. рублей</w:t>
      </w:r>
      <w:r w:rsidRPr="004F7EE9">
        <w:rPr>
          <w:rFonts w:ascii="Times New Roman" w:eastAsia="Calibri" w:hAnsi="Times New Roman"/>
          <w:sz w:val="26"/>
          <w:szCs w:val="26"/>
        </w:rPr>
        <w:t xml:space="preserve"> (91,8</w:t>
      </w:r>
      <w:r w:rsidRPr="004F7EE9">
        <w:rPr>
          <w:rFonts w:ascii="Times New Roman" w:eastAsia="Calibri" w:hAnsi="Times New Roman"/>
          <w:sz w:val="26"/>
          <w:szCs w:val="26"/>
          <w:lang w:val="x-none"/>
        </w:rPr>
        <w:t>%</w:t>
      </w:r>
      <w:r w:rsidRPr="004F7EE9">
        <w:rPr>
          <w:rFonts w:ascii="Times New Roman" w:eastAsia="Calibri" w:hAnsi="Times New Roman"/>
          <w:sz w:val="26"/>
          <w:szCs w:val="26"/>
        </w:rPr>
        <w:t xml:space="preserve">), </w:t>
      </w:r>
      <w:r w:rsidRPr="004F7EE9">
        <w:rPr>
          <w:rFonts w:ascii="Times New Roman" w:eastAsia="Calibri" w:hAnsi="Times New Roman"/>
          <w:sz w:val="26"/>
          <w:szCs w:val="26"/>
          <w:lang w:val="x-none"/>
        </w:rPr>
        <w:t xml:space="preserve">из них за счет средств, поступивших из федерального бюджета, – </w:t>
      </w:r>
      <w:r w:rsidRPr="004F7EE9">
        <w:rPr>
          <w:rFonts w:ascii="Times New Roman" w:eastAsia="Calibri" w:hAnsi="Times New Roman"/>
          <w:sz w:val="26"/>
          <w:szCs w:val="26"/>
        </w:rPr>
        <w:t>352568,6</w:t>
      </w:r>
      <w:r w:rsidRPr="004F7EE9">
        <w:rPr>
          <w:rFonts w:ascii="Times New Roman" w:eastAsia="Calibri" w:hAnsi="Times New Roman"/>
          <w:sz w:val="26"/>
          <w:szCs w:val="26"/>
          <w:lang w:val="x-none"/>
        </w:rPr>
        <w:t xml:space="preserve"> тыс. рублей (</w:t>
      </w:r>
      <w:r w:rsidRPr="004F7EE9">
        <w:rPr>
          <w:rFonts w:ascii="Times New Roman" w:eastAsia="Calibri" w:hAnsi="Times New Roman"/>
          <w:sz w:val="26"/>
          <w:szCs w:val="26"/>
        </w:rPr>
        <w:t>81,2</w:t>
      </w:r>
      <w:r w:rsidRPr="004F7EE9">
        <w:rPr>
          <w:rFonts w:ascii="Times New Roman" w:eastAsia="Calibri" w:hAnsi="Times New Roman"/>
          <w:sz w:val="26"/>
          <w:szCs w:val="26"/>
          <w:lang w:val="x-none"/>
        </w:rPr>
        <w:t>%), в том числе:</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Совершенствование оказания медицинской помощи, включая профилактику заболеваний и формирование здорового образа жизни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здравоохранения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1591735,1 тыс. рублей (93,7%), из них за счет средств, поступивших из федерального бюджета, – 41376,2 тыс. рублей (82,4%), в том числе на:</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обеспечение деятельности больниц, клиник, госпиталей, </w:t>
      </w:r>
      <w:proofErr w:type="spellStart"/>
      <w:r w:rsidRPr="004F7EE9">
        <w:rPr>
          <w:rFonts w:ascii="Times New Roman" w:eastAsia="Calibri" w:hAnsi="Times New Roman"/>
          <w:sz w:val="26"/>
          <w:szCs w:val="26"/>
        </w:rPr>
        <w:t>медико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санитарных частей, обеспечивающих развитие системы медицинской профилактики инфекционных заболеваний и формирование здорового образа жизни, – 229213,8 тыс. рублей (100,0%);</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обеспечение деятельности больниц, клиник, госпиталей, </w:t>
      </w:r>
      <w:proofErr w:type="spellStart"/>
      <w:r w:rsidRPr="004F7EE9">
        <w:rPr>
          <w:rFonts w:ascii="Times New Roman" w:eastAsia="Calibri" w:hAnsi="Times New Roman"/>
          <w:sz w:val="26"/>
          <w:szCs w:val="26"/>
        </w:rPr>
        <w:t>медико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санитарных частей, оказывающих медицинскую помощь больным с психическими расстройствами и расстройствами поведения,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422458,8 тыс. рублей (100,0%);</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обеспечение деятельности больниц, клиник, госпиталей, </w:t>
      </w:r>
      <w:proofErr w:type="spellStart"/>
      <w:r w:rsidRPr="004F7EE9">
        <w:rPr>
          <w:rFonts w:ascii="Times New Roman" w:eastAsia="Calibri" w:hAnsi="Times New Roman"/>
          <w:sz w:val="26"/>
          <w:szCs w:val="26"/>
        </w:rPr>
        <w:t>медико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санитарных частей, оказывающих медицинскую помощь больным туберкулезом,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245358,7 тыс. рублей (100,0%);</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обеспечение деятельности больниц, клиник, госпиталей, </w:t>
      </w:r>
      <w:proofErr w:type="spellStart"/>
      <w:r w:rsidRPr="004F7EE9">
        <w:rPr>
          <w:rFonts w:ascii="Times New Roman" w:eastAsia="Calibri" w:hAnsi="Times New Roman"/>
          <w:sz w:val="26"/>
          <w:szCs w:val="26"/>
        </w:rPr>
        <w:t>медико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санитарных частей, оказывающих медицинскую помощь наркологическим больным,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88953,4 тыс. рублей (100,0%);</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обеспечение деятельности больниц, клиник, госпиталей, </w:t>
      </w:r>
      <w:proofErr w:type="spellStart"/>
      <w:r w:rsidRPr="004F7EE9">
        <w:rPr>
          <w:rFonts w:ascii="Times New Roman" w:eastAsia="Calibri" w:hAnsi="Times New Roman"/>
          <w:sz w:val="26"/>
          <w:szCs w:val="26"/>
        </w:rPr>
        <w:t>медико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санитарных частей, оказывающих специализированную медицинскую помощь по прочим заболеваниям,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323402,2 тыс. рублей (100,0%);</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закупки лекарственных препаратов и медицинского оборудования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131880,9 тыс. рублей (57,6%). Причинами неполного освоения </w:t>
      </w:r>
      <w:r w:rsidR="00945EF9" w:rsidRPr="004F7EE9">
        <w:rPr>
          <w:rFonts w:ascii="Times New Roman" w:eastAsia="Calibri" w:hAnsi="Times New Roman"/>
          <w:sz w:val="26"/>
          <w:szCs w:val="26"/>
        </w:rPr>
        <w:t xml:space="preserve">средств </w:t>
      </w:r>
      <w:r w:rsidRPr="004F7EE9">
        <w:rPr>
          <w:rFonts w:ascii="Times New Roman" w:eastAsia="Calibri" w:hAnsi="Times New Roman"/>
          <w:sz w:val="26"/>
          <w:szCs w:val="26"/>
        </w:rPr>
        <w:t>явля</w:t>
      </w:r>
      <w:r w:rsidR="00945EF9" w:rsidRPr="004F7EE9">
        <w:rPr>
          <w:rFonts w:ascii="Times New Roman" w:eastAsia="Calibri" w:hAnsi="Times New Roman"/>
          <w:sz w:val="26"/>
          <w:szCs w:val="26"/>
        </w:rPr>
        <w:t>ю</w:t>
      </w:r>
      <w:r w:rsidRPr="004F7EE9">
        <w:rPr>
          <w:rFonts w:ascii="Times New Roman" w:eastAsia="Calibri" w:hAnsi="Times New Roman"/>
          <w:sz w:val="26"/>
          <w:szCs w:val="26"/>
        </w:rPr>
        <w:t>тся экономия, образовавшаяся по результатам конкурсных процедур, неисполнение поставщиками обязательств по заключенным контрактам;</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реализацию мероприятий по оказанию высокотехнологичных видов медицинской помощи – 121237,1 тыс. рублей (100,0%), </w:t>
      </w:r>
      <w:r w:rsidRPr="004F7EE9">
        <w:rPr>
          <w:rFonts w:ascii="Times New Roman" w:eastAsia="Calibri" w:hAnsi="Times New Roman"/>
          <w:sz w:val="26"/>
          <w:szCs w:val="26"/>
          <w:lang w:val="x-none"/>
        </w:rPr>
        <w:t>из них за счет средств, поступивших из федерального бюджета, –</w:t>
      </w:r>
      <w:r w:rsidRPr="004F7EE9">
        <w:rPr>
          <w:rFonts w:ascii="Times New Roman" w:eastAsia="Calibri" w:hAnsi="Times New Roman"/>
          <w:sz w:val="26"/>
          <w:szCs w:val="26"/>
        </w:rPr>
        <w:t xml:space="preserve"> 19903,3 </w:t>
      </w:r>
      <w:r w:rsidRPr="004F7EE9">
        <w:rPr>
          <w:rFonts w:ascii="Times New Roman" w:eastAsia="Calibri" w:hAnsi="Times New Roman"/>
          <w:sz w:val="26"/>
          <w:szCs w:val="26"/>
          <w:lang w:val="x-none"/>
        </w:rPr>
        <w:t>тыс. рублей (</w:t>
      </w:r>
      <w:r w:rsidRPr="004F7EE9">
        <w:rPr>
          <w:rFonts w:ascii="Times New Roman" w:eastAsia="Calibri" w:hAnsi="Times New Roman"/>
          <w:sz w:val="26"/>
          <w:szCs w:val="26"/>
        </w:rPr>
        <w:t>100,0</w:t>
      </w:r>
      <w:r w:rsidRPr="004F7EE9">
        <w:rPr>
          <w:rFonts w:ascii="Times New Roman" w:eastAsia="Calibri" w:hAnsi="Times New Roman"/>
          <w:sz w:val="26"/>
          <w:szCs w:val="26"/>
          <w:lang w:val="x-none"/>
        </w:rPr>
        <w:t>%)</w:t>
      </w:r>
      <w:r w:rsidRPr="004F7EE9">
        <w:rPr>
          <w:rFonts w:ascii="Times New Roman" w:eastAsia="Calibri" w:hAnsi="Times New Roman"/>
          <w:sz w:val="26"/>
          <w:szCs w:val="26"/>
        </w:rPr>
        <w:t>;</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lastRenderedPageBreak/>
        <w:t xml:space="preserve">развитие паллиативной медицинской помощи – 22843,5 тыс. рублей (70,9%), </w:t>
      </w:r>
      <w:r w:rsidRPr="004F7EE9">
        <w:rPr>
          <w:rFonts w:ascii="Times New Roman" w:eastAsia="Calibri" w:hAnsi="Times New Roman"/>
          <w:sz w:val="26"/>
          <w:szCs w:val="26"/>
          <w:lang w:val="x-none"/>
        </w:rPr>
        <w:t>из них за счет средств, поступивших из федерального бюджета, –</w:t>
      </w:r>
      <w:r w:rsidRPr="004F7EE9">
        <w:rPr>
          <w:rFonts w:ascii="Times New Roman" w:eastAsia="Calibri" w:hAnsi="Times New Roman"/>
          <w:sz w:val="26"/>
          <w:szCs w:val="26"/>
        </w:rPr>
        <w:t xml:space="preserve"> 21472,9 тыс. рублей (70,9%). Причин</w:t>
      </w:r>
      <w:r w:rsidR="00945EF9" w:rsidRPr="004F7EE9">
        <w:rPr>
          <w:rFonts w:ascii="Times New Roman" w:eastAsia="Calibri" w:hAnsi="Times New Roman"/>
          <w:sz w:val="26"/>
          <w:szCs w:val="26"/>
        </w:rPr>
        <w:t>ой</w:t>
      </w:r>
      <w:r w:rsidRPr="004F7EE9">
        <w:rPr>
          <w:rFonts w:ascii="Times New Roman" w:eastAsia="Calibri" w:hAnsi="Times New Roman"/>
          <w:sz w:val="26"/>
          <w:szCs w:val="26"/>
        </w:rPr>
        <w:t xml:space="preserve"> неполного освоения является экономия, образовавшаяся по результатам конкурсных процедур;</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w:t>
      </w:r>
      <w:proofErr w:type="spellStart"/>
      <w:r w:rsidRPr="004F7EE9">
        <w:rPr>
          <w:rFonts w:ascii="Times New Roman" w:eastAsia="Calibri" w:hAnsi="Times New Roman"/>
          <w:sz w:val="26"/>
          <w:szCs w:val="26"/>
        </w:rPr>
        <w:t>блочно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модульной котельной для теплоснабжения здания </w:t>
      </w:r>
      <w:r w:rsidR="00372BB1">
        <w:rPr>
          <w:rFonts w:ascii="Times New Roman" w:eastAsia="Calibri" w:hAnsi="Times New Roman"/>
          <w:sz w:val="26"/>
          <w:szCs w:val="26"/>
        </w:rPr>
        <w:br/>
      </w:r>
      <w:r w:rsidRPr="004F7EE9">
        <w:rPr>
          <w:rFonts w:ascii="Times New Roman" w:eastAsia="Calibri" w:hAnsi="Times New Roman"/>
          <w:sz w:val="26"/>
          <w:szCs w:val="26"/>
        </w:rPr>
        <w:t xml:space="preserve">БУ </w:t>
      </w:r>
      <w:r w:rsidR="00892891" w:rsidRPr="004F7EE9">
        <w:rPr>
          <w:rFonts w:ascii="Times New Roman" w:eastAsia="Calibri" w:hAnsi="Times New Roman"/>
          <w:sz w:val="26"/>
          <w:szCs w:val="26"/>
        </w:rPr>
        <w:t>«</w:t>
      </w:r>
      <w:proofErr w:type="spellStart"/>
      <w:r w:rsidRPr="004F7EE9">
        <w:rPr>
          <w:rFonts w:ascii="Times New Roman" w:eastAsia="Calibri" w:hAnsi="Times New Roman"/>
          <w:sz w:val="26"/>
          <w:szCs w:val="26"/>
        </w:rPr>
        <w:t>Моргаушская</w:t>
      </w:r>
      <w:proofErr w:type="spellEnd"/>
      <w:r w:rsidRPr="004F7EE9">
        <w:rPr>
          <w:rFonts w:ascii="Times New Roman" w:eastAsia="Calibri" w:hAnsi="Times New Roman"/>
          <w:sz w:val="26"/>
          <w:szCs w:val="26"/>
        </w:rPr>
        <w:t xml:space="preserve"> ЦРБ</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Минздрава Чувашии с инженерными сетями по ул. Ленина, д. 85 в </w:t>
      </w:r>
      <w:r w:rsidR="00945EF9" w:rsidRPr="004F7EE9">
        <w:rPr>
          <w:rFonts w:ascii="Times New Roman" w:eastAsia="Calibri" w:hAnsi="Times New Roman"/>
          <w:sz w:val="26"/>
          <w:szCs w:val="26"/>
        </w:rPr>
        <w:t xml:space="preserve">   </w:t>
      </w:r>
      <w:r w:rsidRPr="004F7EE9">
        <w:rPr>
          <w:rFonts w:ascii="Times New Roman" w:eastAsia="Calibri" w:hAnsi="Times New Roman"/>
          <w:sz w:val="26"/>
          <w:szCs w:val="26"/>
        </w:rPr>
        <w:t xml:space="preserve">с. Большой Сундырь </w:t>
      </w:r>
      <w:proofErr w:type="spellStart"/>
      <w:r w:rsidRPr="004F7EE9">
        <w:rPr>
          <w:rFonts w:ascii="Times New Roman" w:eastAsia="Calibri" w:hAnsi="Times New Roman"/>
          <w:sz w:val="26"/>
          <w:szCs w:val="26"/>
        </w:rPr>
        <w:t>Моргаушского</w:t>
      </w:r>
      <w:proofErr w:type="spellEnd"/>
      <w:r w:rsidRPr="004F7EE9">
        <w:rPr>
          <w:rFonts w:ascii="Times New Roman" w:eastAsia="Calibri" w:hAnsi="Times New Roman"/>
          <w:sz w:val="26"/>
          <w:szCs w:val="26"/>
        </w:rPr>
        <w:t xml:space="preserve"> района Чувашской Республики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4773,2 тыс. рублей (</w:t>
      </w:r>
      <w:r w:rsidR="005F3D03" w:rsidRPr="004F7EE9">
        <w:rPr>
          <w:rFonts w:ascii="Times New Roman" w:eastAsia="Calibri" w:hAnsi="Times New Roman"/>
          <w:sz w:val="26"/>
          <w:szCs w:val="26"/>
        </w:rPr>
        <w:t>100,0%</w:t>
      </w:r>
      <w:r w:rsidRPr="004F7EE9">
        <w:rPr>
          <w:rFonts w:ascii="Times New Roman" w:eastAsia="Calibri" w:hAnsi="Times New Roman"/>
          <w:sz w:val="26"/>
          <w:szCs w:val="26"/>
        </w:rPr>
        <w:t>);</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w:t>
      </w:r>
      <w:proofErr w:type="spellStart"/>
      <w:r w:rsidRPr="004F7EE9">
        <w:rPr>
          <w:rFonts w:ascii="Times New Roman" w:eastAsia="Calibri" w:hAnsi="Times New Roman"/>
          <w:sz w:val="26"/>
          <w:szCs w:val="26"/>
        </w:rPr>
        <w:t>блочно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модульной котельной филиала </w:t>
      </w:r>
      <w:r w:rsidR="00892891" w:rsidRPr="004F7EE9">
        <w:rPr>
          <w:rFonts w:ascii="Times New Roman" w:eastAsia="Calibri" w:hAnsi="Times New Roman"/>
          <w:sz w:val="26"/>
          <w:szCs w:val="26"/>
        </w:rPr>
        <w:t>«</w:t>
      </w:r>
      <w:proofErr w:type="spellStart"/>
      <w:r w:rsidRPr="004F7EE9">
        <w:rPr>
          <w:rFonts w:ascii="Times New Roman" w:eastAsia="Calibri" w:hAnsi="Times New Roman"/>
          <w:sz w:val="26"/>
          <w:szCs w:val="26"/>
        </w:rPr>
        <w:t>Порецкая</w:t>
      </w:r>
      <w:proofErr w:type="spellEnd"/>
      <w:r w:rsidRPr="004F7EE9">
        <w:rPr>
          <w:rFonts w:ascii="Times New Roman" w:eastAsia="Calibri" w:hAnsi="Times New Roman"/>
          <w:sz w:val="26"/>
          <w:szCs w:val="26"/>
        </w:rPr>
        <w:t xml:space="preserve"> центральная районная больница</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бюджетного учреждения Чувашской Республики </w:t>
      </w:r>
      <w:r w:rsidR="00892891" w:rsidRPr="004F7EE9">
        <w:rPr>
          <w:rFonts w:ascii="Times New Roman" w:eastAsia="Calibri" w:hAnsi="Times New Roman"/>
          <w:sz w:val="26"/>
          <w:szCs w:val="26"/>
        </w:rPr>
        <w:t>«</w:t>
      </w:r>
      <w:proofErr w:type="spellStart"/>
      <w:r w:rsidRPr="004F7EE9">
        <w:rPr>
          <w:rFonts w:ascii="Times New Roman" w:eastAsia="Calibri" w:hAnsi="Times New Roman"/>
          <w:sz w:val="26"/>
          <w:szCs w:val="26"/>
        </w:rPr>
        <w:t>Шумерлинский</w:t>
      </w:r>
      <w:proofErr w:type="spellEnd"/>
      <w:r w:rsidRPr="004F7EE9">
        <w:rPr>
          <w:rFonts w:ascii="Times New Roman" w:eastAsia="Calibri" w:hAnsi="Times New Roman"/>
          <w:sz w:val="26"/>
          <w:szCs w:val="26"/>
        </w:rPr>
        <w:t xml:space="preserve"> межтерриториальный медицинский центр</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Министерства здравоохранения Чувашской Республики, </w:t>
      </w:r>
      <w:proofErr w:type="spellStart"/>
      <w:r w:rsidRPr="004F7EE9">
        <w:rPr>
          <w:rFonts w:ascii="Times New Roman" w:eastAsia="Calibri" w:hAnsi="Times New Roman"/>
          <w:sz w:val="26"/>
          <w:szCs w:val="26"/>
        </w:rPr>
        <w:t>Порецкий</w:t>
      </w:r>
      <w:proofErr w:type="spellEnd"/>
      <w:r w:rsidRPr="004F7EE9">
        <w:rPr>
          <w:rFonts w:ascii="Times New Roman" w:eastAsia="Calibri" w:hAnsi="Times New Roman"/>
          <w:sz w:val="26"/>
          <w:szCs w:val="26"/>
        </w:rPr>
        <w:t xml:space="preserve"> район, с. Порецкое, ул. Ленина, д. 103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1059,5 тыс. рублей (</w:t>
      </w:r>
      <w:r w:rsidR="005F3D03" w:rsidRPr="004F7EE9">
        <w:rPr>
          <w:rFonts w:ascii="Times New Roman" w:eastAsia="Calibri" w:hAnsi="Times New Roman"/>
          <w:sz w:val="26"/>
          <w:szCs w:val="26"/>
        </w:rPr>
        <w:t>100,0%</w:t>
      </w:r>
      <w:r w:rsidRPr="004F7EE9">
        <w:rPr>
          <w:rFonts w:ascii="Times New Roman" w:eastAsia="Calibri" w:hAnsi="Times New Roman"/>
          <w:sz w:val="26"/>
          <w:szCs w:val="26"/>
        </w:rPr>
        <w:t>);</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w:t>
      </w:r>
      <w:proofErr w:type="spellStart"/>
      <w:r w:rsidRPr="004F7EE9">
        <w:rPr>
          <w:rFonts w:ascii="Times New Roman" w:eastAsia="Calibri" w:hAnsi="Times New Roman"/>
          <w:sz w:val="26"/>
          <w:szCs w:val="26"/>
        </w:rPr>
        <w:t>блочно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модульной котельной для теплоснабжения корпусов </w:t>
      </w:r>
      <w:r w:rsidR="00372BB1">
        <w:rPr>
          <w:rFonts w:ascii="Times New Roman" w:eastAsia="Calibri" w:hAnsi="Times New Roman"/>
          <w:sz w:val="26"/>
          <w:szCs w:val="26"/>
        </w:rPr>
        <w:br/>
      </w:r>
      <w:r w:rsidRPr="004F7EE9">
        <w:rPr>
          <w:rFonts w:ascii="Times New Roman" w:eastAsia="Calibri" w:hAnsi="Times New Roman"/>
          <w:sz w:val="26"/>
          <w:szCs w:val="26"/>
        </w:rPr>
        <w:t xml:space="preserve">БУ </w:t>
      </w:r>
      <w:r w:rsidR="00892891" w:rsidRPr="004F7EE9">
        <w:rPr>
          <w:rFonts w:ascii="Times New Roman" w:eastAsia="Calibri" w:hAnsi="Times New Roman"/>
          <w:sz w:val="26"/>
          <w:szCs w:val="26"/>
        </w:rPr>
        <w:t>«</w:t>
      </w:r>
      <w:proofErr w:type="spellStart"/>
      <w:r w:rsidRPr="004F7EE9">
        <w:rPr>
          <w:rFonts w:ascii="Times New Roman" w:eastAsia="Calibri" w:hAnsi="Times New Roman"/>
          <w:sz w:val="26"/>
          <w:szCs w:val="26"/>
        </w:rPr>
        <w:t>Аликовская</w:t>
      </w:r>
      <w:proofErr w:type="spellEnd"/>
      <w:r w:rsidRPr="004F7EE9">
        <w:rPr>
          <w:rFonts w:ascii="Times New Roman" w:eastAsia="Calibri" w:hAnsi="Times New Roman"/>
          <w:sz w:val="26"/>
          <w:szCs w:val="26"/>
        </w:rPr>
        <w:t xml:space="preserve"> центральная районная больница</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Минздрава Чувашии, </w:t>
      </w:r>
      <w:proofErr w:type="spellStart"/>
      <w:r w:rsidRPr="004F7EE9">
        <w:rPr>
          <w:rFonts w:ascii="Times New Roman" w:eastAsia="Calibri" w:hAnsi="Times New Roman"/>
          <w:sz w:val="26"/>
          <w:szCs w:val="26"/>
        </w:rPr>
        <w:t>Аликовский</w:t>
      </w:r>
      <w:proofErr w:type="spellEnd"/>
      <w:r w:rsidRPr="004F7EE9">
        <w:rPr>
          <w:rFonts w:ascii="Times New Roman" w:eastAsia="Calibri" w:hAnsi="Times New Roman"/>
          <w:sz w:val="26"/>
          <w:szCs w:val="26"/>
        </w:rPr>
        <w:t xml:space="preserve"> район, с. Аликово, ул. Октябрьская, д. 12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554</w:t>
      </w:r>
      <w:r w:rsidR="00D42563" w:rsidRPr="004F7EE9">
        <w:rPr>
          <w:rFonts w:ascii="Times New Roman" w:eastAsia="Calibri" w:hAnsi="Times New Roman"/>
          <w:sz w:val="26"/>
          <w:szCs w:val="26"/>
        </w:rPr>
        <w:t>,0</w:t>
      </w:r>
      <w:r w:rsidRPr="004F7EE9">
        <w:rPr>
          <w:rFonts w:ascii="Times New Roman" w:eastAsia="Calibri" w:hAnsi="Times New Roman"/>
          <w:sz w:val="26"/>
          <w:szCs w:val="26"/>
        </w:rPr>
        <w:t xml:space="preserve"> тыс. рублей (</w:t>
      </w:r>
      <w:r w:rsidR="005F3D03" w:rsidRPr="004F7EE9">
        <w:rPr>
          <w:rFonts w:ascii="Times New Roman" w:eastAsia="Calibri" w:hAnsi="Times New Roman"/>
          <w:sz w:val="26"/>
          <w:szCs w:val="26"/>
        </w:rPr>
        <w:t>100,0%</w:t>
      </w:r>
      <w:r w:rsidRPr="004F7EE9">
        <w:rPr>
          <w:rFonts w:ascii="Times New Roman" w:eastAsia="Calibri" w:hAnsi="Times New Roman"/>
          <w:sz w:val="26"/>
          <w:szCs w:val="26"/>
        </w:rPr>
        <w:t>);</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и внедрение инновационных методов диагностики, профилактики и лечения, а также основ персонализированной медицины</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здравоохранения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102882,4 тыс. рублей (58,5%), в том числе на:</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hAnsi="Times New Roman"/>
          <w:sz w:val="26"/>
          <w:szCs w:val="26"/>
        </w:rPr>
        <w:t xml:space="preserve">оснащение оборудованием региональных сосудистых центров и первичных сосудистых отделений – 50701,6 тыс. рублей (52,3%) </w:t>
      </w:r>
      <w:r w:rsidRPr="004F7EE9">
        <w:rPr>
          <w:rFonts w:ascii="Times New Roman" w:eastAsia="Calibri" w:hAnsi="Times New Roman"/>
          <w:sz w:val="26"/>
          <w:szCs w:val="26"/>
          <w:lang w:val="x-none"/>
        </w:rPr>
        <w:t>за счет средств, поступивших из федерального бюджета</w:t>
      </w:r>
      <w:r w:rsidRPr="004F7EE9">
        <w:rPr>
          <w:rFonts w:ascii="Times New Roman" w:hAnsi="Times New Roman"/>
          <w:sz w:val="26"/>
          <w:szCs w:val="26"/>
        </w:rPr>
        <w:t xml:space="preserve">. </w:t>
      </w:r>
      <w:r w:rsidRPr="004F7EE9">
        <w:rPr>
          <w:rFonts w:ascii="Times New Roman" w:eastAsia="Calibri" w:hAnsi="Times New Roman"/>
          <w:sz w:val="26"/>
          <w:szCs w:val="26"/>
        </w:rPr>
        <w:t>Причинами неполного освоения явля</w:t>
      </w:r>
      <w:r w:rsidR="00D42563" w:rsidRPr="004F7EE9">
        <w:rPr>
          <w:rFonts w:ascii="Times New Roman" w:eastAsia="Calibri" w:hAnsi="Times New Roman"/>
          <w:sz w:val="26"/>
          <w:szCs w:val="26"/>
        </w:rPr>
        <w:t>ю</w:t>
      </w:r>
      <w:r w:rsidRPr="004F7EE9">
        <w:rPr>
          <w:rFonts w:ascii="Times New Roman" w:eastAsia="Calibri" w:hAnsi="Times New Roman"/>
          <w:sz w:val="26"/>
          <w:szCs w:val="26"/>
        </w:rPr>
        <w:t>тся экономия, образовавшаяся по результатам конкурсных процедур, неисполнение поставщиками обязательств по заключенным контрактам;</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создание и оснащение </w:t>
      </w:r>
      <w:proofErr w:type="spellStart"/>
      <w:r w:rsidRPr="004F7EE9">
        <w:rPr>
          <w:rFonts w:ascii="Times New Roman" w:eastAsia="Calibri" w:hAnsi="Times New Roman"/>
          <w:sz w:val="26"/>
          <w:szCs w:val="26"/>
        </w:rPr>
        <w:t>референс</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центров для проведения </w:t>
      </w:r>
      <w:proofErr w:type="spellStart"/>
      <w:r w:rsidRPr="004F7EE9">
        <w:rPr>
          <w:rFonts w:ascii="Times New Roman" w:eastAsia="Calibri" w:hAnsi="Times New Roman"/>
          <w:sz w:val="26"/>
          <w:szCs w:val="26"/>
        </w:rPr>
        <w:t>иммуногистохимических</w:t>
      </w:r>
      <w:proofErr w:type="spellEnd"/>
      <w:r w:rsidRPr="004F7EE9">
        <w:rPr>
          <w:rFonts w:ascii="Times New Roman" w:eastAsia="Calibri" w:hAnsi="Times New Roman"/>
          <w:sz w:val="26"/>
          <w:szCs w:val="26"/>
        </w:rPr>
        <w:t xml:space="preserve">,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 в субъектах Российской Федерации,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52180,8 тыс. рублей (66,2%) </w:t>
      </w:r>
      <w:r w:rsidRPr="004F7EE9">
        <w:rPr>
          <w:rFonts w:ascii="Times New Roman" w:hAnsi="Times New Roman"/>
          <w:sz w:val="26"/>
          <w:szCs w:val="26"/>
        </w:rPr>
        <w:t>за счет средств, поступивших из федерального бюджета</w:t>
      </w:r>
      <w:r w:rsidRPr="004F7EE9">
        <w:rPr>
          <w:rFonts w:ascii="Times New Roman" w:eastAsia="Calibri" w:hAnsi="Times New Roman"/>
          <w:sz w:val="26"/>
          <w:szCs w:val="26"/>
        </w:rPr>
        <w:t>. Причинами неполного освоения явля</w:t>
      </w:r>
      <w:r w:rsidR="00D42563" w:rsidRPr="004F7EE9">
        <w:rPr>
          <w:rFonts w:ascii="Times New Roman" w:eastAsia="Calibri" w:hAnsi="Times New Roman"/>
          <w:sz w:val="26"/>
          <w:szCs w:val="26"/>
        </w:rPr>
        <w:t>ю</w:t>
      </w:r>
      <w:r w:rsidRPr="004F7EE9">
        <w:rPr>
          <w:rFonts w:ascii="Times New Roman" w:eastAsia="Calibri" w:hAnsi="Times New Roman"/>
          <w:sz w:val="26"/>
          <w:szCs w:val="26"/>
        </w:rPr>
        <w:t>тся экономия, образовавшаяся по результатам конкурсных процедур, неисполнение поставщиками обязательств по заключенным контрактам;</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hAnsi="Times New Roman"/>
          <w:sz w:val="26"/>
          <w:szCs w:val="26"/>
        </w:rPr>
        <w:t>Охрана здоровья матери и ребенка</w:t>
      </w:r>
      <w:r w:rsidR="00892891" w:rsidRPr="004F7EE9">
        <w:rPr>
          <w:rFonts w:ascii="Times New Roman" w:hAnsi="Times New Roman"/>
          <w:sz w:val="26"/>
          <w:szCs w:val="26"/>
        </w:rPr>
        <w:t>»</w:t>
      </w:r>
      <w:r w:rsidRPr="004F7EE9">
        <w:rPr>
          <w:rFonts w:ascii="Times New Roman" w:hAnsi="Times New Roman"/>
          <w:sz w:val="26"/>
          <w:szCs w:val="26"/>
        </w:rPr>
        <w:t xml:space="preserve"> государственной программы Чувашской Республики </w:t>
      </w:r>
      <w:r w:rsidR="00892891" w:rsidRPr="004F7EE9">
        <w:rPr>
          <w:rFonts w:ascii="Times New Roman" w:hAnsi="Times New Roman"/>
          <w:sz w:val="26"/>
          <w:szCs w:val="26"/>
        </w:rPr>
        <w:t>«</w:t>
      </w:r>
      <w:r w:rsidRPr="004F7EE9">
        <w:rPr>
          <w:rFonts w:ascii="Times New Roman" w:hAnsi="Times New Roman"/>
          <w:sz w:val="26"/>
          <w:szCs w:val="26"/>
        </w:rPr>
        <w:t>Развитие здравоохранения</w:t>
      </w:r>
      <w:r w:rsidR="00892891" w:rsidRPr="004F7EE9">
        <w:rPr>
          <w:rFonts w:ascii="Times New Roman" w:hAnsi="Times New Roman"/>
          <w:sz w:val="26"/>
          <w:szCs w:val="26"/>
        </w:rPr>
        <w:t>»</w:t>
      </w:r>
      <w:r w:rsidRPr="004F7EE9">
        <w:rPr>
          <w:rFonts w:ascii="Times New Roman" w:eastAsia="Calibri" w:hAnsi="Times New Roman"/>
          <w:sz w:val="26"/>
          <w:szCs w:val="26"/>
        </w:rPr>
        <w:t xml:space="preserve"> – 322767,5 тыс. рублей (100,0%), в том числе на:</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закупки оборудования и расходных материалов для неонатального и </w:t>
      </w:r>
      <w:proofErr w:type="spellStart"/>
      <w:r w:rsidRPr="004F7EE9">
        <w:rPr>
          <w:rFonts w:ascii="Times New Roman" w:eastAsia="Calibri" w:hAnsi="Times New Roman"/>
          <w:sz w:val="26"/>
          <w:szCs w:val="26"/>
        </w:rPr>
        <w:t>аудиологического</w:t>
      </w:r>
      <w:proofErr w:type="spellEnd"/>
      <w:r w:rsidRPr="004F7EE9">
        <w:rPr>
          <w:rFonts w:ascii="Times New Roman" w:eastAsia="Calibri" w:hAnsi="Times New Roman"/>
          <w:sz w:val="26"/>
          <w:szCs w:val="26"/>
        </w:rPr>
        <w:t xml:space="preserve"> скрининга и мероприятия по </w:t>
      </w:r>
      <w:proofErr w:type="spellStart"/>
      <w:r w:rsidRPr="004F7EE9">
        <w:rPr>
          <w:rFonts w:ascii="Times New Roman" w:eastAsia="Calibri" w:hAnsi="Times New Roman"/>
          <w:sz w:val="26"/>
          <w:szCs w:val="26"/>
        </w:rPr>
        <w:t>пренатальной</w:t>
      </w:r>
      <w:proofErr w:type="spellEnd"/>
      <w:r w:rsidRPr="004F7EE9">
        <w:rPr>
          <w:rFonts w:ascii="Times New Roman" w:eastAsia="Calibri" w:hAnsi="Times New Roman"/>
          <w:sz w:val="26"/>
          <w:szCs w:val="26"/>
        </w:rPr>
        <w:t xml:space="preserve"> (дородовой) диагностике – 9200,0 тыс. рублей (100,0%);</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w:t>
      </w:r>
      <w:proofErr w:type="spellStart"/>
      <w:r w:rsidRPr="004F7EE9">
        <w:rPr>
          <w:rFonts w:ascii="Times New Roman" w:eastAsia="Calibri" w:hAnsi="Times New Roman"/>
          <w:sz w:val="26"/>
          <w:szCs w:val="26"/>
        </w:rPr>
        <w:t>лечебно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диагностического корпуса и реконструкци</w:t>
      </w:r>
      <w:r w:rsidR="00D42563" w:rsidRPr="004F7EE9">
        <w:rPr>
          <w:rFonts w:ascii="Times New Roman" w:eastAsia="Calibri" w:hAnsi="Times New Roman"/>
          <w:sz w:val="26"/>
          <w:szCs w:val="26"/>
        </w:rPr>
        <w:t>ю</w:t>
      </w:r>
      <w:r w:rsidRPr="004F7EE9">
        <w:rPr>
          <w:rFonts w:ascii="Times New Roman" w:eastAsia="Calibri" w:hAnsi="Times New Roman"/>
          <w:sz w:val="26"/>
          <w:szCs w:val="26"/>
        </w:rPr>
        <w:t xml:space="preserve"> существующих корпусов БУ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Республиканская детская клиническая больница</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Минздрава Чувашии, г. Чебоксары, ул. Ф. Гладкова, д. 27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20805</w:t>
      </w:r>
      <w:r w:rsidR="00D42563" w:rsidRPr="004F7EE9">
        <w:rPr>
          <w:rFonts w:ascii="Times New Roman" w:eastAsia="Calibri" w:hAnsi="Times New Roman"/>
          <w:sz w:val="26"/>
          <w:szCs w:val="26"/>
        </w:rPr>
        <w:t>,0</w:t>
      </w:r>
      <w:r w:rsidRPr="004F7EE9">
        <w:rPr>
          <w:rFonts w:ascii="Times New Roman" w:eastAsia="Calibri" w:hAnsi="Times New Roman"/>
          <w:sz w:val="26"/>
          <w:szCs w:val="26"/>
        </w:rPr>
        <w:t xml:space="preserve"> тыс. рублей (</w:t>
      </w:r>
      <w:r w:rsidR="005F3D03" w:rsidRPr="004F7EE9">
        <w:rPr>
          <w:rFonts w:ascii="Times New Roman" w:eastAsia="Calibri" w:hAnsi="Times New Roman"/>
          <w:sz w:val="26"/>
          <w:szCs w:val="26"/>
        </w:rPr>
        <w:t>100,0%</w:t>
      </w:r>
      <w:r w:rsidRPr="004F7EE9">
        <w:rPr>
          <w:rFonts w:ascii="Times New Roman" w:eastAsia="Calibri" w:hAnsi="Times New Roman"/>
          <w:sz w:val="26"/>
          <w:szCs w:val="26"/>
        </w:rPr>
        <w:t>);</w:t>
      </w:r>
    </w:p>
    <w:p w:rsidR="000164F8" w:rsidRPr="004F7EE9" w:rsidRDefault="00CD7206" w:rsidP="000164F8">
      <w:pPr>
        <w:ind w:firstLine="709"/>
        <w:jc w:val="both"/>
        <w:rPr>
          <w:rFonts w:ascii="Times New Roman" w:eastAsia="Calibri" w:hAnsi="Times New Roman"/>
          <w:sz w:val="26"/>
          <w:szCs w:val="26"/>
        </w:rPr>
      </w:pPr>
      <w:r w:rsidRPr="004F7EE9">
        <w:rPr>
          <w:rFonts w:ascii="Times New Roman" w:eastAsia="Calibri" w:hAnsi="Times New Roman"/>
          <w:sz w:val="26"/>
          <w:szCs w:val="26"/>
        </w:rPr>
        <w:t>реконструкци</w:t>
      </w:r>
      <w:r w:rsidR="00D42563" w:rsidRPr="004F7EE9">
        <w:rPr>
          <w:rFonts w:ascii="Times New Roman" w:eastAsia="Calibri" w:hAnsi="Times New Roman"/>
          <w:sz w:val="26"/>
          <w:szCs w:val="26"/>
        </w:rPr>
        <w:t>ю</w:t>
      </w:r>
      <w:r w:rsidRPr="004F7EE9">
        <w:rPr>
          <w:rFonts w:ascii="Times New Roman" w:eastAsia="Calibri" w:hAnsi="Times New Roman"/>
          <w:sz w:val="26"/>
          <w:szCs w:val="26"/>
        </w:rPr>
        <w:t xml:space="preserve"> здания стационара БУ </w:t>
      </w:r>
      <w:r w:rsidR="00892891" w:rsidRPr="004F7EE9">
        <w:rPr>
          <w:rFonts w:ascii="Times New Roman" w:eastAsia="Calibri" w:hAnsi="Times New Roman"/>
          <w:sz w:val="26"/>
          <w:szCs w:val="26"/>
        </w:rPr>
        <w:t>«</w:t>
      </w:r>
      <w:r w:rsidRPr="004F7EE9">
        <w:rPr>
          <w:rFonts w:ascii="Times New Roman" w:eastAsia="Calibri" w:hAnsi="Times New Roman"/>
          <w:sz w:val="26"/>
          <w:szCs w:val="26"/>
        </w:rPr>
        <w:t>Городская детская больница № 2</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Минздрава Чувашии, г. Чебоксары, ул. Гладкова, д. 15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292762,5 тыс. рублей (</w:t>
      </w:r>
      <w:r w:rsidR="005F3D03" w:rsidRPr="004F7EE9">
        <w:rPr>
          <w:rFonts w:ascii="Times New Roman" w:eastAsia="Calibri" w:hAnsi="Times New Roman"/>
          <w:sz w:val="26"/>
          <w:szCs w:val="26"/>
        </w:rPr>
        <w:t>100,0%</w:t>
      </w:r>
      <w:r w:rsidRPr="004F7EE9">
        <w:rPr>
          <w:rFonts w:ascii="Times New Roman" w:eastAsia="Calibri" w:hAnsi="Times New Roman"/>
          <w:sz w:val="26"/>
          <w:szCs w:val="26"/>
        </w:rPr>
        <w:t>), из них за счет средств, поступивших из федерального бюджета, – 208310</w:t>
      </w:r>
      <w:r w:rsidR="00D42563" w:rsidRPr="004F7EE9">
        <w:rPr>
          <w:rFonts w:ascii="Times New Roman" w:eastAsia="Calibri" w:hAnsi="Times New Roman"/>
          <w:sz w:val="26"/>
          <w:szCs w:val="26"/>
        </w:rPr>
        <w:t>,0</w:t>
      </w:r>
      <w:r w:rsidRPr="004F7EE9">
        <w:rPr>
          <w:rFonts w:ascii="Times New Roman" w:eastAsia="Calibri" w:hAnsi="Times New Roman"/>
          <w:sz w:val="26"/>
          <w:szCs w:val="26"/>
        </w:rPr>
        <w:t xml:space="preserve"> тыс. рублей (</w:t>
      </w:r>
      <w:r w:rsidR="005F3D03" w:rsidRPr="004F7EE9">
        <w:rPr>
          <w:rFonts w:ascii="Times New Roman" w:eastAsia="Calibri" w:hAnsi="Times New Roman"/>
          <w:sz w:val="26"/>
          <w:szCs w:val="26"/>
        </w:rPr>
        <w:t>100,0%</w:t>
      </w:r>
      <w:r w:rsidRPr="004F7EE9">
        <w:rPr>
          <w:rFonts w:ascii="Times New Roman" w:eastAsia="Calibri" w:hAnsi="Times New Roman"/>
          <w:sz w:val="26"/>
          <w:szCs w:val="26"/>
        </w:rPr>
        <w:t>).</w:t>
      </w:r>
    </w:p>
    <w:p w:rsidR="00372BB1" w:rsidRDefault="00372BB1" w:rsidP="00C20C01">
      <w:pPr>
        <w:jc w:val="center"/>
        <w:rPr>
          <w:rFonts w:ascii="Times New Roman" w:hAnsi="Times New Roman"/>
          <w:b/>
          <w:sz w:val="26"/>
          <w:szCs w:val="26"/>
        </w:rPr>
      </w:pPr>
    </w:p>
    <w:p w:rsidR="00CD7206" w:rsidRPr="004F7EE9" w:rsidRDefault="00CD7206" w:rsidP="00C20C01">
      <w:pPr>
        <w:jc w:val="center"/>
        <w:rPr>
          <w:rFonts w:ascii="Times New Roman" w:hAnsi="Times New Roman"/>
          <w:b/>
          <w:sz w:val="26"/>
          <w:szCs w:val="26"/>
        </w:rPr>
      </w:pPr>
      <w:r w:rsidRPr="004F7EE9">
        <w:rPr>
          <w:rFonts w:ascii="Times New Roman" w:hAnsi="Times New Roman"/>
          <w:b/>
          <w:sz w:val="26"/>
          <w:szCs w:val="26"/>
        </w:rPr>
        <w:t xml:space="preserve">Подраздел </w:t>
      </w:r>
      <w:r w:rsidR="00892891" w:rsidRPr="004F7EE9">
        <w:rPr>
          <w:rFonts w:ascii="Times New Roman" w:hAnsi="Times New Roman"/>
          <w:b/>
          <w:sz w:val="26"/>
          <w:szCs w:val="26"/>
        </w:rPr>
        <w:t>«</w:t>
      </w:r>
      <w:r w:rsidRPr="004F7EE9">
        <w:rPr>
          <w:rFonts w:ascii="Times New Roman" w:hAnsi="Times New Roman"/>
          <w:b/>
          <w:sz w:val="26"/>
          <w:szCs w:val="26"/>
        </w:rPr>
        <w:t>Амбулаторная помощь</w:t>
      </w:r>
      <w:r w:rsidR="00892891" w:rsidRPr="004F7EE9">
        <w:rPr>
          <w:rFonts w:ascii="Times New Roman" w:hAnsi="Times New Roman"/>
          <w:b/>
          <w:sz w:val="26"/>
          <w:szCs w:val="26"/>
        </w:rPr>
        <w:t>»</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По данному подразделу осуществлены расходы республиканского бюджета Чувашской Республики в сумме 1510623,4 тыс. рублей, или 87,7% к годовым плановым назначениям (1722075,5 тыс. рублей), из них за счет средств, поступивших из федерального бюджета, – 416028,5 тыс. рублей (72,8%), в том числе:</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здравоохранения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1506782,0 тыс. рублей (87,7%), из них за счет средств из федерального бюджета – 412695,0 тыс. рублей (72,6%), в том числе:</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hAnsi="Times New Roman"/>
          <w:sz w:val="26"/>
          <w:szCs w:val="26"/>
        </w:rPr>
        <w:t>Совершенствование оказания медицинской помощи, включая профилактику заболеваний и формирование здорового образа жизни</w:t>
      </w:r>
      <w:r w:rsidR="00892891" w:rsidRPr="004F7EE9">
        <w:rPr>
          <w:rFonts w:ascii="Times New Roman" w:hAnsi="Times New Roman"/>
          <w:sz w:val="26"/>
          <w:szCs w:val="26"/>
        </w:rPr>
        <w:t>»</w:t>
      </w:r>
      <w:r w:rsidRPr="004F7EE9">
        <w:rPr>
          <w:rFonts w:ascii="Times New Roman" w:hAnsi="Times New Roman"/>
          <w:sz w:val="26"/>
          <w:szCs w:val="26"/>
        </w:rPr>
        <w:t xml:space="preserve"> государственной программы Чувашской Республики </w:t>
      </w:r>
      <w:r w:rsidR="00892891" w:rsidRPr="004F7EE9">
        <w:rPr>
          <w:rFonts w:ascii="Times New Roman" w:hAnsi="Times New Roman"/>
          <w:sz w:val="26"/>
          <w:szCs w:val="26"/>
        </w:rPr>
        <w:t>«</w:t>
      </w:r>
      <w:r w:rsidRPr="004F7EE9">
        <w:rPr>
          <w:rFonts w:ascii="Times New Roman" w:hAnsi="Times New Roman"/>
          <w:sz w:val="26"/>
          <w:szCs w:val="26"/>
        </w:rPr>
        <w:t>Развитие здравоохранения</w:t>
      </w:r>
      <w:r w:rsidR="00892891" w:rsidRPr="004F7EE9">
        <w:rPr>
          <w:rFonts w:ascii="Times New Roman" w:hAnsi="Times New Roman"/>
          <w:sz w:val="26"/>
          <w:szCs w:val="26"/>
        </w:rPr>
        <w:t>»</w:t>
      </w:r>
      <w:r w:rsidRPr="004F7EE9">
        <w:rPr>
          <w:rFonts w:ascii="Times New Roman" w:eastAsia="Calibri" w:hAnsi="Times New Roman"/>
          <w:sz w:val="26"/>
          <w:szCs w:val="26"/>
        </w:rPr>
        <w:t xml:space="preserve"> – 1371751,1 тыс. рублей (96,4%), из них за счет средств, поступивших из федерального бюджета, – 294854,7 тыс. рублей (99,7%), в том числе на:</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обеспечение деятельности больниц, клиник, госпиталей, </w:t>
      </w:r>
      <w:proofErr w:type="spellStart"/>
      <w:r w:rsidRPr="004F7EE9">
        <w:rPr>
          <w:rFonts w:ascii="Times New Roman" w:eastAsia="Calibri" w:hAnsi="Times New Roman"/>
          <w:sz w:val="26"/>
          <w:szCs w:val="26"/>
        </w:rPr>
        <w:t>медико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санитарных частей, обеспечивающих развитие системы медицинской профилактики инфекционных заболеваний и формирование здорового образа жизни, – 397110,6 тыс. рублей (100,0%);</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здания многопрофильной поликлиники БУ </w:t>
      </w:r>
      <w:r w:rsidR="00892891" w:rsidRPr="004F7EE9">
        <w:rPr>
          <w:rFonts w:ascii="Times New Roman" w:eastAsia="Calibri" w:hAnsi="Times New Roman"/>
          <w:sz w:val="26"/>
          <w:szCs w:val="26"/>
        </w:rPr>
        <w:t>«</w:t>
      </w:r>
      <w:r w:rsidRPr="004F7EE9">
        <w:rPr>
          <w:rFonts w:ascii="Times New Roman" w:eastAsia="Calibri" w:hAnsi="Times New Roman"/>
          <w:sz w:val="26"/>
          <w:szCs w:val="26"/>
        </w:rPr>
        <w:t>Центральная городская больница</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Минздрава Чувашии, г. Чебоксары, просп. Ленина, д. 12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42545,3 тыс. рублей (</w:t>
      </w:r>
      <w:r w:rsidR="005F3D03" w:rsidRPr="004F7EE9">
        <w:rPr>
          <w:rFonts w:ascii="Times New Roman" w:eastAsia="Calibri" w:hAnsi="Times New Roman"/>
          <w:sz w:val="26"/>
          <w:szCs w:val="26"/>
        </w:rPr>
        <w:t>100,0%</w:t>
      </w:r>
      <w:r w:rsidRPr="004F7EE9">
        <w:rPr>
          <w:rFonts w:ascii="Times New Roman" w:eastAsia="Calibri" w:hAnsi="Times New Roman"/>
          <w:sz w:val="26"/>
          <w:szCs w:val="26"/>
        </w:rPr>
        <w:t>);</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здания многопрофильной поликлиники БУ </w:t>
      </w:r>
      <w:r w:rsidR="00892891" w:rsidRPr="004F7EE9">
        <w:rPr>
          <w:rFonts w:ascii="Times New Roman" w:eastAsia="Calibri" w:hAnsi="Times New Roman"/>
          <w:sz w:val="26"/>
          <w:szCs w:val="26"/>
        </w:rPr>
        <w:t>«</w:t>
      </w:r>
      <w:r w:rsidRPr="004F7EE9">
        <w:rPr>
          <w:rFonts w:ascii="Times New Roman" w:eastAsia="Calibri" w:hAnsi="Times New Roman"/>
          <w:sz w:val="26"/>
          <w:szCs w:val="26"/>
        </w:rPr>
        <w:t>Центральная городская больница</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Минздрава Чувашии, г. Чебоксары, просп. Ленина, д. 12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172934,1 тыс. рублей (</w:t>
      </w:r>
      <w:r w:rsidR="005F3D03" w:rsidRPr="004F7EE9">
        <w:rPr>
          <w:rFonts w:ascii="Times New Roman" w:eastAsia="Calibri" w:hAnsi="Times New Roman"/>
          <w:sz w:val="26"/>
          <w:szCs w:val="26"/>
        </w:rPr>
        <w:t>100,0%</w:t>
      </w:r>
      <w:r w:rsidRPr="004F7EE9">
        <w:rPr>
          <w:rFonts w:ascii="Times New Roman" w:eastAsia="Calibri" w:hAnsi="Times New Roman"/>
          <w:sz w:val="26"/>
          <w:szCs w:val="26"/>
        </w:rPr>
        <w:t>), из них за счет средств, поступивших из федерального бюджета, – 161610 тыс. рублей (</w:t>
      </w:r>
      <w:r w:rsidR="005F3D03" w:rsidRPr="004F7EE9">
        <w:rPr>
          <w:rFonts w:ascii="Times New Roman" w:eastAsia="Calibri" w:hAnsi="Times New Roman"/>
          <w:sz w:val="26"/>
          <w:szCs w:val="26"/>
        </w:rPr>
        <w:t>100,0%</w:t>
      </w:r>
      <w:r w:rsidRPr="004F7EE9">
        <w:rPr>
          <w:rFonts w:ascii="Times New Roman" w:eastAsia="Calibri" w:hAnsi="Times New Roman"/>
          <w:sz w:val="26"/>
          <w:szCs w:val="26"/>
        </w:rPr>
        <w:t>);</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обеспечение деятельности больниц, клиник, госпиталей, </w:t>
      </w:r>
      <w:proofErr w:type="spellStart"/>
      <w:r w:rsidRPr="004F7EE9">
        <w:rPr>
          <w:rFonts w:ascii="Times New Roman" w:eastAsia="Calibri" w:hAnsi="Times New Roman"/>
          <w:sz w:val="26"/>
          <w:szCs w:val="26"/>
        </w:rPr>
        <w:t>медико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санитарных частей, оказывающих медицинскую помощь больным с психическими расстройствами и расстройствами поведения, – 95089,0 тыс. рублей (100,0%);</w:t>
      </w:r>
    </w:p>
    <w:p w:rsidR="00CD7206" w:rsidRPr="004F7EE9" w:rsidRDefault="00CD7206" w:rsidP="00CD7206">
      <w:pPr>
        <w:adjustRightInd w:val="0"/>
        <w:ind w:firstLine="709"/>
        <w:jc w:val="both"/>
        <w:rPr>
          <w:rFonts w:ascii="Times New Roman" w:hAnsi="Times New Roman"/>
          <w:sz w:val="26"/>
          <w:szCs w:val="26"/>
        </w:rPr>
      </w:pPr>
      <w:r w:rsidRPr="004F7EE9">
        <w:rPr>
          <w:rFonts w:ascii="Times New Roman" w:hAnsi="Times New Roman"/>
          <w:sz w:val="26"/>
          <w:szCs w:val="26"/>
        </w:rPr>
        <w:t xml:space="preserve">обеспечение деятельности больниц, клиник, госпиталей, </w:t>
      </w:r>
      <w:proofErr w:type="spellStart"/>
      <w:r w:rsidRPr="004F7EE9">
        <w:rPr>
          <w:rFonts w:ascii="Times New Roman" w:hAnsi="Times New Roman"/>
          <w:sz w:val="26"/>
          <w:szCs w:val="26"/>
        </w:rPr>
        <w:t>медико</w:t>
      </w:r>
      <w:proofErr w:type="spellEnd"/>
      <w:r w:rsidR="00086745" w:rsidRPr="004F7EE9">
        <w:rPr>
          <w:rFonts w:ascii="Times New Roman" w:hAnsi="Times New Roman"/>
          <w:sz w:val="26"/>
          <w:szCs w:val="26"/>
        </w:rPr>
        <w:t>–</w:t>
      </w:r>
      <w:r w:rsidRPr="004F7EE9">
        <w:rPr>
          <w:rFonts w:ascii="Times New Roman" w:hAnsi="Times New Roman"/>
          <w:sz w:val="26"/>
          <w:szCs w:val="26"/>
        </w:rPr>
        <w:t xml:space="preserve">санитарных частей, оказывающих медицинскую помощь больным </w:t>
      </w:r>
      <w:proofErr w:type="gramStart"/>
      <w:r w:rsidRPr="004F7EE9">
        <w:rPr>
          <w:rFonts w:ascii="Times New Roman" w:hAnsi="Times New Roman"/>
          <w:sz w:val="26"/>
          <w:szCs w:val="26"/>
        </w:rPr>
        <w:t>туберкулезом</w:t>
      </w:r>
      <w:r w:rsidR="00D42563" w:rsidRPr="004F7EE9">
        <w:rPr>
          <w:rFonts w:ascii="Times New Roman" w:hAnsi="Times New Roman"/>
          <w:sz w:val="26"/>
          <w:szCs w:val="26"/>
        </w:rPr>
        <w:t>,</w:t>
      </w:r>
      <w:r w:rsidRPr="004F7EE9">
        <w:rPr>
          <w:rFonts w:ascii="Times New Roman" w:hAnsi="Times New Roman"/>
          <w:sz w:val="26"/>
          <w:szCs w:val="26"/>
        </w:rPr>
        <w:t>–</w:t>
      </w:r>
      <w:proofErr w:type="gramEnd"/>
      <w:r w:rsidRPr="004F7EE9">
        <w:rPr>
          <w:rFonts w:ascii="Times New Roman" w:hAnsi="Times New Roman"/>
          <w:sz w:val="26"/>
          <w:szCs w:val="26"/>
        </w:rPr>
        <w:t xml:space="preserve"> 58514,4 тыс. рублей (100,0%);</w:t>
      </w:r>
    </w:p>
    <w:p w:rsidR="00CD7206" w:rsidRPr="004F7EE9" w:rsidRDefault="00CD7206" w:rsidP="00CD7206">
      <w:pPr>
        <w:adjustRightInd w:val="0"/>
        <w:ind w:firstLine="709"/>
        <w:jc w:val="both"/>
        <w:rPr>
          <w:rFonts w:ascii="Times New Roman" w:hAnsi="Times New Roman"/>
          <w:sz w:val="26"/>
          <w:szCs w:val="26"/>
        </w:rPr>
      </w:pPr>
      <w:r w:rsidRPr="004F7EE9">
        <w:rPr>
          <w:rFonts w:ascii="Times New Roman" w:hAnsi="Times New Roman"/>
          <w:sz w:val="26"/>
          <w:szCs w:val="26"/>
        </w:rPr>
        <w:t xml:space="preserve">обеспечение деятельности больниц, клиник, госпиталей, </w:t>
      </w:r>
      <w:proofErr w:type="spellStart"/>
      <w:r w:rsidRPr="004F7EE9">
        <w:rPr>
          <w:rFonts w:ascii="Times New Roman" w:hAnsi="Times New Roman"/>
          <w:sz w:val="26"/>
          <w:szCs w:val="26"/>
        </w:rPr>
        <w:t>медико</w:t>
      </w:r>
      <w:proofErr w:type="spellEnd"/>
      <w:r w:rsidR="00086745" w:rsidRPr="004F7EE9">
        <w:rPr>
          <w:rFonts w:ascii="Times New Roman" w:hAnsi="Times New Roman"/>
          <w:sz w:val="26"/>
          <w:szCs w:val="26"/>
        </w:rPr>
        <w:t>–</w:t>
      </w:r>
      <w:r w:rsidRPr="004F7EE9">
        <w:rPr>
          <w:rFonts w:ascii="Times New Roman" w:hAnsi="Times New Roman"/>
          <w:sz w:val="26"/>
          <w:szCs w:val="26"/>
        </w:rPr>
        <w:t>санитарных частей, оказывающих медицинскую помощь наркологическим больным</w:t>
      </w:r>
      <w:r w:rsidR="00D42563" w:rsidRPr="004F7EE9">
        <w:rPr>
          <w:rFonts w:ascii="Times New Roman" w:hAnsi="Times New Roman"/>
          <w:sz w:val="26"/>
          <w:szCs w:val="26"/>
        </w:rPr>
        <w:t>,</w:t>
      </w:r>
      <w:r w:rsidRPr="004F7EE9">
        <w:rPr>
          <w:rFonts w:ascii="Times New Roman" w:hAnsi="Times New Roman"/>
          <w:sz w:val="26"/>
          <w:szCs w:val="26"/>
        </w:rPr>
        <w:t xml:space="preserve"> – 37900,6 тыс. рублей (100,0%);</w:t>
      </w:r>
    </w:p>
    <w:p w:rsidR="00CD7206" w:rsidRPr="004F7EE9" w:rsidRDefault="00CD7206" w:rsidP="00CD7206">
      <w:pPr>
        <w:adjustRightInd w:val="0"/>
        <w:ind w:firstLine="709"/>
        <w:jc w:val="both"/>
        <w:rPr>
          <w:rFonts w:ascii="Times New Roman" w:hAnsi="Times New Roman"/>
          <w:sz w:val="26"/>
          <w:szCs w:val="26"/>
        </w:rPr>
      </w:pPr>
      <w:r w:rsidRPr="004F7EE9">
        <w:rPr>
          <w:rFonts w:ascii="Times New Roman" w:hAnsi="Times New Roman"/>
          <w:sz w:val="26"/>
          <w:szCs w:val="26"/>
        </w:rPr>
        <w:t xml:space="preserve">обеспечение деятельности больниц, клиник, госпиталей, </w:t>
      </w:r>
      <w:proofErr w:type="spellStart"/>
      <w:r w:rsidRPr="004F7EE9">
        <w:rPr>
          <w:rFonts w:ascii="Times New Roman" w:hAnsi="Times New Roman"/>
          <w:sz w:val="26"/>
          <w:szCs w:val="26"/>
        </w:rPr>
        <w:t>медико</w:t>
      </w:r>
      <w:proofErr w:type="spellEnd"/>
      <w:r w:rsidR="00086745" w:rsidRPr="004F7EE9">
        <w:rPr>
          <w:rFonts w:ascii="Times New Roman" w:hAnsi="Times New Roman"/>
          <w:sz w:val="26"/>
          <w:szCs w:val="26"/>
        </w:rPr>
        <w:t>–</w:t>
      </w:r>
      <w:r w:rsidRPr="004F7EE9">
        <w:rPr>
          <w:rFonts w:ascii="Times New Roman" w:hAnsi="Times New Roman"/>
          <w:sz w:val="26"/>
          <w:szCs w:val="26"/>
        </w:rPr>
        <w:t>санитарных частей, оказывающих специализированную медицинскую помощь по прочим заболеваниям</w:t>
      </w:r>
      <w:r w:rsidR="00D42563" w:rsidRPr="004F7EE9">
        <w:rPr>
          <w:rFonts w:ascii="Times New Roman" w:hAnsi="Times New Roman"/>
          <w:sz w:val="26"/>
          <w:szCs w:val="26"/>
        </w:rPr>
        <w:t>,</w:t>
      </w:r>
      <w:r w:rsidRPr="004F7EE9">
        <w:rPr>
          <w:rFonts w:ascii="Times New Roman" w:hAnsi="Times New Roman"/>
          <w:sz w:val="26"/>
          <w:szCs w:val="26"/>
        </w:rPr>
        <w:t xml:space="preserve"> – 135979,2 тыс. рублей (100,0%);</w:t>
      </w:r>
    </w:p>
    <w:p w:rsidR="00CD7206" w:rsidRPr="004F7EE9" w:rsidRDefault="00CD7206" w:rsidP="00CD7206">
      <w:pPr>
        <w:adjustRightInd w:val="0"/>
        <w:ind w:firstLine="709"/>
        <w:jc w:val="both"/>
        <w:rPr>
          <w:rFonts w:ascii="Times New Roman" w:hAnsi="Times New Roman"/>
          <w:sz w:val="26"/>
          <w:szCs w:val="26"/>
        </w:rPr>
      </w:pPr>
      <w:r w:rsidRPr="004F7EE9">
        <w:rPr>
          <w:rFonts w:ascii="Times New Roman" w:hAnsi="Times New Roman"/>
          <w:sz w:val="26"/>
          <w:szCs w:val="26"/>
        </w:rP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r w:rsidR="00D42563" w:rsidRPr="004F7EE9">
        <w:rPr>
          <w:rFonts w:ascii="Times New Roman" w:hAnsi="Times New Roman"/>
          <w:sz w:val="26"/>
          <w:szCs w:val="26"/>
        </w:rPr>
        <w:t>,</w:t>
      </w:r>
      <w:r w:rsidRPr="004F7EE9">
        <w:rPr>
          <w:rFonts w:ascii="Times New Roman" w:hAnsi="Times New Roman"/>
          <w:sz w:val="26"/>
          <w:szCs w:val="26"/>
        </w:rPr>
        <w:t xml:space="preserve"> – 86221,1 тыс. рублей (100,0%);</w:t>
      </w:r>
    </w:p>
    <w:p w:rsidR="00CD7206" w:rsidRPr="004F7EE9" w:rsidRDefault="00CD7206" w:rsidP="00CD7206">
      <w:pPr>
        <w:ind w:firstLine="709"/>
        <w:jc w:val="both"/>
        <w:rPr>
          <w:rFonts w:ascii="Times New Roman" w:hAnsi="Times New Roman"/>
          <w:sz w:val="26"/>
          <w:szCs w:val="26"/>
        </w:rPr>
      </w:pPr>
      <w:r w:rsidRPr="004F7EE9">
        <w:rPr>
          <w:rFonts w:ascii="Times New Roman" w:hAnsi="Times New Roman"/>
          <w:sz w:val="26"/>
          <w:szCs w:val="26"/>
        </w:rPr>
        <w:t xml:space="preserve">строительство модульных </w:t>
      </w:r>
      <w:proofErr w:type="spellStart"/>
      <w:r w:rsidRPr="004F7EE9">
        <w:rPr>
          <w:rFonts w:ascii="Times New Roman" w:hAnsi="Times New Roman"/>
          <w:sz w:val="26"/>
          <w:szCs w:val="26"/>
        </w:rPr>
        <w:t>фельдшерско</w:t>
      </w:r>
      <w:proofErr w:type="spellEnd"/>
      <w:r w:rsidR="00086745" w:rsidRPr="004F7EE9">
        <w:rPr>
          <w:rFonts w:ascii="Times New Roman" w:hAnsi="Times New Roman"/>
          <w:sz w:val="26"/>
          <w:szCs w:val="26"/>
        </w:rPr>
        <w:t>–</w:t>
      </w:r>
      <w:r w:rsidRPr="004F7EE9">
        <w:rPr>
          <w:rFonts w:ascii="Times New Roman" w:hAnsi="Times New Roman"/>
          <w:sz w:val="26"/>
          <w:szCs w:val="26"/>
        </w:rPr>
        <w:t xml:space="preserve">акушерских пунктов, отвечающих современным требованиям, в населенных пунктах с численностью населения от 101 до 2000 человек </w:t>
      </w:r>
      <w:r w:rsidR="00086745" w:rsidRPr="004F7EE9">
        <w:rPr>
          <w:rFonts w:ascii="Times New Roman" w:hAnsi="Times New Roman"/>
          <w:sz w:val="26"/>
          <w:szCs w:val="26"/>
        </w:rPr>
        <w:t>–</w:t>
      </w:r>
      <w:r w:rsidRPr="004F7EE9">
        <w:rPr>
          <w:rFonts w:ascii="Times New Roman" w:hAnsi="Times New Roman"/>
          <w:sz w:val="26"/>
          <w:szCs w:val="26"/>
        </w:rPr>
        <w:t xml:space="preserve"> 107924,9 тыс. рублей (99,8%)</w:t>
      </w:r>
      <w:r w:rsidR="00462139" w:rsidRPr="004F7EE9">
        <w:rPr>
          <w:rFonts w:ascii="Times New Roman" w:hAnsi="Times New Roman"/>
          <w:sz w:val="26"/>
          <w:szCs w:val="26"/>
        </w:rPr>
        <w:t>. Причиной неполного освоения средств является экономия в ходе строительства</w:t>
      </w:r>
      <w:r w:rsidRPr="004F7EE9">
        <w:rPr>
          <w:rFonts w:ascii="Times New Roman" w:hAnsi="Times New Roman"/>
          <w:sz w:val="26"/>
          <w:szCs w:val="26"/>
        </w:rPr>
        <w:t>;</w:t>
      </w:r>
    </w:p>
    <w:p w:rsidR="00CD7206" w:rsidRPr="004F7EE9" w:rsidRDefault="00CD7206" w:rsidP="00CD7206">
      <w:pPr>
        <w:adjustRightInd w:val="0"/>
        <w:ind w:firstLine="709"/>
        <w:jc w:val="both"/>
        <w:rPr>
          <w:rFonts w:ascii="Times New Roman" w:hAnsi="Times New Roman"/>
          <w:sz w:val="26"/>
          <w:szCs w:val="26"/>
        </w:rPr>
      </w:pPr>
      <w:r w:rsidRPr="004F7EE9">
        <w:rPr>
          <w:rFonts w:ascii="Times New Roman" w:hAnsi="Times New Roman"/>
          <w:sz w:val="26"/>
          <w:szCs w:val="26"/>
        </w:rPr>
        <w:t xml:space="preserve">закупки лекарственных препаратов и медицинского оборудования – 104287,2 тыс. рублей (67,6%). </w:t>
      </w:r>
      <w:r w:rsidRPr="004F7EE9">
        <w:rPr>
          <w:rFonts w:ascii="Times New Roman" w:eastAsia="Calibri" w:hAnsi="Times New Roman"/>
          <w:sz w:val="26"/>
          <w:szCs w:val="26"/>
        </w:rPr>
        <w:t>Причин</w:t>
      </w:r>
      <w:r w:rsidR="00D42563" w:rsidRPr="004F7EE9">
        <w:rPr>
          <w:rFonts w:ascii="Times New Roman" w:eastAsia="Calibri" w:hAnsi="Times New Roman"/>
          <w:sz w:val="26"/>
          <w:szCs w:val="26"/>
        </w:rPr>
        <w:t>ой</w:t>
      </w:r>
      <w:r w:rsidRPr="004F7EE9">
        <w:rPr>
          <w:rFonts w:ascii="Times New Roman" w:eastAsia="Calibri" w:hAnsi="Times New Roman"/>
          <w:sz w:val="26"/>
          <w:szCs w:val="26"/>
        </w:rPr>
        <w:t xml:space="preserve"> неполного освоения является экономия, образовавшаяся по результатам конкурсных процедур</w:t>
      </w:r>
      <w:r w:rsidRPr="004F7EE9">
        <w:rPr>
          <w:rFonts w:ascii="Times New Roman" w:hAnsi="Times New Roman"/>
          <w:sz w:val="26"/>
          <w:szCs w:val="26"/>
        </w:rPr>
        <w:t>;</w:t>
      </w:r>
    </w:p>
    <w:p w:rsidR="00CD7206" w:rsidRPr="004F7EE9" w:rsidRDefault="00CD7206" w:rsidP="00CD7206">
      <w:pPr>
        <w:adjustRightInd w:val="0"/>
        <w:ind w:firstLine="709"/>
        <w:jc w:val="both"/>
        <w:rPr>
          <w:rFonts w:ascii="Times New Roman" w:hAnsi="Times New Roman"/>
          <w:sz w:val="26"/>
          <w:szCs w:val="26"/>
        </w:rPr>
      </w:pPr>
      <w:r w:rsidRPr="004F7EE9">
        <w:rPr>
          <w:rFonts w:ascii="Times New Roman" w:hAnsi="Times New Roman"/>
          <w:sz w:val="26"/>
          <w:szCs w:val="26"/>
        </w:rPr>
        <w:lastRenderedPageBreak/>
        <w:t xml:space="preserve">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 133244,7 тыс. рублей (99,3%) за счет </w:t>
      </w:r>
      <w:r w:rsidRPr="004F7EE9">
        <w:rPr>
          <w:rFonts w:ascii="Times New Roman" w:eastAsia="Calibri" w:hAnsi="Times New Roman"/>
          <w:sz w:val="26"/>
          <w:szCs w:val="26"/>
        </w:rPr>
        <w:t>средств, поступивших из федерального бюджета</w:t>
      </w:r>
      <w:r w:rsidRPr="004F7EE9">
        <w:rPr>
          <w:rFonts w:ascii="Times New Roman" w:hAnsi="Times New Roman"/>
          <w:sz w:val="26"/>
          <w:szCs w:val="26"/>
        </w:rPr>
        <w:t>;</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hAnsi="Times New Roman"/>
          <w:sz w:val="26"/>
          <w:szCs w:val="26"/>
        </w:rPr>
        <w:t xml:space="preserve">в рамках подпрограммы </w:t>
      </w:r>
      <w:r w:rsidR="00892891" w:rsidRPr="004F7EE9">
        <w:rPr>
          <w:rFonts w:ascii="Times New Roman" w:hAnsi="Times New Roman"/>
          <w:sz w:val="26"/>
          <w:szCs w:val="26"/>
        </w:rPr>
        <w:t>«</w:t>
      </w:r>
      <w:r w:rsidRPr="004F7EE9">
        <w:rPr>
          <w:rFonts w:ascii="Times New Roman" w:hAnsi="Times New Roman"/>
          <w:sz w:val="26"/>
          <w:szCs w:val="26"/>
        </w:rPr>
        <w:t>Развитие и внедрение инновационных методов диагностики, профилактики и лечения, а также основ персонализированной медицины</w:t>
      </w:r>
      <w:r w:rsidR="00892891" w:rsidRPr="004F7EE9">
        <w:rPr>
          <w:rFonts w:ascii="Times New Roman" w:hAnsi="Times New Roman"/>
          <w:sz w:val="26"/>
          <w:szCs w:val="26"/>
        </w:rPr>
        <w:t>»</w:t>
      </w:r>
      <w:r w:rsidRPr="004F7EE9">
        <w:rPr>
          <w:rFonts w:ascii="Times New Roman" w:hAnsi="Times New Roman"/>
          <w:sz w:val="26"/>
          <w:szCs w:val="26"/>
        </w:rPr>
        <w:t xml:space="preserve"> государственной программы Чувашской Республики </w:t>
      </w:r>
      <w:r w:rsidR="00892891" w:rsidRPr="004F7EE9">
        <w:rPr>
          <w:rFonts w:ascii="Times New Roman" w:hAnsi="Times New Roman"/>
          <w:sz w:val="26"/>
          <w:szCs w:val="26"/>
        </w:rPr>
        <w:t>«</w:t>
      </w:r>
      <w:r w:rsidRPr="004F7EE9">
        <w:rPr>
          <w:rFonts w:ascii="Times New Roman" w:hAnsi="Times New Roman"/>
          <w:sz w:val="26"/>
          <w:szCs w:val="26"/>
        </w:rPr>
        <w:t>Развитие здравоохранения</w:t>
      </w:r>
      <w:r w:rsidR="00892891" w:rsidRPr="004F7EE9">
        <w:rPr>
          <w:rFonts w:ascii="Times New Roman" w:hAnsi="Times New Roman"/>
          <w:sz w:val="26"/>
          <w:szCs w:val="26"/>
        </w:rPr>
        <w:t>»</w:t>
      </w:r>
      <w:r w:rsidRPr="004F7EE9">
        <w:rPr>
          <w:rFonts w:ascii="Times New Roman" w:eastAsia="Calibri" w:hAnsi="Times New Roman"/>
          <w:sz w:val="26"/>
          <w:szCs w:val="26"/>
        </w:rPr>
        <w:t xml:space="preserve"> – 26295,8 тыс. рублей (15,8%), из них за счет средств, поступивших из федерального бюджета, – 15629,3 тыс. рублей (10,4%), в том числе на:</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hAnsi="Times New Roman"/>
          <w:sz w:val="26"/>
          <w:szCs w:val="26"/>
        </w:rPr>
        <w:t xml:space="preserve">организацию сети центров амбулаторной онкологической помощи – 10666,5 тыс. рублей (71,1%). </w:t>
      </w:r>
      <w:r w:rsidRPr="004F7EE9">
        <w:rPr>
          <w:rFonts w:ascii="Times New Roman" w:eastAsia="Calibri" w:hAnsi="Times New Roman"/>
          <w:sz w:val="26"/>
          <w:szCs w:val="26"/>
        </w:rPr>
        <w:t>Причинами неполного освоения явля</w:t>
      </w:r>
      <w:r w:rsidR="00D42563" w:rsidRPr="004F7EE9">
        <w:rPr>
          <w:rFonts w:ascii="Times New Roman" w:eastAsia="Calibri" w:hAnsi="Times New Roman"/>
          <w:sz w:val="26"/>
          <w:szCs w:val="26"/>
        </w:rPr>
        <w:t>ю</w:t>
      </w:r>
      <w:r w:rsidRPr="004F7EE9">
        <w:rPr>
          <w:rFonts w:ascii="Times New Roman" w:eastAsia="Calibri" w:hAnsi="Times New Roman"/>
          <w:sz w:val="26"/>
          <w:szCs w:val="26"/>
        </w:rPr>
        <w:t>тся экономия, образовавшаяся по результатам конкурсных процедур, неисполнение поставщиками обязательств по заключенным контрактам;</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hAnsi="Times New Roman"/>
          <w:sz w:val="26"/>
          <w:szCs w:val="26"/>
        </w:rPr>
        <w:t xml:space="preserve">создание и оснащение </w:t>
      </w:r>
      <w:proofErr w:type="spellStart"/>
      <w:r w:rsidRPr="004F7EE9">
        <w:rPr>
          <w:rFonts w:ascii="Times New Roman" w:hAnsi="Times New Roman"/>
          <w:sz w:val="26"/>
          <w:szCs w:val="26"/>
        </w:rPr>
        <w:t>референс</w:t>
      </w:r>
      <w:proofErr w:type="spellEnd"/>
      <w:r w:rsidR="00086745" w:rsidRPr="004F7EE9">
        <w:rPr>
          <w:rFonts w:ascii="Times New Roman" w:hAnsi="Times New Roman"/>
          <w:sz w:val="26"/>
          <w:szCs w:val="26"/>
        </w:rPr>
        <w:t>–</w:t>
      </w:r>
      <w:r w:rsidRPr="004F7EE9">
        <w:rPr>
          <w:rFonts w:ascii="Times New Roman" w:hAnsi="Times New Roman"/>
          <w:sz w:val="26"/>
          <w:szCs w:val="26"/>
        </w:rPr>
        <w:t xml:space="preserve">центров для проведения </w:t>
      </w:r>
      <w:proofErr w:type="spellStart"/>
      <w:r w:rsidRPr="004F7EE9">
        <w:rPr>
          <w:rFonts w:ascii="Times New Roman" w:hAnsi="Times New Roman"/>
          <w:sz w:val="26"/>
          <w:szCs w:val="26"/>
        </w:rPr>
        <w:t>иммуногистохимических</w:t>
      </w:r>
      <w:proofErr w:type="spellEnd"/>
      <w:r w:rsidRPr="004F7EE9">
        <w:rPr>
          <w:rFonts w:ascii="Times New Roman" w:hAnsi="Times New Roman"/>
          <w:sz w:val="26"/>
          <w:szCs w:val="26"/>
        </w:rPr>
        <w:t xml:space="preserve">,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 в субъектах Российской Федерации, </w:t>
      </w:r>
      <w:r w:rsidR="00086745" w:rsidRPr="004F7EE9">
        <w:rPr>
          <w:rFonts w:ascii="Times New Roman" w:hAnsi="Times New Roman"/>
          <w:sz w:val="26"/>
          <w:szCs w:val="26"/>
        </w:rPr>
        <w:t>–</w:t>
      </w:r>
      <w:r w:rsidRPr="004F7EE9">
        <w:rPr>
          <w:rFonts w:ascii="Times New Roman" w:hAnsi="Times New Roman"/>
          <w:sz w:val="26"/>
          <w:szCs w:val="26"/>
        </w:rPr>
        <w:t xml:space="preserve"> 15629,3 тыс. рублей (10,4%)</w:t>
      </w:r>
      <w:r w:rsidR="00D42563" w:rsidRPr="004F7EE9">
        <w:rPr>
          <w:rFonts w:ascii="Times New Roman" w:hAnsi="Times New Roman"/>
          <w:sz w:val="26"/>
          <w:szCs w:val="26"/>
        </w:rPr>
        <w:t>,</w:t>
      </w:r>
      <w:r w:rsidRPr="004F7EE9">
        <w:rPr>
          <w:rFonts w:ascii="Times New Roman" w:hAnsi="Times New Roman"/>
          <w:sz w:val="26"/>
          <w:szCs w:val="26"/>
        </w:rPr>
        <w:t xml:space="preserve"> за счет </w:t>
      </w:r>
      <w:r w:rsidRPr="004F7EE9">
        <w:rPr>
          <w:rFonts w:ascii="Times New Roman" w:eastAsia="Calibri" w:hAnsi="Times New Roman"/>
          <w:sz w:val="26"/>
          <w:szCs w:val="26"/>
        </w:rPr>
        <w:t>средств, поступивших из федерального бюджета</w:t>
      </w:r>
      <w:r w:rsidR="00437D73">
        <w:rPr>
          <w:rFonts w:ascii="Times New Roman" w:eastAsia="Calibri" w:hAnsi="Times New Roman"/>
          <w:sz w:val="26"/>
          <w:szCs w:val="26"/>
        </w:rPr>
        <w:t>.</w:t>
      </w:r>
      <w:r w:rsidRPr="004F7EE9">
        <w:rPr>
          <w:rFonts w:ascii="Times New Roman" w:hAnsi="Times New Roman"/>
          <w:sz w:val="26"/>
          <w:szCs w:val="26"/>
        </w:rPr>
        <w:t xml:space="preserve"> </w:t>
      </w:r>
      <w:r w:rsidRPr="004F7EE9">
        <w:rPr>
          <w:rFonts w:ascii="Times New Roman" w:eastAsia="Calibri" w:hAnsi="Times New Roman"/>
          <w:sz w:val="26"/>
          <w:szCs w:val="26"/>
        </w:rPr>
        <w:t>Причинами неполного освоения явля</w:t>
      </w:r>
      <w:r w:rsidR="00D42563" w:rsidRPr="004F7EE9">
        <w:rPr>
          <w:rFonts w:ascii="Times New Roman" w:eastAsia="Calibri" w:hAnsi="Times New Roman"/>
          <w:sz w:val="26"/>
          <w:szCs w:val="26"/>
        </w:rPr>
        <w:t>ю</w:t>
      </w:r>
      <w:r w:rsidRPr="004F7EE9">
        <w:rPr>
          <w:rFonts w:ascii="Times New Roman" w:eastAsia="Calibri" w:hAnsi="Times New Roman"/>
          <w:sz w:val="26"/>
          <w:szCs w:val="26"/>
        </w:rPr>
        <w:t>тся экономия, образовавшаяся по результатам конкурсных процедур, неисполнение поставщиками обязательств по заключенным контрактам;</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hAnsi="Times New Roman"/>
          <w:sz w:val="26"/>
          <w:szCs w:val="26"/>
        </w:rPr>
        <w:t>Охрана здоровья матери и ребенка</w:t>
      </w:r>
      <w:r w:rsidR="00892891" w:rsidRPr="004F7EE9">
        <w:rPr>
          <w:rFonts w:ascii="Times New Roman" w:hAnsi="Times New Roman"/>
          <w:sz w:val="26"/>
          <w:szCs w:val="26"/>
        </w:rPr>
        <w:t>»</w:t>
      </w:r>
      <w:r w:rsidRPr="004F7EE9">
        <w:rPr>
          <w:rFonts w:ascii="Times New Roman" w:hAnsi="Times New Roman"/>
          <w:sz w:val="26"/>
          <w:szCs w:val="26"/>
        </w:rPr>
        <w:t xml:space="preserve"> государственной программы Чувашской Республики </w:t>
      </w:r>
      <w:r w:rsidR="00892891" w:rsidRPr="004F7EE9">
        <w:rPr>
          <w:rFonts w:ascii="Times New Roman" w:hAnsi="Times New Roman"/>
          <w:sz w:val="26"/>
          <w:szCs w:val="26"/>
        </w:rPr>
        <w:t>«</w:t>
      </w:r>
      <w:r w:rsidRPr="004F7EE9">
        <w:rPr>
          <w:rFonts w:ascii="Times New Roman" w:hAnsi="Times New Roman"/>
          <w:sz w:val="26"/>
          <w:szCs w:val="26"/>
        </w:rPr>
        <w:t>Развитие здравоохранения</w:t>
      </w:r>
      <w:r w:rsidR="00892891" w:rsidRPr="004F7EE9">
        <w:rPr>
          <w:rFonts w:ascii="Times New Roman" w:hAnsi="Times New Roman"/>
          <w:sz w:val="26"/>
          <w:szCs w:val="26"/>
        </w:rPr>
        <w:t>»</w:t>
      </w:r>
      <w:r w:rsidRPr="004F7EE9">
        <w:rPr>
          <w:rFonts w:ascii="Times New Roman" w:eastAsia="Calibri" w:hAnsi="Times New Roman"/>
          <w:sz w:val="26"/>
          <w:szCs w:val="26"/>
        </w:rPr>
        <w:t xml:space="preserve"> – 108735,1 тыс. рублей (84,3%), из них на:</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развитие материально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технической базы детских поликлиник и детских поликлинических отделений медицинских организаций, оказывающих первичную </w:t>
      </w:r>
      <w:proofErr w:type="spellStart"/>
      <w:r w:rsidRPr="004F7EE9">
        <w:rPr>
          <w:rFonts w:ascii="Times New Roman" w:eastAsia="Calibri" w:hAnsi="Times New Roman"/>
          <w:sz w:val="26"/>
          <w:szCs w:val="26"/>
        </w:rPr>
        <w:t>медико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санитарную помощь,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108735,1 тыс. рублей (84,3%), из них за счет средств, поступивших из федерального бюджета,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102211,0 тыс. рублей (84,3%). Причинами неполного освоения явля</w:t>
      </w:r>
      <w:r w:rsidR="00D42563" w:rsidRPr="004F7EE9">
        <w:rPr>
          <w:rFonts w:ascii="Times New Roman" w:eastAsia="Calibri" w:hAnsi="Times New Roman"/>
          <w:sz w:val="26"/>
          <w:szCs w:val="26"/>
        </w:rPr>
        <w:t>ю</w:t>
      </w:r>
      <w:r w:rsidRPr="004F7EE9">
        <w:rPr>
          <w:rFonts w:ascii="Times New Roman" w:eastAsia="Calibri" w:hAnsi="Times New Roman"/>
          <w:sz w:val="26"/>
          <w:szCs w:val="26"/>
        </w:rPr>
        <w:t>тся экономия, образовавшаяся по результатам конкурсных процедур, неисполнение поставщиками обязательств по заключенным контрактам;</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государственной (муниципальной) 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сельского хозяйства и регулирование рынка сельскохозяйственной продукции, сырья и продовольствия Чувашской Республики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3841,4 тыс. рублей (95%), из них за счет средств, поступивших из федерального бюджета, – 3333,5 тыс. рублей (100</w:t>
      </w:r>
      <w:r w:rsidR="00D42563" w:rsidRPr="004F7EE9">
        <w:rPr>
          <w:rFonts w:ascii="Times New Roman" w:eastAsia="Calibri" w:hAnsi="Times New Roman"/>
          <w:sz w:val="26"/>
          <w:szCs w:val="26"/>
        </w:rPr>
        <w:t>,0</w:t>
      </w:r>
      <w:r w:rsidRPr="004F7EE9">
        <w:rPr>
          <w:rFonts w:ascii="Times New Roman" w:eastAsia="Calibri" w:hAnsi="Times New Roman"/>
          <w:sz w:val="26"/>
          <w:szCs w:val="26"/>
        </w:rPr>
        <w:t>%), в том числе:</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Устойчивое развитие сельских территорий Чувашской Республики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сельского хозяйства и регулирование рынка сельскохозяйственной продукции, сырья и продовольствия Чувашской Республики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3841,4 тыс. рублей (95%), в том числе на: </w:t>
      </w:r>
    </w:p>
    <w:p w:rsidR="00462139" w:rsidRPr="004F7EE9" w:rsidRDefault="00462139"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модульных </w:t>
      </w:r>
      <w:proofErr w:type="spellStart"/>
      <w:r w:rsidRPr="004F7EE9">
        <w:rPr>
          <w:rFonts w:ascii="Times New Roman" w:eastAsia="Calibri" w:hAnsi="Times New Roman"/>
          <w:sz w:val="26"/>
          <w:szCs w:val="26"/>
        </w:rPr>
        <w:t>фельдшерско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акушерских пунктов, отвечающих современным требованиям, в населенных пунктах с численностью населения от 101 до 2000 человек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3841,4 тыс. рублей (99,4%), из них за счет средств, поступивших из федерального бюджета, – 3333,5 тыс. рублей (100</w:t>
      </w:r>
      <w:r w:rsidR="00D42563" w:rsidRPr="004F7EE9">
        <w:rPr>
          <w:rFonts w:ascii="Times New Roman" w:eastAsia="Calibri" w:hAnsi="Times New Roman"/>
          <w:sz w:val="26"/>
          <w:szCs w:val="26"/>
        </w:rPr>
        <w:t>,0</w:t>
      </w:r>
      <w:r w:rsidRPr="004F7EE9">
        <w:rPr>
          <w:rFonts w:ascii="Times New Roman" w:eastAsia="Calibri" w:hAnsi="Times New Roman"/>
          <w:sz w:val="26"/>
          <w:szCs w:val="26"/>
        </w:rPr>
        <w:t>%). Причиной неполного освоения средств является экономия в ходе строительства.</w:t>
      </w:r>
    </w:p>
    <w:p w:rsidR="00CD7206" w:rsidRPr="004F7EE9" w:rsidRDefault="00CD7206" w:rsidP="00462139">
      <w:pPr>
        <w:jc w:val="both"/>
        <w:rPr>
          <w:rFonts w:ascii="Times New Roman" w:hAnsi="Times New Roman"/>
          <w:b/>
          <w:sz w:val="26"/>
          <w:szCs w:val="26"/>
        </w:rPr>
      </w:pPr>
    </w:p>
    <w:p w:rsidR="00CD7206" w:rsidRPr="004F7EE9" w:rsidRDefault="00CD7206" w:rsidP="00CD7206">
      <w:pPr>
        <w:contextualSpacing/>
        <w:jc w:val="center"/>
        <w:rPr>
          <w:rFonts w:ascii="Times New Roman" w:hAnsi="Times New Roman"/>
          <w:b/>
          <w:sz w:val="26"/>
          <w:szCs w:val="26"/>
        </w:rPr>
      </w:pPr>
      <w:r w:rsidRPr="004F7EE9">
        <w:rPr>
          <w:rFonts w:ascii="Times New Roman" w:hAnsi="Times New Roman"/>
          <w:b/>
          <w:sz w:val="26"/>
          <w:szCs w:val="26"/>
        </w:rPr>
        <w:t xml:space="preserve">Подраздел </w:t>
      </w:r>
      <w:r w:rsidR="00892891" w:rsidRPr="004F7EE9">
        <w:rPr>
          <w:rFonts w:ascii="Times New Roman" w:hAnsi="Times New Roman"/>
          <w:b/>
          <w:sz w:val="26"/>
          <w:szCs w:val="26"/>
        </w:rPr>
        <w:t>«</w:t>
      </w:r>
      <w:r w:rsidRPr="004F7EE9">
        <w:rPr>
          <w:rFonts w:ascii="Times New Roman" w:hAnsi="Times New Roman"/>
          <w:b/>
          <w:sz w:val="26"/>
          <w:szCs w:val="26"/>
        </w:rPr>
        <w:t>Медицинская помощь в дневных стационарах всех типов</w:t>
      </w:r>
      <w:r w:rsidR="00892891" w:rsidRPr="004F7EE9">
        <w:rPr>
          <w:rFonts w:ascii="Times New Roman" w:hAnsi="Times New Roman"/>
          <w:b/>
          <w:sz w:val="26"/>
          <w:szCs w:val="26"/>
        </w:rPr>
        <w:t>»</w:t>
      </w:r>
    </w:p>
    <w:p w:rsidR="00CD7206" w:rsidRPr="004F7EE9" w:rsidRDefault="00CD7206" w:rsidP="00CD7206">
      <w:pPr>
        <w:ind w:firstLine="709"/>
        <w:jc w:val="both"/>
        <w:rPr>
          <w:rFonts w:ascii="Times New Roman" w:hAnsi="Times New Roman"/>
          <w:sz w:val="26"/>
          <w:szCs w:val="26"/>
        </w:rPr>
      </w:pPr>
      <w:r w:rsidRPr="004F7EE9">
        <w:rPr>
          <w:rFonts w:ascii="Times New Roman" w:hAnsi="Times New Roman"/>
          <w:sz w:val="26"/>
          <w:szCs w:val="26"/>
        </w:rPr>
        <w:lastRenderedPageBreak/>
        <w:t xml:space="preserve">По данному подразделу осуществлены расходы </w:t>
      </w:r>
      <w:r w:rsidRPr="004F7EE9">
        <w:rPr>
          <w:rFonts w:ascii="Times New Roman" w:eastAsia="Calibri" w:hAnsi="Times New Roman"/>
          <w:sz w:val="26"/>
          <w:szCs w:val="26"/>
        </w:rPr>
        <w:t>республиканского</w:t>
      </w:r>
      <w:r w:rsidRPr="004F7EE9">
        <w:rPr>
          <w:rFonts w:ascii="Times New Roman" w:hAnsi="Times New Roman"/>
          <w:sz w:val="26"/>
          <w:szCs w:val="26"/>
        </w:rPr>
        <w:t xml:space="preserve"> бюджета Чувашской Республики в сумме 26051,7 тыс. рублей, или </w:t>
      </w:r>
      <w:r w:rsidR="005F3D03" w:rsidRPr="004F7EE9">
        <w:rPr>
          <w:rFonts w:ascii="Times New Roman" w:hAnsi="Times New Roman"/>
          <w:sz w:val="26"/>
          <w:szCs w:val="26"/>
        </w:rPr>
        <w:t>100,0%</w:t>
      </w:r>
      <w:r w:rsidRPr="004F7EE9">
        <w:rPr>
          <w:rFonts w:ascii="Times New Roman" w:hAnsi="Times New Roman"/>
          <w:sz w:val="26"/>
          <w:szCs w:val="26"/>
        </w:rPr>
        <w:t xml:space="preserve"> к годовым плановым назначениям (26051,7 тыс. рублей тыс. рублей), в том числе:</w:t>
      </w:r>
    </w:p>
    <w:p w:rsidR="00CD7206" w:rsidRPr="004F7EE9" w:rsidRDefault="00CD7206" w:rsidP="00CD7206">
      <w:pPr>
        <w:ind w:firstLine="708"/>
        <w:contextualSpacing/>
        <w:jc w:val="both"/>
        <w:rPr>
          <w:rFonts w:ascii="Times New Roman" w:hAnsi="Times New Roman"/>
          <w:sz w:val="26"/>
          <w:szCs w:val="26"/>
        </w:rPr>
      </w:pPr>
      <w:r w:rsidRPr="004F7EE9">
        <w:rPr>
          <w:rFonts w:ascii="Times New Roman" w:hAnsi="Times New Roman"/>
          <w:sz w:val="26"/>
          <w:szCs w:val="26"/>
        </w:rPr>
        <w:t xml:space="preserve">в рамках подпрограммы </w:t>
      </w:r>
      <w:r w:rsidR="00892891" w:rsidRPr="004F7EE9">
        <w:rPr>
          <w:rFonts w:ascii="Times New Roman" w:hAnsi="Times New Roman"/>
          <w:sz w:val="26"/>
          <w:szCs w:val="26"/>
        </w:rPr>
        <w:t>«</w:t>
      </w:r>
      <w:r w:rsidRPr="004F7EE9">
        <w:rPr>
          <w:rFonts w:ascii="Times New Roman" w:hAnsi="Times New Roman"/>
          <w:sz w:val="26"/>
          <w:szCs w:val="26"/>
        </w:rPr>
        <w:t>Совершенствование оказания медицинской помощи, включая профилактику заболеваний и формирование здорового образа жизни</w:t>
      </w:r>
      <w:r w:rsidR="00892891" w:rsidRPr="004F7EE9">
        <w:rPr>
          <w:rFonts w:ascii="Times New Roman" w:hAnsi="Times New Roman"/>
          <w:sz w:val="26"/>
          <w:szCs w:val="26"/>
        </w:rPr>
        <w:t>»</w:t>
      </w:r>
      <w:r w:rsidRPr="004F7EE9">
        <w:rPr>
          <w:rFonts w:ascii="Times New Roman" w:hAnsi="Times New Roman"/>
          <w:sz w:val="26"/>
          <w:szCs w:val="26"/>
        </w:rPr>
        <w:t xml:space="preserve"> государственной программы Чувашской Республики </w:t>
      </w:r>
      <w:r w:rsidR="00892891" w:rsidRPr="004F7EE9">
        <w:rPr>
          <w:rFonts w:ascii="Times New Roman" w:hAnsi="Times New Roman"/>
          <w:sz w:val="26"/>
          <w:szCs w:val="26"/>
        </w:rPr>
        <w:t>«</w:t>
      </w:r>
      <w:r w:rsidRPr="004F7EE9">
        <w:rPr>
          <w:rFonts w:ascii="Times New Roman" w:hAnsi="Times New Roman"/>
          <w:sz w:val="26"/>
          <w:szCs w:val="26"/>
        </w:rPr>
        <w:t>Развитие здравоохранения</w:t>
      </w:r>
      <w:r w:rsidR="00892891" w:rsidRPr="004F7EE9">
        <w:rPr>
          <w:rFonts w:ascii="Times New Roman" w:hAnsi="Times New Roman"/>
          <w:sz w:val="26"/>
          <w:szCs w:val="26"/>
        </w:rPr>
        <w:t>»</w:t>
      </w:r>
      <w:r w:rsidRPr="004F7EE9">
        <w:rPr>
          <w:rFonts w:ascii="Times New Roman" w:hAnsi="Times New Roman"/>
          <w:sz w:val="26"/>
          <w:szCs w:val="26"/>
        </w:rPr>
        <w:t xml:space="preserve"> – 26051,7 тыс. рублей (100,0</w:t>
      </w:r>
      <w:proofErr w:type="gramStart"/>
      <w:r w:rsidRPr="004F7EE9">
        <w:rPr>
          <w:rFonts w:ascii="Times New Roman" w:hAnsi="Times New Roman"/>
          <w:sz w:val="26"/>
          <w:szCs w:val="26"/>
        </w:rPr>
        <w:t>%) ,</w:t>
      </w:r>
      <w:proofErr w:type="gramEnd"/>
      <w:r w:rsidRPr="004F7EE9">
        <w:rPr>
          <w:rFonts w:ascii="Times New Roman" w:hAnsi="Times New Roman"/>
          <w:sz w:val="26"/>
          <w:szCs w:val="26"/>
        </w:rPr>
        <w:t xml:space="preserve"> из них на:</w:t>
      </w:r>
    </w:p>
    <w:p w:rsidR="00CD7206" w:rsidRPr="004F7EE9" w:rsidRDefault="00CD7206" w:rsidP="00CD7206">
      <w:pPr>
        <w:ind w:firstLine="709"/>
        <w:jc w:val="both"/>
        <w:rPr>
          <w:rFonts w:ascii="Times New Roman" w:hAnsi="Times New Roman"/>
          <w:sz w:val="26"/>
          <w:szCs w:val="26"/>
        </w:rPr>
      </w:pPr>
      <w:r w:rsidRPr="004F7EE9">
        <w:rPr>
          <w:rFonts w:ascii="Times New Roman" w:hAnsi="Times New Roman"/>
          <w:sz w:val="26"/>
          <w:szCs w:val="26"/>
        </w:rPr>
        <w:t xml:space="preserve">обеспечение деятельности больниц, клиник, госпиталей, </w:t>
      </w:r>
      <w:proofErr w:type="spellStart"/>
      <w:r w:rsidRPr="004F7EE9">
        <w:rPr>
          <w:rFonts w:ascii="Times New Roman" w:hAnsi="Times New Roman"/>
          <w:sz w:val="26"/>
          <w:szCs w:val="26"/>
        </w:rPr>
        <w:t>медико</w:t>
      </w:r>
      <w:proofErr w:type="spellEnd"/>
      <w:r w:rsidR="00086745" w:rsidRPr="004F7EE9">
        <w:rPr>
          <w:rFonts w:ascii="Times New Roman" w:hAnsi="Times New Roman"/>
          <w:sz w:val="26"/>
          <w:szCs w:val="26"/>
        </w:rPr>
        <w:t>–</w:t>
      </w:r>
      <w:r w:rsidRPr="004F7EE9">
        <w:rPr>
          <w:rFonts w:ascii="Times New Roman" w:hAnsi="Times New Roman"/>
          <w:sz w:val="26"/>
          <w:szCs w:val="26"/>
        </w:rPr>
        <w:t>санитарных частей, оказывающих медицинскую помощь больным туберкулезом, – 5765,3 тыс. рублей (100,0%);</w:t>
      </w:r>
    </w:p>
    <w:p w:rsidR="00CD7206" w:rsidRPr="004F7EE9" w:rsidRDefault="00CD7206" w:rsidP="00CD7206">
      <w:pPr>
        <w:ind w:firstLine="709"/>
        <w:jc w:val="both"/>
        <w:rPr>
          <w:rFonts w:ascii="Times New Roman" w:hAnsi="Times New Roman"/>
          <w:sz w:val="26"/>
          <w:szCs w:val="26"/>
        </w:rPr>
      </w:pPr>
      <w:r w:rsidRPr="004F7EE9">
        <w:rPr>
          <w:rFonts w:ascii="Times New Roman" w:hAnsi="Times New Roman"/>
          <w:sz w:val="26"/>
          <w:szCs w:val="26"/>
        </w:rPr>
        <w:t xml:space="preserve">обеспечение деятельности больниц, клиник, госпиталей, </w:t>
      </w:r>
      <w:proofErr w:type="spellStart"/>
      <w:r w:rsidRPr="004F7EE9">
        <w:rPr>
          <w:rFonts w:ascii="Times New Roman" w:hAnsi="Times New Roman"/>
          <w:sz w:val="26"/>
          <w:szCs w:val="26"/>
        </w:rPr>
        <w:t>медико</w:t>
      </w:r>
      <w:proofErr w:type="spellEnd"/>
      <w:r w:rsidR="00086745" w:rsidRPr="004F7EE9">
        <w:rPr>
          <w:rFonts w:ascii="Times New Roman" w:hAnsi="Times New Roman"/>
          <w:sz w:val="26"/>
          <w:szCs w:val="26"/>
        </w:rPr>
        <w:t>–</w:t>
      </w:r>
      <w:r w:rsidRPr="004F7EE9">
        <w:rPr>
          <w:rFonts w:ascii="Times New Roman" w:hAnsi="Times New Roman"/>
          <w:sz w:val="26"/>
          <w:szCs w:val="26"/>
        </w:rPr>
        <w:t>санитарных частей, оказывающих медицинскую помощь наркологическим больным, – 5060,2 тыс. рублей (100,0%);</w:t>
      </w:r>
    </w:p>
    <w:p w:rsidR="00CD7206" w:rsidRPr="004F7EE9" w:rsidRDefault="00CD7206" w:rsidP="00CD7206">
      <w:pPr>
        <w:ind w:firstLine="709"/>
        <w:jc w:val="both"/>
        <w:rPr>
          <w:rFonts w:ascii="Times New Roman" w:hAnsi="Times New Roman"/>
          <w:sz w:val="26"/>
          <w:szCs w:val="26"/>
        </w:rPr>
      </w:pPr>
      <w:r w:rsidRPr="004F7EE9">
        <w:rPr>
          <w:rFonts w:ascii="Times New Roman" w:hAnsi="Times New Roman"/>
          <w:sz w:val="26"/>
          <w:szCs w:val="26"/>
        </w:rPr>
        <w:t xml:space="preserve">обеспечение деятельности больниц, клиник, госпиталей, </w:t>
      </w:r>
      <w:proofErr w:type="spellStart"/>
      <w:r w:rsidRPr="004F7EE9">
        <w:rPr>
          <w:rFonts w:ascii="Times New Roman" w:hAnsi="Times New Roman"/>
          <w:sz w:val="26"/>
          <w:szCs w:val="26"/>
        </w:rPr>
        <w:t>медико</w:t>
      </w:r>
      <w:proofErr w:type="spellEnd"/>
      <w:r w:rsidR="00086745" w:rsidRPr="004F7EE9">
        <w:rPr>
          <w:rFonts w:ascii="Times New Roman" w:hAnsi="Times New Roman"/>
          <w:sz w:val="26"/>
          <w:szCs w:val="26"/>
        </w:rPr>
        <w:t>–</w:t>
      </w:r>
      <w:r w:rsidRPr="004F7EE9">
        <w:rPr>
          <w:rFonts w:ascii="Times New Roman" w:hAnsi="Times New Roman"/>
          <w:sz w:val="26"/>
          <w:szCs w:val="26"/>
        </w:rPr>
        <w:t>санитарных частей, оказывающих медицинскую помощь больным с психическими расстройствами и расстройствами поведения, – 14696,0 тыс. рублей (100,0%);</w:t>
      </w:r>
    </w:p>
    <w:p w:rsidR="00CD7206" w:rsidRPr="004F7EE9" w:rsidRDefault="00CD7206" w:rsidP="00CD7206">
      <w:pPr>
        <w:ind w:firstLine="709"/>
        <w:jc w:val="both"/>
        <w:rPr>
          <w:rFonts w:ascii="Times New Roman" w:hAnsi="Times New Roman"/>
          <w:sz w:val="26"/>
          <w:szCs w:val="26"/>
        </w:rPr>
      </w:pPr>
      <w:r w:rsidRPr="004F7EE9">
        <w:rPr>
          <w:rFonts w:ascii="Times New Roman" w:hAnsi="Times New Roman"/>
          <w:sz w:val="26"/>
          <w:szCs w:val="26"/>
        </w:rPr>
        <w:t xml:space="preserve">обеспечение деятельности больниц, клиник, госпиталей, </w:t>
      </w:r>
      <w:proofErr w:type="spellStart"/>
      <w:r w:rsidRPr="004F7EE9">
        <w:rPr>
          <w:rFonts w:ascii="Times New Roman" w:hAnsi="Times New Roman"/>
          <w:sz w:val="26"/>
          <w:szCs w:val="26"/>
        </w:rPr>
        <w:t>медико</w:t>
      </w:r>
      <w:proofErr w:type="spellEnd"/>
      <w:r w:rsidR="00086745" w:rsidRPr="004F7EE9">
        <w:rPr>
          <w:rFonts w:ascii="Times New Roman" w:hAnsi="Times New Roman"/>
          <w:sz w:val="26"/>
          <w:szCs w:val="26"/>
        </w:rPr>
        <w:t>–</w:t>
      </w:r>
      <w:r w:rsidRPr="004F7EE9">
        <w:rPr>
          <w:rFonts w:ascii="Times New Roman" w:hAnsi="Times New Roman"/>
          <w:sz w:val="26"/>
          <w:szCs w:val="26"/>
        </w:rPr>
        <w:t>санитарных частей, оказывающих специализированную медицинскую помощь по прочим заболеваниям, – 530,2 тыс. рублей (100,0%).</w:t>
      </w:r>
    </w:p>
    <w:p w:rsidR="00CD7206" w:rsidRPr="004F7EE9" w:rsidRDefault="00CD7206" w:rsidP="00CD7206">
      <w:pPr>
        <w:ind w:firstLine="720"/>
        <w:contextualSpacing/>
        <w:jc w:val="both"/>
        <w:rPr>
          <w:rFonts w:ascii="Times New Roman" w:hAnsi="Times New Roman"/>
          <w:sz w:val="26"/>
          <w:szCs w:val="26"/>
        </w:rPr>
      </w:pPr>
    </w:p>
    <w:p w:rsidR="00CD7206" w:rsidRPr="004F7EE9" w:rsidRDefault="00CD7206" w:rsidP="00CD7206">
      <w:pPr>
        <w:contextualSpacing/>
        <w:jc w:val="center"/>
        <w:rPr>
          <w:rFonts w:ascii="Times New Roman" w:hAnsi="Times New Roman"/>
          <w:b/>
          <w:sz w:val="26"/>
          <w:szCs w:val="26"/>
        </w:rPr>
      </w:pPr>
      <w:r w:rsidRPr="004F7EE9">
        <w:rPr>
          <w:rFonts w:ascii="Times New Roman" w:hAnsi="Times New Roman"/>
          <w:b/>
          <w:sz w:val="26"/>
          <w:szCs w:val="26"/>
        </w:rPr>
        <w:t xml:space="preserve">Подраздел </w:t>
      </w:r>
      <w:r w:rsidR="00892891" w:rsidRPr="004F7EE9">
        <w:rPr>
          <w:rFonts w:ascii="Times New Roman" w:hAnsi="Times New Roman"/>
          <w:b/>
          <w:sz w:val="26"/>
          <w:szCs w:val="26"/>
        </w:rPr>
        <w:t>«</w:t>
      </w:r>
      <w:r w:rsidRPr="004F7EE9">
        <w:rPr>
          <w:rFonts w:ascii="Times New Roman" w:hAnsi="Times New Roman"/>
          <w:b/>
          <w:sz w:val="26"/>
          <w:szCs w:val="26"/>
        </w:rPr>
        <w:t>Скорая медицинская помощь</w:t>
      </w:r>
      <w:r w:rsidR="00892891" w:rsidRPr="004F7EE9">
        <w:rPr>
          <w:rFonts w:ascii="Times New Roman" w:hAnsi="Times New Roman"/>
          <w:b/>
          <w:sz w:val="26"/>
          <w:szCs w:val="26"/>
        </w:rPr>
        <w:t>»</w:t>
      </w:r>
    </w:p>
    <w:p w:rsidR="00CD7206" w:rsidRPr="004F7EE9" w:rsidRDefault="00CD7206" w:rsidP="00CD7206">
      <w:pPr>
        <w:ind w:firstLine="709"/>
        <w:contextualSpacing/>
        <w:jc w:val="both"/>
        <w:rPr>
          <w:rFonts w:ascii="Times New Roman" w:hAnsi="Times New Roman"/>
          <w:sz w:val="26"/>
          <w:szCs w:val="26"/>
        </w:rPr>
      </w:pPr>
      <w:r w:rsidRPr="004F7EE9">
        <w:rPr>
          <w:rFonts w:ascii="Times New Roman" w:hAnsi="Times New Roman"/>
          <w:sz w:val="26"/>
          <w:szCs w:val="26"/>
        </w:rPr>
        <w:t xml:space="preserve">По данному подразделу расходы </w:t>
      </w:r>
      <w:r w:rsidRPr="004F7EE9">
        <w:rPr>
          <w:rFonts w:ascii="Times New Roman" w:eastAsia="Calibri" w:hAnsi="Times New Roman"/>
          <w:sz w:val="26"/>
          <w:szCs w:val="26"/>
        </w:rPr>
        <w:t>республиканского</w:t>
      </w:r>
      <w:r w:rsidRPr="004F7EE9">
        <w:rPr>
          <w:rFonts w:ascii="Times New Roman" w:hAnsi="Times New Roman"/>
          <w:sz w:val="26"/>
          <w:szCs w:val="26"/>
        </w:rPr>
        <w:t xml:space="preserve"> бюджета Чувашской Республики осуществлены в рамках подпрограммы </w:t>
      </w:r>
      <w:r w:rsidR="00892891" w:rsidRPr="004F7EE9">
        <w:rPr>
          <w:rFonts w:ascii="Times New Roman" w:hAnsi="Times New Roman"/>
          <w:sz w:val="26"/>
          <w:szCs w:val="26"/>
        </w:rPr>
        <w:t>«</w:t>
      </w:r>
      <w:r w:rsidRPr="004F7EE9">
        <w:rPr>
          <w:rFonts w:ascii="Times New Roman" w:hAnsi="Times New Roman"/>
          <w:sz w:val="26"/>
          <w:szCs w:val="26"/>
        </w:rPr>
        <w:t>Совершенствование оказания медицинской помощи, включая профилактику заболеваний и формирование здорового образа жизни</w:t>
      </w:r>
      <w:r w:rsidR="00892891" w:rsidRPr="004F7EE9">
        <w:rPr>
          <w:rFonts w:ascii="Times New Roman" w:hAnsi="Times New Roman"/>
          <w:sz w:val="26"/>
          <w:szCs w:val="26"/>
        </w:rPr>
        <w:t>»</w:t>
      </w:r>
      <w:r w:rsidRPr="004F7EE9">
        <w:rPr>
          <w:rFonts w:ascii="Times New Roman" w:hAnsi="Times New Roman"/>
          <w:sz w:val="26"/>
          <w:szCs w:val="26"/>
        </w:rPr>
        <w:t xml:space="preserve"> государственной программы Чувашской Республики </w:t>
      </w:r>
      <w:r w:rsidR="00892891" w:rsidRPr="004F7EE9">
        <w:rPr>
          <w:rFonts w:ascii="Times New Roman" w:hAnsi="Times New Roman"/>
          <w:sz w:val="26"/>
          <w:szCs w:val="26"/>
        </w:rPr>
        <w:t>«</w:t>
      </w:r>
      <w:r w:rsidRPr="004F7EE9">
        <w:rPr>
          <w:rFonts w:ascii="Times New Roman" w:hAnsi="Times New Roman"/>
          <w:sz w:val="26"/>
          <w:szCs w:val="26"/>
        </w:rPr>
        <w:t>Развитие здравоохранения</w:t>
      </w:r>
      <w:r w:rsidR="00892891" w:rsidRPr="004F7EE9">
        <w:rPr>
          <w:rFonts w:ascii="Times New Roman" w:hAnsi="Times New Roman"/>
          <w:sz w:val="26"/>
          <w:szCs w:val="26"/>
        </w:rPr>
        <w:t>»</w:t>
      </w:r>
      <w:r w:rsidRPr="004F7EE9">
        <w:rPr>
          <w:rFonts w:ascii="Times New Roman" w:hAnsi="Times New Roman"/>
          <w:sz w:val="26"/>
          <w:szCs w:val="26"/>
        </w:rPr>
        <w:t xml:space="preserve"> в сумме 174329,0 тыс. рублей</w:t>
      </w:r>
      <w:r w:rsidR="00D42563" w:rsidRPr="004F7EE9">
        <w:rPr>
          <w:rFonts w:ascii="Times New Roman" w:hAnsi="Times New Roman"/>
          <w:sz w:val="26"/>
          <w:szCs w:val="26"/>
        </w:rPr>
        <w:t xml:space="preserve">, </w:t>
      </w:r>
      <w:r w:rsidRPr="004F7EE9">
        <w:rPr>
          <w:rFonts w:ascii="Times New Roman" w:hAnsi="Times New Roman"/>
          <w:bCs/>
          <w:sz w:val="26"/>
          <w:szCs w:val="26"/>
          <w:lang w:eastAsia="x-none"/>
        </w:rPr>
        <w:t>95,8</w:t>
      </w:r>
      <w:r w:rsidRPr="004F7EE9">
        <w:rPr>
          <w:rFonts w:ascii="Times New Roman" w:hAnsi="Times New Roman"/>
          <w:bCs/>
          <w:sz w:val="26"/>
          <w:szCs w:val="26"/>
          <w:lang w:val="x-none" w:eastAsia="x-none"/>
        </w:rPr>
        <w:t>%</w:t>
      </w:r>
      <w:r w:rsidR="00D42563" w:rsidRPr="004F7EE9">
        <w:rPr>
          <w:rFonts w:ascii="Times New Roman" w:hAnsi="Times New Roman"/>
          <w:bCs/>
          <w:sz w:val="26"/>
          <w:szCs w:val="26"/>
          <w:lang w:eastAsia="x-none"/>
        </w:rPr>
        <w:t xml:space="preserve"> </w:t>
      </w:r>
      <w:r w:rsidRPr="004F7EE9">
        <w:rPr>
          <w:rFonts w:ascii="Times New Roman" w:hAnsi="Times New Roman"/>
          <w:sz w:val="26"/>
          <w:szCs w:val="26"/>
        </w:rPr>
        <w:t>к годовым плановым на</w:t>
      </w:r>
      <w:r w:rsidR="00D42563" w:rsidRPr="004F7EE9">
        <w:rPr>
          <w:rFonts w:ascii="Times New Roman" w:hAnsi="Times New Roman"/>
          <w:sz w:val="26"/>
          <w:szCs w:val="26"/>
        </w:rPr>
        <w:t>значениям (181944,8 тыс. рублей</w:t>
      </w:r>
      <w:r w:rsidRPr="004F7EE9">
        <w:rPr>
          <w:rFonts w:ascii="Times New Roman" w:hAnsi="Times New Roman"/>
          <w:sz w:val="26"/>
          <w:szCs w:val="26"/>
        </w:rPr>
        <w:t>), из них на:</w:t>
      </w:r>
    </w:p>
    <w:p w:rsidR="00CD7206" w:rsidRPr="004F7EE9" w:rsidRDefault="00CD7206" w:rsidP="00CD7206">
      <w:pPr>
        <w:ind w:firstLine="709"/>
        <w:contextualSpacing/>
        <w:jc w:val="both"/>
        <w:rPr>
          <w:rFonts w:ascii="Times New Roman" w:hAnsi="Times New Roman"/>
          <w:bCs/>
          <w:sz w:val="26"/>
          <w:szCs w:val="26"/>
          <w:lang w:eastAsia="x-none"/>
        </w:rPr>
      </w:pPr>
      <w:r w:rsidRPr="004F7EE9">
        <w:rPr>
          <w:rFonts w:ascii="Times New Roman" w:eastAsia="Calibri" w:hAnsi="Times New Roman"/>
          <w:sz w:val="26"/>
          <w:szCs w:val="26"/>
        </w:rPr>
        <w:t>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w:t>
      </w:r>
      <w:r w:rsidR="00D42563" w:rsidRPr="004F7EE9">
        <w:rPr>
          <w:rFonts w:ascii="Times New Roman" w:eastAsia="Calibri" w:hAnsi="Times New Roman"/>
          <w:sz w:val="26"/>
          <w:szCs w:val="26"/>
        </w:rPr>
        <w:t xml:space="preserve"> -</w:t>
      </w:r>
      <w:r w:rsidRPr="004F7EE9">
        <w:rPr>
          <w:rFonts w:ascii="Times New Roman" w:hAnsi="Times New Roman"/>
          <w:sz w:val="26"/>
          <w:szCs w:val="26"/>
        </w:rPr>
        <w:t xml:space="preserve"> 151496,9 тыс. рублей </w:t>
      </w:r>
      <w:r w:rsidRPr="004F7EE9">
        <w:rPr>
          <w:rFonts w:ascii="Times New Roman" w:hAnsi="Times New Roman"/>
          <w:bCs/>
          <w:sz w:val="26"/>
          <w:szCs w:val="26"/>
          <w:lang w:eastAsia="x-none"/>
        </w:rPr>
        <w:t>(96,3</w:t>
      </w:r>
      <w:r w:rsidRPr="004F7EE9">
        <w:rPr>
          <w:rFonts w:ascii="Times New Roman" w:hAnsi="Times New Roman"/>
          <w:bCs/>
          <w:sz w:val="26"/>
          <w:szCs w:val="26"/>
          <w:lang w:val="x-none" w:eastAsia="x-none"/>
        </w:rPr>
        <w:t>%</w:t>
      </w:r>
      <w:r w:rsidRPr="004F7EE9">
        <w:rPr>
          <w:rFonts w:ascii="Times New Roman" w:hAnsi="Times New Roman"/>
          <w:bCs/>
          <w:sz w:val="26"/>
          <w:szCs w:val="26"/>
          <w:lang w:eastAsia="x-none"/>
        </w:rPr>
        <w:t xml:space="preserve">). </w:t>
      </w:r>
      <w:r w:rsidRPr="004F7EE9">
        <w:rPr>
          <w:rFonts w:ascii="Times New Roman" w:eastAsia="Calibri" w:hAnsi="Times New Roman"/>
          <w:sz w:val="26"/>
          <w:szCs w:val="26"/>
        </w:rPr>
        <w:t>Причин</w:t>
      </w:r>
      <w:r w:rsidR="00D42563" w:rsidRPr="004F7EE9">
        <w:rPr>
          <w:rFonts w:ascii="Times New Roman" w:eastAsia="Calibri" w:hAnsi="Times New Roman"/>
          <w:sz w:val="26"/>
          <w:szCs w:val="26"/>
        </w:rPr>
        <w:t>ой</w:t>
      </w:r>
      <w:r w:rsidRPr="004F7EE9">
        <w:rPr>
          <w:rFonts w:ascii="Times New Roman" w:eastAsia="Calibri" w:hAnsi="Times New Roman"/>
          <w:sz w:val="26"/>
          <w:szCs w:val="26"/>
        </w:rPr>
        <w:t xml:space="preserve"> неполного освоения является экономия, образовавшаяся по результатам конкурсных процедур</w:t>
      </w:r>
      <w:r w:rsidRPr="004F7EE9">
        <w:rPr>
          <w:rFonts w:ascii="Times New Roman" w:hAnsi="Times New Roman"/>
          <w:bCs/>
          <w:sz w:val="26"/>
          <w:szCs w:val="26"/>
          <w:lang w:eastAsia="x-none"/>
        </w:rPr>
        <w:t>;</w:t>
      </w:r>
    </w:p>
    <w:p w:rsidR="00CD7206" w:rsidRPr="004F7EE9" w:rsidRDefault="00CD7206" w:rsidP="00CD7206">
      <w:pPr>
        <w:ind w:firstLine="709"/>
        <w:contextualSpacing/>
        <w:jc w:val="both"/>
        <w:rPr>
          <w:rFonts w:ascii="Times New Roman" w:hAnsi="Times New Roman"/>
          <w:sz w:val="26"/>
          <w:szCs w:val="26"/>
        </w:rPr>
      </w:pPr>
      <w:r w:rsidRPr="004F7EE9">
        <w:rPr>
          <w:rFonts w:ascii="Times New Roman" w:hAnsi="Times New Roman"/>
          <w:sz w:val="26"/>
          <w:szCs w:val="26"/>
        </w:rPr>
        <w:t xml:space="preserve">закупки лекарственных препаратов и медицинского оборудования – 22832,1 тыс. рублей (92,4%). </w:t>
      </w:r>
      <w:r w:rsidRPr="004F7EE9">
        <w:rPr>
          <w:rFonts w:ascii="Times New Roman" w:eastAsia="Calibri" w:hAnsi="Times New Roman"/>
          <w:sz w:val="26"/>
          <w:szCs w:val="26"/>
        </w:rPr>
        <w:t>Причин</w:t>
      </w:r>
      <w:r w:rsidR="00D42563" w:rsidRPr="004F7EE9">
        <w:rPr>
          <w:rFonts w:ascii="Times New Roman" w:eastAsia="Calibri" w:hAnsi="Times New Roman"/>
          <w:sz w:val="26"/>
          <w:szCs w:val="26"/>
        </w:rPr>
        <w:t>ой</w:t>
      </w:r>
      <w:r w:rsidRPr="004F7EE9">
        <w:rPr>
          <w:rFonts w:ascii="Times New Roman" w:eastAsia="Calibri" w:hAnsi="Times New Roman"/>
          <w:sz w:val="26"/>
          <w:szCs w:val="26"/>
        </w:rPr>
        <w:t xml:space="preserve"> неполного освоения является экономия, образовавшаяся по результатам конкурсных процедур.</w:t>
      </w:r>
    </w:p>
    <w:p w:rsidR="00CD7206" w:rsidRPr="004F7EE9" w:rsidRDefault="00CD7206" w:rsidP="00CD7206">
      <w:pPr>
        <w:ind w:firstLine="709"/>
        <w:contextualSpacing/>
        <w:jc w:val="both"/>
        <w:rPr>
          <w:rFonts w:ascii="Times New Roman" w:hAnsi="Times New Roman"/>
          <w:sz w:val="26"/>
          <w:szCs w:val="26"/>
        </w:rPr>
      </w:pPr>
    </w:p>
    <w:p w:rsidR="00CD7206" w:rsidRPr="004F7EE9" w:rsidRDefault="00CD7206" w:rsidP="00CD7206">
      <w:pPr>
        <w:contextualSpacing/>
        <w:jc w:val="center"/>
        <w:rPr>
          <w:rFonts w:ascii="Times New Roman" w:hAnsi="Times New Roman"/>
          <w:b/>
          <w:bCs/>
          <w:sz w:val="26"/>
          <w:szCs w:val="26"/>
        </w:rPr>
      </w:pPr>
      <w:r w:rsidRPr="004F7EE9">
        <w:rPr>
          <w:rFonts w:ascii="Times New Roman" w:hAnsi="Times New Roman"/>
          <w:b/>
          <w:bCs/>
          <w:sz w:val="26"/>
          <w:szCs w:val="26"/>
        </w:rPr>
        <w:t xml:space="preserve">Подраздел </w:t>
      </w:r>
      <w:r w:rsidR="00892891" w:rsidRPr="004F7EE9">
        <w:rPr>
          <w:rFonts w:ascii="Times New Roman" w:hAnsi="Times New Roman"/>
          <w:b/>
          <w:bCs/>
          <w:sz w:val="26"/>
          <w:szCs w:val="26"/>
        </w:rPr>
        <w:t>«</w:t>
      </w:r>
      <w:proofErr w:type="spellStart"/>
      <w:r w:rsidRPr="004F7EE9">
        <w:rPr>
          <w:rFonts w:ascii="Times New Roman" w:hAnsi="Times New Roman"/>
          <w:b/>
          <w:bCs/>
          <w:sz w:val="26"/>
          <w:szCs w:val="26"/>
        </w:rPr>
        <w:t>Санаторно</w:t>
      </w:r>
      <w:proofErr w:type="spellEnd"/>
      <w:r w:rsidR="00086745" w:rsidRPr="004F7EE9">
        <w:rPr>
          <w:rFonts w:ascii="Times New Roman" w:hAnsi="Times New Roman"/>
          <w:b/>
          <w:bCs/>
          <w:sz w:val="26"/>
          <w:szCs w:val="26"/>
        </w:rPr>
        <w:t>–</w:t>
      </w:r>
      <w:r w:rsidRPr="004F7EE9">
        <w:rPr>
          <w:rFonts w:ascii="Times New Roman" w:hAnsi="Times New Roman"/>
          <w:b/>
          <w:bCs/>
          <w:sz w:val="26"/>
          <w:szCs w:val="26"/>
        </w:rPr>
        <w:t>оздоровительная помощь</w:t>
      </w:r>
      <w:r w:rsidR="00892891" w:rsidRPr="004F7EE9">
        <w:rPr>
          <w:rFonts w:ascii="Times New Roman" w:hAnsi="Times New Roman"/>
          <w:b/>
          <w:bCs/>
          <w:sz w:val="26"/>
          <w:szCs w:val="26"/>
        </w:rPr>
        <w:t>»</w:t>
      </w:r>
    </w:p>
    <w:p w:rsidR="00CD7206" w:rsidRPr="004F7EE9" w:rsidRDefault="00CD7206" w:rsidP="00CD7206">
      <w:pPr>
        <w:ind w:firstLine="709"/>
        <w:contextualSpacing/>
        <w:jc w:val="both"/>
        <w:rPr>
          <w:rFonts w:ascii="Times New Roman" w:hAnsi="Times New Roman"/>
          <w:sz w:val="26"/>
          <w:szCs w:val="26"/>
        </w:rPr>
      </w:pPr>
      <w:r w:rsidRPr="004F7EE9">
        <w:rPr>
          <w:rFonts w:ascii="Times New Roman" w:hAnsi="Times New Roman"/>
          <w:sz w:val="26"/>
          <w:szCs w:val="26"/>
        </w:rPr>
        <w:t xml:space="preserve">По данному подразделу расходы </w:t>
      </w:r>
      <w:r w:rsidRPr="004F7EE9">
        <w:rPr>
          <w:rFonts w:ascii="Times New Roman" w:eastAsia="Calibri" w:hAnsi="Times New Roman"/>
          <w:sz w:val="26"/>
          <w:szCs w:val="26"/>
        </w:rPr>
        <w:t>республиканского</w:t>
      </w:r>
      <w:r w:rsidRPr="004F7EE9">
        <w:rPr>
          <w:rFonts w:ascii="Times New Roman" w:hAnsi="Times New Roman"/>
          <w:sz w:val="26"/>
          <w:szCs w:val="26"/>
        </w:rPr>
        <w:t xml:space="preserve"> бюджета Чувашской Республики составили 129951,4 тыс. рублей</w:t>
      </w:r>
      <w:r w:rsidR="00D42563" w:rsidRPr="004F7EE9">
        <w:rPr>
          <w:rFonts w:ascii="Times New Roman" w:hAnsi="Times New Roman"/>
          <w:sz w:val="26"/>
          <w:szCs w:val="26"/>
        </w:rPr>
        <w:t xml:space="preserve">, </w:t>
      </w:r>
      <w:r w:rsidRPr="004F7EE9">
        <w:rPr>
          <w:rFonts w:ascii="Times New Roman" w:hAnsi="Times New Roman"/>
          <w:sz w:val="26"/>
          <w:szCs w:val="26"/>
        </w:rPr>
        <w:t>99,7% к годовым плановым назначениям (130379,2 тыс. рублей), в том числе:</w:t>
      </w:r>
    </w:p>
    <w:p w:rsidR="00CD7206" w:rsidRPr="004F7EE9" w:rsidRDefault="00CD7206" w:rsidP="00CD7206">
      <w:pPr>
        <w:ind w:firstLine="709"/>
        <w:contextualSpacing/>
        <w:jc w:val="both"/>
        <w:rPr>
          <w:rFonts w:ascii="Times New Roman" w:hAnsi="Times New Roman"/>
          <w:sz w:val="26"/>
          <w:szCs w:val="26"/>
        </w:rPr>
      </w:pPr>
      <w:r w:rsidRPr="004F7EE9">
        <w:rPr>
          <w:rFonts w:ascii="Times New Roman" w:hAnsi="Times New Roman"/>
          <w:sz w:val="26"/>
          <w:szCs w:val="26"/>
        </w:rPr>
        <w:t xml:space="preserve">в рамках подпрограммы </w:t>
      </w:r>
      <w:r w:rsidR="00892891" w:rsidRPr="004F7EE9">
        <w:rPr>
          <w:rFonts w:ascii="Times New Roman" w:hAnsi="Times New Roman"/>
          <w:sz w:val="26"/>
          <w:szCs w:val="26"/>
        </w:rPr>
        <w:t>«</w:t>
      </w:r>
      <w:r w:rsidRPr="004F7EE9">
        <w:rPr>
          <w:rFonts w:ascii="Times New Roman" w:hAnsi="Times New Roman"/>
          <w:sz w:val="26"/>
          <w:szCs w:val="26"/>
        </w:rPr>
        <w:t>Совершенствование оказания медицинской помощи, включая профилактику заболеваний и формирование здорового образа жизни</w:t>
      </w:r>
      <w:r w:rsidR="00892891" w:rsidRPr="004F7EE9">
        <w:rPr>
          <w:rFonts w:ascii="Times New Roman" w:hAnsi="Times New Roman"/>
          <w:sz w:val="26"/>
          <w:szCs w:val="26"/>
        </w:rPr>
        <w:t>»</w:t>
      </w:r>
      <w:r w:rsidRPr="004F7EE9">
        <w:rPr>
          <w:rFonts w:ascii="Times New Roman" w:hAnsi="Times New Roman"/>
          <w:sz w:val="26"/>
          <w:szCs w:val="26"/>
        </w:rPr>
        <w:t xml:space="preserve"> государственной программы Чувашской Республики </w:t>
      </w:r>
      <w:r w:rsidR="00892891" w:rsidRPr="004F7EE9">
        <w:rPr>
          <w:rFonts w:ascii="Times New Roman" w:hAnsi="Times New Roman"/>
          <w:sz w:val="26"/>
          <w:szCs w:val="26"/>
        </w:rPr>
        <w:t>«</w:t>
      </w:r>
      <w:r w:rsidRPr="004F7EE9">
        <w:rPr>
          <w:rFonts w:ascii="Times New Roman" w:hAnsi="Times New Roman"/>
          <w:sz w:val="26"/>
          <w:szCs w:val="26"/>
        </w:rPr>
        <w:t>Развитие здравоохранения</w:t>
      </w:r>
      <w:r w:rsidR="00892891" w:rsidRPr="004F7EE9">
        <w:rPr>
          <w:rFonts w:ascii="Times New Roman" w:hAnsi="Times New Roman"/>
          <w:sz w:val="26"/>
          <w:szCs w:val="26"/>
        </w:rPr>
        <w:t>»</w:t>
      </w:r>
      <w:r w:rsidRPr="004F7EE9">
        <w:rPr>
          <w:rFonts w:ascii="Times New Roman" w:hAnsi="Times New Roman"/>
          <w:sz w:val="26"/>
          <w:szCs w:val="26"/>
        </w:rPr>
        <w:t xml:space="preserve"> – 14659,6 тыс. рублей (97,3%), из них на:</w:t>
      </w:r>
    </w:p>
    <w:p w:rsidR="00CD7206" w:rsidRPr="004F7EE9" w:rsidRDefault="00CD7206" w:rsidP="00CD7206">
      <w:pPr>
        <w:ind w:firstLine="709"/>
        <w:contextualSpacing/>
        <w:jc w:val="both"/>
        <w:rPr>
          <w:rFonts w:ascii="Times New Roman" w:eastAsia="Calibri" w:hAnsi="Times New Roman"/>
          <w:sz w:val="26"/>
          <w:szCs w:val="26"/>
        </w:rPr>
      </w:pPr>
      <w:r w:rsidRPr="004F7EE9">
        <w:rPr>
          <w:rFonts w:ascii="Times New Roman" w:hAnsi="Times New Roman"/>
          <w:sz w:val="26"/>
          <w:szCs w:val="26"/>
        </w:rPr>
        <w:t xml:space="preserve">закупки лекарственных препаратов и медицинского оборудования – 2576,6 тыс. рублей (86,3%). </w:t>
      </w:r>
      <w:r w:rsidRPr="004F7EE9">
        <w:rPr>
          <w:rFonts w:ascii="Times New Roman" w:eastAsia="Calibri" w:hAnsi="Times New Roman"/>
          <w:sz w:val="26"/>
          <w:szCs w:val="26"/>
        </w:rPr>
        <w:t>Причин</w:t>
      </w:r>
      <w:r w:rsidR="00D42563" w:rsidRPr="004F7EE9">
        <w:rPr>
          <w:rFonts w:ascii="Times New Roman" w:eastAsia="Calibri" w:hAnsi="Times New Roman"/>
          <w:sz w:val="26"/>
          <w:szCs w:val="26"/>
        </w:rPr>
        <w:t>ой</w:t>
      </w:r>
      <w:r w:rsidRPr="004F7EE9">
        <w:rPr>
          <w:rFonts w:ascii="Times New Roman" w:eastAsia="Calibri" w:hAnsi="Times New Roman"/>
          <w:sz w:val="26"/>
          <w:szCs w:val="26"/>
        </w:rPr>
        <w:t xml:space="preserve"> неполного освоения является экономия, образовавшаяся по результатам конкурсных процедур;</w:t>
      </w:r>
    </w:p>
    <w:p w:rsidR="00CD7206" w:rsidRPr="004F7EE9" w:rsidRDefault="00CD7206" w:rsidP="00CD7206">
      <w:pPr>
        <w:ind w:firstLine="709"/>
        <w:contextualSpacing/>
        <w:jc w:val="both"/>
        <w:rPr>
          <w:rFonts w:ascii="Times New Roman" w:hAnsi="Times New Roman"/>
          <w:sz w:val="26"/>
          <w:szCs w:val="26"/>
        </w:rPr>
      </w:pPr>
      <w:r w:rsidRPr="004F7EE9">
        <w:rPr>
          <w:rFonts w:ascii="Times New Roman" w:hAnsi="Times New Roman"/>
          <w:sz w:val="26"/>
          <w:szCs w:val="26"/>
        </w:rPr>
        <w:lastRenderedPageBreak/>
        <w:t>реконструкци</w:t>
      </w:r>
      <w:r w:rsidR="00D42563" w:rsidRPr="004F7EE9">
        <w:rPr>
          <w:rFonts w:ascii="Times New Roman" w:hAnsi="Times New Roman"/>
          <w:sz w:val="26"/>
          <w:szCs w:val="26"/>
        </w:rPr>
        <w:t>ю</w:t>
      </w:r>
      <w:r w:rsidRPr="004F7EE9">
        <w:rPr>
          <w:rFonts w:ascii="Times New Roman" w:hAnsi="Times New Roman"/>
          <w:sz w:val="26"/>
          <w:szCs w:val="26"/>
        </w:rPr>
        <w:t xml:space="preserve"> котельной соматического отделения </w:t>
      </w:r>
      <w:r w:rsidR="00892891" w:rsidRPr="004F7EE9">
        <w:rPr>
          <w:rFonts w:ascii="Times New Roman" w:hAnsi="Times New Roman"/>
          <w:sz w:val="26"/>
          <w:szCs w:val="26"/>
        </w:rPr>
        <w:t>«</w:t>
      </w:r>
      <w:r w:rsidRPr="004F7EE9">
        <w:rPr>
          <w:rFonts w:ascii="Times New Roman" w:hAnsi="Times New Roman"/>
          <w:sz w:val="26"/>
          <w:szCs w:val="26"/>
        </w:rPr>
        <w:t>Алый парус</w:t>
      </w:r>
      <w:r w:rsidR="00892891" w:rsidRPr="004F7EE9">
        <w:rPr>
          <w:rFonts w:ascii="Times New Roman" w:hAnsi="Times New Roman"/>
          <w:sz w:val="26"/>
          <w:szCs w:val="26"/>
        </w:rPr>
        <w:t>»</w:t>
      </w:r>
      <w:r w:rsidRPr="004F7EE9">
        <w:rPr>
          <w:rFonts w:ascii="Times New Roman" w:hAnsi="Times New Roman"/>
          <w:sz w:val="26"/>
          <w:szCs w:val="26"/>
        </w:rPr>
        <w:t xml:space="preserve"> БУ </w:t>
      </w:r>
      <w:r w:rsidR="00892891" w:rsidRPr="004F7EE9">
        <w:rPr>
          <w:rFonts w:ascii="Times New Roman" w:hAnsi="Times New Roman"/>
          <w:sz w:val="26"/>
          <w:szCs w:val="26"/>
        </w:rPr>
        <w:t>«</w:t>
      </w:r>
      <w:r w:rsidRPr="004F7EE9">
        <w:rPr>
          <w:rFonts w:ascii="Times New Roman" w:hAnsi="Times New Roman"/>
          <w:sz w:val="26"/>
          <w:szCs w:val="26"/>
        </w:rPr>
        <w:t xml:space="preserve">Республиканский детский санаторий </w:t>
      </w:r>
      <w:r w:rsidR="00892891" w:rsidRPr="004F7EE9">
        <w:rPr>
          <w:rFonts w:ascii="Times New Roman" w:hAnsi="Times New Roman"/>
          <w:sz w:val="26"/>
          <w:szCs w:val="26"/>
        </w:rPr>
        <w:t>«</w:t>
      </w:r>
      <w:r w:rsidRPr="004F7EE9">
        <w:rPr>
          <w:rFonts w:ascii="Times New Roman" w:hAnsi="Times New Roman"/>
          <w:sz w:val="26"/>
          <w:szCs w:val="26"/>
        </w:rPr>
        <w:t>Лесная сказка</w:t>
      </w:r>
      <w:r w:rsidR="00892891" w:rsidRPr="004F7EE9">
        <w:rPr>
          <w:rFonts w:ascii="Times New Roman" w:hAnsi="Times New Roman"/>
          <w:sz w:val="26"/>
          <w:szCs w:val="26"/>
        </w:rPr>
        <w:t>»</w:t>
      </w:r>
      <w:r w:rsidRPr="004F7EE9">
        <w:rPr>
          <w:rFonts w:ascii="Times New Roman" w:hAnsi="Times New Roman"/>
          <w:sz w:val="26"/>
          <w:szCs w:val="26"/>
        </w:rPr>
        <w:t xml:space="preserve"> </w:t>
      </w:r>
      <w:r w:rsidR="00086745" w:rsidRPr="004F7EE9">
        <w:rPr>
          <w:rFonts w:ascii="Times New Roman" w:hAnsi="Times New Roman"/>
          <w:sz w:val="26"/>
          <w:szCs w:val="26"/>
        </w:rPr>
        <w:t>–</w:t>
      </w:r>
      <w:r w:rsidRPr="004F7EE9">
        <w:rPr>
          <w:rFonts w:ascii="Times New Roman" w:hAnsi="Times New Roman"/>
          <w:sz w:val="26"/>
          <w:szCs w:val="26"/>
        </w:rPr>
        <w:t xml:space="preserve"> 12083</w:t>
      </w:r>
      <w:r w:rsidR="00B670E4" w:rsidRPr="004F7EE9">
        <w:rPr>
          <w:rFonts w:ascii="Times New Roman" w:hAnsi="Times New Roman"/>
          <w:sz w:val="26"/>
          <w:szCs w:val="26"/>
        </w:rPr>
        <w:t>,0</w:t>
      </w:r>
      <w:r w:rsidRPr="004F7EE9">
        <w:rPr>
          <w:rFonts w:ascii="Times New Roman" w:hAnsi="Times New Roman"/>
          <w:sz w:val="26"/>
          <w:szCs w:val="26"/>
        </w:rPr>
        <w:t xml:space="preserve"> тыс. рублей (100</w:t>
      </w:r>
      <w:r w:rsidR="00D42563" w:rsidRPr="004F7EE9">
        <w:rPr>
          <w:rFonts w:ascii="Times New Roman" w:hAnsi="Times New Roman"/>
          <w:sz w:val="26"/>
          <w:szCs w:val="26"/>
        </w:rPr>
        <w:t>,0</w:t>
      </w:r>
      <w:r w:rsidRPr="004F7EE9">
        <w:rPr>
          <w:rFonts w:ascii="Times New Roman" w:hAnsi="Times New Roman"/>
          <w:sz w:val="26"/>
          <w:szCs w:val="26"/>
        </w:rPr>
        <w:t>%);</w:t>
      </w:r>
    </w:p>
    <w:p w:rsidR="00CD7206" w:rsidRPr="004F7EE9" w:rsidRDefault="00CD7206" w:rsidP="00CD7206">
      <w:pPr>
        <w:ind w:firstLine="709"/>
        <w:contextualSpacing/>
        <w:jc w:val="both"/>
        <w:rPr>
          <w:rFonts w:ascii="Times New Roman" w:hAnsi="Times New Roman"/>
          <w:sz w:val="26"/>
          <w:szCs w:val="26"/>
        </w:rPr>
      </w:pPr>
      <w:r w:rsidRPr="004F7EE9">
        <w:rPr>
          <w:rFonts w:ascii="Times New Roman" w:hAnsi="Times New Roman"/>
          <w:sz w:val="26"/>
          <w:szCs w:val="26"/>
        </w:rPr>
        <w:t xml:space="preserve">в рамках подпрограммы </w:t>
      </w:r>
      <w:r w:rsidR="00892891" w:rsidRPr="004F7EE9">
        <w:rPr>
          <w:rFonts w:ascii="Times New Roman" w:hAnsi="Times New Roman"/>
          <w:sz w:val="26"/>
          <w:szCs w:val="26"/>
        </w:rPr>
        <w:t>«</w:t>
      </w:r>
      <w:r w:rsidRPr="004F7EE9">
        <w:rPr>
          <w:rFonts w:ascii="Times New Roman" w:hAnsi="Times New Roman"/>
          <w:sz w:val="26"/>
          <w:szCs w:val="26"/>
        </w:rPr>
        <w:t xml:space="preserve">Развитие медицинской реабилитации и </w:t>
      </w:r>
      <w:proofErr w:type="spellStart"/>
      <w:r w:rsidRPr="004F7EE9">
        <w:rPr>
          <w:rFonts w:ascii="Times New Roman" w:hAnsi="Times New Roman"/>
          <w:sz w:val="26"/>
          <w:szCs w:val="26"/>
        </w:rPr>
        <w:t>санаторно</w:t>
      </w:r>
      <w:proofErr w:type="spellEnd"/>
      <w:r w:rsidR="00086745" w:rsidRPr="004F7EE9">
        <w:rPr>
          <w:rFonts w:ascii="Times New Roman" w:hAnsi="Times New Roman"/>
          <w:sz w:val="26"/>
          <w:szCs w:val="26"/>
        </w:rPr>
        <w:t>–</w:t>
      </w:r>
      <w:r w:rsidRPr="004F7EE9">
        <w:rPr>
          <w:rFonts w:ascii="Times New Roman" w:hAnsi="Times New Roman"/>
          <w:sz w:val="26"/>
          <w:szCs w:val="26"/>
        </w:rPr>
        <w:t>курортного лечения, в том числе детей</w:t>
      </w:r>
      <w:r w:rsidR="00892891" w:rsidRPr="004F7EE9">
        <w:rPr>
          <w:rFonts w:ascii="Times New Roman" w:hAnsi="Times New Roman"/>
          <w:sz w:val="26"/>
          <w:szCs w:val="26"/>
        </w:rPr>
        <w:t>»</w:t>
      </w:r>
      <w:r w:rsidRPr="004F7EE9">
        <w:rPr>
          <w:rFonts w:ascii="Times New Roman" w:hAnsi="Times New Roman"/>
          <w:sz w:val="26"/>
          <w:szCs w:val="26"/>
        </w:rPr>
        <w:t xml:space="preserve"> государственной программы Чувашской Республики </w:t>
      </w:r>
      <w:r w:rsidR="00892891" w:rsidRPr="004F7EE9">
        <w:rPr>
          <w:rFonts w:ascii="Times New Roman" w:hAnsi="Times New Roman"/>
          <w:sz w:val="26"/>
          <w:szCs w:val="26"/>
        </w:rPr>
        <w:t>«</w:t>
      </w:r>
      <w:r w:rsidRPr="004F7EE9">
        <w:rPr>
          <w:rFonts w:ascii="Times New Roman" w:hAnsi="Times New Roman"/>
          <w:sz w:val="26"/>
          <w:szCs w:val="26"/>
        </w:rPr>
        <w:t>Развитие здравоохранения</w:t>
      </w:r>
      <w:r w:rsidR="00892891" w:rsidRPr="004F7EE9">
        <w:rPr>
          <w:rFonts w:ascii="Times New Roman" w:hAnsi="Times New Roman"/>
          <w:sz w:val="26"/>
          <w:szCs w:val="26"/>
        </w:rPr>
        <w:t>»</w:t>
      </w:r>
      <w:r w:rsidRPr="004F7EE9">
        <w:rPr>
          <w:rFonts w:ascii="Times New Roman" w:hAnsi="Times New Roman"/>
          <w:sz w:val="26"/>
          <w:szCs w:val="26"/>
        </w:rPr>
        <w:t xml:space="preserve"> </w:t>
      </w:r>
      <w:r w:rsidR="00086745" w:rsidRPr="004F7EE9">
        <w:rPr>
          <w:rFonts w:ascii="Times New Roman" w:hAnsi="Times New Roman"/>
          <w:sz w:val="26"/>
          <w:szCs w:val="26"/>
        </w:rPr>
        <w:t>–</w:t>
      </w:r>
      <w:r w:rsidRPr="004F7EE9">
        <w:rPr>
          <w:rFonts w:ascii="Times New Roman" w:hAnsi="Times New Roman"/>
          <w:sz w:val="26"/>
          <w:szCs w:val="26"/>
        </w:rPr>
        <w:t xml:space="preserve"> 115291,8 тыс. рублей (100,0%), в том числе</w:t>
      </w:r>
      <w:r w:rsidR="00D42563" w:rsidRPr="004F7EE9">
        <w:rPr>
          <w:rFonts w:ascii="Times New Roman" w:hAnsi="Times New Roman"/>
          <w:sz w:val="26"/>
          <w:szCs w:val="26"/>
        </w:rPr>
        <w:t xml:space="preserve"> на</w:t>
      </w:r>
      <w:r w:rsidRPr="004F7EE9">
        <w:rPr>
          <w:rFonts w:ascii="Times New Roman" w:hAnsi="Times New Roman"/>
          <w:sz w:val="26"/>
          <w:szCs w:val="26"/>
        </w:rPr>
        <w:t>:</w:t>
      </w:r>
    </w:p>
    <w:p w:rsidR="00CD7206" w:rsidRPr="004F7EE9" w:rsidRDefault="00CD7206" w:rsidP="00CD7206">
      <w:pPr>
        <w:ind w:firstLine="709"/>
        <w:contextualSpacing/>
        <w:jc w:val="both"/>
        <w:rPr>
          <w:rFonts w:ascii="Times New Roman" w:hAnsi="Times New Roman"/>
          <w:sz w:val="26"/>
          <w:szCs w:val="26"/>
        </w:rPr>
      </w:pPr>
      <w:r w:rsidRPr="004F7EE9">
        <w:rPr>
          <w:rFonts w:ascii="Times New Roman" w:hAnsi="Times New Roman"/>
          <w:sz w:val="26"/>
          <w:szCs w:val="26"/>
        </w:rPr>
        <w:t>обеспечение деятельности санаториев для больных туберкулезом – 45168,4 тыс. рублей (100,0%);</w:t>
      </w:r>
    </w:p>
    <w:p w:rsidR="00CD7206" w:rsidRPr="004F7EE9" w:rsidRDefault="00CD7206" w:rsidP="00CD7206">
      <w:pPr>
        <w:ind w:firstLine="709"/>
        <w:jc w:val="both"/>
        <w:rPr>
          <w:rFonts w:ascii="Times New Roman" w:hAnsi="Times New Roman"/>
          <w:sz w:val="26"/>
          <w:szCs w:val="26"/>
        </w:rPr>
      </w:pPr>
      <w:r w:rsidRPr="004F7EE9">
        <w:rPr>
          <w:rFonts w:ascii="Times New Roman" w:hAnsi="Times New Roman"/>
          <w:sz w:val="26"/>
          <w:szCs w:val="26"/>
        </w:rPr>
        <w:t>обеспечение деятельности санаториев для детей и подростков, оказывающих специализированную медицинскую помощь по прочим заболеваниям, – 70123,4 тыс. рублей (100,0%).</w:t>
      </w:r>
    </w:p>
    <w:p w:rsidR="00CD7206" w:rsidRPr="004F7EE9" w:rsidRDefault="00CD7206" w:rsidP="00CD7206">
      <w:pPr>
        <w:tabs>
          <w:tab w:val="left" w:pos="993"/>
          <w:tab w:val="num" w:pos="1041"/>
        </w:tabs>
        <w:ind w:firstLine="1134"/>
        <w:contextualSpacing/>
        <w:jc w:val="both"/>
        <w:rPr>
          <w:rFonts w:ascii="Times New Roman" w:hAnsi="Times New Roman"/>
          <w:sz w:val="26"/>
          <w:szCs w:val="26"/>
        </w:rPr>
      </w:pPr>
    </w:p>
    <w:p w:rsidR="00CD7206" w:rsidRPr="004F7EE9" w:rsidRDefault="00CD7206" w:rsidP="00CD7206">
      <w:pPr>
        <w:contextualSpacing/>
        <w:jc w:val="center"/>
        <w:rPr>
          <w:rFonts w:ascii="Times New Roman" w:hAnsi="Times New Roman"/>
          <w:b/>
          <w:sz w:val="26"/>
          <w:szCs w:val="26"/>
          <w:lang w:val="x-none" w:eastAsia="x-none"/>
        </w:rPr>
      </w:pPr>
      <w:r w:rsidRPr="004F7EE9">
        <w:rPr>
          <w:rFonts w:ascii="Times New Roman" w:hAnsi="Times New Roman"/>
          <w:b/>
          <w:sz w:val="26"/>
          <w:szCs w:val="26"/>
          <w:lang w:val="x-none" w:eastAsia="x-none"/>
        </w:rPr>
        <w:t xml:space="preserve">Подраздел </w:t>
      </w:r>
      <w:r w:rsidR="00892891" w:rsidRPr="004F7EE9">
        <w:rPr>
          <w:rFonts w:ascii="Times New Roman" w:hAnsi="Times New Roman"/>
          <w:b/>
          <w:sz w:val="26"/>
          <w:szCs w:val="26"/>
          <w:lang w:val="x-none" w:eastAsia="x-none"/>
        </w:rPr>
        <w:t>«</w:t>
      </w:r>
      <w:r w:rsidRPr="004F7EE9">
        <w:rPr>
          <w:rFonts w:ascii="Times New Roman" w:hAnsi="Times New Roman"/>
          <w:b/>
          <w:sz w:val="26"/>
          <w:szCs w:val="26"/>
          <w:lang w:val="x-none" w:eastAsia="x-none"/>
        </w:rPr>
        <w:t xml:space="preserve">Заготовка, переработка, хранение и обеспечение безопасности </w:t>
      </w:r>
    </w:p>
    <w:p w:rsidR="00CD7206" w:rsidRPr="004F7EE9" w:rsidRDefault="00CD7206" w:rsidP="00CD7206">
      <w:pPr>
        <w:contextualSpacing/>
        <w:jc w:val="center"/>
        <w:rPr>
          <w:rFonts w:ascii="Times New Roman" w:hAnsi="Times New Roman"/>
          <w:b/>
          <w:sz w:val="26"/>
          <w:szCs w:val="26"/>
          <w:lang w:val="x-none" w:eastAsia="x-none"/>
        </w:rPr>
      </w:pPr>
      <w:r w:rsidRPr="004F7EE9">
        <w:rPr>
          <w:rFonts w:ascii="Times New Roman" w:hAnsi="Times New Roman"/>
          <w:b/>
          <w:sz w:val="26"/>
          <w:szCs w:val="26"/>
          <w:lang w:val="x-none" w:eastAsia="x-none"/>
        </w:rPr>
        <w:t>донорской крови и ее компонентов</w:t>
      </w:r>
      <w:r w:rsidR="00892891" w:rsidRPr="004F7EE9">
        <w:rPr>
          <w:rFonts w:ascii="Times New Roman" w:hAnsi="Times New Roman"/>
          <w:b/>
          <w:sz w:val="26"/>
          <w:szCs w:val="26"/>
          <w:lang w:val="x-none" w:eastAsia="x-none"/>
        </w:rPr>
        <w:t>»</w:t>
      </w:r>
    </w:p>
    <w:p w:rsidR="00CD7206" w:rsidRPr="004F7EE9" w:rsidRDefault="00CD7206" w:rsidP="00CD7206">
      <w:pPr>
        <w:ind w:firstLine="709"/>
        <w:contextualSpacing/>
        <w:jc w:val="both"/>
        <w:rPr>
          <w:rFonts w:ascii="Times New Roman" w:hAnsi="Times New Roman"/>
          <w:sz w:val="26"/>
          <w:szCs w:val="26"/>
        </w:rPr>
      </w:pPr>
      <w:r w:rsidRPr="004F7EE9">
        <w:rPr>
          <w:rFonts w:ascii="Times New Roman" w:hAnsi="Times New Roman"/>
          <w:sz w:val="26"/>
          <w:szCs w:val="26"/>
        </w:rPr>
        <w:t xml:space="preserve">По данному подразделу расходы </w:t>
      </w:r>
      <w:r w:rsidRPr="004F7EE9">
        <w:rPr>
          <w:rFonts w:ascii="Times New Roman" w:eastAsia="Calibri" w:hAnsi="Times New Roman"/>
          <w:sz w:val="26"/>
          <w:szCs w:val="26"/>
        </w:rPr>
        <w:t>республиканского</w:t>
      </w:r>
      <w:r w:rsidRPr="004F7EE9">
        <w:rPr>
          <w:rFonts w:ascii="Times New Roman" w:hAnsi="Times New Roman"/>
          <w:sz w:val="26"/>
          <w:szCs w:val="26"/>
        </w:rPr>
        <w:t xml:space="preserve"> бюджета Чувашской Республики осуществлены </w:t>
      </w:r>
      <w:r w:rsidRPr="004F7EE9">
        <w:rPr>
          <w:rFonts w:ascii="Times New Roman" w:hAnsi="Times New Roman"/>
          <w:bCs/>
          <w:sz w:val="26"/>
          <w:szCs w:val="26"/>
          <w:lang w:val="x-none" w:eastAsia="x-none"/>
        </w:rPr>
        <w:t xml:space="preserve">в рамках подпрограммы </w:t>
      </w:r>
      <w:r w:rsidR="00892891" w:rsidRPr="004F7EE9">
        <w:rPr>
          <w:rFonts w:ascii="Times New Roman" w:hAnsi="Times New Roman"/>
          <w:bCs/>
          <w:sz w:val="26"/>
          <w:szCs w:val="26"/>
          <w:lang w:val="x-none" w:eastAsia="x-none"/>
        </w:rPr>
        <w:t>«</w:t>
      </w:r>
      <w:r w:rsidRPr="004F7EE9">
        <w:rPr>
          <w:rFonts w:ascii="Times New Roman" w:hAnsi="Times New Roman"/>
          <w:bCs/>
          <w:sz w:val="26"/>
          <w:szCs w:val="26"/>
          <w:lang w:val="x-none" w:eastAsia="x-none"/>
        </w:rPr>
        <w:t>Совершенствование оказания медицинской помощи, включая профилактику заболеваний и формирование здорового образа жизни</w:t>
      </w:r>
      <w:r w:rsidR="00892891" w:rsidRPr="004F7EE9">
        <w:rPr>
          <w:rFonts w:ascii="Times New Roman" w:hAnsi="Times New Roman"/>
          <w:bCs/>
          <w:sz w:val="26"/>
          <w:szCs w:val="26"/>
          <w:lang w:eastAsia="x-none"/>
        </w:rPr>
        <w:t>»</w:t>
      </w:r>
      <w:r w:rsidRPr="004F7EE9">
        <w:rPr>
          <w:rFonts w:ascii="Times New Roman" w:hAnsi="Times New Roman"/>
          <w:bCs/>
          <w:sz w:val="26"/>
          <w:szCs w:val="26"/>
          <w:lang w:val="x-none" w:eastAsia="x-none"/>
        </w:rPr>
        <w:t xml:space="preserve"> государственной программы Чувашской Республики </w:t>
      </w:r>
      <w:r w:rsidR="00892891" w:rsidRPr="004F7EE9">
        <w:rPr>
          <w:rFonts w:ascii="Times New Roman" w:hAnsi="Times New Roman"/>
          <w:bCs/>
          <w:sz w:val="26"/>
          <w:szCs w:val="26"/>
          <w:lang w:eastAsia="x-none"/>
        </w:rPr>
        <w:t>«</w:t>
      </w:r>
      <w:r w:rsidRPr="004F7EE9">
        <w:rPr>
          <w:rFonts w:ascii="Times New Roman" w:hAnsi="Times New Roman"/>
          <w:bCs/>
          <w:sz w:val="26"/>
          <w:szCs w:val="26"/>
          <w:lang w:val="x-none" w:eastAsia="x-none"/>
        </w:rPr>
        <w:t>Развитие здравоохранения</w:t>
      </w:r>
      <w:r w:rsidR="00892891" w:rsidRPr="004F7EE9">
        <w:rPr>
          <w:rFonts w:ascii="Times New Roman" w:hAnsi="Times New Roman"/>
          <w:bCs/>
          <w:sz w:val="26"/>
          <w:szCs w:val="26"/>
          <w:lang w:val="x-none" w:eastAsia="x-none"/>
        </w:rPr>
        <w:t>»</w:t>
      </w:r>
      <w:r w:rsidRPr="004F7EE9">
        <w:rPr>
          <w:rFonts w:ascii="Times New Roman" w:hAnsi="Times New Roman"/>
          <w:bCs/>
          <w:sz w:val="26"/>
          <w:szCs w:val="26"/>
          <w:lang w:val="x-none" w:eastAsia="x-none"/>
        </w:rPr>
        <w:t xml:space="preserve"> </w:t>
      </w:r>
      <w:r w:rsidRPr="004F7EE9">
        <w:rPr>
          <w:rFonts w:ascii="Times New Roman" w:hAnsi="Times New Roman"/>
          <w:sz w:val="26"/>
          <w:szCs w:val="26"/>
        </w:rPr>
        <w:t>в сумме 75654,9 тыс. рублей</w:t>
      </w:r>
      <w:r w:rsidR="00D42563" w:rsidRPr="004F7EE9">
        <w:rPr>
          <w:rFonts w:ascii="Times New Roman" w:hAnsi="Times New Roman"/>
          <w:sz w:val="26"/>
          <w:szCs w:val="26"/>
        </w:rPr>
        <w:t xml:space="preserve">, </w:t>
      </w:r>
      <w:r w:rsidRPr="004F7EE9">
        <w:rPr>
          <w:rFonts w:ascii="Times New Roman" w:hAnsi="Times New Roman"/>
          <w:bCs/>
          <w:sz w:val="26"/>
          <w:szCs w:val="26"/>
          <w:lang w:eastAsia="x-none"/>
        </w:rPr>
        <w:t>96,4</w:t>
      </w:r>
      <w:r w:rsidRPr="004F7EE9">
        <w:rPr>
          <w:rFonts w:ascii="Times New Roman" w:hAnsi="Times New Roman"/>
          <w:bCs/>
          <w:sz w:val="26"/>
          <w:szCs w:val="26"/>
          <w:lang w:val="x-none" w:eastAsia="x-none"/>
        </w:rPr>
        <w:t>%</w:t>
      </w:r>
      <w:r w:rsidRPr="004F7EE9">
        <w:rPr>
          <w:rFonts w:ascii="Times New Roman" w:hAnsi="Times New Roman"/>
          <w:sz w:val="26"/>
          <w:szCs w:val="26"/>
        </w:rPr>
        <w:t xml:space="preserve"> к годовым плановым н</w:t>
      </w:r>
      <w:r w:rsidR="00D42563" w:rsidRPr="004F7EE9">
        <w:rPr>
          <w:rFonts w:ascii="Times New Roman" w:hAnsi="Times New Roman"/>
          <w:sz w:val="26"/>
          <w:szCs w:val="26"/>
        </w:rPr>
        <w:t>азначениям (78459,4 тыс. рублей</w:t>
      </w:r>
      <w:r w:rsidRPr="004F7EE9">
        <w:rPr>
          <w:rFonts w:ascii="Times New Roman" w:hAnsi="Times New Roman"/>
          <w:sz w:val="26"/>
          <w:szCs w:val="26"/>
        </w:rPr>
        <w:t>), из них на:</w:t>
      </w:r>
    </w:p>
    <w:p w:rsidR="00CD7206" w:rsidRPr="004F7EE9" w:rsidRDefault="00CD7206" w:rsidP="00CD7206">
      <w:pPr>
        <w:ind w:firstLine="709"/>
        <w:contextualSpacing/>
        <w:jc w:val="both"/>
        <w:rPr>
          <w:rFonts w:ascii="Times New Roman" w:hAnsi="Times New Roman"/>
          <w:bCs/>
          <w:sz w:val="26"/>
          <w:szCs w:val="26"/>
          <w:lang w:eastAsia="x-none"/>
        </w:rPr>
      </w:pPr>
      <w:r w:rsidRPr="004F7EE9">
        <w:rPr>
          <w:rFonts w:ascii="Times New Roman" w:hAnsi="Times New Roman"/>
          <w:sz w:val="26"/>
          <w:szCs w:val="26"/>
        </w:rPr>
        <w:t xml:space="preserve">обеспечение деятельности центров, станций и отделений переливания крови </w:t>
      </w:r>
      <w:r w:rsidR="00D42563" w:rsidRPr="004F7EE9">
        <w:rPr>
          <w:rFonts w:ascii="Times New Roman" w:hAnsi="Times New Roman"/>
          <w:bCs/>
          <w:sz w:val="26"/>
          <w:szCs w:val="26"/>
          <w:lang w:eastAsia="x-none"/>
        </w:rPr>
        <w:t>-</w:t>
      </w:r>
      <w:r w:rsidRPr="004F7EE9">
        <w:rPr>
          <w:rFonts w:ascii="Times New Roman" w:hAnsi="Times New Roman"/>
          <w:bCs/>
          <w:sz w:val="26"/>
          <w:szCs w:val="26"/>
          <w:lang w:eastAsia="x-none"/>
        </w:rPr>
        <w:t>71548,4</w:t>
      </w:r>
      <w:r w:rsidRPr="004F7EE9">
        <w:rPr>
          <w:rFonts w:ascii="Times New Roman" w:hAnsi="Times New Roman"/>
          <w:bCs/>
          <w:sz w:val="26"/>
          <w:szCs w:val="26"/>
          <w:lang w:val="x-none" w:eastAsia="x-none"/>
        </w:rPr>
        <w:t xml:space="preserve"> тыс. рублей </w:t>
      </w:r>
      <w:r w:rsidRPr="004F7EE9">
        <w:rPr>
          <w:rFonts w:ascii="Times New Roman" w:hAnsi="Times New Roman"/>
          <w:bCs/>
          <w:sz w:val="26"/>
          <w:szCs w:val="26"/>
          <w:lang w:eastAsia="x-none"/>
        </w:rPr>
        <w:t>(</w:t>
      </w:r>
      <w:r w:rsidRPr="004F7EE9">
        <w:rPr>
          <w:rFonts w:ascii="Times New Roman" w:hAnsi="Times New Roman"/>
          <w:bCs/>
          <w:sz w:val="26"/>
          <w:szCs w:val="26"/>
          <w:lang w:val="x-none" w:eastAsia="x-none"/>
        </w:rPr>
        <w:t>100,0%</w:t>
      </w:r>
      <w:r w:rsidRPr="004F7EE9">
        <w:rPr>
          <w:rFonts w:ascii="Times New Roman" w:hAnsi="Times New Roman"/>
          <w:bCs/>
          <w:sz w:val="26"/>
          <w:szCs w:val="26"/>
          <w:lang w:eastAsia="x-none"/>
        </w:rPr>
        <w:t>);</w:t>
      </w:r>
    </w:p>
    <w:p w:rsidR="00CD7206" w:rsidRPr="004F7EE9" w:rsidRDefault="00CD7206" w:rsidP="00CD7206">
      <w:pPr>
        <w:ind w:firstLine="709"/>
        <w:contextualSpacing/>
        <w:jc w:val="both"/>
        <w:rPr>
          <w:rFonts w:ascii="Times New Roman" w:hAnsi="Times New Roman"/>
          <w:sz w:val="26"/>
          <w:szCs w:val="26"/>
        </w:rPr>
      </w:pPr>
      <w:r w:rsidRPr="004F7EE9">
        <w:rPr>
          <w:rFonts w:ascii="Times New Roman" w:hAnsi="Times New Roman"/>
          <w:sz w:val="26"/>
          <w:szCs w:val="26"/>
        </w:rPr>
        <w:t xml:space="preserve">закупки лекарственных препаратов и медицинского оборудования – 4106,5 тыс. рублей (59,4%). </w:t>
      </w:r>
      <w:r w:rsidRPr="004F7EE9">
        <w:rPr>
          <w:rFonts w:ascii="Times New Roman" w:eastAsia="Calibri" w:hAnsi="Times New Roman"/>
          <w:sz w:val="26"/>
          <w:szCs w:val="26"/>
        </w:rPr>
        <w:t>Причин</w:t>
      </w:r>
      <w:r w:rsidR="00D42563" w:rsidRPr="004F7EE9">
        <w:rPr>
          <w:rFonts w:ascii="Times New Roman" w:eastAsia="Calibri" w:hAnsi="Times New Roman"/>
          <w:sz w:val="26"/>
          <w:szCs w:val="26"/>
        </w:rPr>
        <w:t>ой</w:t>
      </w:r>
      <w:r w:rsidRPr="004F7EE9">
        <w:rPr>
          <w:rFonts w:ascii="Times New Roman" w:eastAsia="Calibri" w:hAnsi="Times New Roman"/>
          <w:sz w:val="26"/>
          <w:szCs w:val="26"/>
        </w:rPr>
        <w:t xml:space="preserve"> неполного освоения </w:t>
      </w:r>
      <w:r w:rsidR="00D42563" w:rsidRPr="004F7EE9">
        <w:rPr>
          <w:rFonts w:ascii="Times New Roman" w:eastAsia="Calibri" w:hAnsi="Times New Roman"/>
          <w:sz w:val="26"/>
          <w:szCs w:val="26"/>
        </w:rPr>
        <w:t xml:space="preserve">средств </w:t>
      </w:r>
      <w:r w:rsidRPr="004F7EE9">
        <w:rPr>
          <w:rFonts w:ascii="Times New Roman" w:eastAsia="Calibri" w:hAnsi="Times New Roman"/>
          <w:sz w:val="26"/>
          <w:szCs w:val="26"/>
        </w:rPr>
        <w:t>является экономия, образовавшаяся по результатам конкурсных процедур.</w:t>
      </w:r>
    </w:p>
    <w:p w:rsidR="00CD7206" w:rsidRPr="004F7EE9" w:rsidRDefault="00CD7206" w:rsidP="00CD7206">
      <w:pPr>
        <w:adjustRightInd w:val="0"/>
        <w:ind w:firstLine="720"/>
        <w:contextualSpacing/>
        <w:jc w:val="both"/>
        <w:outlineLvl w:val="0"/>
        <w:rPr>
          <w:rFonts w:ascii="Times New Roman" w:hAnsi="Times New Roman"/>
          <w:bCs/>
          <w:sz w:val="26"/>
          <w:szCs w:val="26"/>
        </w:rPr>
      </w:pPr>
    </w:p>
    <w:p w:rsidR="00CD7206" w:rsidRPr="004F7EE9" w:rsidRDefault="00CD7206" w:rsidP="00CD7206">
      <w:pPr>
        <w:tabs>
          <w:tab w:val="left" w:pos="720"/>
        </w:tabs>
        <w:adjustRightInd w:val="0"/>
        <w:contextualSpacing/>
        <w:jc w:val="center"/>
        <w:rPr>
          <w:rFonts w:ascii="Times New Roman" w:hAnsi="Times New Roman"/>
          <w:b/>
          <w:sz w:val="26"/>
          <w:szCs w:val="26"/>
        </w:rPr>
      </w:pPr>
      <w:r w:rsidRPr="004F7EE9">
        <w:rPr>
          <w:rFonts w:ascii="Times New Roman" w:hAnsi="Times New Roman"/>
          <w:b/>
          <w:sz w:val="26"/>
          <w:szCs w:val="26"/>
        </w:rPr>
        <w:t xml:space="preserve">Подраздел </w:t>
      </w:r>
      <w:r w:rsidR="00892891" w:rsidRPr="004F7EE9">
        <w:rPr>
          <w:rFonts w:ascii="Times New Roman" w:hAnsi="Times New Roman"/>
          <w:b/>
          <w:sz w:val="26"/>
          <w:szCs w:val="26"/>
        </w:rPr>
        <w:t>«</w:t>
      </w:r>
      <w:r w:rsidRPr="004F7EE9">
        <w:rPr>
          <w:rFonts w:ascii="Times New Roman" w:hAnsi="Times New Roman"/>
          <w:b/>
          <w:sz w:val="26"/>
          <w:szCs w:val="26"/>
        </w:rPr>
        <w:t>Другие вопросы в области здравоохранения</w:t>
      </w:r>
      <w:r w:rsidR="00892891" w:rsidRPr="004F7EE9">
        <w:rPr>
          <w:rFonts w:ascii="Times New Roman" w:hAnsi="Times New Roman"/>
          <w:b/>
          <w:sz w:val="26"/>
          <w:szCs w:val="26"/>
        </w:rPr>
        <w:t>»</w:t>
      </w:r>
    </w:p>
    <w:p w:rsidR="00CD7206" w:rsidRPr="004F7EE9" w:rsidRDefault="00CD7206" w:rsidP="00CD7206">
      <w:pPr>
        <w:tabs>
          <w:tab w:val="left" w:pos="720"/>
        </w:tabs>
        <w:adjustRightInd w:val="0"/>
        <w:ind w:firstLine="709"/>
        <w:contextualSpacing/>
        <w:jc w:val="both"/>
        <w:rPr>
          <w:rFonts w:ascii="Times New Roman" w:hAnsi="Times New Roman"/>
          <w:bCs/>
          <w:sz w:val="26"/>
          <w:szCs w:val="26"/>
        </w:rPr>
      </w:pPr>
      <w:r w:rsidRPr="004F7EE9">
        <w:rPr>
          <w:rFonts w:ascii="Times New Roman" w:hAnsi="Times New Roman"/>
          <w:sz w:val="26"/>
          <w:szCs w:val="26"/>
        </w:rPr>
        <w:t xml:space="preserve">По данному подразделу расходы </w:t>
      </w:r>
      <w:r w:rsidRPr="004F7EE9">
        <w:rPr>
          <w:rFonts w:ascii="Times New Roman" w:eastAsia="Calibri" w:hAnsi="Times New Roman"/>
          <w:sz w:val="26"/>
          <w:szCs w:val="26"/>
        </w:rPr>
        <w:t>республиканского</w:t>
      </w:r>
      <w:r w:rsidRPr="004F7EE9">
        <w:rPr>
          <w:rFonts w:ascii="Times New Roman" w:hAnsi="Times New Roman"/>
          <w:sz w:val="26"/>
          <w:szCs w:val="26"/>
        </w:rPr>
        <w:t xml:space="preserve"> бюджета Чувашской Республики составили </w:t>
      </w:r>
      <w:r w:rsidRPr="004F7EE9">
        <w:rPr>
          <w:rFonts w:ascii="Times New Roman" w:hAnsi="Times New Roman"/>
          <w:bCs/>
          <w:sz w:val="26"/>
          <w:szCs w:val="26"/>
        </w:rPr>
        <w:t>819692,1 тыс. рублей</w:t>
      </w:r>
      <w:r w:rsidR="00D42563" w:rsidRPr="004F7EE9">
        <w:rPr>
          <w:rFonts w:ascii="Times New Roman" w:hAnsi="Times New Roman"/>
          <w:bCs/>
          <w:sz w:val="26"/>
          <w:szCs w:val="26"/>
        </w:rPr>
        <w:t xml:space="preserve">, </w:t>
      </w:r>
      <w:r w:rsidRPr="004F7EE9">
        <w:rPr>
          <w:rFonts w:ascii="Times New Roman" w:hAnsi="Times New Roman"/>
          <w:bCs/>
          <w:sz w:val="26"/>
          <w:szCs w:val="26"/>
        </w:rPr>
        <w:t>93,5%</w:t>
      </w:r>
      <w:r w:rsidRPr="004F7EE9">
        <w:rPr>
          <w:rFonts w:ascii="Times New Roman" w:hAnsi="Times New Roman"/>
          <w:sz w:val="26"/>
          <w:szCs w:val="26"/>
        </w:rPr>
        <w:t xml:space="preserve"> к годовым плановым назначениям (876817,9 тыс. рублей)</w:t>
      </w:r>
      <w:r w:rsidRPr="004F7EE9">
        <w:rPr>
          <w:rFonts w:ascii="Times New Roman" w:eastAsia="Calibri" w:hAnsi="Times New Roman"/>
          <w:sz w:val="26"/>
          <w:szCs w:val="26"/>
        </w:rPr>
        <w:t xml:space="preserve">, </w:t>
      </w:r>
      <w:r w:rsidRPr="004F7EE9">
        <w:rPr>
          <w:rFonts w:ascii="Times New Roman" w:hAnsi="Times New Roman"/>
          <w:bCs/>
          <w:sz w:val="26"/>
          <w:szCs w:val="26"/>
        </w:rPr>
        <w:t>из них за счет средств, поступивших из федерального бюджета, – 225117,1 тыс. рублей (93,8%), в том числе:</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в рамках подпрограммы </w:t>
      </w:r>
      <w:r w:rsidR="00892891" w:rsidRPr="004F7EE9">
        <w:rPr>
          <w:rFonts w:ascii="Times New Roman" w:hAnsi="Times New Roman"/>
          <w:bCs/>
          <w:sz w:val="26"/>
          <w:szCs w:val="26"/>
        </w:rPr>
        <w:t>«</w:t>
      </w:r>
      <w:r w:rsidRPr="004F7EE9">
        <w:rPr>
          <w:rFonts w:ascii="Times New Roman" w:hAnsi="Times New Roman"/>
          <w:bCs/>
          <w:sz w:val="26"/>
          <w:szCs w:val="26"/>
        </w:rPr>
        <w:t>Профилактика незаконного потребления наркотических средств и психотропных веществ, наркомании в Чувашской Республике</w:t>
      </w:r>
      <w:r w:rsidR="00892891" w:rsidRPr="004F7EE9">
        <w:rPr>
          <w:rFonts w:ascii="Times New Roman" w:hAnsi="Times New Roman"/>
          <w:bCs/>
          <w:sz w:val="26"/>
          <w:szCs w:val="26"/>
        </w:rPr>
        <w:t>»</w:t>
      </w:r>
      <w:r w:rsidRPr="004F7EE9">
        <w:rPr>
          <w:rFonts w:ascii="Times New Roman" w:hAnsi="Times New Roman"/>
          <w:bCs/>
          <w:sz w:val="26"/>
          <w:szCs w:val="26"/>
        </w:rPr>
        <w:t xml:space="preserve"> государственной программы Чувашской Республики </w:t>
      </w:r>
      <w:r w:rsidR="00892891" w:rsidRPr="004F7EE9">
        <w:rPr>
          <w:rFonts w:ascii="Times New Roman" w:hAnsi="Times New Roman"/>
          <w:bCs/>
          <w:sz w:val="26"/>
          <w:szCs w:val="26"/>
        </w:rPr>
        <w:t>«</w:t>
      </w:r>
      <w:r w:rsidRPr="004F7EE9">
        <w:rPr>
          <w:rFonts w:ascii="Times New Roman" w:hAnsi="Times New Roman"/>
          <w:bCs/>
          <w:sz w:val="26"/>
          <w:szCs w:val="26"/>
        </w:rPr>
        <w:t>Обеспечение общественного порядка и противодействие преступности</w:t>
      </w:r>
      <w:r w:rsidR="00892891" w:rsidRPr="004F7EE9">
        <w:rPr>
          <w:rFonts w:ascii="Times New Roman" w:hAnsi="Times New Roman"/>
          <w:bCs/>
          <w:sz w:val="26"/>
          <w:szCs w:val="26"/>
        </w:rPr>
        <w:t>»</w:t>
      </w:r>
      <w:r w:rsidRPr="004F7EE9">
        <w:rPr>
          <w:rFonts w:ascii="Times New Roman" w:hAnsi="Times New Roman"/>
          <w:bCs/>
          <w:sz w:val="26"/>
          <w:szCs w:val="26"/>
        </w:rPr>
        <w:t xml:space="preserve"> </w:t>
      </w:r>
      <w:r w:rsidR="00086745" w:rsidRPr="004F7EE9">
        <w:rPr>
          <w:rFonts w:ascii="Times New Roman" w:hAnsi="Times New Roman"/>
          <w:bCs/>
          <w:sz w:val="26"/>
          <w:szCs w:val="26"/>
        </w:rPr>
        <w:t>–</w:t>
      </w:r>
      <w:r w:rsidRPr="004F7EE9">
        <w:rPr>
          <w:rFonts w:ascii="Times New Roman" w:hAnsi="Times New Roman"/>
          <w:bCs/>
          <w:sz w:val="26"/>
          <w:szCs w:val="26"/>
        </w:rPr>
        <w:t xml:space="preserve"> 1142,7 тыс. рублей (100,0%), из них на:</w:t>
      </w:r>
    </w:p>
    <w:p w:rsidR="00CD7206" w:rsidRPr="004F7EE9" w:rsidRDefault="00CD7206" w:rsidP="00CD7206">
      <w:pPr>
        <w:tabs>
          <w:tab w:val="left" w:pos="720"/>
        </w:tabs>
        <w:adjustRightInd w:val="0"/>
        <w:ind w:firstLine="709"/>
        <w:contextualSpacing/>
        <w:jc w:val="both"/>
        <w:rPr>
          <w:rFonts w:ascii="Times New Roman" w:hAnsi="Times New Roman"/>
          <w:bCs/>
          <w:sz w:val="26"/>
          <w:szCs w:val="26"/>
        </w:rPr>
      </w:pPr>
      <w:r w:rsidRPr="004F7EE9">
        <w:rPr>
          <w:rFonts w:ascii="Times New Roman" w:hAnsi="Times New Roman"/>
          <w:bCs/>
          <w:sz w:val="26"/>
          <w:szCs w:val="26"/>
        </w:rPr>
        <w:t>проведение декадника, посвященного Международному дню борьбы с наркоманией, – 220,0 тыс. рублей (100,0%);</w:t>
      </w:r>
    </w:p>
    <w:p w:rsidR="00CD7206" w:rsidRPr="004F7EE9" w:rsidRDefault="00CD7206" w:rsidP="00CD7206">
      <w:pPr>
        <w:tabs>
          <w:tab w:val="left" w:pos="720"/>
        </w:tabs>
        <w:adjustRightInd w:val="0"/>
        <w:ind w:firstLine="709"/>
        <w:contextualSpacing/>
        <w:jc w:val="both"/>
        <w:rPr>
          <w:rFonts w:ascii="Times New Roman" w:hAnsi="Times New Roman"/>
          <w:bCs/>
          <w:sz w:val="26"/>
          <w:szCs w:val="26"/>
        </w:rPr>
      </w:pPr>
      <w:r w:rsidRPr="004F7EE9">
        <w:rPr>
          <w:rFonts w:ascii="Times New Roman" w:hAnsi="Times New Roman"/>
          <w:bCs/>
          <w:sz w:val="26"/>
          <w:szCs w:val="26"/>
        </w:rPr>
        <w:t xml:space="preserve">организацию деятельности </w:t>
      </w:r>
      <w:proofErr w:type="spellStart"/>
      <w:r w:rsidRPr="004F7EE9">
        <w:rPr>
          <w:rFonts w:ascii="Times New Roman" w:hAnsi="Times New Roman"/>
          <w:bCs/>
          <w:sz w:val="26"/>
          <w:szCs w:val="26"/>
        </w:rPr>
        <w:t>химико</w:t>
      </w:r>
      <w:proofErr w:type="spellEnd"/>
      <w:r w:rsidR="00086745" w:rsidRPr="004F7EE9">
        <w:rPr>
          <w:rFonts w:ascii="Times New Roman" w:hAnsi="Times New Roman"/>
          <w:bCs/>
          <w:sz w:val="26"/>
          <w:szCs w:val="26"/>
        </w:rPr>
        <w:t>–</w:t>
      </w:r>
      <w:r w:rsidRPr="004F7EE9">
        <w:rPr>
          <w:rFonts w:ascii="Times New Roman" w:hAnsi="Times New Roman"/>
          <w:bCs/>
          <w:sz w:val="26"/>
          <w:szCs w:val="26"/>
        </w:rPr>
        <w:t xml:space="preserve">токсикологической лаборатории БУ </w:t>
      </w:r>
      <w:r w:rsidR="00892891" w:rsidRPr="004F7EE9">
        <w:rPr>
          <w:rFonts w:ascii="Times New Roman" w:hAnsi="Times New Roman"/>
          <w:bCs/>
          <w:sz w:val="26"/>
          <w:szCs w:val="26"/>
        </w:rPr>
        <w:t>«</w:t>
      </w:r>
      <w:r w:rsidRPr="004F7EE9">
        <w:rPr>
          <w:rFonts w:ascii="Times New Roman" w:hAnsi="Times New Roman"/>
          <w:bCs/>
          <w:sz w:val="26"/>
          <w:szCs w:val="26"/>
        </w:rPr>
        <w:t>Республиканский наркологический диспансер</w:t>
      </w:r>
      <w:r w:rsidR="00892891" w:rsidRPr="004F7EE9">
        <w:rPr>
          <w:rFonts w:ascii="Times New Roman" w:hAnsi="Times New Roman"/>
          <w:bCs/>
          <w:sz w:val="26"/>
          <w:szCs w:val="26"/>
        </w:rPr>
        <w:t>»</w:t>
      </w:r>
      <w:r w:rsidRPr="004F7EE9">
        <w:rPr>
          <w:rFonts w:ascii="Times New Roman" w:hAnsi="Times New Roman"/>
          <w:bCs/>
          <w:sz w:val="26"/>
          <w:szCs w:val="26"/>
        </w:rPr>
        <w:t xml:space="preserve"> Минздрава Чувашии – 922,7 тыс. рублей (100,0%);</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в рамках государственной программы Чувашской Республики </w:t>
      </w:r>
      <w:r w:rsidR="00892891" w:rsidRPr="004F7EE9">
        <w:rPr>
          <w:rFonts w:ascii="Times New Roman" w:hAnsi="Times New Roman"/>
          <w:bCs/>
          <w:sz w:val="26"/>
          <w:szCs w:val="26"/>
        </w:rPr>
        <w:t>«</w:t>
      </w:r>
      <w:r w:rsidRPr="004F7EE9">
        <w:rPr>
          <w:rFonts w:ascii="Times New Roman" w:hAnsi="Times New Roman"/>
          <w:bCs/>
          <w:sz w:val="26"/>
          <w:szCs w:val="26"/>
        </w:rPr>
        <w:t>Развитие здравоохранения</w:t>
      </w:r>
      <w:r w:rsidR="00892891" w:rsidRPr="004F7EE9">
        <w:rPr>
          <w:rFonts w:ascii="Times New Roman" w:hAnsi="Times New Roman"/>
          <w:bCs/>
          <w:sz w:val="26"/>
          <w:szCs w:val="26"/>
        </w:rPr>
        <w:t>»</w:t>
      </w:r>
      <w:r w:rsidRPr="004F7EE9">
        <w:rPr>
          <w:rFonts w:ascii="Times New Roman" w:hAnsi="Times New Roman"/>
          <w:bCs/>
          <w:sz w:val="26"/>
          <w:szCs w:val="26"/>
        </w:rPr>
        <w:t xml:space="preserve"> – 811736,4 тыс. рублей (95,2%), из них за счет средств,</w:t>
      </w:r>
      <w:r w:rsidRPr="004F7EE9">
        <w:rPr>
          <w:rFonts w:ascii="Times New Roman" w:hAnsi="Times New Roman"/>
          <w:sz w:val="26"/>
          <w:szCs w:val="26"/>
        </w:rPr>
        <w:t xml:space="preserve"> </w:t>
      </w:r>
      <w:r w:rsidRPr="004F7EE9">
        <w:rPr>
          <w:rFonts w:ascii="Times New Roman" w:hAnsi="Times New Roman"/>
          <w:bCs/>
          <w:sz w:val="26"/>
          <w:szCs w:val="26"/>
        </w:rPr>
        <w:t>поступивших из федерального бюджета, – 225117,1 тыс. рублей (93,8%), в том числе:</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в рамках подпрограммы </w:t>
      </w:r>
      <w:r w:rsidR="00892891" w:rsidRPr="004F7EE9">
        <w:rPr>
          <w:rFonts w:ascii="Times New Roman" w:hAnsi="Times New Roman"/>
          <w:bCs/>
          <w:sz w:val="26"/>
          <w:szCs w:val="26"/>
        </w:rPr>
        <w:t>«</w:t>
      </w:r>
      <w:r w:rsidRPr="004F7EE9">
        <w:rPr>
          <w:rFonts w:ascii="Times New Roman" w:hAnsi="Times New Roman"/>
          <w:bCs/>
          <w:sz w:val="26"/>
          <w:szCs w:val="26"/>
          <w:lang w:val="x-none" w:eastAsia="x-none"/>
        </w:rPr>
        <w:t>Совершенствование оказания медицинской помощи, включая профилактику заболеваний и формирование здорового образа жизни</w:t>
      </w:r>
      <w:r w:rsidR="00892891" w:rsidRPr="004F7EE9">
        <w:rPr>
          <w:rFonts w:ascii="Times New Roman" w:hAnsi="Times New Roman"/>
          <w:bCs/>
          <w:sz w:val="26"/>
          <w:szCs w:val="26"/>
          <w:lang w:eastAsia="x-none"/>
        </w:rPr>
        <w:t>»</w:t>
      </w:r>
      <w:r w:rsidRPr="004F7EE9">
        <w:rPr>
          <w:rFonts w:ascii="Times New Roman" w:hAnsi="Times New Roman"/>
          <w:bCs/>
          <w:sz w:val="26"/>
          <w:szCs w:val="26"/>
          <w:lang w:val="x-none" w:eastAsia="x-none"/>
        </w:rPr>
        <w:t xml:space="preserve"> государственной программы Чувашской Республики </w:t>
      </w:r>
      <w:r w:rsidR="00892891" w:rsidRPr="004F7EE9">
        <w:rPr>
          <w:rFonts w:ascii="Times New Roman" w:hAnsi="Times New Roman"/>
          <w:bCs/>
          <w:sz w:val="26"/>
          <w:szCs w:val="26"/>
          <w:lang w:eastAsia="x-none"/>
        </w:rPr>
        <w:t>«</w:t>
      </w:r>
      <w:r w:rsidRPr="004F7EE9">
        <w:rPr>
          <w:rFonts w:ascii="Times New Roman" w:hAnsi="Times New Roman"/>
          <w:bCs/>
          <w:sz w:val="26"/>
          <w:szCs w:val="26"/>
          <w:lang w:val="x-none" w:eastAsia="x-none"/>
        </w:rPr>
        <w:t>Развитие здравоохранения</w:t>
      </w:r>
      <w:r w:rsidR="00892891" w:rsidRPr="004F7EE9">
        <w:rPr>
          <w:rFonts w:ascii="Times New Roman" w:hAnsi="Times New Roman"/>
          <w:bCs/>
          <w:sz w:val="26"/>
          <w:szCs w:val="26"/>
          <w:lang w:val="x-none" w:eastAsia="x-none"/>
        </w:rPr>
        <w:t>»</w:t>
      </w:r>
      <w:r w:rsidRPr="004F7EE9">
        <w:rPr>
          <w:rFonts w:ascii="Times New Roman" w:hAnsi="Times New Roman"/>
          <w:bCs/>
          <w:sz w:val="26"/>
          <w:szCs w:val="26"/>
        </w:rPr>
        <w:t xml:space="preserve"> – </w:t>
      </w:r>
      <w:r w:rsidRPr="004F7EE9">
        <w:rPr>
          <w:rFonts w:ascii="Times New Roman" w:hAnsi="Times New Roman"/>
          <w:bCs/>
          <w:sz w:val="26"/>
          <w:szCs w:val="26"/>
        </w:rPr>
        <w:lastRenderedPageBreak/>
        <w:t>144147,9 тыс. рублей (99,5%), из них за счет средств, поступивших из федерального бюджета, – 16899,7 тыс. рублей (</w:t>
      </w:r>
      <w:r w:rsidR="005F3D03" w:rsidRPr="004F7EE9">
        <w:rPr>
          <w:rFonts w:ascii="Times New Roman" w:hAnsi="Times New Roman"/>
          <w:bCs/>
          <w:sz w:val="26"/>
          <w:szCs w:val="26"/>
        </w:rPr>
        <w:t>100,0%</w:t>
      </w:r>
      <w:r w:rsidRPr="004F7EE9">
        <w:rPr>
          <w:rFonts w:ascii="Times New Roman" w:hAnsi="Times New Roman"/>
          <w:bCs/>
          <w:sz w:val="26"/>
          <w:szCs w:val="26"/>
        </w:rPr>
        <w:t>), в том числе на:</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иммунизацию населения – 24604,4 тыс. рублей (100,0%);</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обеспечение деятельности </w:t>
      </w:r>
      <w:proofErr w:type="spellStart"/>
      <w:r w:rsidRPr="004F7EE9">
        <w:rPr>
          <w:rFonts w:ascii="Times New Roman" w:hAnsi="Times New Roman"/>
          <w:bCs/>
          <w:sz w:val="26"/>
          <w:szCs w:val="26"/>
        </w:rPr>
        <w:t>учебно</w:t>
      </w:r>
      <w:proofErr w:type="spellEnd"/>
      <w:r w:rsidR="00086745" w:rsidRPr="004F7EE9">
        <w:rPr>
          <w:rFonts w:ascii="Times New Roman" w:hAnsi="Times New Roman"/>
          <w:bCs/>
          <w:sz w:val="26"/>
          <w:szCs w:val="26"/>
        </w:rPr>
        <w:t>–</w:t>
      </w:r>
      <w:r w:rsidRPr="004F7EE9">
        <w:rPr>
          <w:rFonts w:ascii="Times New Roman" w:hAnsi="Times New Roman"/>
          <w:bCs/>
          <w:sz w:val="26"/>
          <w:szCs w:val="26"/>
        </w:rPr>
        <w:t xml:space="preserve">методических кабинетов, централизованных бухгалтерий, логопедических пунктов, обеспечивающих развитие системы медицинской профилактики инфекционных заболеваний и формирование здорового образа жизни, – 2089,7 тыс. рублей (100,0%); </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финансовое обеспечение закупок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 в рамках реализации мероприятий по предупреждению и борьбе с социально значимыми инфекционными заболеваниями, </w:t>
      </w:r>
      <w:r w:rsidR="00086745" w:rsidRPr="004F7EE9">
        <w:rPr>
          <w:rFonts w:ascii="Times New Roman" w:hAnsi="Times New Roman"/>
          <w:bCs/>
          <w:sz w:val="26"/>
          <w:szCs w:val="26"/>
        </w:rPr>
        <w:t>–</w:t>
      </w:r>
      <w:r w:rsidRPr="004F7EE9">
        <w:rPr>
          <w:rFonts w:ascii="Times New Roman" w:hAnsi="Times New Roman"/>
          <w:bCs/>
          <w:sz w:val="26"/>
          <w:szCs w:val="26"/>
        </w:rPr>
        <w:t xml:space="preserve"> 10145,3 тыс. рублей (100,0%), из них за счет средств, поступивших из федерального бюджета, – 9536,6 тыс. рублей (100,0%);</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В и С, </w:t>
      </w:r>
      <w:r w:rsidR="00086745" w:rsidRPr="004F7EE9">
        <w:rPr>
          <w:rFonts w:ascii="Times New Roman" w:hAnsi="Times New Roman"/>
          <w:bCs/>
          <w:sz w:val="26"/>
          <w:szCs w:val="26"/>
        </w:rPr>
        <w:t>–</w:t>
      </w:r>
      <w:r w:rsidRPr="004F7EE9">
        <w:rPr>
          <w:rFonts w:ascii="Times New Roman" w:hAnsi="Times New Roman"/>
          <w:bCs/>
          <w:sz w:val="26"/>
          <w:szCs w:val="26"/>
        </w:rPr>
        <w:t xml:space="preserve"> 38212,8 тыс. рублей (100,0%);</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финансовое обеспечение реализации мероприятий по профилактике ВИЧ</w:t>
      </w:r>
      <w:r w:rsidR="00086745" w:rsidRPr="004F7EE9">
        <w:rPr>
          <w:rFonts w:ascii="Times New Roman" w:hAnsi="Times New Roman"/>
          <w:bCs/>
          <w:sz w:val="26"/>
          <w:szCs w:val="26"/>
        </w:rPr>
        <w:t>–</w:t>
      </w:r>
      <w:r w:rsidRPr="004F7EE9">
        <w:rPr>
          <w:rFonts w:ascii="Times New Roman" w:hAnsi="Times New Roman"/>
          <w:bCs/>
          <w:sz w:val="26"/>
          <w:szCs w:val="26"/>
        </w:rPr>
        <w:t xml:space="preserve">инфекции и гепатитов В и С,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 </w:t>
      </w:r>
      <w:r w:rsidR="00086745" w:rsidRPr="004F7EE9">
        <w:rPr>
          <w:rFonts w:ascii="Times New Roman" w:hAnsi="Times New Roman"/>
          <w:bCs/>
          <w:sz w:val="26"/>
          <w:szCs w:val="26"/>
        </w:rPr>
        <w:t>–</w:t>
      </w:r>
      <w:r w:rsidRPr="004F7EE9">
        <w:rPr>
          <w:rFonts w:ascii="Times New Roman" w:hAnsi="Times New Roman"/>
          <w:bCs/>
          <w:sz w:val="26"/>
          <w:szCs w:val="26"/>
        </w:rPr>
        <w:t xml:space="preserve"> 1166,3 тыс. рублей (100,0%), из них за счет средств, поступивших из федерального бюджета, – 1096,3 тыс. рублей (100,0%);</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 </w:t>
      </w:r>
      <w:r w:rsidR="00086745" w:rsidRPr="004F7EE9">
        <w:rPr>
          <w:rFonts w:ascii="Times New Roman" w:hAnsi="Times New Roman"/>
          <w:bCs/>
          <w:sz w:val="26"/>
          <w:szCs w:val="26"/>
        </w:rPr>
        <w:t>–</w:t>
      </w:r>
      <w:r w:rsidRPr="004F7EE9">
        <w:rPr>
          <w:rFonts w:ascii="Times New Roman" w:hAnsi="Times New Roman"/>
          <w:bCs/>
          <w:sz w:val="26"/>
          <w:szCs w:val="26"/>
        </w:rPr>
        <w:t xml:space="preserve"> 4941,4 тыс. рублей (100,0%), из них за счет средств, поступивших из федерального бюджета, – 4644,9 тыс. рублей (100,0%);</w:t>
      </w:r>
    </w:p>
    <w:p w:rsidR="00CD7206" w:rsidRPr="004F7EE9" w:rsidRDefault="00CD7206" w:rsidP="00CD7206">
      <w:pPr>
        <w:ind w:firstLine="709"/>
        <w:contextualSpacing/>
        <w:jc w:val="both"/>
        <w:rPr>
          <w:rFonts w:ascii="Times New Roman" w:hAnsi="Times New Roman"/>
          <w:sz w:val="26"/>
          <w:szCs w:val="26"/>
        </w:rPr>
      </w:pPr>
      <w:r w:rsidRPr="004F7EE9">
        <w:rPr>
          <w:rFonts w:ascii="Times New Roman" w:hAnsi="Times New Roman"/>
          <w:bCs/>
          <w:sz w:val="26"/>
          <w:szCs w:val="26"/>
        </w:rPr>
        <w:t xml:space="preserve">оказание населению Чувашской Республики дорогостоящей (высокотехнологичной) медицинской помощи в медицинских организациях, подведомственных федеральным органам исполнительной власти, </w:t>
      </w:r>
      <w:r w:rsidR="00086745" w:rsidRPr="004F7EE9">
        <w:rPr>
          <w:rFonts w:ascii="Times New Roman" w:hAnsi="Times New Roman"/>
          <w:bCs/>
          <w:sz w:val="26"/>
          <w:szCs w:val="26"/>
        </w:rPr>
        <w:t>–</w:t>
      </w:r>
      <w:r w:rsidRPr="004F7EE9">
        <w:rPr>
          <w:rFonts w:ascii="Times New Roman" w:hAnsi="Times New Roman"/>
          <w:bCs/>
          <w:sz w:val="26"/>
          <w:szCs w:val="26"/>
        </w:rPr>
        <w:t xml:space="preserve"> 3619,4 тыс. рублей (92,6%). </w:t>
      </w:r>
      <w:r w:rsidRPr="004F7EE9">
        <w:rPr>
          <w:rFonts w:ascii="Times New Roman" w:eastAsia="Calibri" w:hAnsi="Times New Roman"/>
          <w:sz w:val="26"/>
          <w:szCs w:val="26"/>
        </w:rPr>
        <w:t>Причин</w:t>
      </w:r>
      <w:r w:rsidR="00D42563" w:rsidRPr="004F7EE9">
        <w:rPr>
          <w:rFonts w:ascii="Times New Roman" w:eastAsia="Calibri" w:hAnsi="Times New Roman"/>
          <w:sz w:val="26"/>
          <w:szCs w:val="26"/>
        </w:rPr>
        <w:t>ой</w:t>
      </w:r>
      <w:r w:rsidRPr="004F7EE9">
        <w:rPr>
          <w:rFonts w:ascii="Times New Roman" w:eastAsia="Calibri" w:hAnsi="Times New Roman"/>
          <w:sz w:val="26"/>
          <w:szCs w:val="26"/>
        </w:rPr>
        <w:t xml:space="preserve"> неполного освоения является экономия, образовавшаяся в связи с отсутствием обращений для направления населения Чувашской Республики на оказание дорогостоящей (высокотехнологичной) медицинской помощи</w:t>
      </w:r>
      <w:r w:rsidRPr="004F7EE9">
        <w:rPr>
          <w:rFonts w:ascii="Times New Roman" w:hAnsi="Times New Roman"/>
          <w:bCs/>
          <w:sz w:val="26"/>
          <w:szCs w:val="26"/>
        </w:rPr>
        <w:t>;</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развитие гемотрансфузионной помощи населению – 2848,7 тыс. рублей (100,0%);</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внедрение современных диагностических технологий, приобретение медицинского оборудования для оказания медицинской помощи больным с сосудистыми заболеваниями – 9800,0 тыс. рублей (100,0%);</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закупки лекарственных препаратов и медицинского оборудования – 3200,0 тыс. рублей (86,9%). </w:t>
      </w:r>
      <w:r w:rsidRPr="004F7EE9">
        <w:rPr>
          <w:rFonts w:ascii="Times New Roman" w:eastAsia="Calibri" w:hAnsi="Times New Roman"/>
          <w:sz w:val="26"/>
          <w:szCs w:val="26"/>
        </w:rPr>
        <w:t>Причин</w:t>
      </w:r>
      <w:r w:rsidR="00D42563" w:rsidRPr="004F7EE9">
        <w:rPr>
          <w:rFonts w:ascii="Times New Roman" w:eastAsia="Calibri" w:hAnsi="Times New Roman"/>
          <w:sz w:val="26"/>
          <w:szCs w:val="26"/>
        </w:rPr>
        <w:t>ой</w:t>
      </w:r>
      <w:r w:rsidRPr="004F7EE9">
        <w:rPr>
          <w:rFonts w:ascii="Times New Roman" w:eastAsia="Calibri" w:hAnsi="Times New Roman"/>
          <w:sz w:val="26"/>
          <w:szCs w:val="26"/>
        </w:rPr>
        <w:t xml:space="preserve"> неполного освоения</w:t>
      </w:r>
      <w:r w:rsidR="00D42563" w:rsidRPr="004F7EE9">
        <w:rPr>
          <w:rFonts w:ascii="Times New Roman" w:eastAsia="Calibri" w:hAnsi="Times New Roman"/>
          <w:sz w:val="26"/>
          <w:szCs w:val="26"/>
        </w:rPr>
        <w:t xml:space="preserve"> средств</w:t>
      </w:r>
      <w:r w:rsidRPr="004F7EE9">
        <w:rPr>
          <w:rFonts w:ascii="Times New Roman" w:eastAsia="Calibri" w:hAnsi="Times New Roman"/>
          <w:sz w:val="26"/>
          <w:szCs w:val="26"/>
        </w:rPr>
        <w:t xml:space="preserve"> является экономия, образовавшаяся по результатам конкурсных процедур</w:t>
      </w:r>
      <w:r w:rsidRPr="004F7EE9">
        <w:rPr>
          <w:rFonts w:ascii="Times New Roman" w:hAnsi="Times New Roman"/>
          <w:bCs/>
          <w:sz w:val="26"/>
          <w:szCs w:val="26"/>
        </w:rPr>
        <w:t>;</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lastRenderedPageBreak/>
        <w:t>проведение информационно</w:t>
      </w:r>
      <w:r w:rsidR="00086745" w:rsidRPr="004F7EE9">
        <w:rPr>
          <w:rFonts w:ascii="Times New Roman" w:hAnsi="Times New Roman"/>
          <w:bCs/>
          <w:sz w:val="26"/>
          <w:szCs w:val="26"/>
        </w:rPr>
        <w:t>–</w:t>
      </w:r>
      <w:r w:rsidRPr="004F7EE9">
        <w:rPr>
          <w:rFonts w:ascii="Times New Roman" w:hAnsi="Times New Roman"/>
          <w:bCs/>
          <w:sz w:val="26"/>
          <w:szCs w:val="26"/>
        </w:rPr>
        <w:t xml:space="preserve">коммуникационной кампании, направленной на освещение мероприятий в рамках региональных проектов, </w:t>
      </w:r>
      <w:r w:rsidR="00086745" w:rsidRPr="004F7EE9">
        <w:rPr>
          <w:rFonts w:ascii="Times New Roman" w:hAnsi="Times New Roman"/>
          <w:bCs/>
          <w:sz w:val="26"/>
          <w:szCs w:val="26"/>
        </w:rPr>
        <w:t>–</w:t>
      </w:r>
      <w:r w:rsidRPr="004F7EE9">
        <w:rPr>
          <w:rFonts w:ascii="Times New Roman" w:hAnsi="Times New Roman"/>
          <w:bCs/>
          <w:sz w:val="26"/>
          <w:szCs w:val="26"/>
        </w:rPr>
        <w:t xml:space="preserve"> 552,6 тыс. рублей (96,0%). </w:t>
      </w:r>
      <w:r w:rsidRPr="004F7EE9">
        <w:rPr>
          <w:rFonts w:ascii="Times New Roman" w:eastAsia="Calibri" w:hAnsi="Times New Roman"/>
          <w:sz w:val="26"/>
          <w:szCs w:val="26"/>
        </w:rPr>
        <w:t>Причин</w:t>
      </w:r>
      <w:r w:rsidR="00D42563" w:rsidRPr="004F7EE9">
        <w:rPr>
          <w:rFonts w:ascii="Times New Roman" w:eastAsia="Calibri" w:hAnsi="Times New Roman"/>
          <w:sz w:val="26"/>
          <w:szCs w:val="26"/>
        </w:rPr>
        <w:t>ой</w:t>
      </w:r>
      <w:r w:rsidRPr="004F7EE9">
        <w:rPr>
          <w:rFonts w:ascii="Times New Roman" w:eastAsia="Calibri" w:hAnsi="Times New Roman"/>
          <w:sz w:val="26"/>
          <w:szCs w:val="26"/>
        </w:rPr>
        <w:t xml:space="preserve"> неполного освоения</w:t>
      </w:r>
      <w:r w:rsidR="00D42563" w:rsidRPr="004F7EE9">
        <w:rPr>
          <w:rFonts w:ascii="Times New Roman" w:eastAsia="Calibri" w:hAnsi="Times New Roman"/>
          <w:sz w:val="26"/>
          <w:szCs w:val="26"/>
        </w:rPr>
        <w:t xml:space="preserve"> средств</w:t>
      </w:r>
      <w:r w:rsidRPr="004F7EE9">
        <w:rPr>
          <w:rFonts w:ascii="Times New Roman" w:eastAsia="Calibri" w:hAnsi="Times New Roman"/>
          <w:sz w:val="26"/>
          <w:szCs w:val="26"/>
        </w:rPr>
        <w:t xml:space="preserve"> является экономия, образовавшаяся по результатам конкурсных процедур</w:t>
      </w:r>
      <w:r w:rsidRPr="004F7EE9">
        <w:rPr>
          <w:rFonts w:ascii="Times New Roman" w:hAnsi="Times New Roman"/>
          <w:bCs/>
          <w:sz w:val="26"/>
          <w:szCs w:val="26"/>
        </w:rPr>
        <w:t>;</w:t>
      </w:r>
    </w:p>
    <w:p w:rsidR="00CD7206" w:rsidRPr="004F7EE9" w:rsidRDefault="00CD7206" w:rsidP="00462139">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строительство здания отделения </w:t>
      </w:r>
      <w:proofErr w:type="spellStart"/>
      <w:r w:rsidRPr="004F7EE9">
        <w:rPr>
          <w:rFonts w:ascii="Times New Roman" w:hAnsi="Times New Roman"/>
          <w:bCs/>
          <w:sz w:val="26"/>
          <w:szCs w:val="26"/>
        </w:rPr>
        <w:t>судебно</w:t>
      </w:r>
      <w:proofErr w:type="spellEnd"/>
      <w:r w:rsidR="00086745" w:rsidRPr="004F7EE9">
        <w:rPr>
          <w:rFonts w:ascii="Times New Roman" w:hAnsi="Times New Roman"/>
          <w:bCs/>
          <w:sz w:val="26"/>
          <w:szCs w:val="26"/>
        </w:rPr>
        <w:t>–</w:t>
      </w:r>
      <w:r w:rsidRPr="004F7EE9">
        <w:rPr>
          <w:rFonts w:ascii="Times New Roman" w:hAnsi="Times New Roman"/>
          <w:bCs/>
          <w:sz w:val="26"/>
          <w:szCs w:val="26"/>
        </w:rPr>
        <w:t xml:space="preserve">медицинской экспертизы в </w:t>
      </w:r>
      <w:r w:rsidR="00D42563" w:rsidRPr="004F7EE9">
        <w:rPr>
          <w:rFonts w:ascii="Times New Roman" w:hAnsi="Times New Roman"/>
          <w:bCs/>
          <w:sz w:val="26"/>
          <w:szCs w:val="26"/>
        </w:rPr>
        <w:t xml:space="preserve">                       </w:t>
      </w:r>
      <w:r w:rsidRPr="004F7EE9">
        <w:rPr>
          <w:rFonts w:ascii="Times New Roman" w:hAnsi="Times New Roman"/>
          <w:bCs/>
          <w:sz w:val="26"/>
          <w:szCs w:val="26"/>
        </w:rPr>
        <w:t xml:space="preserve">г. </w:t>
      </w:r>
      <w:proofErr w:type="spellStart"/>
      <w:r w:rsidRPr="004F7EE9">
        <w:rPr>
          <w:rFonts w:ascii="Times New Roman" w:hAnsi="Times New Roman"/>
          <w:bCs/>
          <w:sz w:val="26"/>
          <w:szCs w:val="26"/>
        </w:rPr>
        <w:t>Козловка</w:t>
      </w:r>
      <w:proofErr w:type="spellEnd"/>
      <w:r w:rsidRPr="004F7EE9">
        <w:rPr>
          <w:rFonts w:ascii="Times New Roman" w:hAnsi="Times New Roman"/>
          <w:bCs/>
          <w:sz w:val="26"/>
          <w:szCs w:val="26"/>
        </w:rPr>
        <w:t xml:space="preserve"> Чувашской Республики </w:t>
      </w:r>
      <w:r w:rsidR="00462139" w:rsidRPr="004F7EE9">
        <w:rPr>
          <w:rFonts w:ascii="Times New Roman" w:hAnsi="Times New Roman"/>
          <w:bCs/>
          <w:sz w:val="26"/>
          <w:szCs w:val="26"/>
        </w:rPr>
        <w:t>–</w:t>
      </w:r>
      <w:r w:rsidRPr="004F7EE9">
        <w:rPr>
          <w:rFonts w:ascii="Times New Roman" w:hAnsi="Times New Roman"/>
          <w:bCs/>
          <w:sz w:val="26"/>
          <w:szCs w:val="26"/>
        </w:rPr>
        <w:t xml:space="preserve"> 25382</w:t>
      </w:r>
      <w:r w:rsidR="00462139" w:rsidRPr="004F7EE9">
        <w:rPr>
          <w:rFonts w:ascii="Times New Roman" w:hAnsi="Times New Roman"/>
          <w:bCs/>
          <w:sz w:val="26"/>
          <w:szCs w:val="26"/>
        </w:rPr>
        <w:t>,0</w:t>
      </w:r>
      <w:r w:rsidRPr="004F7EE9">
        <w:rPr>
          <w:rFonts w:ascii="Times New Roman" w:hAnsi="Times New Roman"/>
          <w:bCs/>
          <w:sz w:val="26"/>
          <w:szCs w:val="26"/>
        </w:rPr>
        <w:t xml:space="preserve"> тыс. рублей (100</w:t>
      </w:r>
      <w:r w:rsidR="00D42563" w:rsidRPr="004F7EE9">
        <w:rPr>
          <w:rFonts w:ascii="Times New Roman" w:hAnsi="Times New Roman"/>
          <w:bCs/>
          <w:sz w:val="26"/>
          <w:szCs w:val="26"/>
        </w:rPr>
        <w:t>,0</w:t>
      </w:r>
      <w:r w:rsidRPr="004F7EE9">
        <w:rPr>
          <w:rFonts w:ascii="Times New Roman" w:hAnsi="Times New Roman"/>
          <w:bCs/>
          <w:sz w:val="26"/>
          <w:szCs w:val="26"/>
        </w:rPr>
        <w:t>%);</w:t>
      </w:r>
    </w:p>
    <w:p w:rsidR="00CD7206" w:rsidRPr="004F7EE9" w:rsidRDefault="00CD7206" w:rsidP="00462139">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реконструкци</w:t>
      </w:r>
      <w:r w:rsidR="00C20C01">
        <w:rPr>
          <w:rFonts w:ascii="Times New Roman" w:hAnsi="Times New Roman"/>
          <w:bCs/>
          <w:sz w:val="26"/>
          <w:szCs w:val="26"/>
        </w:rPr>
        <w:t>ю</w:t>
      </w:r>
      <w:r w:rsidRPr="004F7EE9">
        <w:rPr>
          <w:rFonts w:ascii="Times New Roman" w:hAnsi="Times New Roman"/>
          <w:bCs/>
          <w:sz w:val="26"/>
          <w:szCs w:val="26"/>
        </w:rPr>
        <w:t xml:space="preserve"> здания Чебоксарского МПАО № 2 с </w:t>
      </w:r>
      <w:proofErr w:type="spellStart"/>
      <w:r w:rsidRPr="004F7EE9">
        <w:rPr>
          <w:rFonts w:ascii="Times New Roman" w:hAnsi="Times New Roman"/>
          <w:bCs/>
          <w:sz w:val="26"/>
          <w:szCs w:val="26"/>
        </w:rPr>
        <w:t>надстроем</w:t>
      </w:r>
      <w:proofErr w:type="spellEnd"/>
      <w:r w:rsidRPr="004F7EE9">
        <w:rPr>
          <w:rFonts w:ascii="Times New Roman" w:hAnsi="Times New Roman"/>
          <w:bCs/>
          <w:sz w:val="26"/>
          <w:szCs w:val="26"/>
        </w:rPr>
        <w:t xml:space="preserve"> 2 этажа, расположенного по адресу: Чувашская Республика, г. Чебоксары, ул. Университетская, д. 24а</w:t>
      </w:r>
      <w:r w:rsidR="00D42563" w:rsidRPr="004F7EE9">
        <w:rPr>
          <w:rFonts w:ascii="Times New Roman" w:hAnsi="Times New Roman"/>
          <w:bCs/>
          <w:sz w:val="26"/>
          <w:szCs w:val="26"/>
        </w:rPr>
        <w:t>,</w:t>
      </w:r>
      <w:r w:rsidRPr="004F7EE9">
        <w:rPr>
          <w:rFonts w:ascii="Times New Roman" w:hAnsi="Times New Roman"/>
          <w:bCs/>
          <w:sz w:val="26"/>
          <w:szCs w:val="26"/>
        </w:rPr>
        <w:t xml:space="preserve"> </w:t>
      </w:r>
      <w:r w:rsidR="00086745" w:rsidRPr="004F7EE9">
        <w:rPr>
          <w:rFonts w:ascii="Times New Roman" w:hAnsi="Times New Roman"/>
          <w:bCs/>
          <w:sz w:val="26"/>
          <w:szCs w:val="26"/>
        </w:rPr>
        <w:t>–</w:t>
      </w:r>
      <w:r w:rsidRPr="004F7EE9">
        <w:rPr>
          <w:rFonts w:ascii="Times New Roman" w:hAnsi="Times New Roman"/>
          <w:bCs/>
          <w:sz w:val="26"/>
          <w:szCs w:val="26"/>
        </w:rPr>
        <w:t xml:space="preserve"> 15963,4 тыс. рублей (100</w:t>
      </w:r>
      <w:r w:rsidR="00D42563" w:rsidRPr="004F7EE9">
        <w:rPr>
          <w:rFonts w:ascii="Times New Roman" w:hAnsi="Times New Roman"/>
          <w:bCs/>
          <w:sz w:val="26"/>
          <w:szCs w:val="26"/>
        </w:rPr>
        <w:t>,0</w:t>
      </w:r>
      <w:r w:rsidRPr="004F7EE9">
        <w:rPr>
          <w:rFonts w:ascii="Times New Roman" w:hAnsi="Times New Roman"/>
          <w:bCs/>
          <w:sz w:val="26"/>
          <w:szCs w:val="26"/>
        </w:rPr>
        <w:t>%);</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w:t>
      </w:r>
      <w:r w:rsidR="00086745" w:rsidRPr="004F7EE9">
        <w:rPr>
          <w:rFonts w:ascii="Times New Roman" w:hAnsi="Times New Roman"/>
          <w:bCs/>
          <w:sz w:val="26"/>
          <w:szCs w:val="26"/>
        </w:rPr>
        <w:t>–</w:t>
      </w:r>
      <w:r w:rsidRPr="004F7EE9">
        <w:rPr>
          <w:rFonts w:ascii="Times New Roman" w:hAnsi="Times New Roman"/>
          <w:bCs/>
          <w:sz w:val="26"/>
          <w:szCs w:val="26"/>
        </w:rPr>
        <w:t xml:space="preserve"> 1621,9 тыс. рублей (100,</w:t>
      </w:r>
      <w:r w:rsidR="00C20C01">
        <w:rPr>
          <w:rFonts w:ascii="Times New Roman" w:hAnsi="Times New Roman"/>
          <w:bCs/>
          <w:sz w:val="26"/>
          <w:szCs w:val="26"/>
        </w:rPr>
        <w:t>0</w:t>
      </w:r>
      <w:r w:rsidRPr="004F7EE9">
        <w:rPr>
          <w:rFonts w:ascii="Times New Roman" w:hAnsi="Times New Roman"/>
          <w:bCs/>
          <w:sz w:val="26"/>
          <w:szCs w:val="26"/>
        </w:rPr>
        <w:t>%) за счет средств, поступивших из федерального бюджета;</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в рамках подпрограммы </w:t>
      </w:r>
      <w:r w:rsidR="00892891" w:rsidRPr="004F7EE9">
        <w:rPr>
          <w:rFonts w:ascii="Times New Roman" w:hAnsi="Times New Roman"/>
          <w:bCs/>
          <w:sz w:val="26"/>
          <w:szCs w:val="26"/>
        </w:rPr>
        <w:t>«</w:t>
      </w:r>
      <w:r w:rsidRPr="004F7EE9">
        <w:rPr>
          <w:rFonts w:ascii="Times New Roman" w:hAnsi="Times New Roman"/>
          <w:bCs/>
          <w:sz w:val="26"/>
          <w:szCs w:val="26"/>
        </w:rPr>
        <w:t>Развитие и внедрение инновационных методов диагностики, профилактики и лечения, а также основ персонализированной медицины</w:t>
      </w:r>
      <w:r w:rsidR="00892891" w:rsidRPr="004F7EE9">
        <w:rPr>
          <w:rFonts w:ascii="Times New Roman" w:hAnsi="Times New Roman"/>
          <w:bCs/>
          <w:sz w:val="26"/>
          <w:szCs w:val="26"/>
        </w:rPr>
        <w:t>»</w:t>
      </w:r>
      <w:r w:rsidRPr="004F7EE9">
        <w:rPr>
          <w:rFonts w:ascii="Times New Roman" w:hAnsi="Times New Roman"/>
          <w:bCs/>
          <w:sz w:val="26"/>
          <w:szCs w:val="26"/>
          <w:lang w:val="x-none" w:eastAsia="x-none"/>
        </w:rPr>
        <w:t xml:space="preserve"> государственной программы Чувашской Республики </w:t>
      </w:r>
      <w:r w:rsidR="00892891" w:rsidRPr="004F7EE9">
        <w:rPr>
          <w:rFonts w:ascii="Times New Roman" w:hAnsi="Times New Roman"/>
          <w:bCs/>
          <w:sz w:val="26"/>
          <w:szCs w:val="26"/>
          <w:lang w:eastAsia="x-none"/>
        </w:rPr>
        <w:t>«</w:t>
      </w:r>
      <w:r w:rsidRPr="004F7EE9">
        <w:rPr>
          <w:rFonts w:ascii="Times New Roman" w:hAnsi="Times New Roman"/>
          <w:bCs/>
          <w:sz w:val="26"/>
          <w:szCs w:val="26"/>
          <w:lang w:val="x-none" w:eastAsia="x-none"/>
        </w:rPr>
        <w:t>Развитие здравоохранения</w:t>
      </w:r>
      <w:r w:rsidR="00892891" w:rsidRPr="004F7EE9">
        <w:rPr>
          <w:rFonts w:ascii="Times New Roman" w:hAnsi="Times New Roman"/>
          <w:bCs/>
          <w:sz w:val="26"/>
          <w:szCs w:val="26"/>
          <w:lang w:val="x-none" w:eastAsia="x-none"/>
        </w:rPr>
        <w:t>»</w:t>
      </w:r>
      <w:r w:rsidRPr="004F7EE9">
        <w:rPr>
          <w:rFonts w:ascii="Times New Roman" w:hAnsi="Times New Roman"/>
          <w:bCs/>
          <w:sz w:val="26"/>
          <w:szCs w:val="26"/>
        </w:rPr>
        <w:t xml:space="preserve"> – 100,0 тыс. рублей (100,0%), в том числе на:</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проведение информационно</w:t>
      </w:r>
      <w:r w:rsidR="00086745" w:rsidRPr="004F7EE9">
        <w:rPr>
          <w:rFonts w:ascii="Times New Roman" w:hAnsi="Times New Roman"/>
          <w:bCs/>
          <w:sz w:val="26"/>
          <w:szCs w:val="26"/>
        </w:rPr>
        <w:t>–</w:t>
      </w:r>
      <w:r w:rsidRPr="004F7EE9">
        <w:rPr>
          <w:rFonts w:ascii="Times New Roman" w:hAnsi="Times New Roman"/>
          <w:bCs/>
          <w:sz w:val="26"/>
          <w:szCs w:val="26"/>
        </w:rPr>
        <w:t>коммуникационной кампании, направленной на профилактику онкологических заболеваний</w:t>
      </w:r>
      <w:r w:rsidR="00D42563" w:rsidRPr="004F7EE9">
        <w:rPr>
          <w:rFonts w:ascii="Times New Roman" w:hAnsi="Times New Roman"/>
          <w:bCs/>
          <w:sz w:val="26"/>
          <w:szCs w:val="26"/>
        </w:rPr>
        <w:t>,</w:t>
      </w:r>
      <w:r w:rsidRPr="004F7EE9">
        <w:rPr>
          <w:rFonts w:ascii="Times New Roman" w:hAnsi="Times New Roman"/>
          <w:bCs/>
          <w:sz w:val="26"/>
          <w:szCs w:val="26"/>
        </w:rPr>
        <w:t xml:space="preserve"> – 100,0 тыс. рублей (100,0%);</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в рамках подпрограммы </w:t>
      </w:r>
      <w:r w:rsidR="00892891" w:rsidRPr="004F7EE9">
        <w:rPr>
          <w:rFonts w:ascii="Times New Roman" w:hAnsi="Times New Roman"/>
          <w:bCs/>
          <w:sz w:val="26"/>
          <w:szCs w:val="26"/>
        </w:rPr>
        <w:t>«</w:t>
      </w:r>
      <w:r w:rsidRPr="004F7EE9">
        <w:rPr>
          <w:rFonts w:ascii="Times New Roman" w:hAnsi="Times New Roman"/>
          <w:bCs/>
          <w:sz w:val="26"/>
          <w:szCs w:val="26"/>
        </w:rPr>
        <w:t>Охрана здоровья матери и ребенка</w:t>
      </w:r>
      <w:r w:rsidR="00892891" w:rsidRPr="004F7EE9">
        <w:rPr>
          <w:rFonts w:ascii="Times New Roman" w:hAnsi="Times New Roman"/>
          <w:bCs/>
          <w:sz w:val="26"/>
          <w:szCs w:val="26"/>
        </w:rPr>
        <w:t>»</w:t>
      </w:r>
      <w:r w:rsidRPr="004F7EE9">
        <w:rPr>
          <w:rFonts w:ascii="Times New Roman" w:hAnsi="Times New Roman"/>
          <w:bCs/>
          <w:sz w:val="26"/>
          <w:szCs w:val="26"/>
        </w:rPr>
        <w:t xml:space="preserve"> государственной программы Чувашской Республики </w:t>
      </w:r>
      <w:r w:rsidR="00892891" w:rsidRPr="004F7EE9">
        <w:rPr>
          <w:rFonts w:ascii="Times New Roman" w:hAnsi="Times New Roman"/>
          <w:bCs/>
          <w:sz w:val="26"/>
          <w:szCs w:val="26"/>
        </w:rPr>
        <w:t>«</w:t>
      </w:r>
      <w:r w:rsidRPr="004F7EE9">
        <w:rPr>
          <w:rFonts w:ascii="Times New Roman" w:hAnsi="Times New Roman"/>
          <w:bCs/>
          <w:sz w:val="26"/>
          <w:szCs w:val="26"/>
        </w:rPr>
        <w:t>Развитие здравоохранения</w:t>
      </w:r>
      <w:r w:rsidR="00892891" w:rsidRPr="004F7EE9">
        <w:rPr>
          <w:rFonts w:ascii="Times New Roman" w:hAnsi="Times New Roman"/>
          <w:bCs/>
          <w:sz w:val="26"/>
          <w:szCs w:val="26"/>
        </w:rPr>
        <w:t>»</w:t>
      </w:r>
      <w:r w:rsidRPr="004F7EE9">
        <w:rPr>
          <w:rFonts w:ascii="Times New Roman" w:hAnsi="Times New Roman"/>
          <w:bCs/>
          <w:sz w:val="26"/>
          <w:szCs w:val="26"/>
        </w:rPr>
        <w:t xml:space="preserve"> </w:t>
      </w:r>
      <w:r w:rsidR="00086745" w:rsidRPr="004F7EE9">
        <w:rPr>
          <w:rFonts w:ascii="Times New Roman" w:hAnsi="Times New Roman"/>
          <w:bCs/>
          <w:sz w:val="26"/>
          <w:szCs w:val="26"/>
        </w:rPr>
        <w:t>–</w:t>
      </w:r>
      <w:r w:rsidRPr="004F7EE9">
        <w:rPr>
          <w:rFonts w:ascii="Times New Roman" w:hAnsi="Times New Roman"/>
          <w:bCs/>
          <w:sz w:val="26"/>
          <w:szCs w:val="26"/>
        </w:rPr>
        <w:t xml:space="preserve"> 174574,9 тыс. рублей (93,5%), в том числе на:</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совершенствование системы родовспоможения и детства – 99892,0 тыс. рублей (89,1%).</w:t>
      </w:r>
      <w:r w:rsidRPr="004F7EE9">
        <w:rPr>
          <w:rFonts w:ascii="Times New Roman" w:eastAsia="Calibri" w:hAnsi="Times New Roman"/>
          <w:sz w:val="26"/>
          <w:szCs w:val="26"/>
        </w:rPr>
        <w:t xml:space="preserve"> Причин</w:t>
      </w:r>
      <w:r w:rsidR="00D42563" w:rsidRPr="004F7EE9">
        <w:rPr>
          <w:rFonts w:ascii="Times New Roman" w:eastAsia="Calibri" w:hAnsi="Times New Roman"/>
          <w:sz w:val="26"/>
          <w:szCs w:val="26"/>
        </w:rPr>
        <w:t>ой</w:t>
      </w:r>
      <w:r w:rsidRPr="004F7EE9">
        <w:rPr>
          <w:rFonts w:ascii="Times New Roman" w:eastAsia="Calibri" w:hAnsi="Times New Roman"/>
          <w:sz w:val="26"/>
          <w:szCs w:val="26"/>
        </w:rPr>
        <w:t xml:space="preserve"> неполного освоения</w:t>
      </w:r>
      <w:r w:rsidR="00D42563" w:rsidRPr="004F7EE9">
        <w:rPr>
          <w:rFonts w:ascii="Times New Roman" w:eastAsia="Calibri" w:hAnsi="Times New Roman"/>
          <w:sz w:val="26"/>
          <w:szCs w:val="26"/>
        </w:rPr>
        <w:t xml:space="preserve"> средств</w:t>
      </w:r>
      <w:r w:rsidRPr="004F7EE9">
        <w:rPr>
          <w:rFonts w:ascii="Times New Roman" w:eastAsia="Calibri" w:hAnsi="Times New Roman"/>
          <w:sz w:val="26"/>
          <w:szCs w:val="26"/>
        </w:rPr>
        <w:t xml:space="preserve"> является экономия, образовавшаяся по результатам конкурсных процедур</w:t>
      </w:r>
      <w:r w:rsidRPr="004F7EE9">
        <w:rPr>
          <w:rFonts w:ascii="Times New Roman" w:hAnsi="Times New Roman"/>
          <w:bCs/>
          <w:sz w:val="26"/>
          <w:szCs w:val="26"/>
        </w:rPr>
        <w:t>;</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обеспечение деятельности государственных организаций Чувашской Республики для детей</w:t>
      </w:r>
      <w:r w:rsidR="00086745" w:rsidRPr="004F7EE9">
        <w:rPr>
          <w:rFonts w:ascii="Times New Roman" w:hAnsi="Times New Roman"/>
          <w:bCs/>
          <w:sz w:val="26"/>
          <w:szCs w:val="26"/>
        </w:rPr>
        <w:t>–</w:t>
      </w:r>
      <w:r w:rsidRPr="004F7EE9">
        <w:rPr>
          <w:rFonts w:ascii="Times New Roman" w:hAnsi="Times New Roman"/>
          <w:bCs/>
          <w:sz w:val="26"/>
          <w:szCs w:val="26"/>
        </w:rPr>
        <w:t xml:space="preserve">сирот и детей, оставшихся без попечения родителей, оказывающих специализированную медицинскую помощь, </w:t>
      </w:r>
      <w:r w:rsidR="00086745" w:rsidRPr="004F7EE9">
        <w:rPr>
          <w:rFonts w:ascii="Times New Roman" w:hAnsi="Times New Roman"/>
          <w:bCs/>
          <w:sz w:val="26"/>
          <w:szCs w:val="26"/>
        </w:rPr>
        <w:t>–</w:t>
      </w:r>
      <w:r w:rsidRPr="004F7EE9">
        <w:rPr>
          <w:rFonts w:ascii="Times New Roman" w:hAnsi="Times New Roman"/>
          <w:bCs/>
          <w:sz w:val="26"/>
          <w:szCs w:val="26"/>
        </w:rPr>
        <w:t xml:space="preserve"> 74682,9 тыс. рублей (100,0%);</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в рамках подпрограммы </w:t>
      </w:r>
      <w:r w:rsidR="00892891" w:rsidRPr="004F7EE9">
        <w:rPr>
          <w:rFonts w:ascii="Times New Roman" w:hAnsi="Times New Roman"/>
          <w:bCs/>
          <w:sz w:val="26"/>
          <w:szCs w:val="26"/>
        </w:rPr>
        <w:t>«</w:t>
      </w:r>
      <w:r w:rsidRPr="004F7EE9">
        <w:rPr>
          <w:rFonts w:ascii="Times New Roman" w:hAnsi="Times New Roman"/>
          <w:bCs/>
          <w:sz w:val="26"/>
          <w:szCs w:val="26"/>
        </w:rPr>
        <w:t>Развитие кадровых ресурсов в здравоохранении</w:t>
      </w:r>
      <w:r w:rsidR="00892891" w:rsidRPr="004F7EE9">
        <w:rPr>
          <w:rFonts w:ascii="Times New Roman" w:hAnsi="Times New Roman"/>
          <w:bCs/>
          <w:sz w:val="26"/>
          <w:szCs w:val="26"/>
        </w:rPr>
        <w:t>»</w:t>
      </w:r>
      <w:r w:rsidRPr="004F7EE9">
        <w:rPr>
          <w:rFonts w:ascii="Times New Roman" w:hAnsi="Times New Roman"/>
          <w:bCs/>
          <w:sz w:val="26"/>
          <w:szCs w:val="26"/>
        </w:rPr>
        <w:t xml:space="preserve"> государственной программы Чувашской Республики </w:t>
      </w:r>
      <w:r w:rsidR="00892891" w:rsidRPr="004F7EE9">
        <w:rPr>
          <w:rFonts w:ascii="Times New Roman" w:hAnsi="Times New Roman"/>
          <w:bCs/>
          <w:sz w:val="26"/>
          <w:szCs w:val="26"/>
        </w:rPr>
        <w:t>«</w:t>
      </w:r>
      <w:r w:rsidRPr="004F7EE9">
        <w:rPr>
          <w:rFonts w:ascii="Times New Roman" w:hAnsi="Times New Roman"/>
          <w:bCs/>
          <w:sz w:val="26"/>
          <w:szCs w:val="26"/>
        </w:rPr>
        <w:t>Развитие здравоохранения</w:t>
      </w:r>
      <w:r w:rsidR="00892891" w:rsidRPr="004F7EE9">
        <w:rPr>
          <w:rFonts w:ascii="Times New Roman" w:hAnsi="Times New Roman"/>
          <w:bCs/>
          <w:sz w:val="26"/>
          <w:szCs w:val="26"/>
        </w:rPr>
        <w:t>»</w:t>
      </w:r>
      <w:r w:rsidRPr="004F7EE9">
        <w:rPr>
          <w:rFonts w:ascii="Times New Roman" w:hAnsi="Times New Roman"/>
          <w:bCs/>
          <w:sz w:val="26"/>
          <w:szCs w:val="26"/>
        </w:rPr>
        <w:t xml:space="preserve">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w:t>
      </w:r>
      <w:r w:rsidR="00086745" w:rsidRPr="004F7EE9">
        <w:rPr>
          <w:rFonts w:ascii="Times New Roman" w:hAnsi="Times New Roman"/>
          <w:bCs/>
          <w:sz w:val="26"/>
          <w:szCs w:val="26"/>
        </w:rPr>
        <w:t>–</w:t>
      </w:r>
      <w:r w:rsidRPr="004F7EE9">
        <w:rPr>
          <w:rFonts w:ascii="Times New Roman" w:hAnsi="Times New Roman"/>
          <w:bCs/>
          <w:sz w:val="26"/>
          <w:szCs w:val="26"/>
        </w:rPr>
        <w:t xml:space="preserve"> 60500,0 тыс. рублей (70,8%), из них за счет средств, поступивших из федерального бюджета, </w:t>
      </w:r>
      <w:r w:rsidR="00086745" w:rsidRPr="004F7EE9">
        <w:rPr>
          <w:rFonts w:ascii="Times New Roman" w:hAnsi="Times New Roman"/>
          <w:bCs/>
          <w:sz w:val="26"/>
          <w:szCs w:val="26"/>
        </w:rPr>
        <w:t>–</w:t>
      </w:r>
      <w:r w:rsidRPr="004F7EE9">
        <w:rPr>
          <w:rFonts w:ascii="Times New Roman" w:hAnsi="Times New Roman"/>
          <w:bCs/>
          <w:sz w:val="26"/>
          <w:szCs w:val="26"/>
        </w:rPr>
        <w:t xml:space="preserve"> 36300,0 тыс. рублей (70,8%). </w:t>
      </w:r>
      <w:r w:rsidRPr="004F7EE9">
        <w:rPr>
          <w:rFonts w:ascii="Times New Roman" w:eastAsia="Calibri" w:hAnsi="Times New Roman"/>
          <w:sz w:val="26"/>
          <w:szCs w:val="26"/>
        </w:rPr>
        <w:t>Причин</w:t>
      </w:r>
      <w:r w:rsidR="006230FD" w:rsidRPr="004F7EE9">
        <w:rPr>
          <w:rFonts w:ascii="Times New Roman" w:eastAsia="Calibri" w:hAnsi="Times New Roman"/>
          <w:sz w:val="26"/>
          <w:szCs w:val="26"/>
        </w:rPr>
        <w:t>ой</w:t>
      </w:r>
      <w:r w:rsidRPr="004F7EE9">
        <w:rPr>
          <w:rFonts w:ascii="Times New Roman" w:eastAsia="Calibri" w:hAnsi="Times New Roman"/>
          <w:sz w:val="26"/>
          <w:szCs w:val="26"/>
        </w:rPr>
        <w:t xml:space="preserve"> неполного освоения является отсутствие достаточного количества медицинских работников, желающих участвовать в программах </w:t>
      </w:r>
      <w:r w:rsidR="00892891" w:rsidRPr="004F7EE9">
        <w:rPr>
          <w:rFonts w:ascii="Times New Roman" w:eastAsia="Calibri" w:hAnsi="Times New Roman"/>
          <w:sz w:val="26"/>
          <w:szCs w:val="26"/>
        </w:rPr>
        <w:t>«</w:t>
      </w:r>
      <w:r w:rsidRPr="004F7EE9">
        <w:rPr>
          <w:rFonts w:ascii="Times New Roman" w:eastAsia="Calibri" w:hAnsi="Times New Roman"/>
          <w:sz w:val="26"/>
          <w:szCs w:val="26"/>
        </w:rPr>
        <w:t>Земский доктор</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00892891" w:rsidRPr="004F7EE9">
        <w:rPr>
          <w:rFonts w:ascii="Times New Roman" w:eastAsia="Calibri" w:hAnsi="Times New Roman"/>
          <w:sz w:val="26"/>
          <w:szCs w:val="26"/>
        </w:rPr>
        <w:t>«</w:t>
      </w:r>
      <w:r w:rsidRPr="004F7EE9">
        <w:rPr>
          <w:rFonts w:ascii="Times New Roman" w:eastAsia="Calibri" w:hAnsi="Times New Roman"/>
          <w:sz w:val="26"/>
          <w:szCs w:val="26"/>
        </w:rPr>
        <w:t>Земский фельдшер</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в рамках подпрограммы </w:t>
      </w:r>
      <w:r w:rsidR="00892891" w:rsidRPr="004F7EE9">
        <w:rPr>
          <w:rFonts w:ascii="Times New Roman" w:hAnsi="Times New Roman"/>
          <w:bCs/>
          <w:sz w:val="26"/>
          <w:szCs w:val="26"/>
        </w:rPr>
        <w:t>«</w:t>
      </w:r>
      <w:r w:rsidRPr="004F7EE9">
        <w:rPr>
          <w:rFonts w:ascii="Times New Roman" w:hAnsi="Times New Roman"/>
          <w:bCs/>
          <w:sz w:val="26"/>
          <w:szCs w:val="26"/>
        </w:rPr>
        <w:t>Совершенствование системы лекарственного обеспечения, в том числе в амбулаторных условиях</w:t>
      </w:r>
      <w:r w:rsidR="00892891" w:rsidRPr="004F7EE9">
        <w:rPr>
          <w:rFonts w:ascii="Times New Roman" w:hAnsi="Times New Roman"/>
          <w:bCs/>
          <w:sz w:val="26"/>
          <w:szCs w:val="26"/>
        </w:rPr>
        <w:t>»</w:t>
      </w:r>
      <w:r w:rsidRPr="004F7EE9">
        <w:rPr>
          <w:rFonts w:ascii="Times New Roman" w:hAnsi="Times New Roman"/>
          <w:bCs/>
          <w:sz w:val="26"/>
          <w:szCs w:val="26"/>
        </w:rPr>
        <w:t xml:space="preserve"> государственной программы Чувашской Республики </w:t>
      </w:r>
      <w:r w:rsidR="00892891" w:rsidRPr="004F7EE9">
        <w:rPr>
          <w:rFonts w:ascii="Times New Roman" w:hAnsi="Times New Roman"/>
          <w:bCs/>
          <w:sz w:val="26"/>
          <w:szCs w:val="26"/>
        </w:rPr>
        <w:t>«</w:t>
      </w:r>
      <w:r w:rsidRPr="004F7EE9">
        <w:rPr>
          <w:rFonts w:ascii="Times New Roman" w:hAnsi="Times New Roman"/>
          <w:bCs/>
          <w:sz w:val="26"/>
          <w:szCs w:val="26"/>
        </w:rPr>
        <w:t>Развитие здравоохранения</w:t>
      </w:r>
      <w:r w:rsidR="00892891" w:rsidRPr="004F7EE9">
        <w:rPr>
          <w:rFonts w:ascii="Times New Roman" w:hAnsi="Times New Roman"/>
          <w:bCs/>
          <w:sz w:val="26"/>
          <w:szCs w:val="26"/>
        </w:rPr>
        <w:t>»</w:t>
      </w:r>
      <w:r w:rsidRPr="004F7EE9">
        <w:rPr>
          <w:rFonts w:ascii="Times New Roman" w:hAnsi="Times New Roman"/>
          <w:bCs/>
          <w:sz w:val="26"/>
          <w:szCs w:val="26"/>
        </w:rPr>
        <w:t xml:space="preserve">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rsidRPr="004F7EE9">
        <w:rPr>
          <w:rFonts w:ascii="Times New Roman" w:hAnsi="Times New Roman"/>
          <w:bCs/>
          <w:sz w:val="26"/>
          <w:szCs w:val="26"/>
        </w:rPr>
        <w:t>муковисцидозом</w:t>
      </w:r>
      <w:proofErr w:type="spellEnd"/>
      <w:r w:rsidRPr="004F7EE9">
        <w:rPr>
          <w:rFonts w:ascii="Times New Roman" w:hAnsi="Times New Roman"/>
          <w:bCs/>
          <w:sz w:val="26"/>
          <w:szCs w:val="26"/>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4F7EE9">
        <w:rPr>
          <w:rFonts w:ascii="Times New Roman" w:hAnsi="Times New Roman"/>
          <w:bCs/>
          <w:sz w:val="26"/>
          <w:szCs w:val="26"/>
        </w:rPr>
        <w:t>гемолитико</w:t>
      </w:r>
      <w:proofErr w:type="spellEnd"/>
      <w:r w:rsidR="00086745" w:rsidRPr="004F7EE9">
        <w:rPr>
          <w:rFonts w:ascii="Times New Roman" w:hAnsi="Times New Roman"/>
          <w:bCs/>
          <w:sz w:val="26"/>
          <w:szCs w:val="26"/>
        </w:rPr>
        <w:t>–</w:t>
      </w:r>
      <w:r w:rsidRPr="004F7EE9">
        <w:rPr>
          <w:rFonts w:ascii="Times New Roman" w:hAnsi="Times New Roman"/>
          <w:bCs/>
          <w:sz w:val="26"/>
          <w:szCs w:val="26"/>
        </w:rPr>
        <w:t xml:space="preserve">уремическим синдромом, юношеским артритом с системным началом, </w:t>
      </w:r>
      <w:proofErr w:type="spellStart"/>
      <w:r w:rsidRPr="004F7EE9">
        <w:rPr>
          <w:rFonts w:ascii="Times New Roman" w:hAnsi="Times New Roman"/>
          <w:bCs/>
          <w:sz w:val="26"/>
          <w:szCs w:val="26"/>
        </w:rPr>
        <w:t>мукополисахаридозом</w:t>
      </w:r>
      <w:proofErr w:type="spellEnd"/>
      <w:r w:rsidRPr="004F7EE9">
        <w:rPr>
          <w:rFonts w:ascii="Times New Roman" w:hAnsi="Times New Roman"/>
          <w:bCs/>
          <w:sz w:val="26"/>
          <w:szCs w:val="26"/>
        </w:rPr>
        <w:t xml:space="preserve"> I, II и VI типов, а также после </w:t>
      </w:r>
      <w:r w:rsidRPr="004F7EE9">
        <w:rPr>
          <w:rFonts w:ascii="Times New Roman" w:hAnsi="Times New Roman"/>
          <w:bCs/>
          <w:sz w:val="26"/>
          <w:szCs w:val="26"/>
        </w:rPr>
        <w:lastRenderedPageBreak/>
        <w:t>трансплантации органов и (или) тканей,– 2561,0 тыс. рублей (100,0%) за счет средств, поступивших из федерального бюджета;</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в рамках подпрограммы </w:t>
      </w:r>
      <w:r w:rsidR="00892891" w:rsidRPr="004F7EE9">
        <w:rPr>
          <w:rFonts w:ascii="Times New Roman" w:hAnsi="Times New Roman"/>
          <w:bCs/>
          <w:sz w:val="26"/>
          <w:szCs w:val="26"/>
        </w:rPr>
        <w:t>«</w:t>
      </w:r>
      <w:r w:rsidRPr="004F7EE9">
        <w:rPr>
          <w:rFonts w:ascii="Times New Roman" w:hAnsi="Times New Roman"/>
          <w:bCs/>
          <w:sz w:val="26"/>
          <w:szCs w:val="26"/>
        </w:rPr>
        <w:t>Информационные технологии и управление развитием отрасли</w:t>
      </w:r>
      <w:r w:rsidR="00892891" w:rsidRPr="004F7EE9">
        <w:rPr>
          <w:rFonts w:ascii="Times New Roman" w:hAnsi="Times New Roman"/>
          <w:bCs/>
          <w:sz w:val="26"/>
          <w:szCs w:val="26"/>
        </w:rPr>
        <w:t>»</w:t>
      </w:r>
      <w:r w:rsidRPr="004F7EE9">
        <w:rPr>
          <w:rFonts w:ascii="Times New Roman" w:hAnsi="Times New Roman"/>
          <w:bCs/>
          <w:sz w:val="26"/>
          <w:szCs w:val="26"/>
        </w:rPr>
        <w:t xml:space="preserve"> государственной программы Чувашской Республики </w:t>
      </w:r>
      <w:r w:rsidR="00892891" w:rsidRPr="004F7EE9">
        <w:rPr>
          <w:rFonts w:ascii="Times New Roman" w:hAnsi="Times New Roman"/>
          <w:bCs/>
          <w:sz w:val="26"/>
          <w:szCs w:val="26"/>
        </w:rPr>
        <w:t>«</w:t>
      </w:r>
      <w:r w:rsidRPr="004F7EE9">
        <w:rPr>
          <w:rFonts w:ascii="Times New Roman" w:hAnsi="Times New Roman"/>
          <w:bCs/>
          <w:sz w:val="26"/>
          <w:szCs w:val="26"/>
        </w:rPr>
        <w:t>Развитие здравоохранения</w:t>
      </w:r>
      <w:r w:rsidR="00892891" w:rsidRPr="004F7EE9">
        <w:rPr>
          <w:rFonts w:ascii="Times New Roman" w:hAnsi="Times New Roman"/>
          <w:bCs/>
          <w:sz w:val="26"/>
          <w:szCs w:val="26"/>
        </w:rPr>
        <w:t>»</w:t>
      </w:r>
      <w:r w:rsidRPr="004F7EE9">
        <w:rPr>
          <w:rFonts w:ascii="Times New Roman" w:hAnsi="Times New Roman"/>
          <w:bCs/>
          <w:sz w:val="26"/>
          <w:szCs w:val="26"/>
        </w:rPr>
        <w:t xml:space="preserve"> </w:t>
      </w:r>
      <w:r w:rsidR="00086745" w:rsidRPr="004F7EE9">
        <w:rPr>
          <w:rFonts w:ascii="Times New Roman" w:hAnsi="Times New Roman"/>
          <w:bCs/>
          <w:sz w:val="26"/>
          <w:szCs w:val="26"/>
        </w:rPr>
        <w:t>–</w:t>
      </w:r>
      <w:r w:rsidRPr="004F7EE9">
        <w:rPr>
          <w:rFonts w:ascii="Times New Roman" w:hAnsi="Times New Roman"/>
          <w:bCs/>
          <w:sz w:val="26"/>
          <w:szCs w:val="26"/>
        </w:rPr>
        <w:t xml:space="preserve"> 196541,1 тыс. рублей (99,7%), из них за счет средств, поступивших из федерального бюджета, – 167800,6 тыс. рублей (100</w:t>
      </w:r>
      <w:r w:rsidR="006230FD" w:rsidRPr="004F7EE9">
        <w:rPr>
          <w:rFonts w:ascii="Times New Roman" w:hAnsi="Times New Roman"/>
          <w:bCs/>
          <w:sz w:val="26"/>
          <w:szCs w:val="26"/>
        </w:rPr>
        <w:t>,0</w:t>
      </w:r>
      <w:r w:rsidRPr="004F7EE9">
        <w:rPr>
          <w:rFonts w:ascii="Times New Roman" w:hAnsi="Times New Roman"/>
          <w:bCs/>
          <w:sz w:val="26"/>
          <w:szCs w:val="26"/>
        </w:rPr>
        <w:t xml:space="preserve">%), в том числе на: </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обеспечение деятельности медицинского информационно</w:t>
      </w:r>
      <w:r w:rsidR="00086745" w:rsidRPr="004F7EE9">
        <w:rPr>
          <w:rFonts w:ascii="Times New Roman" w:hAnsi="Times New Roman"/>
          <w:bCs/>
          <w:sz w:val="26"/>
          <w:szCs w:val="26"/>
        </w:rPr>
        <w:t>–</w:t>
      </w:r>
      <w:r w:rsidRPr="004F7EE9">
        <w:rPr>
          <w:rFonts w:ascii="Times New Roman" w:hAnsi="Times New Roman"/>
          <w:bCs/>
          <w:sz w:val="26"/>
          <w:szCs w:val="26"/>
        </w:rPr>
        <w:t xml:space="preserve">аналитического центра, осуществляющего создание </w:t>
      </w:r>
      <w:proofErr w:type="spellStart"/>
      <w:r w:rsidRPr="004F7EE9">
        <w:rPr>
          <w:rFonts w:ascii="Times New Roman" w:hAnsi="Times New Roman"/>
          <w:bCs/>
          <w:sz w:val="26"/>
          <w:szCs w:val="26"/>
        </w:rPr>
        <w:t>аппаратно</w:t>
      </w:r>
      <w:proofErr w:type="spellEnd"/>
      <w:r w:rsidR="00086745" w:rsidRPr="004F7EE9">
        <w:rPr>
          <w:rFonts w:ascii="Times New Roman" w:hAnsi="Times New Roman"/>
          <w:bCs/>
          <w:sz w:val="26"/>
          <w:szCs w:val="26"/>
        </w:rPr>
        <w:t>–</w:t>
      </w:r>
      <w:r w:rsidRPr="004F7EE9">
        <w:rPr>
          <w:rFonts w:ascii="Times New Roman" w:hAnsi="Times New Roman"/>
          <w:bCs/>
          <w:sz w:val="26"/>
          <w:szCs w:val="26"/>
        </w:rPr>
        <w:t>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w:t>
      </w:r>
      <w:r w:rsidR="00086745" w:rsidRPr="004F7EE9">
        <w:rPr>
          <w:rFonts w:ascii="Times New Roman" w:hAnsi="Times New Roman"/>
          <w:bCs/>
          <w:sz w:val="26"/>
          <w:szCs w:val="26"/>
        </w:rPr>
        <w:t>–</w:t>
      </w:r>
      <w:r w:rsidRPr="004F7EE9">
        <w:rPr>
          <w:rFonts w:ascii="Times New Roman" w:hAnsi="Times New Roman"/>
          <w:bCs/>
          <w:sz w:val="26"/>
          <w:szCs w:val="26"/>
        </w:rPr>
        <w:t xml:space="preserve">телекоммуникационных технологий, </w:t>
      </w:r>
      <w:r w:rsidR="00086745" w:rsidRPr="004F7EE9">
        <w:rPr>
          <w:rFonts w:ascii="Times New Roman" w:hAnsi="Times New Roman"/>
          <w:bCs/>
          <w:sz w:val="26"/>
          <w:szCs w:val="26"/>
        </w:rPr>
        <w:t>–</w:t>
      </w:r>
      <w:r w:rsidRPr="004F7EE9">
        <w:rPr>
          <w:rFonts w:ascii="Times New Roman" w:hAnsi="Times New Roman"/>
          <w:bCs/>
          <w:sz w:val="26"/>
          <w:szCs w:val="26"/>
        </w:rPr>
        <w:t xml:space="preserve"> 26185,4 тыс. рублей (100,0%);</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предоставление субсидий социально ориентированным некоммерческим организациям </w:t>
      </w:r>
      <w:r w:rsidR="00086745" w:rsidRPr="004F7EE9">
        <w:rPr>
          <w:rFonts w:ascii="Times New Roman" w:hAnsi="Times New Roman"/>
          <w:bCs/>
          <w:sz w:val="26"/>
          <w:szCs w:val="26"/>
        </w:rPr>
        <w:t>–</w:t>
      </w:r>
      <w:r w:rsidRPr="004F7EE9">
        <w:rPr>
          <w:rFonts w:ascii="Times New Roman" w:hAnsi="Times New Roman"/>
          <w:bCs/>
          <w:sz w:val="26"/>
          <w:szCs w:val="26"/>
        </w:rPr>
        <w:t xml:space="preserve"> исполнителям общественно полезных услуг, осуществляющим деятельность в сфере охраны здоровья граждан в Чувашской Республике, </w:t>
      </w:r>
      <w:r w:rsidR="00086745" w:rsidRPr="004F7EE9">
        <w:rPr>
          <w:rFonts w:ascii="Times New Roman" w:hAnsi="Times New Roman"/>
          <w:bCs/>
          <w:sz w:val="26"/>
          <w:szCs w:val="26"/>
        </w:rPr>
        <w:t>–</w:t>
      </w:r>
      <w:r w:rsidRPr="004F7EE9">
        <w:rPr>
          <w:rFonts w:ascii="Times New Roman" w:hAnsi="Times New Roman"/>
          <w:bCs/>
          <w:sz w:val="26"/>
          <w:szCs w:val="26"/>
        </w:rPr>
        <w:t xml:space="preserve"> 456,8 тыс. рублей (100,0%);</w:t>
      </w:r>
    </w:p>
    <w:p w:rsidR="00CD7206" w:rsidRPr="004F7EE9" w:rsidRDefault="00CD7206" w:rsidP="00CD7206">
      <w:pPr>
        <w:ind w:firstLine="709"/>
        <w:jc w:val="both"/>
        <w:rPr>
          <w:rFonts w:ascii="Times New Roman" w:hAnsi="Times New Roman"/>
          <w:sz w:val="26"/>
          <w:szCs w:val="26"/>
        </w:rPr>
      </w:pPr>
      <w:r w:rsidRPr="004F7EE9">
        <w:rPr>
          <w:rFonts w:ascii="Times New Roman" w:hAnsi="Times New Roman"/>
          <w:sz w:val="26"/>
          <w:szCs w:val="26"/>
        </w:rPr>
        <w:t>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323</w:t>
      </w:r>
      <w:r w:rsidR="00086745" w:rsidRPr="004F7EE9">
        <w:rPr>
          <w:rFonts w:ascii="Times New Roman" w:hAnsi="Times New Roman"/>
          <w:sz w:val="26"/>
          <w:szCs w:val="26"/>
        </w:rPr>
        <w:t>–</w:t>
      </w:r>
      <w:r w:rsidRPr="004F7EE9">
        <w:rPr>
          <w:rFonts w:ascii="Times New Roman" w:hAnsi="Times New Roman"/>
          <w:sz w:val="26"/>
          <w:szCs w:val="26"/>
        </w:rPr>
        <w:t xml:space="preserve">ФЗ </w:t>
      </w:r>
      <w:r w:rsidR="00892891" w:rsidRPr="004F7EE9">
        <w:rPr>
          <w:rFonts w:ascii="Times New Roman" w:hAnsi="Times New Roman"/>
          <w:sz w:val="26"/>
          <w:szCs w:val="26"/>
        </w:rPr>
        <w:t>«</w:t>
      </w:r>
      <w:r w:rsidRPr="004F7EE9">
        <w:rPr>
          <w:rFonts w:ascii="Times New Roman" w:hAnsi="Times New Roman"/>
          <w:sz w:val="26"/>
          <w:szCs w:val="26"/>
        </w:rPr>
        <w:t>Об основах охраны здоровья граждан в Российской Федерации</w:t>
      </w:r>
      <w:r w:rsidR="00892891" w:rsidRPr="004F7EE9">
        <w:rPr>
          <w:rFonts w:ascii="Times New Roman" w:hAnsi="Times New Roman"/>
          <w:sz w:val="26"/>
          <w:szCs w:val="26"/>
        </w:rPr>
        <w:t>»</w:t>
      </w:r>
      <w:r w:rsidRPr="004F7EE9">
        <w:rPr>
          <w:rFonts w:ascii="Times New Roman" w:hAnsi="Times New Roman"/>
          <w:sz w:val="26"/>
          <w:szCs w:val="26"/>
        </w:rPr>
        <w:t xml:space="preserve"> полномочий Российской Федерации в сфере охраны здоровья за счет субвенции, предоставляемой из федерального бюджета </w:t>
      </w:r>
      <w:r w:rsidR="00086745" w:rsidRPr="004F7EE9">
        <w:rPr>
          <w:rFonts w:ascii="Times New Roman" w:hAnsi="Times New Roman"/>
          <w:sz w:val="26"/>
          <w:szCs w:val="26"/>
        </w:rPr>
        <w:t>–</w:t>
      </w:r>
      <w:r w:rsidRPr="004F7EE9">
        <w:rPr>
          <w:rFonts w:ascii="Times New Roman" w:hAnsi="Times New Roman"/>
          <w:sz w:val="26"/>
          <w:szCs w:val="26"/>
        </w:rPr>
        <w:t xml:space="preserve"> 952,6 тыс. рублей (100</w:t>
      </w:r>
      <w:r w:rsidR="006230FD" w:rsidRPr="004F7EE9">
        <w:rPr>
          <w:rFonts w:ascii="Times New Roman" w:hAnsi="Times New Roman"/>
          <w:sz w:val="26"/>
          <w:szCs w:val="26"/>
        </w:rPr>
        <w:t>,0</w:t>
      </w:r>
      <w:r w:rsidRPr="004F7EE9">
        <w:rPr>
          <w:rFonts w:ascii="Times New Roman" w:hAnsi="Times New Roman"/>
          <w:sz w:val="26"/>
          <w:szCs w:val="26"/>
        </w:rPr>
        <w:t>%);</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проведение независимой оценки качества условий оказания услуг – 249,0 тыс. рублей (29,6%). </w:t>
      </w:r>
      <w:r w:rsidRPr="004F7EE9">
        <w:rPr>
          <w:rFonts w:ascii="Times New Roman" w:eastAsia="Calibri" w:hAnsi="Times New Roman"/>
          <w:sz w:val="26"/>
          <w:szCs w:val="26"/>
        </w:rPr>
        <w:t>Причин</w:t>
      </w:r>
      <w:r w:rsidR="006230FD" w:rsidRPr="004F7EE9">
        <w:rPr>
          <w:rFonts w:ascii="Times New Roman" w:eastAsia="Calibri" w:hAnsi="Times New Roman"/>
          <w:sz w:val="26"/>
          <w:szCs w:val="26"/>
        </w:rPr>
        <w:t>ой</w:t>
      </w:r>
      <w:r w:rsidRPr="004F7EE9">
        <w:rPr>
          <w:rFonts w:ascii="Times New Roman" w:eastAsia="Calibri" w:hAnsi="Times New Roman"/>
          <w:sz w:val="26"/>
          <w:szCs w:val="26"/>
        </w:rPr>
        <w:t xml:space="preserve"> неполного освоения</w:t>
      </w:r>
      <w:r w:rsidR="006230FD" w:rsidRPr="004F7EE9">
        <w:rPr>
          <w:rFonts w:ascii="Times New Roman" w:eastAsia="Calibri" w:hAnsi="Times New Roman"/>
          <w:sz w:val="26"/>
          <w:szCs w:val="26"/>
        </w:rPr>
        <w:t xml:space="preserve"> средств</w:t>
      </w:r>
      <w:r w:rsidRPr="004F7EE9">
        <w:rPr>
          <w:rFonts w:ascii="Times New Roman" w:eastAsia="Calibri" w:hAnsi="Times New Roman"/>
          <w:sz w:val="26"/>
          <w:szCs w:val="26"/>
        </w:rPr>
        <w:t xml:space="preserve"> является несвоевременность предоставления исполнителями работ (поставщиками, подрядчиками) документов для расчетов</w:t>
      </w:r>
      <w:r w:rsidRPr="004F7EE9">
        <w:rPr>
          <w:rFonts w:ascii="Times New Roman" w:hAnsi="Times New Roman"/>
          <w:bCs/>
          <w:sz w:val="26"/>
          <w:szCs w:val="26"/>
        </w:rPr>
        <w:t>;</w:t>
      </w:r>
    </w:p>
    <w:p w:rsidR="00CD7206" w:rsidRPr="004F7EE9" w:rsidRDefault="00CD7206" w:rsidP="00CD7206">
      <w:pPr>
        <w:ind w:firstLine="709"/>
        <w:jc w:val="both"/>
        <w:rPr>
          <w:rFonts w:ascii="Times New Roman" w:hAnsi="Times New Roman"/>
          <w:sz w:val="26"/>
          <w:szCs w:val="26"/>
        </w:rPr>
      </w:pPr>
      <w:r w:rsidRPr="004F7EE9">
        <w:rPr>
          <w:rFonts w:ascii="Times New Roman" w:hAnsi="Times New Roman"/>
          <w:sz w:val="26"/>
          <w:szCs w:val="26"/>
        </w:rPr>
        <w:t>расходы на осуществление функций государственных органов в целях осуществления полномочий Российской Федерации в сфере охраны здоровья граждан – 164,0 тыс. рублей (100</w:t>
      </w:r>
      <w:r w:rsidR="006230FD" w:rsidRPr="004F7EE9">
        <w:rPr>
          <w:rFonts w:ascii="Times New Roman" w:hAnsi="Times New Roman"/>
          <w:sz w:val="26"/>
          <w:szCs w:val="26"/>
        </w:rPr>
        <w:t>,0</w:t>
      </w:r>
      <w:r w:rsidRPr="004F7EE9">
        <w:rPr>
          <w:rFonts w:ascii="Times New Roman" w:hAnsi="Times New Roman"/>
          <w:sz w:val="26"/>
          <w:szCs w:val="26"/>
        </w:rPr>
        <w:t>%);</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реализацию регионального проекта </w:t>
      </w:r>
      <w:r w:rsidR="00892891" w:rsidRPr="004F7EE9">
        <w:rPr>
          <w:rFonts w:ascii="Times New Roman" w:hAnsi="Times New Roman"/>
          <w:bCs/>
          <w:sz w:val="26"/>
          <w:szCs w:val="26"/>
        </w:rPr>
        <w:t>«</w:t>
      </w:r>
      <w:r w:rsidRPr="004F7EE9">
        <w:rPr>
          <w:rFonts w:ascii="Times New Roman" w:hAnsi="Times New Roman"/>
          <w:bCs/>
          <w:sz w:val="26"/>
          <w:szCs w:val="26"/>
        </w:rPr>
        <w:t>Создание единого цифрового контура в здравоохранении на основе единой государственной информационной системы здравоохранения (ЕГИСЗ)</w:t>
      </w:r>
      <w:r w:rsidR="00892891" w:rsidRPr="004F7EE9">
        <w:rPr>
          <w:rFonts w:ascii="Times New Roman" w:hAnsi="Times New Roman"/>
          <w:bCs/>
          <w:sz w:val="26"/>
          <w:szCs w:val="26"/>
        </w:rPr>
        <w:t>»</w:t>
      </w:r>
      <w:r w:rsidRPr="004F7EE9">
        <w:rPr>
          <w:rFonts w:ascii="Times New Roman" w:hAnsi="Times New Roman"/>
          <w:bCs/>
          <w:sz w:val="26"/>
          <w:szCs w:val="26"/>
        </w:rPr>
        <w:t xml:space="preserve"> </w:t>
      </w:r>
      <w:r w:rsidR="00086745" w:rsidRPr="004F7EE9">
        <w:rPr>
          <w:rFonts w:ascii="Times New Roman" w:hAnsi="Times New Roman"/>
          <w:bCs/>
          <w:sz w:val="26"/>
          <w:szCs w:val="26"/>
        </w:rPr>
        <w:t>–</w:t>
      </w:r>
      <w:r w:rsidRPr="004F7EE9">
        <w:rPr>
          <w:rFonts w:ascii="Times New Roman" w:hAnsi="Times New Roman"/>
          <w:bCs/>
          <w:sz w:val="26"/>
          <w:szCs w:val="26"/>
        </w:rPr>
        <w:t xml:space="preserve"> 168533,3 тыс. рублей (100,0%), из них за счет средств, поступивших из федерального бюджета, </w:t>
      </w:r>
      <w:r w:rsidR="00086745" w:rsidRPr="004F7EE9">
        <w:rPr>
          <w:rFonts w:ascii="Times New Roman" w:hAnsi="Times New Roman"/>
          <w:bCs/>
          <w:sz w:val="26"/>
          <w:szCs w:val="26"/>
        </w:rPr>
        <w:t>–</w:t>
      </w:r>
      <w:r w:rsidRPr="004F7EE9">
        <w:rPr>
          <w:rFonts w:ascii="Times New Roman" w:hAnsi="Times New Roman"/>
          <w:bCs/>
          <w:sz w:val="26"/>
          <w:szCs w:val="26"/>
        </w:rPr>
        <w:t xml:space="preserve"> 166848,0 тыс. рублей (100,0%);</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в рамках обеспечения реализации государственной программы Чувашской Республики </w:t>
      </w:r>
      <w:r w:rsidR="00892891" w:rsidRPr="004F7EE9">
        <w:rPr>
          <w:rFonts w:ascii="Times New Roman" w:hAnsi="Times New Roman"/>
          <w:bCs/>
          <w:sz w:val="26"/>
          <w:szCs w:val="26"/>
        </w:rPr>
        <w:t>«</w:t>
      </w:r>
      <w:r w:rsidRPr="004F7EE9">
        <w:rPr>
          <w:rFonts w:ascii="Times New Roman" w:hAnsi="Times New Roman"/>
          <w:bCs/>
          <w:sz w:val="26"/>
          <w:szCs w:val="26"/>
        </w:rPr>
        <w:t>Развитие здравоохранения</w:t>
      </w:r>
      <w:r w:rsidR="00892891" w:rsidRPr="004F7EE9">
        <w:rPr>
          <w:rFonts w:ascii="Times New Roman" w:hAnsi="Times New Roman"/>
          <w:bCs/>
          <w:sz w:val="26"/>
          <w:szCs w:val="26"/>
        </w:rPr>
        <w:t>»</w:t>
      </w:r>
      <w:r w:rsidRPr="004F7EE9">
        <w:rPr>
          <w:rFonts w:ascii="Times New Roman" w:hAnsi="Times New Roman"/>
          <w:bCs/>
          <w:sz w:val="26"/>
          <w:szCs w:val="26"/>
        </w:rPr>
        <w:t xml:space="preserve"> </w:t>
      </w:r>
      <w:r w:rsidR="00086745" w:rsidRPr="004F7EE9">
        <w:rPr>
          <w:rFonts w:ascii="Times New Roman" w:hAnsi="Times New Roman"/>
          <w:bCs/>
          <w:sz w:val="26"/>
          <w:szCs w:val="26"/>
        </w:rPr>
        <w:t>–</w:t>
      </w:r>
      <w:r w:rsidRPr="004F7EE9">
        <w:rPr>
          <w:rFonts w:ascii="Times New Roman" w:hAnsi="Times New Roman"/>
          <w:bCs/>
          <w:sz w:val="26"/>
          <w:szCs w:val="26"/>
        </w:rPr>
        <w:t xml:space="preserve"> 233311,5 тыс. рублей (98,9%), из них за счет средств, поступивших из федерального бюджета, – 1555,8 тыс. рублей (100</w:t>
      </w:r>
      <w:r w:rsidR="006230FD" w:rsidRPr="004F7EE9">
        <w:rPr>
          <w:rFonts w:ascii="Times New Roman" w:hAnsi="Times New Roman"/>
          <w:bCs/>
          <w:sz w:val="26"/>
          <w:szCs w:val="26"/>
        </w:rPr>
        <w:t>,0</w:t>
      </w:r>
      <w:r w:rsidRPr="004F7EE9">
        <w:rPr>
          <w:rFonts w:ascii="Times New Roman" w:hAnsi="Times New Roman"/>
          <w:bCs/>
          <w:sz w:val="26"/>
          <w:szCs w:val="26"/>
        </w:rPr>
        <w:t>%), в том числе на:</w:t>
      </w:r>
    </w:p>
    <w:p w:rsidR="00CD7206" w:rsidRPr="004F7EE9" w:rsidRDefault="00CD7206" w:rsidP="00CD7206">
      <w:pPr>
        <w:ind w:firstLine="709"/>
        <w:jc w:val="both"/>
        <w:rPr>
          <w:rFonts w:ascii="Times New Roman" w:hAnsi="Times New Roman"/>
          <w:sz w:val="26"/>
          <w:szCs w:val="26"/>
        </w:rPr>
      </w:pPr>
      <w:r w:rsidRPr="004F7EE9">
        <w:rPr>
          <w:rFonts w:ascii="Times New Roman" w:hAnsi="Times New Roman"/>
          <w:sz w:val="26"/>
          <w:szCs w:val="26"/>
        </w:rPr>
        <w:t xml:space="preserve">обеспечение функций государственных органов </w:t>
      </w:r>
      <w:r w:rsidR="00086745" w:rsidRPr="004F7EE9">
        <w:rPr>
          <w:rFonts w:ascii="Times New Roman" w:hAnsi="Times New Roman"/>
          <w:sz w:val="26"/>
          <w:szCs w:val="26"/>
        </w:rPr>
        <w:t>–</w:t>
      </w:r>
      <w:r w:rsidRPr="004F7EE9">
        <w:rPr>
          <w:rFonts w:ascii="Times New Roman" w:hAnsi="Times New Roman"/>
          <w:sz w:val="26"/>
          <w:szCs w:val="26"/>
        </w:rPr>
        <w:t xml:space="preserve"> 25338,9 тыс. рублей (100</w:t>
      </w:r>
      <w:r w:rsidR="006230FD" w:rsidRPr="004F7EE9">
        <w:rPr>
          <w:rFonts w:ascii="Times New Roman" w:hAnsi="Times New Roman"/>
          <w:sz w:val="26"/>
          <w:szCs w:val="26"/>
        </w:rPr>
        <w:t>,0</w:t>
      </w:r>
      <w:r w:rsidRPr="004F7EE9">
        <w:rPr>
          <w:rFonts w:ascii="Times New Roman" w:hAnsi="Times New Roman"/>
          <w:sz w:val="26"/>
          <w:szCs w:val="26"/>
        </w:rPr>
        <w:t>%);</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обеспечение деятельности медицинских организаций государственной системы здравоохранения Чувашской Республики, обеспечивающих предоставление услуг в сфере здравоохранения, </w:t>
      </w:r>
      <w:r w:rsidR="00086745" w:rsidRPr="004F7EE9">
        <w:rPr>
          <w:rFonts w:ascii="Times New Roman" w:hAnsi="Times New Roman"/>
          <w:bCs/>
          <w:sz w:val="26"/>
          <w:szCs w:val="26"/>
        </w:rPr>
        <w:t>–</w:t>
      </w:r>
      <w:r w:rsidRPr="004F7EE9">
        <w:rPr>
          <w:rFonts w:ascii="Times New Roman" w:hAnsi="Times New Roman"/>
          <w:bCs/>
          <w:sz w:val="26"/>
          <w:szCs w:val="26"/>
        </w:rPr>
        <w:t xml:space="preserve"> 206416,8 тыс. рублей (98,8%). </w:t>
      </w:r>
      <w:r w:rsidRPr="004F7EE9">
        <w:rPr>
          <w:rFonts w:ascii="Times New Roman" w:eastAsia="Calibri" w:hAnsi="Times New Roman"/>
          <w:sz w:val="26"/>
          <w:szCs w:val="26"/>
        </w:rPr>
        <w:t>Причин</w:t>
      </w:r>
      <w:r w:rsidR="005F3D03" w:rsidRPr="004F7EE9">
        <w:rPr>
          <w:rFonts w:ascii="Times New Roman" w:eastAsia="Calibri" w:hAnsi="Times New Roman"/>
          <w:sz w:val="26"/>
          <w:szCs w:val="26"/>
        </w:rPr>
        <w:t>ой</w:t>
      </w:r>
      <w:r w:rsidRPr="004F7EE9">
        <w:rPr>
          <w:rFonts w:ascii="Times New Roman" w:eastAsia="Calibri" w:hAnsi="Times New Roman"/>
          <w:sz w:val="26"/>
          <w:szCs w:val="26"/>
        </w:rPr>
        <w:t xml:space="preserve"> неполного освоения</w:t>
      </w:r>
      <w:r w:rsidR="005F3D03" w:rsidRPr="004F7EE9">
        <w:rPr>
          <w:rFonts w:ascii="Times New Roman" w:eastAsia="Calibri" w:hAnsi="Times New Roman"/>
          <w:sz w:val="26"/>
          <w:szCs w:val="26"/>
        </w:rPr>
        <w:t xml:space="preserve"> средств</w:t>
      </w:r>
      <w:r w:rsidRPr="004F7EE9">
        <w:rPr>
          <w:rFonts w:ascii="Times New Roman" w:eastAsia="Calibri" w:hAnsi="Times New Roman"/>
          <w:sz w:val="26"/>
          <w:szCs w:val="26"/>
        </w:rPr>
        <w:t xml:space="preserve"> является экономия, образовавшаяся по результатам конкурсных процедур</w:t>
      </w:r>
      <w:r w:rsidRPr="004F7EE9">
        <w:rPr>
          <w:rFonts w:ascii="Times New Roman" w:hAnsi="Times New Roman"/>
          <w:bCs/>
          <w:sz w:val="26"/>
          <w:szCs w:val="26"/>
        </w:rPr>
        <w:t>;</w:t>
      </w:r>
    </w:p>
    <w:p w:rsidR="00CD7206" w:rsidRPr="004F7EE9" w:rsidRDefault="00CD7206" w:rsidP="00CD7206">
      <w:pPr>
        <w:ind w:firstLine="709"/>
        <w:jc w:val="both"/>
        <w:rPr>
          <w:rFonts w:ascii="Times New Roman" w:hAnsi="Times New Roman"/>
          <w:sz w:val="26"/>
          <w:szCs w:val="26"/>
        </w:rPr>
      </w:pPr>
      <w:r w:rsidRPr="004F7EE9">
        <w:rPr>
          <w:rFonts w:ascii="Times New Roman" w:hAnsi="Times New Roman"/>
          <w:sz w:val="26"/>
          <w:szCs w:val="26"/>
        </w:rPr>
        <w:t xml:space="preserve">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w:t>
      </w:r>
      <w:r w:rsidRPr="004F7EE9">
        <w:rPr>
          <w:rFonts w:ascii="Times New Roman" w:hAnsi="Times New Roman"/>
          <w:sz w:val="26"/>
          <w:szCs w:val="26"/>
        </w:rPr>
        <w:lastRenderedPageBreak/>
        <w:t xml:space="preserve">Федерации в 2019 году за счет средств межбюджетных трансфертов из федерального бюджета за достижение показателей деятельности органов исполнительной власти субъектов Российской Федерации </w:t>
      </w:r>
      <w:r w:rsidR="00086745" w:rsidRPr="004F7EE9">
        <w:rPr>
          <w:rFonts w:ascii="Times New Roman" w:hAnsi="Times New Roman"/>
          <w:sz w:val="26"/>
          <w:szCs w:val="26"/>
        </w:rPr>
        <w:t>–</w:t>
      </w:r>
      <w:r w:rsidRPr="004F7EE9">
        <w:rPr>
          <w:rFonts w:ascii="Times New Roman" w:hAnsi="Times New Roman"/>
          <w:sz w:val="26"/>
          <w:szCs w:val="26"/>
        </w:rPr>
        <w:t xml:space="preserve"> 1555,8 тыс. рублей (100</w:t>
      </w:r>
      <w:r w:rsidR="005F3D03" w:rsidRPr="004F7EE9">
        <w:rPr>
          <w:rFonts w:ascii="Times New Roman" w:hAnsi="Times New Roman"/>
          <w:sz w:val="26"/>
          <w:szCs w:val="26"/>
        </w:rPr>
        <w:t>,0</w:t>
      </w:r>
      <w:r w:rsidRPr="004F7EE9">
        <w:rPr>
          <w:rFonts w:ascii="Times New Roman" w:hAnsi="Times New Roman"/>
          <w:sz w:val="26"/>
          <w:szCs w:val="26"/>
        </w:rPr>
        <w:t>%);</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sz w:val="26"/>
          <w:szCs w:val="26"/>
        </w:rPr>
        <w:t xml:space="preserve">в рамках подпрограммы </w:t>
      </w:r>
      <w:r w:rsidR="00892891" w:rsidRPr="004F7EE9">
        <w:rPr>
          <w:rFonts w:ascii="Times New Roman" w:hAnsi="Times New Roman"/>
          <w:sz w:val="26"/>
          <w:szCs w:val="26"/>
        </w:rPr>
        <w:t>«</w:t>
      </w:r>
      <w:r w:rsidRPr="004F7EE9">
        <w:rPr>
          <w:rFonts w:ascii="Times New Roman" w:hAnsi="Times New Roman"/>
          <w:sz w:val="26"/>
          <w:szCs w:val="26"/>
        </w:rPr>
        <w:t>Развитие информационных технологий</w:t>
      </w:r>
      <w:r w:rsidR="00892891" w:rsidRPr="004F7EE9">
        <w:rPr>
          <w:rFonts w:ascii="Times New Roman" w:hAnsi="Times New Roman"/>
          <w:sz w:val="26"/>
          <w:szCs w:val="26"/>
        </w:rPr>
        <w:t>»</w:t>
      </w:r>
      <w:r w:rsidRPr="004F7EE9">
        <w:rPr>
          <w:rFonts w:ascii="Times New Roman" w:hAnsi="Times New Roman"/>
          <w:sz w:val="26"/>
          <w:szCs w:val="26"/>
        </w:rPr>
        <w:t xml:space="preserve"> государственной программы Чувашской Республики </w:t>
      </w:r>
      <w:r w:rsidR="00892891" w:rsidRPr="004F7EE9">
        <w:rPr>
          <w:rFonts w:ascii="Times New Roman" w:hAnsi="Times New Roman"/>
          <w:sz w:val="26"/>
          <w:szCs w:val="26"/>
        </w:rPr>
        <w:t>«</w:t>
      </w:r>
      <w:r w:rsidRPr="004F7EE9">
        <w:rPr>
          <w:rFonts w:ascii="Times New Roman" w:hAnsi="Times New Roman"/>
          <w:sz w:val="26"/>
          <w:szCs w:val="26"/>
        </w:rPr>
        <w:t>Цифровое общество Чувашии</w:t>
      </w:r>
      <w:r w:rsidR="00892891" w:rsidRPr="004F7EE9">
        <w:rPr>
          <w:rFonts w:ascii="Times New Roman" w:hAnsi="Times New Roman"/>
          <w:sz w:val="26"/>
          <w:szCs w:val="26"/>
        </w:rPr>
        <w:t>»</w:t>
      </w:r>
      <w:r w:rsidRPr="004F7EE9">
        <w:rPr>
          <w:rFonts w:ascii="Times New Roman" w:hAnsi="Times New Roman"/>
          <w:sz w:val="26"/>
          <w:szCs w:val="26"/>
        </w:rPr>
        <w:t xml:space="preserve"> на информационно</w:t>
      </w:r>
      <w:r w:rsidR="00086745" w:rsidRPr="004F7EE9">
        <w:rPr>
          <w:rFonts w:ascii="Times New Roman" w:hAnsi="Times New Roman"/>
          <w:sz w:val="26"/>
          <w:szCs w:val="26"/>
        </w:rPr>
        <w:t>–</w:t>
      </w:r>
      <w:r w:rsidRPr="004F7EE9">
        <w:rPr>
          <w:rFonts w:ascii="Times New Roman" w:hAnsi="Times New Roman"/>
          <w:sz w:val="26"/>
          <w:szCs w:val="26"/>
        </w:rPr>
        <w:t xml:space="preserve">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 – 6813,0 тыс. рублей (29,8 %). </w:t>
      </w:r>
      <w:r w:rsidRPr="004F7EE9">
        <w:rPr>
          <w:rFonts w:ascii="Times New Roman" w:eastAsia="Calibri" w:hAnsi="Times New Roman"/>
          <w:sz w:val="26"/>
          <w:szCs w:val="26"/>
        </w:rPr>
        <w:t>Причиной неполного освоения</w:t>
      </w:r>
      <w:r w:rsidR="005F3D03" w:rsidRPr="004F7EE9">
        <w:rPr>
          <w:rFonts w:ascii="Times New Roman" w:eastAsia="Calibri" w:hAnsi="Times New Roman"/>
          <w:sz w:val="26"/>
          <w:szCs w:val="26"/>
        </w:rPr>
        <w:t xml:space="preserve"> средств</w:t>
      </w:r>
      <w:r w:rsidRPr="004F7EE9">
        <w:rPr>
          <w:rFonts w:ascii="Times New Roman" w:eastAsia="Calibri" w:hAnsi="Times New Roman"/>
          <w:sz w:val="26"/>
          <w:szCs w:val="26"/>
        </w:rPr>
        <w:t xml:space="preserve"> является неисполнение обязательств поставщиками</w:t>
      </w:r>
      <w:r w:rsidRPr="004F7EE9">
        <w:rPr>
          <w:rFonts w:ascii="Times New Roman" w:hAnsi="Times New Roman"/>
          <w:bCs/>
          <w:sz w:val="26"/>
          <w:szCs w:val="26"/>
        </w:rPr>
        <w:t>.</w:t>
      </w:r>
    </w:p>
    <w:p w:rsidR="000D5391" w:rsidRPr="004F7EE9" w:rsidRDefault="000D5391" w:rsidP="00780970">
      <w:pPr>
        <w:ind w:firstLine="709"/>
        <w:jc w:val="both"/>
        <w:rPr>
          <w:rFonts w:ascii="Times New Roman" w:eastAsia="Times New Roman" w:hAnsi="Times New Roman"/>
          <w:sz w:val="26"/>
          <w:szCs w:val="26"/>
          <w:lang w:eastAsia="ru-RU"/>
        </w:rPr>
      </w:pPr>
    </w:p>
    <w:p w:rsidR="000D5391" w:rsidRPr="004F7EE9" w:rsidRDefault="000D5391" w:rsidP="00C20C01">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Социальная политика</w:t>
      </w:r>
      <w:r w:rsidR="00892891" w:rsidRPr="004F7EE9">
        <w:rPr>
          <w:rFonts w:ascii="Times New Roman" w:eastAsia="Times New Roman" w:hAnsi="Times New Roman"/>
          <w:b/>
          <w:bCs/>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Расходы республиканского бюджета Чувашской Республики по разделу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Социальная политика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составили 13409938,9 тыс. рублей, или 98,4% к годовым плановым назначениям (13624689,6 тыс. рублей), из них за счет средств, поступивших из федерального бюджета, – 2983488,4 тыс. рублей, или 96,4% к годовым плановым назначениям.</w:t>
      </w:r>
    </w:p>
    <w:p w:rsidR="000D5391" w:rsidRPr="004F7EE9" w:rsidRDefault="000D5391" w:rsidP="000D5391">
      <w:pPr>
        <w:ind w:firstLine="709"/>
        <w:jc w:val="both"/>
        <w:rPr>
          <w:rFonts w:ascii="Times New Roman" w:eastAsia="Times New Roman" w:hAnsi="Times New Roman"/>
          <w:sz w:val="26"/>
          <w:szCs w:val="26"/>
          <w:lang w:eastAsia="ru-RU"/>
        </w:rPr>
      </w:pPr>
    </w:p>
    <w:p w:rsidR="000D5391" w:rsidRPr="004F7EE9" w:rsidRDefault="000D5391" w:rsidP="00C20C01">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Пенсионное обеспечение</w:t>
      </w:r>
      <w:r w:rsidR="00892891" w:rsidRPr="004F7EE9">
        <w:rPr>
          <w:rFonts w:ascii="Times New Roman" w:eastAsia="Times New Roman" w:hAnsi="Times New Roman"/>
          <w:b/>
          <w:bCs/>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58779 тыс. рублей, или 99,3% к годовым плановым назначениям (59174,2 тыс. рублей), из них за счет средств, поступивших из федерального бюджета, – 30579,6 тыс. рублей (98,7%), в том числе:</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Социальное обеспечение граждан</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Социальная поддержка граждан</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выплаты пенсии за выслугу лет государственным гражданским служащим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28199,4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Активная политика занятости населения и социальная поддержка безработных граждан</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Содействие занятости населения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социальные выплаты безработным гражданам в соответствии с Законом Российской Федерации от 19 апреля 1991 года № 1032</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I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занятости населения в Российской Федерации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за счет субвенции из федерального бюджета – 30579,6 тыс. рублей (98,7%). </w:t>
      </w:r>
      <w:r w:rsidRPr="004F7EE9">
        <w:rPr>
          <w:rFonts w:ascii="Times New Roman" w:hAnsi="Times New Roman"/>
          <w:sz w:val="26"/>
          <w:szCs w:val="26"/>
        </w:rPr>
        <w:t>Причина неполного освоения средств – количество лиц, предполагаемых к выходу на досрочную пенсию оказалось ниже, чем прогнозировалось.</w:t>
      </w:r>
    </w:p>
    <w:p w:rsidR="000D5391" w:rsidRPr="004F7EE9" w:rsidRDefault="000D5391" w:rsidP="000D5391">
      <w:pPr>
        <w:ind w:firstLine="709"/>
        <w:jc w:val="both"/>
        <w:rPr>
          <w:rFonts w:ascii="Times New Roman" w:eastAsia="Times New Roman" w:hAnsi="Times New Roman"/>
          <w:sz w:val="26"/>
          <w:szCs w:val="26"/>
          <w:lang w:eastAsia="ru-RU"/>
        </w:rPr>
      </w:pPr>
    </w:p>
    <w:p w:rsidR="000D5391" w:rsidRPr="004F7EE9" w:rsidRDefault="000D5391" w:rsidP="000D5391">
      <w:pPr>
        <w:ind w:firstLine="709"/>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Социальное обслуживание населения</w:t>
      </w:r>
      <w:r w:rsidR="00892891" w:rsidRPr="004F7EE9">
        <w:rPr>
          <w:rFonts w:ascii="Times New Roman" w:eastAsia="Times New Roman" w:hAnsi="Times New Roman"/>
          <w:b/>
          <w:bCs/>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1249737,5 тыс. рублей, или 99,5% к годовым плановым назначениям (1255976,2 тыс. рублей), из них за счет средств, поступивших из федерального бюджета, – 43614,6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за счет средств Пенсионного фонда Российской Федерации – 101 173,9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Социальная поддержка граждан</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1242821 тыс. рублей (99,5%), из них за счет средств, поступивших из федерального бюджета, – 43614,6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за счет средств Пенсионного фонда Российской Федерации – 101 173,9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Социальное обеспечение граждан</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752282,7 тыс. рублей (99,7%), в том числе на: </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государственных организаций Чувашской Республики социального обслуживания граждан пожилого возраста и инвалидов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329846,1 тыс. рублей (99,5%);</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государственных организаций Чувашской Республики социального обслуживания бездомных граждан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6482,2 тыс. рублей (98,5%). Причина неполного освоения средств – экономия средств в связи с сокращением штатной единицы главного бухгалтера в учреждении;</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государственных организаций Чувашской Республики социального обслуживания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405753,1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выплат</w:t>
      </w:r>
      <w:r w:rsidR="00257241"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компенсации поставщикам социальных услуг, которые включены в реестр поставщиков социальных услуг Чувашской Республики, но не участвуют в выполнении государственного задания (заказа)</w:t>
      </w:r>
      <w:r w:rsidR="00ED7BF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10058,2 тыс. рублей (94,2%). </w:t>
      </w:r>
      <w:r w:rsidRPr="004F7EE9">
        <w:rPr>
          <w:rFonts w:ascii="Times New Roman" w:hAnsi="Times New Roman"/>
          <w:sz w:val="26"/>
          <w:szCs w:val="26"/>
        </w:rPr>
        <w:t xml:space="preserve">Причиной неполного освоения средств </w:t>
      </w:r>
      <w:r w:rsidR="00ED7BF5" w:rsidRPr="004F7EE9">
        <w:rPr>
          <w:rFonts w:ascii="Times New Roman" w:hAnsi="Times New Roman"/>
          <w:sz w:val="26"/>
          <w:szCs w:val="26"/>
        </w:rPr>
        <w:t xml:space="preserve">является </w:t>
      </w:r>
      <w:r w:rsidRPr="004F7EE9">
        <w:rPr>
          <w:rFonts w:ascii="Times New Roman" w:hAnsi="Times New Roman"/>
          <w:sz w:val="26"/>
          <w:szCs w:val="26"/>
        </w:rPr>
        <w:t xml:space="preserve">отсутствие заявок от </w:t>
      </w:r>
      <w:r w:rsidRPr="004F7EE9">
        <w:rPr>
          <w:rFonts w:ascii="Times New Roman" w:eastAsia="Times New Roman" w:hAnsi="Times New Roman"/>
          <w:sz w:val="26"/>
          <w:szCs w:val="26"/>
          <w:lang w:eastAsia="ru-RU"/>
        </w:rPr>
        <w:t>некоммерческих организаций;</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независимой оценки качества условий оказания услуг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73,1 тыс. рублей (32,5%).</w:t>
      </w:r>
      <w:r w:rsidRPr="004F7EE9">
        <w:rPr>
          <w:rFonts w:ascii="Times New Roman" w:hAnsi="Times New Roman"/>
          <w:sz w:val="26"/>
          <w:szCs w:val="26"/>
        </w:rPr>
        <w:t xml:space="preserve"> Причиной неполного освоения средств является экономия, образовавшаяся по результатам проведения конкурсных процедур;</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поддержк</w:t>
      </w:r>
      <w:r w:rsidR="00ED7BF5"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 – 70,0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Старшее поколение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154673,7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43614,6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за счет средств Пенсионного фонда Российской Федерации – 101173,9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0D5391" w:rsidRPr="004F7EE9" w:rsidRDefault="000D5391"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II очереди БУ </w:t>
      </w:r>
      <w:r w:rsidR="00892891" w:rsidRPr="004F7EE9">
        <w:rPr>
          <w:rFonts w:ascii="Times New Roman" w:eastAsia="Times New Roman" w:hAnsi="Times New Roman"/>
          <w:sz w:val="26"/>
          <w:szCs w:val="26"/>
          <w:lang w:eastAsia="ru-RU"/>
        </w:rPr>
        <w:t>«</w:t>
      </w:r>
      <w:proofErr w:type="spellStart"/>
      <w:r w:rsidRPr="004F7EE9">
        <w:rPr>
          <w:rFonts w:ascii="Times New Roman" w:eastAsia="Times New Roman" w:hAnsi="Times New Roman"/>
          <w:sz w:val="26"/>
          <w:szCs w:val="26"/>
          <w:lang w:eastAsia="ru-RU"/>
        </w:rPr>
        <w:t>Атратский</w:t>
      </w:r>
      <w:proofErr w:type="spellEnd"/>
      <w:r w:rsidRPr="004F7EE9">
        <w:rPr>
          <w:rFonts w:ascii="Times New Roman" w:eastAsia="Times New Roman" w:hAnsi="Times New Roman"/>
          <w:sz w:val="26"/>
          <w:szCs w:val="26"/>
          <w:lang w:eastAsia="ru-RU"/>
        </w:rPr>
        <w:t xml:space="preserve"> психоневрологический интернат</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Минтруда Чувашии (спальный корпус с пищеблоком) в пос. </w:t>
      </w:r>
      <w:proofErr w:type="spellStart"/>
      <w:r w:rsidRPr="004F7EE9">
        <w:rPr>
          <w:rFonts w:ascii="Times New Roman" w:eastAsia="Times New Roman" w:hAnsi="Times New Roman"/>
          <w:sz w:val="26"/>
          <w:szCs w:val="26"/>
          <w:lang w:eastAsia="ru-RU"/>
        </w:rPr>
        <w:t>Атрать</w:t>
      </w:r>
      <w:proofErr w:type="spellEnd"/>
      <w:r w:rsidRPr="004F7EE9">
        <w:rPr>
          <w:rFonts w:ascii="Times New Roman" w:eastAsia="Times New Roman" w:hAnsi="Times New Roman"/>
          <w:sz w:val="26"/>
          <w:szCs w:val="26"/>
          <w:lang w:eastAsia="ru-RU"/>
        </w:rPr>
        <w:t xml:space="preserve"> </w:t>
      </w:r>
      <w:proofErr w:type="spellStart"/>
      <w:r w:rsidRPr="004F7EE9">
        <w:rPr>
          <w:rFonts w:ascii="Times New Roman" w:eastAsia="Times New Roman" w:hAnsi="Times New Roman"/>
          <w:sz w:val="26"/>
          <w:szCs w:val="26"/>
          <w:lang w:eastAsia="ru-RU"/>
        </w:rPr>
        <w:t>Алатырского</w:t>
      </w:r>
      <w:proofErr w:type="spellEnd"/>
      <w:r w:rsidRPr="004F7EE9">
        <w:rPr>
          <w:rFonts w:ascii="Times New Roman" w:eastAsia="Times New Roman" w:hAnsi="Times New Roman"/>
          <w:sz w:val="26"/>
          <w:szCs w:val="26"/>
          <w:lang w:eastAsia="ru-RU"/>
        </w:rPr>
        <w:t xml:space="preserve"> района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110959,1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Пенсионного фонда Российской Федерации, – 101173,9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реконструкцию здания БУ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Социально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оздоровительный центр граждан пожилого возраста и инвалидов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Вега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Минтруда Чувашии в поселке </w:t>
      </w:r>
      <w:proofErr w:type="spellStart"/>
      <w:r w:rsidRPr="004F7EE9">
        <w:rPr>
          <w:rFonts w:ascii="Times New Roman" w:eastAsia="Times New Roman" w:hAnsi="Times New Roman"/>
          <w:sz w:val="26"/>
          <w:szCs w:val="26"/>
          <w:lang w:eastAsia="ru-RU"/>
        </w:rPr>
        <w:t>Киря</w:t>
      </w:r>
      <w:proofErr w:type="spellEnd"/>
      <w:r w:rsidRPr="004F7EE9">
        <w:rPr>
          <w:rFonts w:ascii="Times New Roman" w:eastAsia="Times New Roman" w:hAnsi="Times New Roman"/>
          <w:sz w:val="26"/>
          <w:szCs w:val="26"/>
          <w:lang w:eastAsia="ru-RU"/>
        </w:rPr>
        <w:t xml:space="preserve"> </w:t>
      </w:r>
      <w:proofErr w:type="spellStart"/>
      <w:r w:rsidRPr="004F7EE9">
        <w:rPr>
          <w:rFonts w:ascii="Times New Roman" w:eastAsia="Times New Roman" w:hAnsi="Times New Roman"/>
          <w:sz w:val="26"/>
          <w:szCs w:val="26"/>
          <w:lang w:eastAsia="ru-RU"/>
        </w:rPr>
        <w:t>Алатырского</w:t>
      </w:r>
      <w:proofErr w:type="spellEnd"/>
      <w:r w:rsidRPr="004F7EE9">
        <w:rPr>
          <w:rFonts w:ascii="Times New Roman" w:eastAsia="Times New Roman" w:hAnsi="Times New Roman"/>
          <w:sz w:val="26"/>
          <w:szCs w:val="26"/>
          <w:lang w:eastAsia="ru-RU"/>
        </w:rPr>
        <w:t xml:space="preserve"> района – 100,0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приобретение автотранспорта в целях осуществления доставки лиц старше 65 лет, проживающих в сельской местности, в медицинские организации за счет средств, поступивших из федерального бюджета, – 43614,6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Совершенствование социальной поддержки семьи и детей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200431,3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деятельности государственных организаций Чувашской Республики социального обслуживания детей с ограниченными возможностями – 127655,0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государственных организаций Чувашской Республики социального обслуживания семьи и детей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72776,3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Социальная поддержка граждан</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обеспечение деятельности центра предоставления мер социальной поддержки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135433,3 тыс. рублей (97,4%). Причиной неполного освоения средств является экономия, образовавшаяся по результатам проведения конкурсных процедур</w:t>
      </w:r>
      <w:r w:rsidR="00ED7BF5"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Государственная поддержка развития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образования на</w:t>
      </w:r>
      <w:r w:rsidR="003D4D8A"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подготовку и проведение мероприятий в рамках благотворительной акции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Стань первым!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387,7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Массовые коммуникации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Цифровое общество Чувашии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1386,6 тыс. рублей (87,4%). Причиной неполного освоения средств является экономия, образовавшаяся по результатам проведения конкурсных процедур;</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Доступная среда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5142,2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p>
    <w:p w:rsidR="000D5391" w:rsidRPr="004F7EE9" w:rsidRDefault="000D5391" w:rsidP="00C20C01">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Социальное обеспечение населения</w:t>
      </w:r>
      <w:r w:rsidR="00892891" w:rsidRPr="004F7EE9">
        <w:rPr>
          <w:rFonts w:ascii="Times New Roman" w:eastAsia="Times New Roman" w:hAnsi="Times New Roman"/>
          <w:b/>
          <w:bCs/>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Расходы республиканского бюджета Чувашской Республики по разделу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Социальное обеспечение населения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составили 10134419,5 тыс. рублей, или 99,4% к годовым плановым назначениям (10199439,3 тыс. рублей), из них за счет средств, поступивших из федерального бюджета, – 1808294,2 тыс. рублей, или 97,7% к годовым плановым назначениям, за счет средств Пенсионного фонда Российской Федерации – 54,0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B873BF"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Государственная поддержка строительства жилья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граждан в Чувашской Республике доступным и комфортным жильем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246673,9 тыс. рублей (95,3%), из них за счет средств, поступивших из федерального бюджета, – 164704,5 тыс. рублей (93,4%), в том числе на: </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возмещение части затрат на уплату процентов по ипотечным кредитам, привлеченным молодыми семьями на приобретение или строительство жилья в 2002</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2006, 2008</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2009 годах</w:t>
      </w:r>
      <w:r w:rsidR="00ED7BF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4806,5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возмещение части затрат на уплату процентов по ипотечным кредитам (займам), привлеченным отдельными категориями граждан на приобретение или строительство жилья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77036,9 тыс. рублей (99,4%)</w:t>
      </w:r>
      <w:r w:rsidR="00B873BF" w:rsidRPr="004F7EE9">
        <w:rPr>
          <w:rFonts w:ascii="Times New Roman" w:eastAsia="Times New Roman" w:hAnsi="Times New Roman"/>
          <w:sz w:val="26"/>
          <w:szCs w:val="26"/>
          <w:lang w:eastAsia="ru-RU"/>
        </w:rPr>
        <w:t>. Причиной неполного освоения средств является выполнение обязательства по субсидированию процентных ставок</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социальные выплаты на возмещение процентных ставок по ипотечным кредитам, привлеченным руководителями крупных и средних сельскохозяйственных организаций на строительство жилья</w:t>
      </w:r>
      <w:r w:rsidR="00ED7BF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126,0 тыс. рублей (97%)</w:t>
      </w:r>
      <w:r w:rsidR="003D6A9C" w:rsidRPr="004F7EE9">
        <w:rPr>
          <w:rFonts w:ascii="Times New Roman" w:eastAsia="Times New Roman" w:hAnsi="Times New Roman"/>
          <w:sz w:val="26"/>
          <w:szCs w:val="26"/>
          <w:lang w:eastAsia="ru-RU"/>
        </w:rPr>
        <w:t>. Неполное освоение средств связано с экономией в результате погашения процентов по кредитам банковских учреждений</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осуществление полномочий Российской Федерации по обеспечению жильем отдельных категорий граждан, установленных Федеральным законом от 12 января 1995 года № 5</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ветеранах</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в соответствии с Указом Президента Российской Федерации от 7 мая 2008 года № 714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 обеспечении жильем ветеранов Великой Отечественной войны 1941</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1945 годов</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за счет субвенции, предоставляемой из </w:t>
      </w:r>
      <w:r w:rsidRPr="004F7EE9">
        <w:rPr>
          <w:rFonts w:ascii="Times New Roman" w:eastAsia="Times New Roman" w:hAnsi="Times New Roman"/>
          <w:sz w:val="26"/>
          <w:szCs w:val="26"/>
          <w:lang w:eastAsia="ru-RU"/>
        </w:rPr>
        <w:lastRenderedPageBreak/>
        <w:t xml:space="preserve">федерального бюджета,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64557,4 тыс. рублей (85,5%)</w:t>
      </w:r>
      <w:r w:rsidR="00B873BF" w:rsidRPr="004F7EE9">
        <w:rPr>
          <w:rFonts w:ascii="Times New Roman" w:eastAsia="Times New Roman" w:hAnsi="Times New Roman"/>
          <w:sz w:val="26"/>
          <w:szCs w:val="26"/>
          <w:lang w:eastAsia="ru-RU"/>
        </w:rPr>
        <w:t>. Причиной неполного освоения средств является отсутствие потребности (отсутствие ветеранов в очереди)</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осуществление полномочий Российской Федерации по обеспечению жильем отдельных категорий граждан, установленных Федеральным законом от 12 января 1995 года № 5</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ветеранах</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за счет субвенции, предоставляемой из федерального бюджета,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57799,2 тыс. рублей (98,9%)</w:t>
      </w:r>
      <w:r w:rsidR="00B873BF" w:rsidRPr="004F7EE9">
        <w:rPr>
          <w:rFonts w:ascii="Times New Roman" w:eastAsia="Times New Roman" w:hAnsi="Times New Roman"/>
          <w:sz w:val="26"/>
          <w:szCs w:val="26"/>
          <w:lang w:eastAsia="ru-RU"/>
        </w:rPr>
        <w:t>. Причиной неполного освоения средств явилось невозможность реализации свидетельства до 26 декабря 2019 г</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осуществление полномочий Российской Федерации по обеспечению жильем отдельных категорий граждан, установленных Федеральным законом от 24 ноября 1995 года № 181</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социальной защите инвалидов в Российской Федерации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за счет субвенции, предоставляемой из федерального бюджета,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42347,9 тыс. рублей (99,9%)</w:t>
      </w:r>
      <w:r w:rsidR="00B873BF" w:rsidRPr="004F7EE9">
        <w:rPr>
          <w:rFonts w:ascii="Times New Roman" w:eastAsia="Times New Roman" w:hAnsi="Times New Roman"/>
          <w:sz w:val="26"/>
          <w:szCs w:val="26"/>
          <w:lang w:eastAsia="ru-RU"/>
        </w:rPr>
        <w:t>. Причиной неполного освоения средств является недостаточность для предоставления единовременной денежной выплаты одному человеку</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здравоохранения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5758898,9 тыс. рублей (99,8%), из них за счет средств, поступивших из федерального бюджета, – 308724,1 тыс. рублей (99,4%), в том числе:</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Совершенствование системы лекарственного обеспечения, в том числе в амбулаторных условиях</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00ED7BF5"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670242,5 тыс. рублей (98,5%), из них за счет средств, поступивших из федерального бюджета, – 308724,1 тыс. рублей (99,4%), в том числе на: </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реализацию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269967,4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реализацию отдельных полномочий в области лекарственного обеспечения за счет иных межбюджетных трансфертов из федерального бюджет</w:t>
      </w:r>
      <w:r w:rsidR="00EA6221" w:rsidRPr="004F7EE9">
        <w:rPr>
          <w:rFonts w:ascii="Times New Roman" w:eastAsia="Times New Roman" w:hAnsi="Times New Roman"/>
          <w:sz w:val="26"/>
          <w:szCs w:val="26"/>
          <w:lang w:eastAsia="ru-RU"/>
        </w:rPr>
        <w:t xml:space="preserve">а </w:t>
      </w:r>
      <w:r w:rsidR="00086745" w:rsidRPr="004F7EE9">
        <w:rPr>
          <w:rFonts w:ascii="Times New Roman" w:eastAsia="Times New Roman" w:hAnsi="Times New Roman"/>
          <w:sz w:val="26"/>
          <w:szCs w:val="26"/>
          <w:lang w:eastAsia="ru-RU"/>
        </w:rPr>
        <w:t>–</w:t>
      </w:r>
      <w:r w:rsidR="00EA6221" w:rsidRPr="004F7EE9">
        <w:rPr>
          <w:rFonts w:ascii="Times New Roman" w:eastAsia="Times New Roman" w:hAnsi="Times New Roman"/>
          <w:sz w:val="26"/>
          <w:szCs w:val="26"/>
          <w:lang w:eastAsia="ru-RU"/>
        </w:rPr>
        <w:t xml:space="preserve"> 84070,2 тыс. рублей (</w:t>
      </w:r>
      <w:r w:rsidR="005F3D03" w:rsidRPr="004F7EE9">
        <w:rPr>
          <w:rFonts w:ascii="Times New Roman" w:eastAsia="Times New Roman" w:hAnsi="Times New Roman"/>
          <w:sz w:val="26"/>
          <w:szCs w:val="26"/>
          <w:lang w:eastAsia="ru-RU"/>
        </w:rPr>
        <w:t>100,0%</w:t>
      </w:r>
      <w:r w:rsidR="00EA622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инвалидов за счет субвенции, предоставляемой из федерального бюджета,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210138,4 тыс. рублей (99,2%);</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развитие паллиативной медицинской помощи – 15442,0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14515,5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лекарственными препаратами больных </w:t>
      </w:r>
      <w:proofErr w:type="spellStart"/>
      <w:r w:rsidRPr="004F7EE9">
        <w:rPr>
          <w:rFonts w:ascii="Times New Roman" w:eastAsia="Times New Roman" w:hAnsi="Times New Roman"/>
          <w:sz w:val="26"/>
          <w:szCs w:val="26"/>
          <w:lang w:eastAsia="ru-RU"/>
        </w:rPr>
        <w:t>жизнеугрожающими</w:t>
      </w:r>
      <w:proofErr w:type="spellEnd"/>
      <w:r w:rsidRPr="004F7EE9">
        <w:rPr>
          <w:rFonts w:ascii="Times New Roman" w:eastAsia="Times New Roman" w:hAnsi="Times New Roman"/>
          <w:sz w:val="26"/>
          <w:szCs w:val="26"/>
          <w:lang w:eastAsia="ru-RU"/>
        </w:rPr>
        <w:t xml:space="preserve"> и хроническими прогрессирующими редкими (</w:t>
      </w:r>
      <w:proofErr w:type="spellStart"/>
      <w:r w:rsidRPr="004F7EE9">
        <w:rPr>
          <w:rFonts w:ascii="Times New Roman" w:eastAsia="Times New Roman" w:hAnsi="Times New Roman"/>
          <w:sz w:val="26"/>
          <w:szCs w:val="26"/>
          <w:lang w:eastAsia="ru-RU"/>
        </w:rPr>
        <w:t>орфанными</w:t>
      </w:r>
      <w:proofErr w:type="spellEnd"/>
      <w:r w:rsidRPr="004F7EE9">
        <w:rPr>
          <w:rFonts w:ascii="Times New Roman" w:eastAsia="Times New Roman" w:hAnsi="Times New Roman"/>
          <w:sz w:val="26"/>
          <w:szCs w:val="26"/>
          <w:lang w:eastAsia="ru-RU"/>
        </w:rPr>
        <w:t xml:space="preserve">) заболеваниями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90624,5 тыс. рублей (91,6%). Причиной неполного освоения средств является экономия, образовавшаяся по результатам проведения конкурсных процедур;</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Организация обязательного медицинского страхования граждан Российской Федерации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здравоохранения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3D4D8A"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5088656,4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Социальная поддержка граждан</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3695058,1 тыс. рублей (99%), из них за счет средств, поступивших из федерального бюджета, – 920645,3 тыс. рублей (97,1%), в том числе:</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Социальное обеспечение граждан</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2715105 тыс. рублей (98,9%), из них за счет средств, поступивших из федерального бюджета, – 486643,4 тыс. рублей (96,1%), в том числе на: </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выплату социального пособия на погребение и возмещение расходов по гарантированному перечню услуг по погребению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10895,7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социальную поддержку лиц, удостоенных почетного звания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Почетный гражданин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90,3 тыс. рублей (26,2%). Причиной неполного освоения средств – обращение только одного почетного гражданина за указанной мерой социальной поддержки; </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мер социальной поддержки отдельных категорий граждан по оплате </w:t>
      </w:r>
      <w:proofErr w:type="spellStart"/>
      <w:r w:rsidRPr="004F7EE9">
        <w:rPr>
          <w:rFonts w:ascii="Times New Roman" w:eastAsia="Times New Roman" w:hAnsi="Times New Roman"/>
          <w:sz w:val="26"/>
          <w:szCs w:val="26"/>
          <w:lang w:eastAsia="ru-RU"/>
        </w:rPr>
        <w:t>жилищно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коммунальных услуг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184841,2 тыс. рублей (98,5%)</w:t>
      </w:r>
      <w:r w:rsidR="00D02908" w:rsidRPr="004F7EE9">
        <w:rPr>
          <w:rFonts w:ascii="Times New Roman" w:eastAsia="Times New Roman" w:hAnsi="Times New Roman"/>
          <w:sz w:val="26"/>
          <w:szCs w:val="26"/>
          <w:lang w:eastAsia="ru-RU"/>
        </w:rPr>
        <w:t xml:space="preserve"> Причиной неполного освоения средств является уменьшение количества получателей мер социальной поддержки по сравнению с прогнозируемым</w:t>
      </w:r>
      <w:r w:rsidR="00ED7BF5"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предоставление гражданам субсидий на оплату </w:t>
      </w:r>
      <w:proofErr w:type="spellStart"/>
      <w:r w:rsidRPr="004F7EE9">
        <w:rPr>
          <w:rFonts w:ascii="Times New Roman" w:eastAsia="Times New Roman" w:hAnsi="Times New Roman"/>
          <w:sz w:val="26"/>
          <w:szCs w:val="26"/>
          <w:lang w:eastAsia="ru-RU"/>
        </w:rPr>
        <w:t>жилищно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коммунальных услуг</w:t>
      </w:r>
      <w:r w:rsidR="00D02908"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00D02908" w:rsidRPr="004F7EE9">
        <w:rPr>
          <w:rFonts w:ascii="Times New Roman" w:eastAsia="Times New Roman" w:hAnsi="Times New Roman"/>
          <w:sz w:val="26"/>
          <w:szCs w:val="26"/>
          <w:lang w:eastAsia="ru-RU"/>
        </w:rPr>
        <w:t xml:space="preserve"> 236143,8 тыс. рублей (98,3%). Причиной неполного освоения средств является уменьшение количества получателей мер социальной поддержки по сравнению с прогнозируемым;</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мер социальной поддержки ветеранов труда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1720408 тыс. рублей (99,9%);</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мер социальной поддержки тружеников тыла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16742,1 тыс. рублей (99,3%). Причиной неполного освоения средств является экономия, обусловленная уменьшением количества получателей мер социальной поддержки по сравнению с планируемым;</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мер социальной поддержки реабилитированных лиц и лиц, признанных пострадавшими от политических репрессий</w:t>
      </w:r>
      <w:r w:rsidR="00ED7BF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26295,7 тыс. рублей (99,4%). Причиной неполного освоения средств является экономия, обусловленная уменьшением количества получателей мер социальной поддержки по сравнению с планируемым;</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дополнительные выплаты инвалидам боевых действий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1068,9 тыс. рублей (99,4%). Причиной неполного освоения средств является экономия, обусловленная уменьшением количества получателей мер социальной поддержки по сравнению с планируемым;</w:t>
      </w:r>
    </w:p>
    <w:p w:rsidR="000D5391" w:rsidRPr="004F7EE9" w:rsidRDefault="000D5391" w:rsidP="00C20C0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оказание материальной помощи гражданам, находящимся в трудной жизненной ситуации,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618,8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денежную компенсацию стоимости проезда к месту проведения программного гемодиализа и обратно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11727,3 тыс. рублей (99,9%);</w:t>
      </w:r>
    </w:p>
    <w:p w:rsidR="0080008E" w:rsidRPr="004F7EE9" w:rsidRDefault="0080008E" w:rsidP="0080008E">
      <w:pPr>
        <w:ind w:firstLine="708"/>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компенсацию расходов на уплату взноса на капитальный ремонт общего имущества в многоквартирном доме отдельным категориям граждан – 8538,3 тыс. рублей (98,4%), из них за счет средств, поступивших из федерального бюджета,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5250,8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Причиной неполного освоения средств является уменьшение количества получателей мер социальной поддержки по сравнению с прогнозируемым;</w:t>
      </w:r>
    </w:p>
    <w:p w:rsidR="0080008E" w:rsidRPr="004F7EE9" w:rsidRDefault="000D5391" w:rsidP="0080008E">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денежную компенсацию части затрат на проезд отдельным категориям граждан в Чувашской Республик</w:t>
      </w:r>
      <w:r w:rsidR="0080008E" w:rsidRPr="004F7EE9">
        <w:rPr>
          <w:rFonts w:ascii="Times New Roman" w:eastAsia="Times New Roman" w:hAnsi="Times New Roman"/>
          <w:sz w:val="26"/>
          <w:szCs w:val="26"/>
          <w:lang w:eastAsia="ru-RU"/>
        </w:rPr>
        <w:t xml:space="preserve">е </w:t>
      </w:r>
      <w:r w:rsidR="00086745" w:rsidRPr="004F7EE9">
        <w:rPr>
          <w:rFonts w:ascii="Times New Roman" w:eastAsia="Times New Roman" w:hAnsi="Times New Roman"/>
          <w:sz w:val="26"/>
          <w:szCs w:val="26"/>
          <w:lang w:eastAsia="ru-RU"/>
        </w:rPr>
        <w:t>–</w:t>
      </w:r>
      <w:r w:rsidR="0080008E" w:rsidRPr="004F7EE9">
        <w:rPr>
          <w:rFonts w:ascii="Times New Roman" w:eastAsia="Times New Roman" w:hAnsi="Times New Roman"/>
          <w:sz w:val="26"/>
          <w:szCs w:val="26"/>
          <w:lang w:eastAsia="ru-RU"/>
        </w:rPr>
        <w:t xml:space="preserve"> 12727,9 тыс. рублей (99,9%). Причиной неполного освоения средств является уменьшение количества получателей мер социальной поддержки по сравнению с прогнозируемым;</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выплату Героям Российской Федерации – 360,0 тыс. рублей (98,7%). Причиной неполного освоения средств является отсутствие расходов на сопутствующие услуги;</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компенсацию расходов на приобретение пользовательского оборудования для подключения к цифровому телевизионному вещанию в Чувашской Республи</w:t>
      </w:r>
      <w:r w:rsidR="00D02908" w:rsidRPr="004F7EE9">
        <w:rPr>
          <w:rFonts w:ascii="Times New Roman" w:eastAsia="Times New Roman" w:hAnsi="Times New Roman"/>
          <w:sz w:val="26"/>
          <w:szCs w:val="26"/>
          <w:lang w:eastAsia="ru-RU"/>
        </w:rPr>
        <w:t xml:space="preserve">ке </w:t>
      </w:r>
      <w:r w:rsidR="00086745" w:rsidRPr="004F7EE9">
        <w:rPr>
          <w:rFonts w:ascii="Times New Roman" w:eastAsia="Times New Roman" w:hAnsi="Times New Roman"/>
          <w:sz w:val="26"/>
          <w:szCs w:val="26"/>
          <w:lang w:eastAsia="ru-RU"/>
        </w:rPr>
        <w:t>–</w:t>
      </w:r>
      <w:r w:rsidR="00D02908" w:rsidRPr="004F7EE9">
        <w:rPr>
          <w:rFonts w:ascii="Times New Roman" w:eastAsia="Times New Roman" w:hAnsi="Times New Roman"/>
          <w:sz w:val="26"/>
          <w:szCs w:val="26"/>
          <w:lang w:eastAsia="ru-RU"/>
        </w:rPr>
        <w:t xml:space="preserve"> 1497,8 тыс. рублей (99,4%). Причиной неполного освоения средств является уменьшение количества получателей мер социальной поддержки по сравнению с прогнозируемым</w:t>
      </w:r>
      <w:r w:rsidR="00ED7BF5" w:rsidRPr="004F7EE9">
        <w:rPr>
          <w:rFonts w:ascii="Times New Roman" w:eastAsia="Times New Roman" w:hAnsi="Times New Roman"/>
          <w:sz w:val="26"/>
          <w:szCs w:val="26"/>
          <w:lang w:eastAsia="ru-RU"/>
        </w:rPr>
        <w:t>;</w:t>
      </w:r>
    </w:p>
    <w:p w:rsidR="000D5391" w:rsidRPr="004F7EE9" w:rsidRDefault="000D5391" w:rsidP="00C20C01">
      <w:pPr>
        <w:ind w:firstLine="709"/>
        <w:jc w:val="both"/>
        <w:rPr>
          <w:rFonts w:ascii="Times New Roman" w:eastAsia="Times New Roman" w:hAnsi="Times New Roman"/>
          <w:i/>
          <w:sz w:val="26"/>
          <w:szCs w:val="26"/>
          <w:lang w:eastAsia="ru-RU"/>
        </w:rPr>
      </w:pPr>
      <w:r w:rsidRPr="004F7EE9">
        <w:rPr>
          <w:rFonts w:ascii="Times New Roman" w:eastAsia="Times New Roman" w:hAnsi="Times New Roman"/>
          <w:sz w:val="26"/>
          <w:szCs w:val="26"/>
          <w:lang w:eastAsia="ru-RU"/>
        </w:rPr>
        <w:t xml:space="preserve">социальную поддержку Героев Советского Союза, Героев Российской Федерации и полных кавалеров ордена Славы за счет средств, поступивших из Пенсионного фонда Российской Федерации,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54,0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за счет субвенции, предоставляемой из федерального бюджета,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26503,9 тыс. рублей (95,4%). Причиной неполного освоения средств является экономия, обусловленная уменьшением количества получателей мер социальной поддержки по сравнению с планируемым;</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осуществление переданного полномочия Российской Федерации по осуществлению ежегодной денежной выплаты лицам, награжденным нагрудным знаком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Почетный донор России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за счет субвенции, предоставляемой из федерального бюджета,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62105,9 тыс. рублей (99,1%). Причиной неполного освоения средств является экономия, обусловленная уменьшением количества получателей мер социальной поддержки по сравнению с планируемым;</w:t>
      </w:r>
    </w:p>
    <w:p w:rsidR="0080008E" w:rsidRPr="004F7EE9" w:rsidRDefault="000D5391" w:rsidP="0080008E">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оплату </w:t>
      </w:r>
      <w:proofErr w:type="spellStart"/>
      <w:r w:rsidRPr="004F7EE9">
        <w:rPr>
          <w:rFonts w:ascii="Times New Roman" w:eastAsia="Times New Roman" w:hAnsi="Times New Roman"/>
          <w:sz w:val="26"/>
          <w:szCs w:val="26"/>
          <w:lang w:eastAsia="ru-RU"/>
        </w:rPr>
        <w:t>жилищно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коммунальных услуг отдельным категориям граждан за счет средств, поступивших из федерального бюджета,</w:t>
      </w:r>
      <w:r w:rsidR="0080008E" w:rsidRPr="004F7EE9">
        <w:rPr>
          <w:rFonts w:ascii="Times New Roman" w:eastAsia="Times New Roman" w:hAnsi="Times New Roman"/>
          <w:sz w:val="26"/>
          <w:szCs w:val="26"/>
          <w:lang w:eastAsia="ru-RU"/>
        </w:rPr>
        <w:t xml:space="preserve"> – 389217,1 тыс. рублей (95,8%). Неполное освоение средств связано с выплатой компенсации исходя из фактических расходов граждан;</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государственных пособиях гражданам, имеющим детей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за счет субвенции, предоставляемой из федерального бюджета,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3262,9 тыс. рублей (83,7%). Причиной неполного освоения средств является экономия, обусловленная уменьшением количества получателей мер социальной поддержки по сравнению с планируемым;</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 обязательном страховании гражданской ответственности владельцев транспортных средств</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за счет субвенции, предоставляемой из федерального бюджета</w:t>
      </w:r>
      <w:r w:rsidR="009B2CC6"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302,8 тыс. рублей (99,4%). Причиной неполного освоения средств является экономия, обусловленная уменьшением количества получателей мер социальной поддержки по сравнению с планируемым;</w:t>
      </w:r>
    </w:p>
    <w:p w:rsidR="000D5391" w:rsidRPr="004F7EE9" w:rsidRDefault="00C20C01" w:rsidP="000D5391">
      <w:pPr>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п</w:t>
      </w:r>
      <w:r w:rsidR="000D5391" w:rsidRPr="004F7EE9">
        <w:rPr>
          <w:rFonts w:ascii="Times New Roman" w:eastAsia="Times New Roman" w:hAnsi="Times New Roman"/>
          <w:sz w:val="26"/>
          <w:szCs w:val="26"/>
          <w:lang w:eastAsia="ru-RU"/>
        </w:rPr>
        <w:t xml:space="preserve">роведение мероприятий, связанных с празднованием годовщины Победы в Великой Отечественной войне, </w:t>
      </w:r>
      <w:r w:rsidR="00086745" w:rsidRPr="004F7EE9">
        <w:rPr>
          <w:rFonts w:ascii="Times New Roman" w:eastAsia="Times New Roman" w:hAnsi="Times New Roman"/>
          <w:sz w:val="26"/>
          <w:szCs w:val="26"/>
          <w:lang w:eastAsia="ru-RU"/>
        </w:rPr>
        <w:t>–</w:t>
      </w:r>
      <w:r w:rsidR="000D5391" w:rsidRPr="004F7EE9">
        <w:rPr>
          <w:rFonts w:ascii="Times New Roman" w:eastAsia="Times New Roman" w:hAnsi="Times New Roman"/>
          <w:sz w:val="26"/>
          <w:szCs w:val="26"/>
          <w:lang w:eastAsia="ru-RU"/>
        </w:rPr>
        <w:t xml:space="preserve"> 533,4 тыс. рублей (78,3%). Причиной неполного освоения средств является отсутствие расходов на осуществление перевозки;</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мероприятия, приуроченные к проведению Международного дня инвалидов,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137,8 тыс. рублей (56,8%). Причиной неполного освоения средств является экономия по результатам проведения мероприяти</w:t>
      </w:r>
      <w:r w:rsidR="009B2CC6" w:rsidRPr="004F7EE9">
        <w:rPr>
          <w:rFonts w:ascii="Times New Roman" w:eastAsia="Times New Roman" w:hAnsi="Times New Roman"/>
          <w:sz w:val="26"/>
          <w:szCs w:val="26"/>
          <w:lang w:eastAsia="ru-RU"/>
        </w:rPr>
        <w:t>й</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осуществление мероприятий по проведению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разъяснительной и методической работы по социальной защите граждан и изготовление бланочной </w:t>
      </w:r>
      <w:r w:rsidRPr="004F7EE9">
        <w:rPr>
          <w:rFonts w:ascii="Times New Roman" w:eastAsia="Times New Roman" w:hAnsi="Times New Roman"/>
          <w:sz w:val="26"/>
          <w:szCs w:val="26"/>
          <w:lang w:eastAsia="ru-RU"/>
        </w:rPr>
        <w:lastRenderedPageBreak/>
        <w:t xml:space="preserve">продукции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606,1 тыс. рублей (32,2%). Причиной неполного освоения средств является экономия, образовавшаяся по результатам проведения конкурсных процедур;</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мер социальной поддержки отдельных категорий граждан по оплате </w:t>
      </w:r>
      <w:proofErr w:type="spellStart"/>
      <w:r w:rsidRPr="004F7EE9">
        <w:rPr>
          <w:rFonts w:ascii="Times New Roman" w:eastAsia="Times New Roman" w:hAnsi="Times New Roman"/>
          <w:sz w:val="26"/>
          <w:szCs w:val="26"/>
          <w:lang w:eastAsia="ru-RU"/>
        </w:rPr>
        <w:t>жилищно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коммунальных услуг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425,3 тыс. рублей (78,1%)</w:t>
      </w:r>
      <w:r w:rsidR="0080008E" w:rsidRPr="004F7EE9">
        <w:rPr>
          <w:rFonts w:ascii="Times New Roman" w:eastAsia="Times New Roman" w:hAnsi="Times New Roman"/>
          <w:sz w:val="26"/>
          <w:szCs w:val="26"/>
          <w:lang w:eastAsia="ru-RU"/>
        </w:rPr>
        <w:t>. Причиной неполного освоения средств является уменьшение количества получателей мер социальной поддержки по сравнению с прогнозируемым</w:t>
      </w:r>
      <w:r w:rsidR="009B2CC6" w:rsidRPr="004F7EE9">
        <w:rPr>
          <w:rFonts w:ascii="Times New Roman" w:eastAsia="Times New Roman" w:hAnsi="Times New Roman"/>
          <w:sz w:val="26"/>
          <w:szCs w:val="26"/>
          <w:lang w:eastAsia="ru-RU"/>
        </w:rPr>
        <w:t>;</w:t>
      </w:r>
    </w:p>
    <w:p w:rsidR="000D5391" w:rsidRPr="004F7EE9" w:rsidRDefault="00C20C01" w:rsidP="000D5391">
      <w:pPr>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в </w:t>
      </w:r>
      <w:r w:rsidR="000D5391" w:rsidRPr="004F7EE9">
        <w:rPr>
          <w:rFonts w:ascii="Times New Roman" w:eastAsia="Times New Roman" w:hAnsi="Times New Roman"/>
          <w:sz w:val="26"/>
          <w:szCs w:val="26"/>
          <w:lang w:eastAsia="ru-RU"/>
        </w:rPr>
        <w:t xml:space="preserve">рамках подпрограммы </w:t>
      </w:r>
      <w:r w:rsidR="00892891" w:rsidRPr="004F7EE9">
        <w:rPr>
          <w:rFonts w:ascii="Times New Roman" w:eastAsia="Times New Roman" w:hAnsi="Times New Roman"/>
          <w:sz w:val="26"/>
          <w:szCs w:val="26"/>
          <w:lang w:eastAsia="ru-RU"/>
        </w:rPr>
        <w:t>«</w:t>
      </w:r>
      <w:r w:rsidR="000D5391" w:rsidRPr="004F7EE9">
        <w:rPr>
          <w:rFonts w:ascii="Times New Roman" w:eastAsia="Times New Roman" w:hAnsi="Times New Roman"/>
          <w:sz w:val="26"/>
          <w:szCs w:val="26"/>
          <w:lang w:eastAsia="ru-RU"/>
        </w:rPr>
        <w:t>Совершенствование социальной поддержки семьи и детей</w:t>
      </w:r>
      <w:r w:rsidR="00892891" w:rsidRPr="004F7EE9">
        <w:rPr>
          <w:rFonts w:ascii="Times New Roman" w:eastAsia="Times New Roman" w:hAnsi="Times New Roman"/>
          <w:sz w:val="26"/>
          <w:szCs w:val="26"/>
          <w:lang w:eastAsia="ru-RU"/>
        </w:rPr>
        <w:t>»</w:t>
      </w:r>
      <w:r w:rsidR="000D5391"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000D5391" w:rsidRPr="004F7EE9">
        <w:rPr>
          <w:rFonts w:ascii="Times New Roman" w:eastAsia="Times New Roman" w:hAnsi="Times New Roman"/>
          <w:sz w:val="26"/>
          <w:szCs w:val="26"/>
          <w:lang w:eastAsia="ru-RU"/>
        </w:rPr>
        <w:t>Социальная поддержка граждан</w:t>
      </w:r>
      <w:r w:rsidR="00892891" w:rsidRPr="004F7EE9">
        <w:rPr>
          <w:rFonts w:ascii="Times New Roman" w:eastAsia="Times New Roman" w:hAnsi="Times New Roman"/>
          <w:sz w:val="26"/>
          <w:szCs w:val="26"/>
          <w:lang w:eastAsia="ru-RU"/>
        </w:rPr>
        <w:t>»</w:t>
      </w:r>
      <w:r w:rsidR="000D5391"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000D5391" w:rsidRPr="004F7EE9">
        <w:rPr>
          <w:rFonts w:ascii="Times New Roman" w:eastAsia="Times New Roman" w:hAnsi="Times New Roman"/>
          <w:sz w:val="26"/>
          <w:szCs w:val="26"/>
          <w:lang w:eastAsia="ru-RU"/>
        </w:rPr>
        <w:t xml:space="preserve"> 979953,1 тыс. рублей (99,1%), из них за счет средств, поступивших из федерального бюджета, – 434001,9 тыс. рублей (98,3%), в том числе на: </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выплату ежемесячного пособия на ребенка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418980,1 тыс. рублей (99,7%). Причиной неполного освоения средств является экономия, обусловленная уменьшением количества получателей мер социальной поддержки по сравнению с планируемым;</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ежемесячное пособие лицам из числа детей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2552,9 тыс. рублей (99,9%);</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ежемесячную денежную компенсацию на продовольственные товары детям инвалидов, граждан, умерших вследствие чернобыльской катастрофы, в возрасте от 14 до 18 лет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11,3 тыс. рублей (97,4%). Причиной неполного освоения средств является экономия, обусловленная уменьшением количества получателей мер социальной поддержки по сравнению с планируемым;</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w:t>
      </w:r>
      <w:proofErr w:type="spellStart"/>
      <w:r w:rsidRPr="004F7EE9">
        <w:rPr>
          <w:rFonts w:ascii="Times New Roman" w:eastAsia="Times New Roman" w:hAnsi="Times New Roman"/>
          <w:sz w:val="26"/>
          <w:szCs w:val="26"/>
          <w:lang w:eastAsia="ru-RU"/>
        </w:rPr>
        <w:t>санаторно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курортном лечении</w:t>
      </w:r>
      <w:r w:rsidR="009B2CC6"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15,5 тыс. рублей (31%). Причиной неполного освоения средств является экономия, обусловленная отсутствием обращений за указанной мерой социальной поддержки;</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государственных пособиях гражданам, имеющим детей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за счет субвенции, предоставляемой из федерального бюджета,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434001,9 тыс. рублей (98,3%). Причиной неполного освоения средств является экономия, обусловленная уменьшением количества получателей мер социальной поддержки по сравнению с планируемым;</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проведение новогодних праздников для детей, нуждающихся в социальной поддержке</w:t>
      </w:r>
      <w:r w:rsidR="00C20C01">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1187,9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республиканского слета трудовых династий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111,9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мероприятий по награждению орденом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За любовь и верность</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супружеских пар, состоящих в зарегистрированном браке 50 и более лет, воспитавших детей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достойных граждан Российской Федерации,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246,6 тыс. рублей (99,2%). Причиной неполного освоения средств является уменьшение количества участников мероприятия;</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проведение мероприятий по направлению многодетной семьи для участия в конкурсе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Успешная семья Приволжья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45,0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государственн</w:t>
      </w:r>
      <w:r w:rsidR="009B2CC6" w:rsidRPr="004F7EE9">
        <w:rPr>
          <w:rFonts w:ascii="Times New Roman" w:eastAsia="Times New Roman" w:hAnsi="Times New Roman"/>
          <w:sz w:val="26"/>
          <w:szCs w:val="26"/>
          <w:lang w:eastAsia="ru-RU"/>
        </w:rPr>
        <w:t>ую</w:t>
      </w:r>
      <w:r w:rsidRPr="004F7EE9">
        <w:rPr>
          <w:rFonts w:ascii="Times New Roman" w:eastAsia="Times New Roman" w:hAnsi="Times New Roman"/>
          <w:sz w:val="26"/>
          <w:szCs w:val="26"/>
          <w:lang w:eastAsia="ru-RU"/>
        </w:rPr>
        <w:t xml:space="preserve"> поддержк</w:t>
      </w:r>
      <w:r w:rsidR="009B2CC6"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семей, имеющих детей, в виде республиканского материнского (семейного) капитала – 122800,0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EA6221"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ежемесячные пожизненные государственные пособия за особые заслуги в развитии культуры и науки – 1077,0 тыс. рублей (99,7%).</w:t>
      </w:r>
      <w:r w:rsidRPr="004F7EE9">
        <w:rPr>
          <w:rFonts w:ascii="Times New Roman" w:hAnsi="Times New Roman"/>
          <w:sz w:val="26"/>
          <w:szCs w:val="26"/>
        </w:rPr>
        <w:t xml:space="preserve"> </w:t>
      </w:r>
      <w:r w:rsidRPr="004F7EE9">
        <w:rPr>
          <w:rFonts w:ascii="Times New Roman" w:eastAsia="Times New Roman" w:hAnsi="Times New Roman"/>
          <w:sz w:val="26"/>
          <w:szCs w:val="26"/>
          <w:lang w:eastAsia="ru-RU"/>
        </w:rPr>
        <w:t xml:space="preserve">Причиной неполного освоения средств является </w:t>
      </w:r>
      <w:r w:rsidR="002061DA" w:rsidRPr="004F7EE9">
        <w:rPr>
          <w:rFonts w:ascii="Times New Roman" w:eastAsia="Times New Roman" w:hAnsi="Times New Roman"/>
          <w:sz w:val="26"/>
          <w:szCs w:val="26"/>
          <w:lang w:eastAsia="ru-RU"/>
        </w:rPr>
        <w:t xml:space="preserve">уменьшение количества </w:t>
      </w:r>
      <w:r w:rsidRPr="004F7EE9">
        <w:rPr>
          <w:rFonts w:ascii="Times New Roman" w:eastAsia="Times New Roman" w:hAnsi="Times New Roman"/>
          <w:sz w:val="26"/>
          <w:szCs w:val="26"/>
          <w:lang w:eastAsia="ru-RU"/>
        </w:rPr>
        <w:t>получател</w:t>
      </w:r>
      <w:r w:rsidR="002061DA" w:rsidRPr="004F7EE9">
        <w:rPr>
          <w:rFonts w:ascii="Times New Roman" w:eastAsia="Times New Roman" w:hAnsi="Times New Roman"/>
          <w:sz w:val="26"/>
          <w:szCs w:val="26"/>
          <w:lang w:eastAsia="ru-RU"/>
        </w:rPr>
        <w:t>ей</w:t>
      </w:r>
      <w:r w:rsidRPr="004F7EE9">
        <w:rPr>
          <w:rFonts w:ascii="Times New Roman" w:eastAsia="Times New Roman" w:hAnsi="Times New Roman"/>
          <w:sz w:val="26"/>
          <w:szCs w:val="26"/>
          <w:lang w:eastAsia="ru-RU"/>
        </w:rPr>
        <w:t xml:space="preserve"> пособия</w:t>
      </w:r>
      <w:r w:rsidR="002061DA" w:rsidRPr="004F7EE9">
        <w:rPr>
          <w:rFonts w:ascii="Times New Roman" w:eastAsia="Times New Roman" w:hAnsi="Times New Roman"/>
          <w:sz w:val="26"/>
          <w:szCs w:val="26"/>
          <w:lang w:eastAsia="ru-RU"/>
        </w:rPr>
        <w:t xml:space="preserve"> по сравнению с планируемым</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спорта высших достижений и системы подготовки спортивного резерва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физической культуры и спорта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EA6221"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ежемесячные пожизненные государственные пособия в области физической культуры и спорта для лиц, проживающих на территории Чувашской Республики, имеющих выдающиеся достижения и особые заслуги перед Российской Федерацией в области физической культуры и спорта,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554,4 тыс. рублей (93,3%). Причиной неполного освоения средств является</w:t>
      </w:r>
      <w:r w:rsidRPr="004F7EE9">
        <w:rPr>
          <w:rFonts w:ascii="Times New Roman" w:hAnsi="Times New Roman"/>
          <w:sz w:val="26"/>
          <w:szCs w:val="26"/>
        </w:rPr>
        <w:t xml:space="preserve"> </w:t>
      </w:r>
      <w:r w:rsidRPr="004F7EE9">
        <w:rPr>
          <w:rFonts w:ascii="Times New Roman" w:eastAsia="Times New Roman" w:hAnsi="Times New Roman"/>
          <w:sz w:val="26"/>
          <w:szCs w:val="26"/>
          <w:lang w:eastAsia="ru-RU"/>
        </w:rPr>
        <w:t>уменьшение потребности в запланированных расходах;</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Активная политика занятости населения и социальная поддержка безработных граждан</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Содействие занятости населения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социальные выплаты безработным гражданам в соответствии с Законом Российской Федерации от 19 апреля 1991 года № 1032</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I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занятости населения в Российской Федерации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за счет субвенции, предоставляемой из федерального бюджета</w:t>
      </w:r>
      <w:r w:rsidR="009B2CC6"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308400,4 тыс. рублей (99,3%). Причиной неполного освоения средств является экономия, обусловленная уменьшением количества получателей мер социальной поддержки по сравнению с планируемым;</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Государственная поддержка развития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11182,5 тыс. рублей (90%), в том числе на: </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выплату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1856,6 тыс. рублей (70,1%)</w:t>
      </w:r>
      <w:r w:rsidR="0080008E" w:rsidRPr="004F7EE9">
        <w:rPr>
          <w:rFonts w:ascii="Times New Roman" w:eastAsia="Times New Roman" w:hAnsi="Times New Roman"/>
          <w:sz w:val="26"/>
          <w:szCs w:val="26"/>
          <w:lang w:eastAsia="ru-RU"/>
        </w:rPr>
        <w:t>. Неполное освоение средств обусловлено уменьшением количества получателей;</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выплату социальных пособий обучающимся общеобразовательных организаций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1964,3 тыс. рублей (95,7%)</w:t>
      </w:r>
      <w:r w:rsidR="0080008E" w:rsidRPr="004F7EE9">
        <w:rPr>
          <w:rFonts w:ascii="Times New Roman" w:eastAsia="Times New Roman" w:hAnsi="Times New Roman"/>
          <w:sz w:val="26"/>
          <w:szCs w:val="26"/>
          <w:lang w:eastAsia="ru-RU"/>
        </w:rPr>
        <w:t>. Неполное освоение средств обусловлено уменьшением количества получателей;</w:t>
      </w:r>
    </w:p>
    <w:p w:rsidR="00C95EFF" w:rsidRPr="004F7EE9" w:rsidRDefault="00C95EFF" w:rsidP="00C95EF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назначение и выплату единовременного денежного пособия гражданам, усыновившим (удочерившим) ребенка (детей) на территории Чувашской Республики, – 7361,6 тыс. рублей (95,3%). Причина неполного освоения средств – численность фактически обратившихся за получением выплаты в течение года сложилась меньше запланированного;</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Устойчивое развитие сельских территорий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улучшение жилищных условий граждан, проживающих на сельских территориях</w:t>
      </w:r>
      <w:r w:rsidR="009B2CC6"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112574,3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105819,9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p>
    <w:p w:rsidR="000D5391" w:rsidRPr="004F7EE9" w:rsidRDefault="000D5391" w:rsidP="000C276B">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Охрана семьи и детства</w:t>
      </w:r>
      <w:r w:rsidR="00892891" w:rsidRPr="004F7EE9">
        <w:rPr>
          <w:rFonts w:ascii="Times New Roman" w:eastAsia="Times New Roman" w:hAnsi="Times New Roman"/>
          <w:b/>
          <w:bCs/>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1902359,0 тыс. рублей, или 93,1% к годовым плановым назначениям (2043227,2 тыс. рублей), из них за счет средств, поступивших из федерального бюджета, – 1098548,5 тыс. рублей (94,2%), в том числе:</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граждан в Чувашской Республике доступным и комфортным жильем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558110,2 тыс. рублей (94,3%), из них за счет средств, поступивших из федерального бюджета, – 308830,8 тыс. рублей (99,8%), в том числе:</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Государственная поддержка строительства жилья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граждан в Чувашской Республике доступным и комфортным жильем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354354,2 тыс. рублей (99,9%), из них за счет средств, поступивших из федерального бюджета, – 254457,8 тыс. рублей (99,9%), в том числе на: </w:t>
      </w:r>
    </w:p>
    <w:p w:rsidR="000D5391" w:rsidRPr="004F7EE9" w:rsidRDefault="000D5391" w:rsidP="000D5391">
      <w:pPr>
        <w:ind w:firstLine="709"/>
        <w:jc w:val="both"/>
        <w:rPr>
          <w:rFonts w:ascii="Times New Roman" w:eastAsia="Times New Roman" w:hAnsi="Times New Roman"/>
          <w:i/>
          <w:sz w:val="26"/>
          <w:szCs w:val="26"/>
          <w:lang w:eastAsia="ru-RU"/>
        </w:rPr>
      </w:pPr>
      <w:r w:rsidRPr="004F7EE9">
        <w:rPr>
          <w:rFonts w:ascii="Times New Roman" w:eastAsia="Times New Roman" w:hAnsi="Times New Roman"/>
          <w:sz w:val="26"/>
          <w:szCs w:val="26"/>
          <w:lang w:eastAsia="ru-RU"/>
        </w:rPr>
        <w:t xml:space="preserve">обеспечение жильем молодых семей в рамках ведомственной целевой 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Оказание государственной поддержки гражданам в обеспечении жильем и оплате </w:t>
      </w:r>
      <w:proofErr w:type="spellStart"/>
      <w:r w:rsidRPr="004F7EE9">
        <w:rPr>
          <w:rFonts w:ascii="Times New Roman" w:eastAsia="Times New Roman" w:hAnsi="Times New Roman"/>
          <w:sz w:val="26"/>
          <w:szCs w:val="26"/>
          <w:lang w:eastAsia="ru-RU"/>
        </w:rPr>
        <w:t>жилищно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коммунальных услуг</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Российской Федерации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доступным и комфортным жильем и коммунальными услугами граждан Российской Федерации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354354,2 тыс. рублей (99,9%), из них за счет средств, поступивших из федерального бюджета, – 254457,8 тыс. рублей (99,9%)</w:t>
      </w:r>
      <w:r w:rsidR="00B873BF" w:rsidRPr="004F7EE9">
        <w:rPr>
          <w:rFonts w:ascii="Times New Roman" w:eastAsia="Times New Roman" w:hAnsi="Times New Roman"/>
          <w:sz w:val="26"/>
          <w:szCs w:val="26"/>
          <w:lang w:eastAsia="ru-RU"/>
        </w:rPr>
        <w:t>. Причиной неполного освоения является недостаточность для предоставления социальной выплаты одной молодой семье</w:t>
      </w:r>
      <w:r w:rsidRPr="004F7EE9">
        <w:rPr>
          <w:rFonts w:ascii="Times New Roman" w:eastAsia="Times New Roman" w:hAnsi="Times New Roman"/>
          <w:sz w:val="26"/>
          <w:szCs w:val="26"/>
          <w:lang w:eastAsia="ru-RU"/>
        </w:rPr>
        <w:t>;</w:t>
      </w:r>
    </w:p>
    <w:p w:rsidR="000D5391" w:rsidRPr="004F7EE9" w:rsidRDefault="000D5391" w:rsidP="00EA622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жилыми помещениями детей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сирот и детей, оставшихся без попечения родителей, лиц из числа детей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сирот и детей, оставшихся без попечения родителей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предоставление жилых помещений детям</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сиротам и детям, оставшимся без попечения родителей, лицам из их числа по договорам найма специализированных жилых помещений,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203756,0 тыс. рублей (86%), из них за счет средств, поступивших из федерального бюджета, – 54373,0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r w:rsidR="00B873BF" w:rsidRPr="004F7EE9">
        <w:rPr>
          <w:rFonts w:ascii="Times New Roman" w:eastAsia="Times New Roman" w:hAnsi="Times New Roman"/>
          <w:sz w:val="26"/>
          <w:szCs w:val="26"/>
          <w:lang w:eastAsia="ru-RU"/>
        </w:rPr>
        <w:t>. Причинами неполного освоения средств являются экономия средств по результатам аукционов, признание аукционов не состоявшим</w:t>
      </w:r>
      <w:r w:rsidR="009B2CC6" w:rsidRPr="004F7EE9">
        <w:rPr>
          <w:rFonts w:ascii="Times New Roman" w:eastAsia="Times New Roman" w:hAnsi="Times New Roman"/>
          <w:sz w:val="26"/>
          <w:szCs w:val="26"/>
          <w:lang w:eastAsia="ru-RU"/>
        </w:rPr>
        <w:t>и</w:t>
      </w:r>
      <w:r w:rsidR="00B873BF" w:rsidRPr="004F7EE9">
        <w:rPr>
          <w:rFonts w:ascii="Times New Roman" w:eastAsia="Times New Roman" w:hAnsi="Times New Roman"/>
          <w:sz w:val="26"/>
          <w:szCs w:val="26"/>
          <w:lang w:eastAsia="ru-RU"/>
        </w:rPr>
        <w:t>ся</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кадровых ресурсов в здравоохранении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здравоохранения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EA6221"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социальное обеспечение детей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сирот и детей, оставшихся без попечения родителей, лиц из числа детей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сирот и детей, оставшихся без попечения родителей, обучающихся в государственных образовательных организациях Чувашской Республики</w:t>
      </w:r>
      <w:r w:rsidR="009B2CC6"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2182,2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Совершенствование социальной поддержки семьи и детей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Социальная поддержка граждан</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1230919,1 тыс. рублей (92,5%), из них за счет средств, поступивших из федерального бюджета, – 783929,3 тыс. рублей (92,2%), в том числе на: </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выплаты приемной семье на содержание подопечных детей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105447,2 тыс. рублей (99,2%). Причиной неполного освоения средств является экономия, обусловленная уменьшением количества получателей мер социальной поддержки по сравнению с планируемым;</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выплаты опекунам (попечителям), патронатным воспитателям на содержание подопечных детей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95090,3 тыс. рублей (97,3%). Причиной неполного освоения средств является экономия, обусловленная уменьшением количества получателей мер социальной поддержки по сравнению с планируемым;</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выплаты вознаграждения опекунам (попечителям), приемным родителям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62766,3 тыс. рублей (99,1%). Причиной неполного освоения средств является экономия, обусловленная уменьшением количества получателей мер социальной поддержки по сравнению с планируемым;</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перевозк</w:t>
      </w:r>
      <w:r w:rsidR="009B2CC6"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несовершеннолетних, самовольно ушедших из семей, организаций для детей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сирот и детей, оставшихся без попечения родителей, образовательных организаций и иных организаций, в пределах территории Чувашской Республики – 28,0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на безвозмездной основе питанием, одеждой, обувью и другими предметами вещевого довольствия несовершеннолетних – 7036,0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9B2CC6">
      <w:pPr>
        <w:pStyle w:val="2"/>
        <w:spacing w:after="0" w:line="240" w:lineRule="auto"/>
        <w:ind w:left="0" w:firstLine="709"/>
        <w:contextualSpacing/>
        <w:jc w:val="both"/>
        <w:rPr>
          <w:rFonts w:ascii="Times New Roman" w:eastAsia="Times New Roman" w:hAnsi="Times New Roman" w:cs="Times New Roman"/>
          <w:sz w:val="26"/>
          <w:szCs w:val="26"/>
          <w:lang w:eastAsia="ru-RU"/>
        </w:rPr>
      </w:pPr>
      <w:r w:rsidRPr="004F7EE9">
        <w:rPr>
          <w:rFonts w:ascii="Times New Roman" w:eastAsia="Times New Roman" w:hAnsi="Times New Roman" w:cs="Times New Roman"/>
          <w:sz w:val="26"/>
          <w:szCs w:val="26"/>
          <w:lang w:eastAsia="ru-RU"/>
        </w:rPr>
        <w:t xml:space="preserve">проведение республиканского конкурса </w:t>
      </w:r>
      <w:r w:rsidR="00892891" w:rsidRPr="004F7EE9">
        <w:rPr>
          <w:rFonts w:ascii="Times New Roman" w:eastAsia="Times New Roman" w:hAnsi="Times New Roman" w:cs="Times New Roman"/>
          <w:sz w:val="26"/>
          <w:szCs w:val="26"/>
          <w:lang w:eastAsia="ru-RU"/>
        </w:rPr>
        <w:t>«</w:t>
      </w:r>
      <w:r w:rsidRPr="004F7EE9">
        <w:rPr>
          <w:rFonts w:ascii="Times New Roman" w:eastAsia="Times New Roman" w:hAnsi="Times New Roman" w:cs="Times New Roman"/>
          <w:sz w:val="26"/>
          <w:szCs w:val="26"/>
          <w:lang w:eastAsia="ru-RU"/>
        </w:rPr>
        <w:t>Семья года</w:t>
      </w:r>
      <w:r w:rsidR="00892891" w:rsidRPr="004F7EE9">
        <w:rPr>
          <w:rFonts w:ascii="Times New Roman" w:eastAsia="Times New Roman" w:hAnsi="Times New Roman" w:cs="Times New Roman"/>
          <w:sz w:val="26"/>
          <w:szCs w:val="26"/>
          <w:lang w:eastAsia="ru-RU"/>
        </w:rPr>
        <w:t>»</w:t>
      </w:r>
      <w:r w:rsidRPr="004F7EE9">
        <w:rPr>
          <w:rFonts w:ascii="Times New Roman" w:eastAsia="Times New Roman" w:hAnsi="Times New Roman" w:cs="Times New Roman"/>
          <w:sz w:val="26"/>
          <w:szCs w:val="26"/>
          <w:lang w:eastAsia="ru-RU"/>
        </w:rPr>
        <w:t xml:space="preserve"> </w:t>
      </w:r>
      <w:r w:rsidR="00086745" w:rsidRPr="004F7EE9">
        <w:rPr>
          <w:rFonts w:ascii="Times New Roman" w:eastAsia="Times New Roman" w:hAnsi="Times New Roman" w:cs="Times New Roman"/>
          <w:sz w:val="26"/>
          <w:szCs w:val="26"/>
          <w:lang w:eastAsia="ru-RU"/>
        </w:rPr>
        <w:t>–</w:t>
      </w:r>
      <w:r w:rsidRPr="004F7EE9">
        <w:rPr>
          <w:rFonts w:ascii="Times New Roman" w:eastAsia="Times New Roman" w:hAnsi="Times New Roman" w:cs="Times New Roman"/>
          <w:sz w:val="26"/>
          <w:szCs w:val="26"/>
          <w:lang w:eastAsia="ru-RU"/>
        </w:rPr>
        <w:t xml:space="preserve"> 165,9 тыс. рублей (</w:t>
      </w:r>
      <w:r w:rsidR="005F3D03" w:rsidRPr="004F7EE9">
        <w:rPr>
          <w:rFonts w:ascii="Times New Roman" w:eastAsia="Times New Roman" w:hAnsi="Times New Roman" w:cs="Times New Roman"/>
          <w:sz w:val="26"/>
          <w:szCs w:val="26"/>
          <w:lang w:eastAsia="ru-RU"/>
        </w:rPr>
        <w:t>100,0%</w:t>
      </w:r>
      <w:r w:rsidRPr="004F7EE9">
        <w:rPr>
          <w:rFonts w:ascii="Times New Roman" w:eastAsia="Times New Roman" w:hAnsi="Times New Roman" w:cs="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ежемесячную денежную выплату, назначаемую в случае рождения (усыновления) третьего ребенка или последующих детей до достижения ребенком возраста трех лет,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564509,2 тыс. рублей (88,9%), из них за счет средств, поступивших из федерального бюджета, – 388053,1 тыс. рублей (85,5%). Причиной неполного освоения средств является экономия, обусловленная уменьшением количества получателей мер социальной поддержки по сравнению с планируемым;</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ежемесячную выплату в связи с рождением (усыновлением) первого ребенка за счет субвенции, предоставляемой из федерального бюджета,</w:t>
      </w:r>
      <w:r w:rsidR="001A4E30"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001A4E30" w:rsidRPr="004F7EE9">
        <w:rPr>
          <w:rFonts w:ascii="Times New Roman" w:eastAsia="Times New Roman" w:hAnsi="Times New Roman"/>
          <w:sz w:val="26"/>
          <w:szCs w:val="26"/>
          <w:lang w:eastAsia="ru-RU"/>
        </w:rPr>
        <w:t xml:space="preserve"> 395876,2 тыс. рублей (</w:t>
      </w:r>
      <w:r w:rsidR="005F3D03" w:rsidRPr="004F7EE9">
        <w:rPr>
          <w:rFonts w:ascii="Times New Roman" w:eastAsia="Times New Roman" w:hAnsi="Times New Roman"/>
          <w:sz w:val="26"/>
          <w:szCs w:val="26"/>
          <w:lang w:eastAsia="ru-RU"/>
        </w:rPr>
        <w:t>100,0%</w:t>
      </w:r>
      <w:r w:rsidR="001A4E30"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001A4E30" w:rsidRPr="004F7EE9">
        <w:rPr>
          <w:rFonts w:ascii="Times New Roman" w:eastAsia="Times New Roman" w:hAnsi="Times New Roman"/>
          <w:sz w:val="26"/>
          <w:szCs w:val="26"/>
          <w:lang w:eastAsia="ru-RU"/>
        </w:rPr>
        <w:t xml:space="preserve"> на </w:t>
      </w:r>
      <w:r w:rsidRPr="004F7EE9">
        <w:rPr>
          <w:rFonts w:ascii="Times New Roman" w:eastAsia="Times New Roman" w:hAnsi="Times New Roman"/>
          <w:sz w:val="26"/>
          <w:szCs w:val="26"/>
          <w:lang w:eastAsia="ru-RU"/>
        </w:rPr>
        <w:t>социальное обеспечение детей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сирот и детей, оставшихся без попечения родителей, лиц из числа детей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сирот и детей, оставшихся без попечения родителей, обучающихся в государственных образовательных организациях Чувашской Республики</w:t>
      </w:r>
      <w:r w:rsidR="009B2CC6"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4137,6 тыс. рублей (98,5%). Причиной неполного освоения средств является</w:t>
      </w:r>
      <w:r w:rsidRPr="004F7EE9">
        <w:rPr>
          <w:rFonts w:ascii="Times New Roman" w:hAnsi="Times New Roman"/>
          <w:sz w:val="26"/>
          <w:szCs w:val="26"/>
        </w:rPr>
        <w:t xml:space="preserve"> </w:t>
      </w:r>
      <w:r w:rsidRPr="004F7EE9">
        <w:rPr>
          <w:rFonts w:ascii="Times New Roman" w:eastAsia="Times New Roman" w:hAnsi="Times New Roman"/>
          <w:sz w:val="26"/>
          <w:szCs w:val="26"/>
          <w:lang w:eastAsia="ru-RU"/>
        </w:rPr>
        <w:t>уменьшение потребности в запланированных расходах;</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спорта высших достижений и системы подготовки спортивного резерва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физической культуры и спорта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1A4E30"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социальное обеспечение детей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сирот и детей, оставшихся без попечения родителей, лиц из числа детей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сирот и детей, оставшихся без попечения родителей, обучающихся в государственных образовательных организациях Чувашской Республики</w:t>
      </w:r>
      <w:r w:rsidR="009B2CC6"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125,0 тыс. рублей (76,5%). Причиной неполного освоения средств является</w:t>
      </w:r>
      <w:r w:rsidRPr="004F7EE9">
        <w:rPr>
          <w:rFonts w:ascii="Times New Roman" w:hAnsi="Times New Roman"/>
          <w:sz w:val="26"/>
          <w:szCs w:val="26"/>
        </w:rPr>
        <w:t xml:space="preserve"> </w:t>
      </w:r>
      <w:r w:rsidRPr="004F7EE9">
        <w:rPr>
          <w:rFonts w:ascii="Times New Roman" w:eastAsia="Times New Roman" w:hAnsi="Times New Roman"/>
          <w:sz w:val="26"/>
          <w:szCs w:val="26"/>
          <w:lang w:eastAsia="ru-RU"/>
        </w:rPr>
        <w:t>уменьшение потребности в запланированных расходах;</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Государственная поддержка развития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lastRenderedPageBreak/>
        <w:t xml:space="preserve">106884,9 тыс. рублей (93,1%), из них за счет средств, поступивших из федерального бюджета, – 5788,4 тыс. рублей (79,9%), в том числе на: </w:t>
      </w:r>
    </w:p>
    <w:p w:rsidR="000D5391" w:rsidRPr="004F7EE9" w:rsidRDefault="000D5391" w:rsidP="000C276B">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социальное обеспечение детей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сирот и детей, оставшихся без попечения родителей, лиц из числа детей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сирот и детей, оставшихся без попечения родителей, обучающихся в государственных и в негосударственных образовательных организациях Чувашской Республики</w:t>
      </w:r>
      <w:r w:rsidR="009B2CC6"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78 619,7 тыс. рублей (94,4%);</w:t>
      </w:r>
    </w:p>
    <w:p w:rsidR="00C95EFF" w:rsidRPr="004F7EE9" w:rsidRDefault="00C95EFF" w:rsidP="00C95EF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выплату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 – 22476,8 тыс. рублей (92,5%). Причина неполного освоения указанных средств – численность фактически обратившихся за получением выплаты в течение года сложилась меньше запланированного;</w:t>
      </w:r>
    </w:p>
    <w:p w:rsidR="00C95EFF" w:rsidRPr="004F7EE9" w:rsidRDefault="00C95EFF" w:rsidP="00C95EF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выплату единовременного пособия при всех формах устройства детей, лишенных родительского попечения, в семью – 5788,4 тыс. рублей (79,9%), за счет средств, поступивших из федерального бюджета. Причина неполного освоения указанных средств – численность фактически обратившихся за получением выплаты в течение года сложилась меньше запланированного.</w:t>
      </w:r>
    </w:p>
    <w:p w:rsidR="000D5391" w:rsidRPr="004F7EE9" w:rsidRDefault="000D5391" w:rsidP="00C95EFF">
      <w:pPr>
        <w:ind w:firstLine="709"/>
        <w:jc w:val="both"/>
        <w:rPr>
          <w:rFonts w:ascii="Times New Roman" w:eastAsia="Times New Roman" w:hAnsi="Times New Roman"/>
          <w:sz w:val="26"/>
          <w:szCs w:val="26"/>
          <w:lang w:eastAsia="ru-RU"/>
        </w:rPr>
      </w:pPr>
    </w:p>
    <w:p w:rsidR="000D5391" w:rsidRPr="004F7EE9" w:rsidRDefault="000D5391" w:rsidP="000C276B">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Другие вопросы в области социальной политики</w:t>
      </w:r>
      <w:r w:rsidR="00892891" w:rsidRPr="004F7EE9">
        <w:rPr>
          <w:rFonts w:ascii="Times New Roman" w:eastAsia="Times New Roman" w:hAnsi="Times New Roman"/>
          <w:b/>
          <w:bCs/>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64643,9 тыс. рублей, или 96,7% к годовым плановым назначениям (66872,7 тыс. рублей), из них за счет средств, поступивших из федерального бюджета, – 2451,5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общественного порядка и противодействие преступности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4728,9 тыс. рублей (98,5%), в том числе:</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   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Профилактика правонарушений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1A4E30"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создание подсистемы по учету лиц, отбывших уголовное наказание в виде лишения свободы и (или) подвергшихся иным мерам уголовно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правового характера, а также лиц, отбывающих уголовное наказание, не связанное с лишением свободы</w:t>
      </w:r>
      <w:r w:rsidR="009B2CC6"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4377,0 тыс. рублей (98,4%). Причиной неполного освоения средств является экономия, образовавшаяся по результатам проведения конкурсных процедур;</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Профилактика незаконного потребления наркотических средств и психотропных веществ, наркомании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1A4E30"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организацию работы с лицами, находящимися в трудной жизненной ситуации, потребляющими наркотические средства и психотропные вещества в немедицинских целях, при проведении мероприятий по выявлению,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 направленной на мотивирование к участию в программах социальной реабилитации,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351,9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Социальная поддержка граждан</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3980,0 тыс. рублей (79,9%), из них за счет средств, поступивших из федерального бюджета, – 282,0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Поддержка социально ориентированных некоммерческих организаций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3680,0 тыс. рублей (78,6%), в том числе на: </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предоставление субсидий (грантов) социально ориентированным некоммерческим организациям – 3000,0 тыс. рублей (75%). Причины неполного освоения – соглашения заключены по результатам проведенного конкурса в соотве</w:t>
      </w:r>
      <w:r w:rsidR="001A4E30" w:rsidRPr="004F7EE9">
        <w:rPr>
          <w:rFonts w:ascii="Times New Roman" w:eastAsia="Times New Roman" w:hAnsi="Times New Roman"/>
          <w:sz w:val="26"/>
          <w:szCs w:val="26"/>
          <w:lang w:eastAsia="ru-RU"/>
        </w:rPr>
        <w:t>т</w:t>
      </w:r>
      <w:r w:rsidRPr="004F7EE9">
        <w:rPr>
          <w:rFonts w:ascii="Times New Roman" w:eastAsia="Times New Roman" w:hAnsi="Times New Roman"/>
          <w:sz w:val="26"/>
          <w:szCs w:val="26"/>
          <w:lang w:eastAsia="ru-RU"/>
        </w:rPr>
        <w:t>ствии с поданными заявками, отказ одной некоммерческой организации от заключения соглашения на получение субсидии;</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формирование и развитие ресурсных центров некоммерческих организаций – 680,0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Оказание содействия добровольному переселению в Чувашскую Республику соотечественников, проживающих за рубежом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 300,0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282,0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Содействие занятости населения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52459,6 тыс. рублей (99,6%), из них за счет средств, поступивших из федерального бюджета, – 2169,5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Безопасный труд</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6410,4 тыс. рублей (99,8%), в том числе на: </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материально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техническое и программное обеспечение мониторинга условий и охраны труда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3458,9 тыс. рублей (99,8%). Причиной неполного освоения средств является экономия, образовавшаяся по результатам проведения конкурсных процедур;</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реализаци</w:t>
      </w:r>
      <w:r w:rsidR="00257241"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государственной политики в сфере охраны труда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1970,2 тыс. рублей (99,7%). Причиной неполного освоения средств является экономия, образовавшаяся по результатам проведения конкурсных процедур;</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республиканского конкурса профессионального мастерства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Лучший специалист по охране труда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200,2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w:t>
      </w:r>
      <w:r w:rsidR="001A4E30"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и проведение республиканского конкурса социальных проектов некоммерческих организаций в области охраны труда – 224,0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проведение ежегодной республиканской научно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практической конференции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Здоровье и безопасность работающих</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106,9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w:t>
      </w:r>
      <w:r w:rsidR="001A4E30"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и проведение обучения по охране труда руководителей, специалистов в органах государственной власти Чувашской Республики и подведомственных им учреждениях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350,2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издание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аналитического вестника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Охрана труда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36,8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издание методических рекомендаций по вопросам охраны труда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63,2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Содействие занятости населения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46049,2 тыс. рублей (99,6%), из них за счет средств, поступивших из федерального бюджета, – 2169,5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43879,7 тыс. рублей (99,5%); </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w:t>
      </w:r>
      <w:r w:rsidRPr="004F7EE9">
        <w:rPr>
          <w:rFonts w:ascii="Times New Roman" w:eastAsia="Times New Roman" w:hAnsi="Times New Roman"/>
          <w:sz w:val="26"/>
          <w:szCs w:val="26"/>
          <w:lang w:eastAsia="ru-RU"/>
        </w:rPr>
        <w:lastRenderedPageBreak/>
        <w:t xml:space="preserve">Федерации и деятельности органов исполнительной власти субъектов Российской Федерации в 2019 году за счет средств межбюджетных трансфертов из федерального бюджета за достижение показателей деятельности органов исполнительной власти субъектов Российской Федерации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2169,5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Доступная среда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предоставление </w:t>
      </w:r>
      <w:proofErr w:type="spellStart"/>
      <w:r w:rsidRPr="004F7EE9">
        <w:rPr>
          <w:rFonts w:ascii="Times New Roman" w:eastAsia="Times New Roman" w:hAnsi="Times New Roman"/>
          <w:sz w:val="26"/>
          <w:szCs w:val="26"/>
          <w:lang w:eastAsia="ru-RU"/>
        </w:rPr>
        <w:t>протезно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ортопедических услуг гражданам, не являющимся инвалидами, нуждающимся в </w:t>
      </w:r>
      <w:proofErr w:type="spellStart"/>
      <w:r w:rsidRPr="004F7EE9">
        <w:rPr>
          <w:rFonts w:ascii="Times New Roman" w:eastAsia="Times New Roman" w:hAnsi="Times New Roman"/>
          <w:sz w:val="26"/>
          <w:szCs w:val="26"/>
          <w:lang w:eastAsia="ru-RU"/>
        </w:rPr>
        <w:t>протезно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ортопедических изделиях,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3475,4 тыс. рублей (78,6%). </w:t>
      </w:r>
      <w:r w:rsidRPr="004F7EE9">
        <w:rPr>
          <w:rFonts w:ascii="Times New Roman" w:eastAsia="Calibri" w:hAnsi="Times New Roman"/>
          <w:sz w:val="26"/>
          <w:szCs w:val="26"/>
        </w:rPr>
        <w:t xml:space="preserve">Причинами неполного освоения являются несвоевременность предоставления подрядчиком работ и </w:t>
      </w:r>
      <w:r w:rsidRPr="004F7EE9">
        <w:rPr>
          <w:rFonts w:ascii="Times New Roman" w:eastAsia="Times New Roman" w:hAnsi="Times New Roman"/>
          <w:sz w:val="26"/>
          <w:szCs w:val="26"/>
          <w:lang w:eastAsia="ru-RU"/>
        </w:rPr>
        <w:t>экономия, образовавшаяся по результатам проведения конкурсных процедур.</w:t>
      </w:r>
    </w:p>
    <w:p w:rsidR="001A4E30" w:rsidRPr="004F7EE9" w:rsidRDefault="001A4E30" w:rsidP="000D5391">
      <w:pPr>
        <w:ind w:firstLine="709"/>
        <w:jc w:val="both"/>
        <w:rPr>
          <w:rFonts w:ascii="Times New Roman" w:hAnsi="Times New Roman"/>
          <w:sz w:val="26"/>
          <w:szCs w:val="26"/>
        </w:rPr>
      </w:pPr>
    </w:p>
    <w:p w:rsidR="00B1335F" w:rsidRPr="004F7EE9" w:rsidRDefault="00B1335F" w:rsidP="000C276B">
      <w:pPr>
        <w:ind w:firstLine="284"/>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Физическая культура и спорт</w:t>
      </w:r>
      <w:r w:rsidR="00892891" w:rsidRPr="004F7EE9">
        <w:rPr>
          <w:rFonts w:ascii="Times New Roman" w:eastAsia="Times New Roman" w:hAnsi="Times New Roman"/>
          <w:b/>
          <w:bCs/>
          <w:sz w:val="26"/>
          <w:szCs w:val="26"/>
          <w:lang w:eastAsia="ru-RU"/>
        </w:rPr>
        <w:t>»</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Расходы республиканского бюджета Чувашской Республики по разделу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Физическая культура и спорт</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составили 1050329,3 тыс. рублей, или 88,6% к годовым плановым назначениям (1184911 тыс. рублей), из них за счет средств, поступивших из федерального бюджета, – 340971,7 тыс. рублей, или 98,6% к годовым плановым назначениям.</w:t>
      </w:r>
    </w:p>
    <w:p w:rsidR="00B1335F" w:rsidRPr="004F7EE9" w:rsidRDefault="00B1335F" w:rsidP="000C276B">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Массовый спорт</w:t>
      </w:r>
      <w:r w:rsidR="00892891" w:rsidRPr="004F7EE9">
        <w:rPr>
          <w:rFonts w:ascii="Times New Roman" w:eastAsia="Times New Roman" w:hAnsi="Times New Roman"/>
          <w:b/>
          <w:bCs/>
          <w:sz w:val="26"/>
          <w:szCs w:val="26"/>
          <w:lang w:eastAsia="ru-RU"/>
        </w:rPr>
        <w:t>»</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352313,9 тыс. рублей, или 76,9% к годовым плановым назначениям (457900,9 тыс. рублей), из них за счет средств, поступивших из федерального бюджета, – 208187,9 тыс. рублей (99,8%), в том числе:</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Модернизация коммунальной инфраструктуры на территории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Модернизация и развитие сферы </w:t>
      </w:r>
      <w:proofErr w:type="spellStart"/>
      <w:r w:rsidRPr="004F7EE9">
        <w:rPr>
          <w:rFonts w:ascii="Times New Roman" w:eastAsia="Times New Roman" w:hAnsi="Times New Roman"/>
          <w:sz w:val="26"/>
          <w:szCs w:val="26"/>
          <w:lang w:eastAsia="ru-RU"/>
        </w:rPr>
        <w:t>жилищно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коммунального хозяйства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строительство </w:t>
      </w:r>
      <w:proofErr w:type="spellStart"/>
      <w:r w:rsidRPr="004F7EE9">
        <w:rPr>
          <w:rFonts w:ascii="Times New Roman" w:eastAsia="Times New Roman" w:hAnsi="Times New Roman"/>
          <w:sz w:val="26"/>
          <w:szCs w:val="26"/>
          <w:lang w:eastAsia="ru-RU"/>
        </w:rPr>
        <w:t>блочно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модульной котельной на природном газе для АУ Чувашии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ФОЦ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Росинка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proofErr w:type="spellStart"/>
      <w:r w:rsidRPr="004F7EE9">
        <w:rPr>
          <w:rFonts w:ascii="Times New Roman" w:eastAsia="Times New Roman" w:hAnsi="Times New Roman"/>
          <w:sz w:val="26"/>
          <w:szCs w:val="26"/>
          <w:lang w:eastAsia="ru-RU"/>
        </w:rPr>
        <w:t>Минспорта</w:t>
      </w:r>
      <w:proofErr w:type="spellEnd"/>
      <w:r w:rsidRPr="004F7EE9">
        <w:rPr>
          <w:rFonts w:ascii="Times New Roman" w:eastAsia="Times New Roman" w:hAnsi="Times New Roman"/>
          <w:sz w:val="26"/>
          <w:szCs w:val="26"/>
          <w:lang w:eastAsia="ru-RU"/>
        </w:rPr>
        <w:t xml:space="preserve"> Чувашии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133,5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физической культуры и массового спорта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физической культуры и спорта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348860,0 тыс. рублей (76,8%), из них за счет средств, поступивших из федерального бюджета, – 206080,3 тыс. рублей (99,8%), в том числе на: </w:t>
      </w:r>
    </w:p>
    <w:p w:rsidR="00B1335F" w:rsidRPr="004F7EE9" w:rsidRDefault="00B1335F" w:rsidP="00B1335F">
      <w:pPr>
        <w:ind w:firstLine="720"/>
        <w:contextualSpacing/>
        <w:jc w:val="both"/>
        <w:rPr>
          <w:rFonts w:ascii="Times New Roman" w:hAnsi="Times New Roman"/>
          <w:spacing w:val="6"/>
          <w:sz w:val="26"/>
          <w:szCs w:val="26"/>
        </w:rPr>
      </w:pPr>
      <w:r w:rsidRPr="004F7EE9">
        <w:rPr>
          <w:rFonts w:ascii="Times New Roman" w:eastAsia="Times New Roman" w:hAnsi="Times New Roman"/>
          <w:sz w:val="26"/>
          <w:szCs w:val="26"/>
          <w:lang w:eastAsia="ru-RU"/>
        </w:rPr>
        <w:t xml:space="preserve">организацию и проведение официальных физкультурных мероприятий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1164,9 тыс. рублей (89,5%). </w:t>
      </w:r>
      <w:r w:rsidRPr="004F7EE9">
        <w:rPr>
          <w:rFonts w:ascii="Times New Roman" w:hAnsi="Times New Roman"/>
          <w:spacing w:val="6"/>
          <w:sz w:val="26"/>
          <w:szCs w:val="26"/>
        </w:rPr>
        <w:t>Причиной неполного освоения бюджетных ассигнований является экономия в связи с изменением календарного плана спортивных мероприятий;</w:t>
      </w:r>
    </w:p>
    <w:p w:rsidR="00B1335F" w:rsidRPr="004F7EE9" w:rsidRDefault="00B1335F" w:rsidP="00B1335F">
      <w:pPr>
        <w:ind w:firstLine="720"/>
        <w:contextualSpacing/>
        <w:jc w:val="both"/>
        <w:rPr>
          <w:rFonts w:ascii="Times New Roman" w:hAnsi="Times New Roman"/>
          <w:spacing w:val="6"/>
          <w:sz w:val="26"/>
          <w:szCs w:val="26"/>
        </w:rPr>
      </w:pPr>
      <w:r w:rsidRPr="004F7EE9">
        <w:rPr>
          <w:rFonts w:ascii="Times New Roman" w:eastAsia="Times New Roman" w:hAnsi="Times New Roman"/>
          <w:sz w:val="26"/>
          <w:szCs w:val="26"/>
          <w:lang w:eastAsia="ru-RU"/>
        </w:rPr>
        <w:t xml:space="preserve">организацию и проведение физкультурных мероприятий с детьми и молодежью – 50,0 тыс. рублей (75,5%). </w:t>
      </w:r>
      <w:r w:rsidRPr="004F7EE9">
        <w:rPr>
          <w:rFonts w:ascii="Times New Roman" w:hAnsi="Times New Roman"/>
          <w:spacing w:val="6"/>
          <w:sz w:val="26"/>
          <w:szCs w:val="26"/>
        </w:rPr>
        <w:t>Причиной неполного освоения бюджетных ассигнований является экономия в связи с изменением календарного плана спортивных мероприятий;</w:t>
      </w:r>
    </w:p>
    <w:p w:rsidR="00B1335F" w:rsidRPr="004F7EE9" w:rsidRDefault="00B1335F" w:rsidP="00B1335F">
      <w:pPr>
        <w:ind w:firstLine="720"/>
        <w:contextualSpacing/>
        <w:jc w:val="both"/>
        <w:rPr>
          <w:rFonts w:ascii="Times New Roman" w:hAnsi="Times New Roman"/>
          <w:spacing w:val="6"/>
          <w:sz w:val="26"/>
          <w:szCs w:val="26"/>
        </w:rPr>
      </w:pPr>
      <w:r w:rsidRPr="004F7EE9">
        <w:rPr>
          <w:rFonts w:ascii="Times New Roman" w:eastAsia="Times New Roman" w:hAnsi="Times New Roman"/>
          <w:sz w:val="26"/>
          <w:szCs w:val="26"/>
          <w:lang w:eastAsia="ru-RU"/>
        </w:rPr>
        <w:t xml:space="preserve">пропаганду физической культуры и спорта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287,1 тыс. рублей (89,8%). </w:t>
      </w:r>
      <w:r w:rsidRPr="004F7EE9">
        <w:rPr>
          <w:rFonts w:ascii="Times New Roman" w:hAnsi="Times New Roman"/>
          <w:spacing w:val="6"/>
          <w:sz w:val="26"/>
          <w:szCs w:val="26"/>
        </w:rPr>
        <w:t>Причиной неполного освоения указанных бюджетных ассигнований является экономия, сложившаяся по результатам конкурсных процедур;</w:t>
      </w:r>
    </w:p>
    <w:p w:rsidR="00B1335F" w:rsidRPr="004F7EE9" w:rsidRDefault="00B1335F" w:rsidP="00B1335F">
      <w:pPr>
        <w:ind w:firstLine="720"/>
        <w:contextualSpacing/>
        <w:jc w:val="both"/>
        <w:rPr>
          <w:rFonts w:ascii="Times New Roman" w:hAnsi="Times New Roman"/>
          <w:spacing w:val="6"/>
          <w:sz w:val="26"/>
          <w:szCs w:val="26"/>
        </w:rPr>
      </w:pPr>
      <w:r w:rsidRPr="004F7EE9">
        <w:rPr>
          <w:rFonts w:ascii="Times New Roman" w:eastAsia="Times New Roman" w:hAnsi="Times New Roman"/>
          <w:sz w:val="26"/>
          <w:szCs w:val="26"/>
          <w:lang w:eastAsia="ru-RU"/>
        </w:rPr>
        <w:t>проведение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коммуникационной кампании, направленной на освещение мероприятий в рамках региональных проектов</w:t>
      </w:r>
      <w:r w:rsidR="00ED7BF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1321,7 тыс. рублей (69,5%). </w:t>
      </w:r>
      <w:r w:rsidRPr="004F7EE9">
        <w:rPr>
          <w:rFonts w:ascii="Times New Roman" w:hAnsi="Times New Roman"/>
          <w:spacing w:val="6"/>
          <w:sz w:val="26"/>
          <w:szCs w:val="26"/>
        </w:rPr>
        <w:t>Причиной неполного освоения бюджетных ассигнований является экономия, сложившаяся по результатам конкурсных процедур;</w:t>
      </w:r>
    </w:p>
    <w:p w:rsidR="00B1335F" w:rsidRPr="004F7EE9" w:rsidRDefault="00B1335F" w:rsidP="00B1335F">
      <w:pPr>
        <w:ind w:firstLine="720"/>
        <w:contextualSpacing/>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организацию оказания медицинской помощи лицам, занимающимся физической культурой и спортом</w:t>
      </w:r>
      <w:r w:rsidR="00ED7BF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17949,4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футбольного манежа при БУ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СШ по футболу</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proofErr w:type="spellStart"/>
      <w:r w:rsidRPr="004F7EE9">
        <w:rPr>
          <w:rFonts w:ascii="Times New Roman" w:eastAsia="Times New Roman" w:hAnsi="Times New Roman"/>
          <w:sz w:val="26"/>
          <w:szCs w:val="26"/>
          <w:lang w:eastAsia="ru-RU"/>
        </w:rPr>
        <w:t>Минспорта</w:t>
      </w:r>
      <w:proofErr w:type="spellEnd"/>
      <w:r w:rsidRPr="004F7EE9">
        <w:rPr>
          <w:rFonts w:ascii="Times New Roman" w:eastAsia="Times New Roman" w:hAnsi="Times New Roman"/>
          <w:sz w:val="26"/>
          <w:szCs w:val="26"/>
          <w:lang w:eastAsia="ru-RU"/>
        </w:rPr>
        <w:t xml:space="preserve"> Чувашии </w:t>
      </w:r>
      <w:r w:rsidR="00B564AF"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5100</w:t>
      </w:r>
      <w:r w:rsidR="00B564AF"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B1335F" w:rsidRPr="004F7EE9" w:rsidRDefault="00B1335F" w:rsidP="00B1335F">
      <w:pPr>
        <w:ind w:firstLine="720"/>
        <w:contextualSpacing/>
        <w:jc w:val="both"/>
        <w:rPr>
          <w:rFonts w:ascii="Times New Roman" w:hAnsi="Times New Roman"/>
          <w:spacing w:val="6"/>
          <w:sz w:val="26"/>
          <w:szCs w:val="26"/>
        </w:rPr>
      </w:pPr>
      <w:r w:rsidRPr="004F7EE9">
        <w:rPr>
          <w:rFonts w:ascii="Times New Roman" w:eastAsia="Times New Roman" w:hAnsi="Times New Roman"/>
          <w:sz w:val="26"/>
          <w:szCs w:val="26"/>
          <w:lang w:eastAsia="ru-RU"/>
        </w:rPr>
        <w:t>укрепление материально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технической базы муниципальных учреждений в сфере физической культуры и спорта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96094,8 тыс. рублей (73,6%). </w:t>
      </w:r>
      <w:r w:rsidRPr="004F7EE9">
        <w:rPr>
          <w:rFonts w:ascii="Times New Roman" w:hAnsi="Times New Roman"/>
          <w:spacing w:val="6"/>
          <w:sz w:val="26"/>
          <w:szCs w:val="26"/>
        </w:rPr>
        <w:t>Причиной неполного освоения бюджетных ассигнований является экономия, сложившаяся по результатам конкурсных процедур;</w:t>
      </w:r>
    </w:p>
    <w:p w:rsidR="00B1335F" w:rsidRPr="004F7EE9" w:rsidRDefault="00B1335F" w:rsidP="00B1335F">
      <w:pPr>
        <w:ind w:firstLine="720"/>
        <w:contextualSpacing/>
        <w:jc w:val="both"/>
        <w:rPr>
          <w:rFonts w:ascii="Times New Roman" w:hAnsi="Times New Roman"/>
          <w:spacing w:val="6"/>
          <w:sz w:val="26"/>
          <w:szCs w:val="26"/>
        </w:rPr>
      </w:pPr>
      <w:r w:rsidRPr="004F7EE9">
        <w:rPr>
          <w:rFonts w:ascii="Times New Roman" w:eastAsia="Times New Roman" w:hAnsi="Times New Roman"/>
          <w:sz w:val="26"/>
          <w:szCs w:val="26"/>
          <w:lang w:eastAsia="ru-RU"/>
        </w:rPr>
        <w:t>оснащение объектов спортивной инфраструктуры спортивно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технологическим оборудованием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26343,8 тыс. рублей (98,5%), из них за счет средств, поступивших из федерального бюджета, – 26080,3 тыс. рублей (98,5%). </w:t>
      </w:r>
      <w:r w:rsidRPr="004F7EE9">
        <w:rPr>
          <w:rFonts w:ascii="Times New Roman" w:hAnsi="Times New Roman"/>
          <w:spacing w:val="6"/>
          <w:sz w:val="26"/>
          <w:szCs w:val="26"/>
        </w:rPr>
        <w:t>Причиной неполного освоения бюджетных ассигнований является экономия в связи с изменением сроков проведения сертификации объектов спорта по результатам конкурсных процедур;</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регионального центра по хоккею при БОУ ЧР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Чувашский кадетский корпус Приволжского федерального округа имени Героя Советского Союза А.В. </w:t>
      </w:r>
      <w:proofErr w:type="spellStart"/>
      <w:r w:rsidRPr="004F7EE9">
        <w:rPr>
          <w:rFonts w:ascii="Times New Roman" w:eastAsia="Times New Roman" w:hAnsi="Times New Roman"/>
          <w:sz w:val="26"/>
          <w:szCs w:val="26"/>
          <w:lang w:eastAsia="ru-RU"/>
        </w:rPr>
        <w:t>Кочетова</w:t>
      </w:r>
      <w:proofErr w:type="spellEnd"/>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расположенного по </w:t>
      </w:r>
      <w:proofErr w:type="spellStart"/>
      <w:r w:rsidRPr="004F7EE9">
        <w:rPr>
          <w:rFonts w:ascii="Times New Roman" w:eastAsia="Times New Roman" w:hAnsi="Times New Roman"/>
          <w:sz w:val="26"/>
          <w:szCs w:val="26"/>
          <w:lang w:eastAsia="ru-RU"/>
        </w:rPr>
        <w:t>Эгерскому</w:t>
      </w:r>
      <w:proofErr w:type="spellEnd"/>
      <w:r w:rsidRPr="004F7EE9">
        <w:rPr>
          <w:rFonts w:ascii="Times New Roman" w:eastAsia="Times New Roman" w:hAnsi="Times New Roman"/>
          <w:sz w:val="26"/>
          <w:szCs w:val="26"/>
          <w:lang w:eastAsia="ru-RU"/>
        </w:rPr>
        <w:t xml:space="preserve"> бульвару г. Чебоксары, в рамках реализации мероприятий федеральной целевой 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физической культуры и спорта в Российской Федерации на 2016</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2020 годы</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200548,3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180000</w:t>
      </w:r>
      <w:r w:rsidR="00B564AF"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Доступная среда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мероприятия по поддержке учреждений спортивной направленности по адаптивной физической культуре и спорту в Чувашской Республике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3320,4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2107,6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B670E4" w:rsidRPr="004F7EE9" w:rsidRDefault="00B670E4" w:rsidP="00B1335F">
      <w:pPr>
        <w:ind w:firstLine="709"/>
        <w:jc w:val="both"/>
        <w:rPr>
          <w:rFonts w:ascii="Times New Roman" w:eastAsia="Times New Roman" w:hAnsi="Times New Roman"/>
          <w:sz w:val="26"/>
          <w:szCs w:val="26"/>
          <w:lang w:eastAsia="ru-RU"/>
        </w:rPr>
      </w:pPr>
    </w:p>
    <w:p w:rsidR="00B1335F" w:rsidRPr="004F7EE9" w:rsidRDefault="00B1335F" w:rsidP="000C276B">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Спорт высших достижений</w:t>
      </w:r>
      <w:r w:rsidR="00892891" w:rsidRPr="004F7EE9">
        <w:rPr>
          <w:rFonts w:ascii="Times New Roman" w:eastAsia="Times New Roman" w:hAnsi="Times New Roman"/>
          <w:b/>
          <w:bCs/>
          <w:sz w:val="26"/>
          <w:szCs w:val="26"/>
          <w:lang w:eastAsia="ru-RU"/>
        </w:rPr>
        <w:t>»</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спорта высших достижений и системы подготовки спортивного резерва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физической культуры и спорта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в сумме 656731,7 тыс. рублей, или 96% к годовым плановым назначениям (684238,6 тыс. рублей), из них за счет средств, поступивших из федерального бюджета, – 131922,7 тыс. рублей (96,7%), в том числе на:</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392682,6 тыс. рублей (94,7%);</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спортивной подготовки спортсменов – 79541,6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республиканских </w:t>
      </w:r>
      <w:proofErr w:type="spellStart"/>
      <w:r w:rsidRPr="004F7EE9">
        <w:rPr>
          <w:rFonts w:ascii="Times New Roman" w:eastAsia="Times New Roman" w:hAnsi="Times New Roman"/>
          <w:sz w:val="26"/>
          <w:szCs w:val="26"/>
          <w:lang w:eastAsia="ru-RU"/>
        </w:rPr>
        <w:t>физкультурно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оздоровительных центров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30100,2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B1335F" w:rsidRPr="004F7EE9" w:rsidRDefault="00B1335F" w:rsidP="00B1335F">
      <w:pPr>
        <w:ind w:firstLine="720"/>
        <w:contextualSpacing/>
        <w:jc w:val="both"/>
        <w:rPr>
          <w:rFonts w:ascii="Times New Roman" w:hAnsi="Times New Roman"/>
          <w:spacing w:val="6"/>
          <w:sz w:val="26"/>
          <w:szCs w:val="26"/>
        </w:rPr>
      </w:pPr>
      <w:r w:rsidRPr="004F7EE9">
        <w:rPr>
          <w:rFonts w:ascii="Times New Roman" w:eastAsia="Times New Roman" w:hAnsi="Times New Roman"/>
          <w:sz w:val="26"/>
          <w:szCs w:val="26"/>
          <w:lang w:eastAsia="ru-RU"/>
        </w:rPr>
        <w:t>организацию и проведение официальных спортивных мероприятий, обеспечение участия спортсменов, спортсменов</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инвалидов и сборных команд Чувашской Республики в окружных, всероссийских и международных соревнованиях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7299,6 тыс. рублей (96,5%).</w:t>
      </w:r>
      <w:r w:rsidRPr="004F7EE9">
        <w:rPr>
          <w:rFonts w:ascii="Times New Roman" w:hAnsi="Times New Roman"/>
          <w:spacing w:val="6"/>
          <w:sz w:val="26"/>
          <w:szCs w:val="26"/>
        </w:rPr>
        <w:t xml:space="preserve"> Причиной неполного освоения бюджетных </w:t>
      </w:r>
      <w:r w:rsidRPr="004F7EE9">
        <w:rPr>
          <w:rFonts w:ascii="Times New Roman" w:hAnsi="Times New Roman"/>
          <w:spacing w:val="6"/>
          <w:sz w:val="26"/>
          <w:szCs w:val="26"/>
        </w:rPr>
        <w:lastRenderedPageBreak/>
        <w:t>ассигнований является экономия в связи с изменением календарного плана спортивных мероприятий;</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осуществление спортивной подготовки в организациях, получивших статус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Детский футбольный центр</w:t>
      </w:r>
      <w:r w:rsidR="00892891" w:rsidRPr="004F7EE9">
        <w:rPr>
          <w:rFonts w:ascii="Times New Roman" w:eastAsia="Times New Roman" w:hAnsi="Times New Roman"/>
          <w:sz w:val="26"/>
          <w:szCs w:val="26"/>
          <w:lang w:eastAsia="ru-RU"/>
        </w:rPr>
        <w:t>»</w:t>
      </w:r>
      <w:r w:rsidR="00ED7BF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2823,2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2682,0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B1335F" w:rsidRPr="004F7EE9" w:rsidRDefault="00B1335F" w:rsidP="00B1335F">
      <w:pPr>
        <w:ind w:firstLine="720"/>
        <w:contextualSpacing/>
        <w:jc w:val="both"/>
        <w:rPr>
          <w:rFonts w:ascii="Times New Roman" w:hAnsi="Times New Roman"/>
          <w:spacing w:val="6"/>
          <w:sz w:val="26"/>
          <w:szCs w:val="26"/>
        </w:rPr>
      </w:pPr>
      <w:r w:rsidRPr="004F7EE9">
        <w:rPr>
          <w:rFonts w:ascii="Times New Roman" w:eastAsia="Times New Roman" w:hAnsi="Times New Roman"/>
          <w:sz w:val="26"/>
          <w:szCs w:val="26"/>
          <w:lang w:eastAsia="ru-RU"/>
        </w:rPr>
        <w:t>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r w:rsidR="00ED7BF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78685,8 тыс. рублей (94,3%), из них за счет средств, поступивших из федерального бюджета, – 74751,5 тыс. рублей (94,3%). </w:t>
      </w:r>
      <w:r w:rsidRPr="004F7EE9">
        <w:rPr>
          <w:rFonts w:ascii="Times New Roman" w:hAnsi="Times New Roman"/>
          <w:spacing w:val="6"/>
          <w:sz w:val="26"/>
          <w:szCs w:val="26"/>
        </w:rPr>
        <w:t>Причиной неполного освоения бюджетных ассигнований является экономия в связи с переносом сроков проведения сертификации тренировочной площадки на 2020 год;</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государственную поддержку спортсменов и тренеров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9931,8 тыс. рублей (96%). </w:t>
      </w:r>
      <w:r w:rsidRPr="004F7EE9">
        <w:rPr>
          <w:rFonts w:ascii="Times New Roman" w:hAnsi="Times New Roman"/>
          <w:spacing w:val="6"/>
          <w:sz w:val="26"/>
          <w:szCs w:val="26"/>
        </w:rPr>
        <w:t>Причиной неполного освоения бюджетных ассигнований является экономия, обусловленная уменьшением числа получателей государственной подде</w:t>
      </w:r>
      <w:r w:rsidR="00ED7BF5" w:rsidRPr="004F7EE9">
        <w:rPr>
          <w:rFonts w:ascii="Times New Roman" w:hAnsi="Times New Roman"/>
          <w:spacing w:val="6"/>
          <w:sz w:val="26"/>
          <w:szCs w:val="26"/>
        </w:rPr>
        <w:t>ржки по сравнению с планируемым;</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государственную поддержку спортивных организаций, осуществляющих подготовку спортивного резерва для сборных команд Российской Федерации</w:t>
      </w:r>
      <w:r w:rsidR="00ED7BF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6626,8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6229,3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приобретение спортивного оборудования и инвентаря для приведения организаций спортивной подготовки в нормативное состояние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43245,4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42812,9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закупку спортивного оборудования для спортивных школ олимпийского резерва и училищ олимпийского резерва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5794,7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5447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B1335F" w:rsidRPr="004F7EE9" w:rsidRDefault="00B1335F" w:rsidP="00B1335F">
      <w:pPr>
        <w:ind w:firstLine="709"/>
        <w:jc w:val="center"/>
        <w:rPr>
          <w:rFonts w:ascii="Times New Roman" w:eastAsia="Times New Roman" w:hAnsi="Times New Roman"/>
          <w:b/>
          <w:bCs/>
          <w:sz w:val="26"/>
          <w:szCs w:val="26"/>
          <w:lang w:eastAsia="ru-RU"/>
        </w:rPr>
      </w:pPr>
    </w:p>
    <w:p w:rsidR="00B1335F" w:rsidRPr="004F7EE9" w:rsidRDefault="00B1335F" w:rsidP="000C276B">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Другие вопросы в области физической культуры и спорта</w:t>
      </w:r>
      <w:r w:rsidR="00892891" w:rsidRPr="004F7EE9">
        <w:rPr>
          <w:rFonts w:ascii="Times New Roman" w:eastAsia="Times New Roman" w:hAnsi="Times New Roman"/>
          <w:b/>
          <w:bCs/>
          <w:sz w:val="26"/>
          <w:szCs w:val="26"/>
          <w:lang w:eastAsia="ru-RU"/>
        </w:rPr>
        <w:t>»</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41283,7 тыс. рублей, или 96,5% к годовым плановым назначениям (42771,5 тыс. рублей), из них за счет средств, поступивших из федерального бюджета, – 861,1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физической культуры и спорта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30674,4 тыс. рублей (95,4%), из них за счет средств, поступивших из федерального бюджета, – 861,1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физической культуры и массового спорта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физической культуры и спорта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1082,5 тыс. рублей (63,4%), в том числе на: </w:t>
      </w:r>
    </w:p>
    <w:p w:rsidR="00B1335F" w:rsidRPr="004F7EE9" w:rsidRDefault="00B1335F" w:rsidP="00B1335F">
      <w:pPr>
        <w:ind w:firstLine="720"/>
        <w:contextualSpacing/>
        <w:jc w:val="both"/>
        <w:rPr>
          <w:rFonts w:ascii="Times New Roman" w:hAnsi="Times New Roman"/>
          <w:spacing w:val="6"/>
          <w:sz w:val="26"/>
          <w:szCs w:val="26"/>
        </w:rPr>
      </w:pPr>
      <w:r w:rsidRPr="004F7EE9">
        <w:rPr>
          <w:rFonts w:ascii="Times New Roman" w:eastAsia="Times New Roman" w:hAnsi="Times New Roman"/>
          <w:sz w:val="26"/>
          <w:szCs w:val="26"/>
          <w:lang w:eastAsia="ru-RU"/>
        </w:rPr>
        <w:t xml:space="preserve">организацию и проведение официальных физкультурных мероприятий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594,9 тыс. рублей (61,7%). </w:t>
      </w:r>
      <w:r w:rsidRPr="004F7EE9">
        <w:rPr>
          <w:rFonts w:ascii="Times New Roman" w:hAnsi="Times New Roman"/>
          <w:spacing w:val="6"/>
          <w:sz w:val="26"/>
          <w:szCs w:val="26"/>
        </w:rPr>
        <w:t>Причиной неполного освоения бюджетных ассигнований является экономия в связи с изменением календарного плана спортивных мероприятий;</w:t>
      </w:r>
    </w:p>
    <w:p w:rsidR="00B1335F" w:rsidRPr="004F7EE9" w:rsidRDefault="00B1335F" w:rsidP="00B1335F">
      <w:pPr>
        <w:ind w:firstLine="720"/>
        <w:contextualSpacing/>
        <w:jc w:val="both"/>
        <w:rPr>
          <w:rFonts w:ascii="Times New Roman" w:hAnsi="Times New Roman"/>
          <w:spacing w:val="6"/>
          <w:sz w:val="26"/>
          <w:szCs w:val="26"/>
        </w:rPr>
      </w:pPr>
      <w:r w:rsidRPr="004F7EE9">
        <w:rPr>
          <w:rFonts w:ascii="Times New Roman" w:eastAsia="Times New Roman" w:hAnsi="Times New Roman"/>
          <w:sz w:val="26"/>
          <w:szCs w:val="26"/>
          <w:lang w:eastAsia="ru-RU"/>
        </w:rPr>
        <w:t xml:space="preserve">организацию и проведение физкультурных мероприятий с детьми и молодежью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487,6 тыс. рублей (65,5%). </w:t>
      </w:r>
      <w:r w:rsidRPr="004F7EE9">
        <w:rPr>
          <w:rFonts w:ascii="Times New Roman" w:hAnsi="Times New Roman"/>
          <w:spacing w:val="6"/>
          <w:sz w:val="26"/>
          <w:szCs w:val="26"/>
        </w:rPr>
        <w:t>Причиной неполного освоения бюджетных ассигнований является экономия в связи с изменением календарного плана спортивных мероприятий;</w:t>
      </w:r>
    </w:p>
    <w:p w:rsidR="00B1335F" w:rsidRPr="004F7EE9" w:rsidRDefault="00B1335F" w:rsidP="00B1335F">
      <w:pPr>
        <w:ind w:firstLine="720"/>
        <w:contextualSpacing/>
        <w:jc w:val="both"/>
        <w:rPr>
          <w:rFonts w:ascii="Times New Roman" w:hAnsi="Times New Roman"/>
          <w:spacing w:val="6"/>
          <w:sz w:val="26"/>
          <w:szCs w:val="26"/>
        </w:rPr>
      </w:pPr>
      <w:r w:rsidRPr="004F7EE9">
        <w:rPr>
          <w:rFonts w:ascii="Times New Roman" w:eastAsia="Times New Roman" w:hAnsi="Times New Roman"/>
          <w:sz w:val="26"/>
          <w:szCs w:val="26"/>
          <w:lang w:eastAsia="ru-RU"/>
        </w:rPr>
        <w:lastRenderedPageBreak/>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спорта высших достижений и системы подготовки спортивного резерва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физической культуры и спорта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организацию и проведение официальных спортивных мероприятий, обеспечение участия спортсменов, спортсменов</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инвалидов и сборных команд Чувашской Республики в окружных, всероссийских и международных соревнованиях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4762,2 тыс. рублей (96,2%). </w:t>
      </w:r>
      <w:r w:rsidRPr="004F7EE9">
        <w:rPr>
          <w:rFonts w:ascii="Times New Roman" w:hAnsi="Times New Roman"/>
          <w:spacing w:val="6"/>
          <w:sz w:val="26"/>
          <w:szCs w:val="26"/>
        </w:rPr>
        <w:t>Причиной неполного освоения бюджетных ассигнований является экономия в связи с изменением календарного плана спортивных мероприятий;</w:t>
      </w:r>
    </w:p>
    <w:p w:rsidR="00B1335F" w:rsidRPr="004F7EE9" w:rsidRDefault="00B1335F" w:rsidP="00B1335F">
      <w:pPr>
        <w:ind w:firstLine="720"/>
        <w:contextualSpacing/>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физической культуры и спорта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24829,7 тыс. рублей (97,4%), из них за счет средств, поступивших из федерального бюджета, – 861,1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hAnsi="Times New Roman"/>
          <w:sz w:val="26"/>
          <w:szCs w:val="26"/>
        </w:rPr>
        <w:t xml:space="preserve">обеспечение функций государственных органов </w:t>
      </w:r>
      <w:r w:rsidR="00086745" w:rsidRPr="004F7EE9">
        <w:rPr>
          <w:rFonts w:ascii="Times New Roman" w:hAnsi="Times New Roman"/>
          <w:sz w:val="26"/>
          <w:szCs w:val="26"/>
        </w:rPr>
        <w:t>–</w:t>
      </w:r>
      <w:r w:rsidRPr="004F7EE9">
        <w:rPr>
          <w:rFonts w:ascii="Times New Roman" w:hAnsi="Times New Roman"/>
          <w:sz w:val="26"/>
          <w:szCs w:val="26"/>
        </w:rPr>
        <w:t xml:space="preserve"> 15001,3 тыс. рублей (95,7%).</w:t>
      </w:r>
      <w:r w:rsidRPr="004F7EE9">
        <w:rPr>
          <w:rFonts w:ascii="Times New Roman" w:eastAsia="Times New Roman" w:hAnsi="Times New Roman"/>
          <w:sz w:val="26"/>
          <w:szCs w:val="26"/>
          <w:lang w:eastAsia="ru-RU"/>
        </w:rPr>
        <w:t xml:space="preserve"> </w:t>
      </w:r>
      <w:r w:rsidR="00CD3567" w:rsidRPr="004F7EE9">
        <w:rPr>
          <w:rFonts w:ascii="Times New Roman" w:hAnsi="Times New Roman"/>
          <w:sz w:val="26"/>
          <w:szCs w:val="26"/>
        </w:rPr>
        <w:t>Причиной неполного освоения бюджетных ассигнований является экономия, сложившаяся по результатам конкурса (аукциона, запроса котировок, запроса предложений)</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БУ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Центр финансового обеспечения учреждений физической культуры и спорта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proofErr w:type="spellStart"/>
      <w:r w:rsidRPr="004F7EE9">
        <w:rPr>
          <w:rFonts w:ascii="Times New Roman" w:eastAsia="Times New Roman" w:hAnsi="Times New Roman"/>
          <w:sz w:val="26"/>
          <w:szCs w:val="26"/>
          <w:lang w:eastAsia="ru-RU"/>
        </w:rPr>
        <w:t>Минспорта</w:t>
      </w:r>
      <w:proofErr w:type="spellEnd"/>
      <w:r w:rsidRPr="004F7EE9">
        <w:rPr>
          <w:rFonts w:ascii="Times New Roman" w:eastAsia="Times New Roman" w:hAnsi="Times New Roman"/>
          <w:sz w:val="26"/>
          <w:szCs w:val="26"/>
          <w:lang w:eastAsia="ru-RU"/>
        </w:rPr>
        <w:t xml:space="preserve"> Чувашии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8967,3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w:t>
      </w:r>
      <w:r w:rsidR="00ED7BF5" w:rsidRPr="004F7EE9">
        <w:rPr>
          <w:rFonts w:ascii="Times New Roman" w:eastAsia="Times New Roman" w:hAnsi="Times New Roman"/>
          <w:sz w:val="26"/>
          <w:szCs w:val="26"/>
          <w:lang w:eastAsia="ru-RU"/>
        </w:rPr>
        <w:t>редств межбюджетных трансфертов</w:t>
      </w:r>
      <w:r w:rsidRPr="004F7EE9">
        <w:rPr>
          <w:rFonts w:ascii="Times New Roman" w:eastAsia="Times New Roman" w:hAnsi="Times New Roman"/>
          <w:sz w:val="26"/>
          <w:szCs w:val="26"/>
          <w:lang w:eastAsia="ru-RU"/>
        </w:rPr>
        <w:t xml:space="preserve"> из федерального бюджета за достижение показателей деятельности органов исполнительной власти субъектов Российской Федерации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861,1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Государственная поддержка развития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подготовку и проведение мероприятий в рамках благотворительной акции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Стань первым!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4074,4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Информационная инфраструктура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Цифровое общество Чувашии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6534,9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B1335F" w:rsidRPr="004F7EE9" w:rsidRDefault="00B1335F" w:rsidP="00B1335F">
      <w:pPr>
        <w:rPr>
          <w:rFonts w:ascii="Times New Roman" w:hAnsi="Times New Roman"/>
          <w:sz w:val="26"/>
          <w:szCs w:val="26"/>
        </w:rPr>
      </w:pPr>
    </w:p>
    <w:p w:rsidR="00780970" w:rsidRPr="004F7EE9" w:rsidRDefault="00780970" w:rsidP="000C276B">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Средства массовой информации</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Расходы республиканского бюджета Чувашской Республики по разделу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Средства массовой информации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составили 188037,6 тыс. рублей, или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к годовым плановым назначениям (188049,4 тыс</w:t>
      </w:r>
      <w:r w:rsidR="0041133A" w:rsidRPr="004F7EE9">
        <w:rPr>
          <w:rFonts w:ascii="Times New Roman" w:eastAsia="Times New Roman" w:hAnsi="Times New Roman"/>
          <w:sz w:val="26"/>
          <w:szCs w:val="26"/>
          <w:lang w:eastAsia="ru-RU"/>
        </w:rPr>
        <w:t>. рублей).</w:t>
      </w:r>
    </w:p>
    <w:p w:rsidR="0041133A" w:rsidRPr="004F7EE9" w:rsidRDefault="0041133A" w:rsidP="00780970">
      <w:pPr>
        <w:ind w:firstLine="709"/>
        <w:jc w:val="both"/>
        <w:rPr>
          <w:rFonts w:ascii="Times New Roman" w:eastAsia="Times New Roman" w:hAnsi="Times New Roman"/>
          <w:sz w:val="26"/>
          <w:szCs w:val="26"/>
          <w:lang w:eastAsia="ru-RU"/>
        </w:rPr>
      </w:pPr>
    </w:p>
    <w:p w:rsidR="00780970" w:rsidRPr="004F7EE9" w:rsidRDefault="00780970" w:rsidP="000C276B">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Телевидение и радиовещание</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сумме 96451,8 тыс. рублей, или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к годовым плановым назначениям (96451,8 тыс. рублей),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Профилактика правонарушений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общественного порядка и противодействие преступности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41133A"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обеспечение создания и размещения в средствах </w:t>
      </w:r>
      <w:r w:rsidRPr="004F7EE9">
        <w:rPr>
          <w:rFonts w:ascii="Times New Roman" w:eastAsia="Times New Roman" w:hAnsi="Times New Roman"/>
          <w:sz w:val="26"/>
          <w:szCs w:val="26"/>
          <w:lang w:eastAsia="ru-RU"/>
        </w:rPr>
        <w:lastRenderedPageBreak/>
        <w:t>массовой информации социальной рекламы, направленной на профилактику правонарушений</w:t>
      </w:r>
      <w:r w:rsidR="00176CC8">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41133A"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504</w:t>
      </w:r>
      <w:r w:rsidR="0041133A"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Укрепление единства российской нации и этнокультурное развитие народов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проведение республиканского конкурса социально значимых проектов средств массовой информации </w:t>
      </w:r>
      <w:r w:rsidR="0041133A"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3622</w:t>
      </w:r>
      <w:r w:rsidR="0041133A"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Государственная поддержка развития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41133A"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подготовк</w:t>
      </w:r>
      <w:r w:rsidR="0041133A"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и проведение мероприятий в рамках благотворительной акции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Стань первым!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3540,3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Профилактика терроризма и экстремистской деятельности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Повышение безопасности жизнедеятельности населения и территорий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проведение республиканского конкурса среди журналистов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Чувашия против террора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30</w:t>
      </w:r>
      <w:r w:rsidR="00B1335F"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Массовые коммуникации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Цифровое общество Чувашии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88338,9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государственных учреждений телерадиокомпаний и </w:t>
      </w:r>
      <w:proofErr w:type="spellStart"/>
      <w:r w:rsidRPr="004F7EE9">
        <w:rPr>
          <w:rFonts w:ascii="Times New Roman" w:eastAsia="Times New Roman" w:hAnsi="Times New Roman"/>
          <w:sz w:val="26"/>
          <w:szCs w:val="26"/>
          <w:lang w:eastAsia="ru-RU"/>
        </w:rPr>
        <w:t>телеорганизаций</w:t>
      </w:r>
      <w:proofErr w:type="spellEnd"/>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84385,7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3953,2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Доступная среда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организаци</w:t>
      </w:r>
      <w:r w:rsidR="0041133A"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w:t>
      </w:r>
      <w:proofErr w:type="spellStart"/>
      <w:r w:rsidRPr="004F7EE9">
        <w:rPr>
          <w:rFonts w:ascii="Times New Roman" w:eastAsia="Times New Roman" w:hAnsi="Times New Roman"/>
          <w:sz w:val="26"/>
          <w:szCs w:val="26"/>
          <w:lang w:eastAsia="ru-RU"/>
        </w:rPr>
        <w:t>субтитрирования</w:t>
      </w:r>
      <w:proofErr w:type="spellEnd"/>
      <w:r w:rsidRPr="004F7EE9">
        <w:rPr>
          <w:rFonts w:ascii="Times New Roman" w:eastAsia="Times New Roman" w:hAnsi="Times New Roman"/>
          <w:sz w:val="26"/>
          <w:szCs w:val="26"/>
          <w:lang w:eastAsia="ru-RU"/>
        </w:rPr>
        <w:t xml:space="preserve"> телевизионных прог</w:t>
      </w:r>
      <w:r w:rsidR="0041133A" w:rsidRPr="004F7EE9">
        <w:rPr>
          <w:rFonts w:ascii="Times New Roman" w:eastAsia="Times New Roman" w:hAnsi="Times New Roman"/>
          <w:sz w:val="26"/>
          <w:szCs w:val="26"/>
          <w:lang w:eastAsia="ru-RU"/>
        </w:rPr>
        <w:t xml:space="preserve">рамм </w:t>
      </w:r>
      <w:r w:rsidR="00086745" w:rsidRPr="004F7EE9">
        <w:rPr>
          <w:rFonts w:ascii="Times New Roman" w:eastAsia="Times New Roman" w:hAnsi="Times New Roman"/>
          <w:sz w:val="26"/>
          <w:szCs w:val="26"/>
          <w:lang w:eastAsia="ru-RU"/>
        </w:rPr>
        <w:t>–</w:t>
      </w:r>
      <w:r w:rsidR="0041133A" w:rsidRPr="004F7EE9">
        <w:rPr>
          <w:rFonts w:ascii="Times New Roman" w:eastAsia="Times New Roman" w:hAnsi="Times New Roman"/>
          <w:sz w:val="26"/>
          <w:szCs w:val="26"/>
          <w:lang w:eastAsia="ru-RU"/>
        </w:rPr>
        <w:t xml:space="preserve"> 416,6 тыс. рублей (</w:t>
      </w:r>
      <w:r w:rsidR="005F3D03" w:rsidRPr="004F7EE9">
        <w:rPr>
          <w:rFonts w:ascii="Times New Roman" w:eastAsia="Times New Roman" w:hAnsi="Times New Roman"/>
          <w:sz w:val="26"/>
          <w:szCs w:val="26"/>
          <w:lang w:eastAsia="ru-RU"/>
        </w:rPr>
        <w:t>100,0%</w:t>
      </w:r>
      <w:r w:rsidR="0041133A" w:rsidRPr="004F7EE9">
        <w:rPr>
          <w:rFonts w:ascii="Times New Roman" w:eastAsia="Times New Roman" w:hAnsi="Times New Roman"/>
          <w:sz w:val="26"/>
          <w:szCs w:val="26"/>
          <w:lang w:eastAsia="ru-RU"/>
        </w:rPr>
        <w:t>).</w:t>
      </w:r>
    </w:p>
    <w:p w:rsidR="0041133A" w:rsidRPr="004F7EE9" w:rsidRDefault="0041133A" w:rsidP="00780970">
      <w:pPr>
        <w:ind w:firstLine="709"/>
        <w:jc w:val="both"/>
        <w:rPr>
          <w:rFonts w:ascii="Times New Roman" w:eastAsia="Times New Roman" w:hAnsi="Times New Roman"/>
          <w:sz w:val="26"/>
          <w:szCs w:val="26"/>
          <w:lang w:eastAsia="ru-RU"/>
        </w:rPr>
      </w:pPr>
    </w:p>
    <w:p w:rsidR="00780970" w:rsidRPr="004F7EE9" w:rsidRDefault="00780970" w:rsidP="000C276B">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Периодическая печать и издательства</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сумме 85694,2 тыс. рублей, или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к годовым плановым назначениям (85699,6 тыс. рублей),</w:t>
      </w:r>
      <w:r w:rsidR="0041133A"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 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Профилактика правонарушений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общественного порядка и противодействие преступности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41133A"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w:t>
      </w:r>
      <w:r w:rsidR="00176CC8">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41133A"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70</w:t>
      </w:r>
      <w:r w:rsidR="0041133A"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29180,6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Укрепление единства российской нации и этнокультурное развитие народов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22943,3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государственн</w:t>
      </w:r>
      <w:r w:rsidR="0041133A" w:rsidRPr="004F7EE9">
        <w:rPr>
          <w:rFonts w:ascii="Times New Roman" w:eastAsia="Times New Roman" w:hAnsi="Times New Roman"/>
          <w:sz w:val="26"/>
          <w:szCs w:val="26"/>
          <w:lang w:eastAsia="ru-RU"/>
        </w:rPr>
        <w:t>ую</w:t>
      </w:r>
      <w:r w:rsidRPr="004F7EE9">
        <w:rPr>
          <w:rFonts w:ascii="Times New Roman" w:eastAsia="Times New Roman" w:hAnsi="Times New Roman"/>
          <w:sz w:val="26"/>
          <w:szCs w:val="26"/>
          <w:lang w:eastAsia="ru-RU"/>
        </w:rPr>
        <w:t xml:space="preserve"> поддержк</w:t>
      </w:r>
      <w:r w:rsidR="0041133A"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печатных средств массовой информации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7798,6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республиканского конкурса социально значимых проектов средств массовой информации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15144,7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Поддержка и развитие чтения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6237,3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выпуск книг в соответствии с тематическим планом издания социально значимой литературы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4546,9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денежное поощрение для авторов рукописей книг для детей и юношества на чувашском языке </w:t>
      </w:r>
      <w:r w:rsidR="0041133A"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200</w:t>
      </w:r>
      <w:r w:rsidR="0041133A"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издание книжных серий, собраний сочинений, избранных произведений чувашских писателей, книг памяти Чувашской Республики, книг</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альбомов произведений чувашских художников, словарей чувашского языка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1490,4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Профилактика терроризма и экстремистской деятельности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Повышение безопасности жизнедеятельности населения и территорий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337270" w:rsidRPr="004F7EE9">
        <w:rPr>
          <w:rFonts w:ascii="Times New Roman" w:eastAsia="Times New Roman" w:hAnsi="Times New Roman"/>
          <w:sz w:val="26"/>
          <w:szCs w:val="26"/>
          <w:lang w:eastAsia="ru-RU"/>
        </w:rPr>
        <w:t>н</w:t>
      </w:r>
      <w:r w:rsidRPr="004F7EE9">
        <w:rPr>
          <w:rFonts w:ascii="Times New Roman" w:eastAsia="Times New Roman" w:hAnsi="Times New Roman"/>
          <w:sz w:val="26"/>
          <w:szCs w:val="26"/>
          <w:lang w:eastAsia="ru-RU"/>
        </w:rPr>
        <w:t xml:space="preserve">а проведение республиканского конкурса среди журналистов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Чувашия против террора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20</w:t>
      </w:r>
      <w:r w:rsidR="00337270"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потенциала государственного управления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обеспечение деятельности (оказание услуг) государственных учреждений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2552,9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Массовые коммуникации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Цифровое общество Чувашии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обеспечение деятельности государственных учреждений печати, обеспечивающих выпуск периодических изданий, учрежденных органами законодательной и исполнительной власти</w:t>
      </w:r>
      <w:r w:rsidR="00176CC8">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337270"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49873</w:t>
      </w:r>
      <w:r w:rsidR="00337270"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проведение фестивалей, конкурсов, мастер</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классов, конференций, семинаров, симпозиумов республиканского, регионального, всероссийского и международного уровней в сфере средств массовой информации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253,7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информационное обеспечение мероприятий в федеральных и региональных печатных средствах массовой информации </w:t>
      </w:r>
      <w:r w:rsidR="00337270"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3744</w:t>
      </w:r>
      <w:r w:rsidR="00337270" w:rsidRPr="004F7EE9">
        <w:rPr>
          <w:rFonts w:ascii="Times New Roman" w:eastAsia="Times New Roman" w:hAnsi="Times New Roman"/>
          <w:sz w:val="26"/>
          <w:szCs w:val="26"/>
          <w:lang w:eastAsia="ru-RU"/>
        </w:rPr>
        <w:t>,0 тыс. рублей (99,9%)</w:t>
      </w:r>
      <w:r w:rsidR="00B776C5" w:rsidRPr="004F7EE9">
        <w:rPr>
          <w:rFonts w:ascii="Times New Roman" w:eastAsia="Times New Roman" w:hAnsi="Times New Roman"/>
          <w:sz w:val="26"/>
          <w:szCs w:val="26"/>
          <w:lang w:eastAsia="ru-RU"/>
        </w:rPr>
        <w:t>. Причиной неполного освоения средств является экономия, образовавшаяся по результатам проведения конкурсных процедур</w:t>
      </w:r>
      <w:r w:rsidR="00337270" w:rsidRPr="004F7EE9">
        <w:rPr>
          <w:rFonts w:ascii="Times New Roman" w:eastAsia="Times New Roman" w:hAnsi="Times New Roman"/>
          <w:sz w:val="26"/>
          <w:szCs w:val="26"/>
          <w:lang w:eastAsia="ru-RU"/>
        </w:rPr>
        <w:t>.</w:t>
      </w:r>
    </w:p>
    <w:p w:rsidR="00337270" w:rsidRPr="004F7EE9" w:rsidRDefault="00337270" w:rsidP="00780970">
      <w:pPr>
        <w:ind w:firstLine="709"/>
        <w:jc w:val="both"/>
        <w:rPr>
          <w:rFonts w:ascii="Times New Roman" w:eastAsia="Times New Roman" w:hAnsi="Times New Roman"/>
          <w:sz w:val="26"/>
          <w:szCs w:val="26"/>
          <w:lang w:eastAsia="ru-RU"/>
        </w:rPr>
      </w:pPr>
    </w:p>
    <w:p w:rsidR="00780970" w:rsidRPr="004F7EE9" w:rsidRDefault="00780970" w:rsidP="000C276B">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Другие вопросы в области средств массовой информации</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Массовые коммуникации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Цифровое общество Чувашии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информационное обеспечение мероприятий в сети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Интернет</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федеральных информационных агентствах и организаци</w:t>
      </w:r>
      <w:r w:rsidR="00176CC8">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мониторинга средств массовой информации и </w:t>
      </w:r>
      <w:proofErr w:type="spellStart"/>
      <w:r w:rsidRPr="004F7EE9">
        <w:rPr>
          <w:rFonts w:ascii="Times New Roman" w:eastAsia="Times New Roman" w:hAnsi="Times New Roman"/>
          <w:sz w:val="26"/>
          <w:szCs w:val="26"/>
          <w:lang w:eastAsia="ru-RU"/>
        </w:rPr>
        <w:t>блогосферы</w:t>
      </w:r>
      <w:proofErr w:type="spellEnd"/>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w:t>
      </w:r>
      <w:r w:rsidR="00337270" w:rsidRPr="004F7EE9">
        <w:rPr>
          <w:rFonts w:ascii="Times New Roman" w:eastAsia="Times New Roman" w:hAnsi="Times New Roman"/>
          <w:sz w:val="26"/>
          <w:szCs w:val="26"/>
          <w:lang w:eastAsia="ru-RU"/>
        </w:rPr>
        <w:t>891,6 тыс. рублей (99,9%)</w:t>
      </w:r>
      <w:r w:rsidR="00B776C5" w:rsidRPr="004F7EE9">
        <w:rPr>
          <w:rFonts w:ascii="Times New Roman" w:eastAsia="Times New Roman" w:hAnsi="Times New Roman"/>
          <w:sz w:val="26"/>
          <w:szCs w:val="26"/>
          <w:lang w:eastAsia="ru-RU"/>
        </w:rPr>
        <w:t>. Причиной неполного освоения средств является экономия, образовавшаяся по результатам проведения конкурсных процедур</w:t>
      </w:r>
      <w:r w:rsidR="00337270" w:rsidRPr="004F7EE9">
        <w:rPr>
          <w:rFonts w:ascii="Times New Roman" w:eastAsia="Times New Roman" w:hAnsi="Times New Roman"/>
          <w:sz w:val="26"/>
          <w:szCs w:val="26"/>
          <w:lang w:eastAsia="ru-RU"/>
        </w:rPr>
        <w:t>.</w:t>
      </w:r>
    </w:p>
    <w:p w:rsidR="00337270" w:rsidRPr="004F7EE9" w:rsidRDefault="00337270" w:rsidP="00780970">
      <w:pPr>
        <w:ind w:firstLine="709"/>
        <w:jc w:val="both"/>
        <w:rPr>
          <w:rFonts w:ascii="Times New Roman" w:eastAsia="Times New Roman" w:hAnsi="Times New Roman"/>
          <w:sz w:val="26"/>
          <w:szCs w:val="26"/>
          <w:lang w:eastAsia="ru-RU"/>
        </w:rPr>
      </w:pPr>
    </w:p>
    <w:p w:rsidR="00780970" w:rsidRPr="004F7EE9" w:rsidRDefault="00780970" w:rsidP="000C276B">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Обслуживание государственного и муниципального долга</w:t>
      </w:r>
      <w:r w:rsidR="00892891" w:rsidRPr="004F7EE9">
        <w:rPr>
          <w:rFonts w:ascii="Times New Roman" w:eastAsia="Times New Roman" w:hAnsi="Times New Roman"/>
          <w:b/>
          <w:bCs/>
          <w:sz w:val="26"/>
          <w:szCs w:val="26"/>
          <w:lang w:eastAsia="ru-RU"/>
        </w:rPr>
        <w:t>»</w:t>
      </w:r>
    </w:p>
    <w:p w:rsidR="004E6D2E"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Расходы республиканского бюджета Чувашской Республики по разделу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Обслуживание государственного и муниципального долга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составили 20049,1 тыс. рублей, или 100</w:t>
      </w:r>
      <w:r w:rsidR="005F3D03"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к годовым плановым наз</w:t>
      </w:r>
      <w:r w:rsidR="00337270" w:rsidRPr="004F7EE9">
        <w:rPr>
          <w:rFonts w:ascii="Times New Roman" w:eastAsia="Times New Roman" w:hAnsi="Times New Roman"/>
          <w:sz w:val="26"/>
          <w:szCs w:val="26"/>
          <w:lang w:eastAsia="ru-RU"/>
        </w:rPr>
        <w:t>начениям (20049,2 тыс. рублей).</w:t>
      </w:r>
    </w:p>
    <w:p w:rsidR="00337270" w:rsidRPr="004F7EE9" w:rsidRDefault="00337270" w:rsidP="00780970">
      <w:pPr>
        <w:ind w:firstLine="709"/>
        <w:jc w:val="both"/>
        <w:rPr>
          <w:rFonts w:ascii="Times New Roman" w:eastAsia="Times New Roman" w:hAnsi="Times New Roman"/>
          <w:sz w:val="26"/>
          <w:szCs w:val="26"/>
          <w:lang w:eastAsia="ru-RU"/>
        </w:rPr>
      </w:pPr>
    </w:p>
    <w:p w:rsidR="00E8031E" w:rsidRDefault="00E8031E" w:rsidP="000C276B">
      <w:pPr>
        <w:jc w:val="center"/>
        <w:rPr>
          <w:rFonts w:ascii="Times New Roman" w:eastAsia="Times New Roman" w:hAnsi="Times New Roman"/>
          <w:b/>
          <w:bCs/>
          <w:sz w:val="26"/>
          <w:szCs w:val="26"/>
          <w:lang w:eastAsia="ru-RU"/>
        </w:rPr>
      </w:pPr>
    </w:p>
    <w:p w:rsidR="00E8031E" w:rsidRDefault="00E8031E" w:rsidP="000C276B">
      <w:pPr>
        <w:jc w:val="center"/>
        <w:rPr>
          <w:rFonts w:ascii="Times New Roman" w:eastAsia="Times New Roman" w:hAnsi="Times New Roman"/>
          <w:b/>
          <w:bCs/>
          <w:sz w:val="26"/>
          <w:szCs w:val="26"/>
          <w:lang w:eastAsia="ru-RU"/>
        </w:rPr>
      </w:pPr>
    </w:p>
    <w:p w:rsidR="00E8031E" w:rsidRDefault="00E8031E" w:rsidP="000C276B">
      <w:pPr>
        <w:jc w:val="center"/>
        <w:rPr>
          <w:rFonts w:ascii="Times New Roman" w:eastAsia="Times New Roman" w:hAnsi="Times New Roman"/>
          <w:b/>
          <w:bCs/>
          <w:sz w:val="26"/>
          <w:szCs w:val="26"/>
          <w:lang w:eastAsia="ru-RU"/>
        </w:rPr>
      </w:pPr>
    </w:p>
    <w:p w:rsidR="000C276B" w:rsidRDefault="00780970" w:rsidP="000C276B">
      <w:pPr>
        <w:jc w:val="center"/>
        <w:rPr>
          <w:rFonts w:ascii="Times New Roman" w:eastAsia="Times New Roman" w:hAnsi="Times New Roman"/>
          <w:b/>
          <w:bCs/>
          <w:sz w:val="26"/>
          <w:szCs w:val="26"/>
          <w:lang w:eastAsia="ru-RU"/>
        </w:rPr>
      </w:pPr>
      <w:bookmarkStart w:id="4" w:name="_GoBack"/>
      <w:bookmarkEnd w:id="4"/>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 xml:space="preserve">Обслуживание государственного внутреннего и </w:t>
      </w:r>
    </w:p>
    <w:p w:rsidR="00780970" w:rsidRPr="004F7EE9" w:rsidRDefault="00780970" w:rsidP="000C276B">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lastRenderedPageBreak/>
        <w:t>муниципального долга</w:t>
      </w:r>
      <w:r w:rsidR="00892891" w:rsidRPr="004F7EE9">
        <w:rPr>
          <w:rFonts w:ascii="Times New Roman" w:eastAsia="Times New Roman" w:hAnsi="Times New Roman"/>
          <w:b/>
          <w:bCs/>
          <w:sz w:val="26"/>
          <w:szCs w:val="26"/>
          <w:lang w:eastAsia="ru-RU"/>
        </w:rPr>
        <w:t>»</w:t>
      </w:r>
    </w:p>
    <w:p w:rsidR="007E5061" w:rsidRPr="007E5061" w:rsidRDefault="007E5061" w:rsidP="007E5061">
      <w:pPr>
        <w:pStyle w:val="ad"/>
        <w:ind w:firstLine="709"/>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 xml:space="preserve">По данному подразделу расходы </w:t>
      </w:r>
      <w:r>
        <w:rPr>
          <w:rFonts w:ascii="Times New Roman" w:eastAsia="Times New Roman" w:hAnsi="Times New Roman"/>
          <w:sz w:val="26"/>
          <w:szCs w:val="26"/>
          <w:lang w:eastAsia="ru-RU"/>
        </w:rPr>
        <w:t>республиканского</w:t>
      </w:r>
      <w:r w:rsidRPr="007E5061">
        <w:rPr>
          <w:rFonts w:ascii="Times New Roman" w:eastAsia="Times New Roman" w:hAnsi="Times New Roman"/>
          <w:sz w:val="26"/>
          <w:szCs w:val="26"/>
          <w:lang w:eastAsia="ru-RU"/>
        </w:rPr>
        <w:t xml:space="preserve"> бюджета Чувашской Республики осуществлены в рамках подпрограммы «Совершенствование бюджетной политики и эффективное использование бюджетного потенциала» государственной (муниципальной) программы «Управление общественными финансами и государственным (муниципальным) долгом» в сумме 20049,1 тыс. рублей (100,0%).</w:t>
      </w:r>
    </w:p>
    <w:p w:rsidR="007E5061" w:rsidRPr="007E5061" w:rsidRDefault="007E5061" w:rsidP="007E5061">
      <w:pPr>
        <w:pStyle w:val="ad"/>
        <w:ind w:firstLine="709"/>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 xml:space="preserve">Общий объем государственных долговых обязательств Чувашской Республики на 1 января 2020 года составил 10350387,2 тыс. рублей (при утвержденном предельном размере – 12909645,4 тыс. рублей), что составляет 33,8% к объему доходов республиканского бюджета Чувашской Республики без учета утвержденного объема безвозмездных поступлений из бюджетов других уровней бюджетной системы Российской Федерации и находится в пределах ограничений, установленных Бюджетным кодексом Российской Федерации. </w:t>
      </w:r>
    </w:p>
    <w:p w:rsidR="007E5061" w:rsidRPr="007E5061" w:rsidRDefault="007E5061" w:rsidP="007E5061">
      <w:pPr>
        <w:pStyle w:val="ad"/>
        <w:ind w:firstLine="709"/>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Структура государственного долга Чувашской Республики на 1 января 2020 г. сложилась следующим образом:</w:t>
      </w:r>
    </w:p>
    <w:p w:rsidR="007E5061" w:rsidRPr="007E5061" w:rsidRDefault="007E5061" w:rsidP="007E5061">
      <w:pPr>
        <w:pStyle w:val="ad"/>
        <w:ind w:firstLine="709"/>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долговые обязательства по бюджетным кредитам, привлеченным от других бюджетов бюджетной системы Российской Федерации, – 6973487,2 тыс. рублей, в том числе:</w:t>
      </w:r>
    </w:p>
    <w:p w:rsidR="007E5061" w:rsidRPr="007E5061" w:rsidRDefault="007E5061" w:rsidP="007E5061">
      <w:pPr>
        <w:pStyle w:val="ad"/>
        <w:ind w:firstLine="709"/>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задолженность по бюджетным кредитам, предоставленным Чувашской Республике из федерального бюджета, для:</w:t>
      </w:r>
    </w:p>
    <w:p w:rsidR="007E5061" w:rsidRPr="007E5061" w:rsidRDefault="007E5061" w:rsidP="007E5061">
      <w:pPr>
        <w:pStyle w:val="ad"/>
        <w:ind w:firstLine="709"/>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 xml:space="preserve">частичного покрытия дефицита бюджета Чувашской Республики – 6359326,9 тыс. рублей, </w:t>
      </w:r>
    </w:p>
    <w:p w:rsidR="007E5061" w:rsidRPr="007E5061" w:rsidRDefault="007E5061" w:rsidP="007E5061">
      <w:pPr>
        <w:pStyle w:val="ad"/>
        <w:ind w:firstLine="709"/>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 183954,7 тыс. рублей;</w:t>
      </w:r>
    </w:p>
    <w:p w:rsidR="007E5061" w:rsidRPr="007E5061" w:rsidRDefault="007E5061" w:rsidP="007E5061">
      <w:pPr>
        <w:pStyle w:val="ad"/>
        <w:ind w:firstLine="709"/>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 xml:space="preserve">реализации мероприятий по поддержке </w:t>
      </w:r>
      <w:proofErr w:type="spellStart"/>
      <w:r w:rsidRPr="007E5061">
        <w:rPr>
          <w:rFonts w:ascii="Times New Roman" w:eastAsia="Times New Roman" w:hAnsi="Times New Roman"/>
          <w:sz w:val="26"/>
          <w:szCs w:val="26"/>
          <w:lang w:eastAsia="ru-RU"/>
        </w:rPr>
        <w:t>монопрофильных</w:t>
      </w:r>
      <w:proofErr w:type="spellEnd"/>
      <w:r w:rsidRPr="007E5061">
        <w:rPr>
          <w:rFonts w:ascii="Times New Roman" w:eastAsia="Times New Roman" w:hAnsi="Times New Roman"/>
          <w:sz w:val="26"/>
          <w:szCs w:val="26"/>
          <w:lang w:eastAsia="ru-RU"/>
        </w:rPr>
        <w:t xml:space="preserve"> муниципальных образований – 430205,6 тыс. рублей;</w:t>
      </w:r>
    </w:p>
    <w:p w:rsidR="007E5061" w:rsidRPr="007E5061" w:rsidRDefault="007E5061" w:rsidP="007E5061">
      <w:pPr>
        <w:pStyle w:val="ad"/>
        <w:ind w:firstLine="709"/>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 xml:space="preserve">долговые обязательства по кредитам кредитных организаций– 3 300 000,0 тыс. рублей; </w:t>
      </w:r>
    </w:p>
    <w:p w:rsidR="007E5061" w:rsidRPr="007E5061" w:rsidRDefault="007E5061" w:rsidP="007E5061">
      <w:pPr>
        <w:pStyle w:val="ad"/>
        <w:ind w:firstLine="709"/>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долговые обязательства по государственным гарантиям Чувашской Республики (по заимствованиям ГУП Чувашской Республики «</w:t>
      </w:r>
      <w:proofErr w:type="spellStart"/>
      <w:r w:rsidRPr="007E5061">
        <w:rPr>
          <w:rFonts w:ascii="Times New Roman" w:eastAsia="Times New Roman" w:hAnsi="Times New Roman"/>
          <w:sz w:val="26"/>
          <w:szCs w:val="26"/>
          <w:lang w:eastAsia="ru-RU"/>
        </w:rPr>
        <w:t>Чувашгаз</w:t>
      </w:r>
      <w:proofErr w:type="spellEnd"/>
      <w:r w:rsidRPr="007E5061">
        <w:rPr>
          <w:rFonts w:ascii="Times New Roman" w:eastAsia="Times New Roman" w:hAnsi="Times New Roman"/>
          <w:sz w:val="26"/>
          <w:szCs w:val="26"/>
          <w:lang w:eastAsia="ru-RU"/>
        </w:rPr>
        <w:t>» Минстроя Чувашии») – 76900 тыс. рублей.</w:t>
      </w:r>
    </w:p>
    <w:p w:rsidR="007E5061" w:rsidRPr="007E5061" w:rsidRDefault="007E5061" w:rsidP="007E5061">
      <w:pPr>
        <w:pStyle w:val="ad"/>
        <w:ind w:firstLine="709"/>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В 2019 году расходы на обслуживание государственного долга Чувашской Республики составили 20049,1 тыс. рублей, или 0,04% общей суммы расходов республиканского бюджета Чувашской Республики, за исключением объема расходов, осуществленных за счет субвенций, предоставленных из бюджетов бюджетной системы Российской Федерации, что соответствует ограничениям, установленным Бюджетным кодексом Российской Федерации. Указанные расходы включают в себя процентные платежи по бюджетным кредитам, привлеченным от других бюджетов бюджетной системы Российской Федерации, – 7280,1 тыс. рублей, процентные платежи за пользование кредитами кредитных организаций – 12769,0 тыс. рублей.</w:t>
      </w:r>
    </w:p>
    <w:p w:rsidR="007E5061" w:rsidRPr="007E5061" w:rsidRDefault="007E5061" w:rsidP="007E5061">
      <w:pPr>
        <w:pStyle w:val="ad"/>
        <w:ind w:firstLine="709"/>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 xml:space="preserve">Все обязательства по обслуживанию государственного долга Чувашской Республики выполнены своевременно и в полном объеме. </w:t>
      </w:r>
    </w:p>
    <w:p w:rsidR="007E5061" w:rsidRPr="007E5061" w:rsidRDefault="007E5061" w:rsidP="007E5061">
      <w:pPr>
        <w:pStyle w:val="ad"/>
        <w:ind w:firstLine="709"/>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 xml:space="preserve">Чувашской Республикой в течение 2019 года исполнены обязательства на сумму 5836158,2 тыс. рублей: погашены бюджетные кредиты, привлеченные из федерального бюджета, – 336 158,2 тыс. рублей, кредиты кредитных организаций – 5500000,0 тыс. рублей. </w:t>
      </w:r>
    </w:p>
    <w:p w:rsidR="007E5061" w:rsidRPr="007E5061" w:rsidRDefault="007E5061" w:rsidP="007E5061">
      <w:pPr>
        <w:jc w:val="center"/>
        <w:rPr>
          <w:rFonts w:ascii="Times New Roman" w:hAnsi="Times New Roman"/>
          <w:b/>
          <w:color w:val="0D0D0D"/>
          <w:sz w:val="26"/>
          <w:szCs w:val="26"/>
          <w:highlight w:val="yellow"/>
        </w:rPr>
      </w:pPr>
    </w:p>
    <w:p w:rsidR="00471227" w:rsidRPr="007E5061" w:rsidRDefault="00471227" w:rsidP="000C276B">
      <w:pPr>
        <w:contextualSpacing/>
        <w:jc w:val="center"/>
        <w:rPr>
          <w:rFonts w:ascii="Times New Roman" w:eastAsia="Calibri" w:hAnsi="Times New Roman"/>
          <w:b/>
          <w:sz w:val="26"/>
          <w:szCs w:val="26"/>
        </w:rPr>
      </w:pPr>
      <w:r w:rsidRPr="007E5061">
        <w:rPr>
          <w:rFonts w:ascii="Times New Roman" w:eastAsia="Calibri" w:hAnsi="Times New Roman"/>
          <w:b/>
          <w:sz w:val="26"/>
          <w:szCs w:val="26"/>
        </w:rPr>
        <w:t xml:space="preserve">Раздел </w:t>
      </w:r>
      <w:r w:rsidR="00892891" w:rsidRPr="007E5061">
        <w:rPr>
          <w:rFonts w:ascii="Times New Roman" w:eastAsia="Calibri" w:hAnsi="Times New Roman"/>
          <w:b/>
          <w:sz w:val="26"/>
          <w:szCs w:val="26"/>
        </w:rPr>
        <w:t>«</w:t>
      </w:r>
      <w:r w:rsidRPr="007E5061">
        <w:rPr>
          <w:rFonts w:ascii="Times New Roman" w:eastAsia="Calibri" w:hAnsi="Times New Roman"/>
          <w:b/>
          <w:sz w:val="26"/>
          <w:szCs w:val="26"/>
        </w:rPr>
        <w:t>Межбюджетные трансферты общего характера бюджетам бюджетной системы Российской Федерации</w:t>
      </w:r>
      <w:r w:rsidR="00892891" w:rsidRPr="007E5061">
        <w:rPr>
          <w:rFonts w:ascii="Times New Roman" w:eastAsia="Calibri" w:hAnsi="Times New Roman"/>
          <w:b/>
          <w:sz w:val="26"/>
          <w:szCs w:val="26"/>
        </w:rPr>
        <w:t>»</w:t>
      </w:r>
    </w:p>
    <w:p w:rsidR="00471227" w:rsidRPr="007E5061" w:rsidRDefault="00471227" w:rsidP="00471227">
      <w:pPr>
        <w:ind w:firstLine="709"/>
        <w:jc w:val="both"/>
        <w:rPr>
          <w:rFonts w:ascii="Times New Roman" w:eastAsia="Times New Roman" w:hAnsi="Times New Roman"/>
          <w:sz w:val="26"/>
          <w:szCs w:val="26"/>
          <w:lang w:eastAsia="ru-RU"/>
        </w:rPr>
      </w:pPr>
      <w:r w:rsidRPr="007E5061">
        <w:rPr>
          <w:rFonts w:ascii="Times New Roman" w:eastAsia="Calibri" w:hAnsi="Times New Roman"/>
          <w:sz w:val="26"/>
          <w:szCs w:val="26"/>
        </w:rPr>
        <w:t xml:space="preserve">Расходы республиканского бюджета Чувашской Республики по данному разделу составили 2805251,0 тыс. рублей, или 99,9 % к годовым плановым назначениям (2806180,2 тыс. рублей), </w:t>
      </w:r>
      <w:r w:rsidRPr="007E5061">
        <w:rPr>
          <w:rFonts w:ascii="Times New Roman" w:eastAsia="Times New Roman" w:hAnsi="Times New Roman"/>
          <w:sz w:val="26"/>
          <w:szCs w:val="26"/>
          <w:lang w:eastAsia="ru-RU"/>
        </w:rPr>
        <w:t>из них за счет средств, поступивших из федерального бюджета, – 44412,4 тыс. рублей, или 100,0% к годовым плановым назначениям.</w:t>
      </w:r>
    </w:p>
    <w:p w:rsidR="00471227" w:rsidRPr="007E5061" w:rsidRDefault="00471227" w:rsidP="00471227">
      <w:pPr>
        <w:autoSpaceDE w:val="0"/>
        <w:autoSpaceDN w:val="0"/>
        <w:ind w:firstLine="709"/>
        <w:jc w:val="both"/>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Доля расходов по данному разделу в общем объеме расходов республиканского бюджета Чувашской Республики составила 5,1 %.</w:t>
      </w:r>
    </w:p>
    <w:p w:rsidR="00471227" w:rsidRPr="007E5061" w:rsidRDefault="00471227" w:rsidP="00471227">
      <w:pPr>
        <w:autoSpaceDE w:val="0"/>
        <w:autoSpaceDN w:val="0"/>
        <w:ind w:firstLine="709"/>
        <w:jc w:val="both"/>
        <w:rPr>
          <w:rFonts w:ascii="Times New Roman" w:eastAsia="Times New Roman" w:hAnsi="Times New Roman"/>
          <w:sz w:val="26"/>
          <w:szCs w:val="26"/>
          <w:lang w:eastAsia="ru-RU"/>
        </w:rPr>
      </w:pPr>
    </w:p>
    <w:p w:rsidR="000C276B" w:rsidRPr="007E5061" w:rsidRDefault="00471227" w:rsidP="000C276B">
      <w:pPr>
        <w:autoSpaceDE w:val="0"/>
        <w:autoSpaceDN w:val="0"/>
        <w:adjustRightInd w:val="0"/>
        <w:jc w:val="center"/>
        <w:rPr>
          <w:rFonts w:ascii="Times New Roman" w:eastAsia="Times New Roman" w:hAnsi="Times New Roman"/>
          <w:b/>
          <w:bCs/>
          <w:sz w:val="26"/>
          <w:szCs w:val="26"/>
          <w:lang w:eastAsia="ru-RU"/>
        </w:rPr>
      </w:pPr>
      <w:r w:rsidRPr="007E5061">
        <w:rPr>
          <w:rFonts w:ascii="Times New Roman" w:eastAsia="Times New Roman" w:hAnsi="Times New Roman"/>
          <w:b/>
          <w:sz w:val="26"/>
          <w:szCs w:val="26"/>
          <w:lang w:eastAsia="ru-RU"/>
        </w:rPr>
        <w:t xml:space="preserve">Подраздел </w:t>
      </w:r>
      <w:r w:rsidR="00892891" w:rsidRPr="007E5061">
        <w:rPr>
          <w:rFonts w:ascii="Times New Roman" w:eastAsia="Times New Roman" w:hAnsi="Times New Roman"/>
          <w:b/>
          <w:sz w:val="26"/>
          <w:szCs w:val="26"/>
          <w:lang w:eastAsia="ru-RU"/>
        </w:rPr>
        <w:t>«</w:t>
      </w:r>
      <w:r w:rsidRPr="007E5061">
        <w:rPr>
          <w:rFonts w:ascii="Times New Roman" w:eastAsia="Times New Roman" w:hAnsi="Times New Roman"/>
          <w:b/>
          <w:bCs/>
          <w:sz w:val="26"/>
          <w:szCs w:val="26"/>
          <w:lang w:eastAsia="ru-RU"/>
        </w:rPr>
        <w:t xml:space="preserve">Дотации на выравнивание бюджетной обеспеченности </w:t>
      </w:r>
    </w:p>
    <w:p w:rsidR="00471227" w:rsidRPr="007E5061" w:rsidRDefault="00471227" w:rsidP="000C276B">
      <w:pPr>
        <w:autoSpaceDE w:val="0"/>
        <w:autoSpaceDN w:val="0"/>
        <w:adjustRightInd w:val="0"/>
        <w:jc w:val="center"/>
        <w:rPr>
          <w:rFonts w:ascii="Times New Roman" w:eastAsia="Times New Roman" w:hAnsi="Times New Roman"/>
          <w:b/>
          <w:sz w:val="26"/>
          <w:szCs w:val="26"/>
          <w:lang w:eastAsia="ru-RU"/>
        </w:rPr>
      </w:pPr>
      <w:r w:rsidRPr="007E5061">
        <w:rPr>
          <w:rFonts w:ascii="Times New Roman" w:eastAsia="Times New Roman" w:hAnsi="Times New Roman"/>
          <w:b/>
          <w:bCs/>
          <w:sz w:val="26"/>
          <w:szCs w:val="26"/>
          <w:lang w:eastAsia="ru-RU"/>
        </w:rPr>
        <w:t>субъектов Российской Федерации и муниципальных образований</w:t>
      </w:r>
      <w:r w:rsidR="00892891" w:rsidRPr="007E5061">
        <w:rPr>
          <w:rFonts w:ascii="Times New Roman" w:eastAsia="Times New Roman" w:hAnsi="Times New Roman"/>
          <w:b/>
          <w:sz w:val="26"/>
          <w:szCs w:val="26"/>
          <w:lang w:eastAsia="ru-RU"/>
        </w:rPr>
        <w:t>»</w:t>
      </w:r>
    </w:p>
    <w:p w:rsidR="00471227" w:rsidRPr="007E5061" w:rsidRDefault="00471227" w:rsidP="00471227">
      <w:pPr>
        <w:autoSpaceDE w:val="0"/>
        <w:autoSpaceDN w:val="0"/>
        <w:ind w:firstLine="709"/>
        <w:jc w:val="both"/>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 xml:space="preserve">Расходы республиканского бюджета Чувашской Республики по данному подразделу осуществлены в рамках подпрограммы </w:t>
      </w:r>
      <w:r w:rsidR="00892891" w:rsidRPr="007E5061">
        <w:rPr>
          <w:rFonts w:ascii="Times New Roman" w:eastAsia="Times New Roman" w:hAnsi="Times New Roman"/>
          <w:sz w:val="26"/>
          <w:szCs w:val="26"/>
          <w:lang w:eastAsia="ru-RU"/>
        </w:rPr>
        <w:t>«</w:t>
      </w:r>
      <w:r w:rsidRPr="007E5061">
        <w:rPr>
          <w:rFonts w:ascii="Times New Roman" w:eastAsia="Times New Roman" w:hAnsi="Times New Roman"/>
          <w:sz w:val="26"/>
          <w:szCs w:val="26"/>
          <w:lang w:eastAsia="ru-RU"/>
        </w:rPr>
        <w:t>Совершенствование бюджетной политики и обеспечение сбалансированности консолидированного бюджета Чувашской Республики</w:t>
      </w:r>
      <w:r w:rsidR="00892891" w:rsidRPr="007E5061">
        <w:rPr>
          <w:rFonts w:ascii="Times New Roman" w:eastAsia="Times New Roman" w:hAnsi="Times New Roman"/>
          <w:sz w:val="26"/>
          <w:szCs w:val="26"/>
          <w:lang w:eastAsia="ru-RU"/>
        </w:rPr>
        <w:t>»</w:t>
      </w:r>
      <w:r w:rsidRPr="007E5061">
        <w:rPr>
          <w:rFonts w:ascii="Times New Roman" w:eastAsia="Times New Roman" w:hAnsi="Times New Roman"/>
          <w:sz w:val="26"/>
          <w:szCs w:val="26"/>
          <w:lang w:eastAsia="ru-RU"/>
        </w:rPr>
        <w:t xml:space="preserve"> государственной программы Чувашской Республики </w:t>
      </w:r>
      <w:r w:rsidR="00892891" w:rsidRPr="007E5061">
        <w:rPr>
          <w:rFonts w:ascii="Times New Roman" w:eastAsia="Times New Roman" w:hAnsi="Times New Roman"/>
          <w:sz w:val="26"/>
          <w:szCs w:val="26"/>
          <w:lang w:eastAsia="ru-RU"/>
        </w:rPr>
        <w:t>«</w:t>
      </w:r>
      <w:r w:rsidRPr="007E5061">
        <w:rPr>
          <w:rFonts w:ascii="Times New Roman" w:eastAsia="Times New Roman" w:hAnsi="Times New Roman"/>
          <w:sz w:val="26"/>
          <w:szCs w:val="26"/>
          <w:lang w:eastAsia="ru-RU"/>
        </w:rPr>
        <w:t>Управление общественными финансами и государственным долгом Чувашской Республики</w:t>
      </w:r>
      <w:r w:rsidR="00892891" w:rsidRPr="007E5061">
        <w:rPr>
          <w:rFonts w:ascii="Times New Roman" w:eastAsia="Times New Roman" w:hAnsi="Times New Roman"/>
          <w:sz w:val="26"/>
          <w:szCs w:val="26"/>
          <w:lang w:eastAsia="ru-RU"/>
        </w:rPr>
        <w:t>»</w:t>
      </w:r>
      <w:r w:rsidRPr="007E5061">
        <w:rPr>
          <w:rFonts w:ascii="Times New Roman" w:eastAsia="Times New Roman" w:hAnsi="Times New Roman"/>
          <w:sz w:val="26"/>
          <w:szCs w:val="26"/>
          <w:lang w:eastAsia="ru-RU"/>
        </w:rPr>
        <w:t xml:space="preserve"> на предоставление муниципальным образованиям дотаций на выравнивание бюджетной обеспеченности в сумме 581987,3 тыс. рублей (100,0%). </w:t>
      </w:r>
    </w:p>
    <w:p w:rsidR="00471227" w:rsidRPr="007E5061" w:rsidRDefault="00471227" w:rsidP="00471227">
      <w:pPr>
        <w:autoSpaceDE w:val="0"/>
        <w:autoSpaceDN w:val="0"/>
        <w:ind w:firstLine="709"/>
        <w:jc w:val="both"/>
        <w:rPr>
          <w:rFonts w:ascii="Times New Roman" w:eastAsia="Times New Roman" w:hAnsi="Times New Roman"/>
          <w:sz w:val="26"/>
          <w:szCs w:val="26"/>
          <w:lang w:eastAsia="ru-RU"/>
        </w:rPr>
      </w:pPr>
    </w:p>
    <w:p w:rsidR="00471227" w:rsidRPr="007E5061" w:rsidRDefault="00471227" w:rsidP="000C276B">
      <w:pPr>
        <w:autoSpaceDE w:val="0"/>
        <w:autoSpaceDN w:val="0"/>
        <w:jc w:val="center"/>
        <w:rPr>
          <w:rFonts w:ascii="Times New Roman" w:eastAsia="Times New Roman" w:hAnsi="Times New Roman"/>
          <w:b/>
          <w:sz w:val="26"/>
          <w:szCs w:val="26"/>
          <w:lang w:eastAsia="ru-RU"/>
        </w:rPr>
      </w:pPr>
      <w:r w:rsidRPr="007E5061">
        <w:rPr>
          <w:rFonts w:ascii="Times New Roman" w:eastAsia="Times New Roman" w:hAnsi="Times New Roman"/>
          <w:b/>
          <w:sz w:val="26"/>
          <w:szCs w:val="26"/>
          <w:lang w:eastAsia="ru-RU"/>
        </w:rPr>
        <w:t xml:space="preserve">Подраздел </w:t>
      </w:r>
      <w:r w:rsidR="00892891" w:rsidRPr="007E5061">
        <w:rPr>
          <w:rFonts w:ascii="Times New Roman" w:eastAsia="Times New Roman" w:hAnsi="Times New Roman"/>
          <w:b/>
          <w:sz w:val="26"/>
          <w:szCs w:val="26"/>
          <w:lang w:eastAsia="ru-RU"/>
        </w:rPr>
        <w:t>«</w:t>
      </w:r>
      <w:r w:rsidRPr="007E5061">
        <w:rPr>
          <w:rFonts w:ascii="Times New Roman" w:eastAsia="Times New Roman" w:hAnsi="Times New Roman"/>
          <w:b/>
          <w:sz w:val="26"/>
          <w:szCs w:val="26"/>
          <w:lang w:eastAsia="ru-RU"/>
        </w:rPr>
        <w:t>Иные дотации</w:t>
      </w:r>
      <w:r w:rsidR="00892891" w:rsidRPr="007E5061">
        <w:rPr>
          <w:rFonts w:ascii="Times New Roman" w:eastAsia="Times New Roman" w:hAnsi="Times New Roman"/>
          <w:b/>
          <w:sz w:val="26"/>
          <w:szCs w:val="26"/>
          <w:lang w:eastAsia="ru-RU"/>
        </w:rPr>
        <w:t>»</w:t>
      </w:r>
    </w:p>
    <w:p w:rsidR="00471227" w:rsidRPr="007E5061" w:rsidRDefault="00471227" w:rsidP="00471227">
      <w:pPr>
        <w:autoSpaceDE w:val="0"/>
        <w:autoSpaceDN w:val="0"/>
        <w:ind w:firstLine="709"/>
        <w:jc w:val="both"/>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рамках подпрограммы </w:t>
      </w:r>
      <w:r w:rsidR="00892891" w:rsidRPr="007E5061">
        <w:rPr>
          <w:rFonts w:ascii="Times New Roman" w:eastAsia="Times New Roman" w:hAnsi="Times New Roman"/>
          <w:sz w:val="26"/>
          <w:szCs w:val="26"/>
          <w:lang w:eastAsia="ru-RU"/>
        </w:rPr>
        <w:t>«</w:t>
      </w:r>
      <w:r w:rsidRPr="007E5061">
        <w:rPr>
          <w:rFonts w:ascii="Times New Roman" w:eastAsia="Times New Roman" w:hAnsi="Times New Roman"/>
          <w:sz w:val="26"/>
          <w:szCs w:val="26"/>
          <w:lang w:eastAsia="ru-RU"/>
        </w:rPr>
        <w:t>Совершенствование бюджетной политики и обеспечение сбалансированности консолидированного бюджета Чувашской Республики</w:t>
      </w:r>
      <w:r w:rsidR="00892891" w:rsidRPr="007E5061">
        <w:rPr>
          <w:rFonts w:ascii="Times New Roman" w:eastAsia="Times New Roman" w:hAnsi="Times New Roman"/>
          <w:sz w:val="26"/>
          <w:szCs w:val="26"/>
          <w:lang w:eastAsia="ru-RU"/>
        </w:rPr>
        <w:t>»</w:t>
      </w:r>
      <w:r w:rsidRPr="007E5061">
        <w:rPr>
          <w:rFonts w:ascii="Times New Roman" w:eastAsia="Times New Roman" w:hAnsi="Times New Roman"/>
          <w:sz w:val="26"/>
          <w:szCs w:val="26"/>
          <w:lang w:eastAsia="ru-RU"/>
        </w:rPr>
        <w:t xml:space="preserve"> государственной программы Чувашской Республики </w:t>
      </w:r>
      <w:r w:rsidR="00892891" w:rsidRPr="007E5061">
        <w:rPr>
          <w:rFonts w:ascii="Times New Roman" w:eastAsia="Times New Roman" w:hAnsi="Times New Roman"/>
          <w:sz w:val="26"/>
          <w:szCs w:val="26"/>
          <w:lang w:eastAsia="ru-RU"/>
        </w:rPr>
        <w:t>«</w:t>
      </w:r>
      <w:r w:rsidRPr="007E5061">
        <w:rPr>
          <w:rFonts w:ascii="Times New Roman" w:eastAsia="Times New Roman" w:hAnsi="Times New Roman"/>
          <w:sz w:val="26"/>
          <w:szCs w:val="26"/>
          <w:lang w:eastAsia="ru-RU"/>
        </w:rPr>
        <w:t>Управление общественными финансами и государственным долгом Чувашской Республики</w:t>
      </w:r>
      <w:r w:rsidR="00892891" w:rsidRPr="007E5061">
        <w:rPr>
          <w:rFonts w:ascii="Times New Roman" w:eastAsia="Times New Roman" w:hAnsi="Times New Roman"/>
          <w:sz w:val="26"/>
          <w:szCs w:val="26"/>
          <w:lang w:eastAsia="ru-RU"/>
        </w:rPr>
        <w:t>»</w:t>
      </w:r>
      <w:r w:rsidRPr="007E5061">
        <w:rPr>
          <w:rFonts w:ascii="Times New Roman" w:eastAsia="Times New Roman" w:hAnsi="Times New Roman"/>
          <w:sz w:val="26"/>
          <w:szCs w:val="26"/>
          <w:lang w:eastAsia="ru-RU"/>
        </w:rPr>
        <w:t xml:space="preserve"> на предоставление муниципальным образованиям иных дотаций в сумме 739350,6 тыс. рублей (100,0%), в том числе дотаций на поддержку мер по обеспечению сбалансированности бюджетов – 92762,7 тыс. рублей (100,0%), дотации для финансового обеспечения исполнения расходных обязательств муниципальных районов (городских округов) в целях недопущения образования просроченной кредиторской задолженности – 646587,9 тыс. рублей (100,0%).</w:t>
      </w:r>
    </w:p>
    <w:p w:rsidR="00471227" w:rsidRPr="007E5061" w:rsidRDefault="00471227" w:rsidP="00471227">
      <w:pPr>
        <w:autoSpaceDE w:val="0"/>
        <w:autoSpaceDN w:val="0"/>
        <w:ind w:firstLine="709"/>
        <w:jc w:val="both"/>
        <w:rPr>
          <w:rFonts w:ascii="Times New Roman" w:eastAsia="Times New Roman" w:hAnsi="Times New Roman"/>
          <w:sz w:val="26"/>
          <w:szCs w:val="26"/>
          <w:lang w:eastAsia="ru-RU"/>
        </w:rPr>
      </w:pPr>
    </w:p>
    <w:p w:rsidR="00471227" w:rsidRPr="007E5061" w:rsidRDefault="00471227" w:rsidP="00471227">
      <w:pPr>
        <w:tabs>
          <w:tab w:val="left" w:pos="709"/>
        </w:tabs>
        <w:jc w:val="center"/>
        <w:rPr>
          <w:rFonts w:ascii="Times New Roman" w:eastAsia="Times New Roman" w:hAnsi="Times New Roman"/>
          <w:b/>
          <w:spacing w:val="-4"/>
          <w:sz w:val="26"/>
          <w:szCs w:val="26"/>
          <w:lang w:eastAsia="ru-RU"/>
        </w:rPr>
      </w:pPr>
      <w:r w:rsidRPr="007E5061">
        <w:rPr>
          <w:rFonts w:ascii="Times New Roman" w:eastAsia="Times New Roman" w:hAnsi="Times New Roman"/>
          <w:b/>
          <w:spacing w:val="-4"/>
          <w:sz w:val="26"/>
          <w:szCs w:val="26"/>
          <w:lang w:eastAsia="ru-RU"/>
        </w:rPr>
        <w:t xml:space="preserve">Подраздел </w:t>
      </w:r>
      <w:r w:rsidR="00892891" w:rsidRPr="007E5061">
        <w:rPr>
          <w:rFonts w:ascii="Times New Roman" w:eastAsia="Times New Roman" w:hAnsi="Times New Roman"/>
          <w:b/>
          <w:spacing w:val="-4"/>
          <w:sz w:val="26"/>
          <w:szCs w:val="26"/>
          <w:lang w:eastAsia="ru-RU"/>
        </w:rPr>
        <w:t>«</w:t>
      </w:r>
      <w:r w:rsidRPr="007E5061">
        <w:rPr>
          <w:rFonts w:ascii="Times New Roman" w:eastAsia="Times New Roman" w:hAnsi="Times New Roman"/>
          <w:b/>
          <w:spacing w:val="-4"/>
          <w:sz w:val="26"/>
          <w:szCs w:val="26"/>
          <w:lang w:eastAsia="ru-RU"/>
        </w:rPr>
        <w:t>Прочие межбюджетные трансферты общего характера</w:t>
      </w:r>
      <w:r w:rsidR="00892891" w:rsidRPr="007E5061">
        <w:rPr>
          <w:rFonts w:ascii="Times New Roman" w:eastAsia="Times New Roman" w:hAnsi="Times New Roman"/>
          <w:b/>
          <w:spacing w:val="-4"/>
          <w:sz w:val="26"/>
          <w:szCs w:val="26"/>
          <w:lang w:eastAsia="ru-RU"/>
        </w:rPr>
        <w:t>»</w:t>
      </w:r>
    </w:p>
    <w:p w:rsidR="00471227" w:rsidRPr="007E5061" w:rsidRDefault="00471227" w:rsidP="00471227">
      <w:pPr>
        <w:autoSpaceDE w:val="0"/>
        <w:autoSpaceDN w:val="0"/>
        <w:ind w:firstLine="709"/>
        <w:jc w:val="both"/>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Расходы республиканского бюджета Чувашской Республики по данному подразделу составили 1483913,1 тыс. рублей, или 99,9% к годовым плановым назначениям (1484842,3 тыс. рублей), из них за счет средств, поступивших из федерального бюджета, – 44412,4 тыс. рублей (100,0%), в том числе:</w:t>
      </w:r>
    </w:p>
    <w:p w:rsidR="00471227" w:rsidRPr="007E5061" w:rsidRDefault="00471227" w:rsidP="00471227">
      <w:pPr>
        <w:autoSpaceDE w:val="0"/>
        <w:autoSpaceDN w:val="0"/>
        <w:ind w:firstLine="709"/>
        <w:jc w:val="both"/>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 xml:space="preserve">в рамках подпрограммы </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Модернизация коммунальной инфраструктуры на территории Чувашской Республики</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 xml:space="preserve"> государственной программы Чувашской Республики </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 xml:space="preserve">Модернизация и развитие сферы </w:t>
      </w:r>
      <w:proofErr w:type="spellStart"/>
      <w:r w:rsidRPr="007E5061">
        <w:rPr>
          <w:rFonts w:ascii="Times New Roman" w:eastAsia="Times New Roman" w:hAnsi="Times New Roman"/>
          <w:spacing w:val="-4"/>
          <w:sz w:val="26"/>
          <w:szCs w:val="26"/>
          <w:lang w:eastAsia="ru-RU"/>
        </w:rPr>
        <w:t>жилищно</w:t>
      </w:r>
      <w:proofErr w:type="spellEnd"/>
      <w:r w:rsidR="00086745"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коммунального хозяйства</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 xml:space="preserve"> на реализацию полномочий органов местного самоуправления, связанных с общегосударственным управлением, – 80121,0 тыс. рублей</w:t>
      </w:r>
      <w:r w:rsidR="000C276B" w:rsidRPr="007E5061">
        <w:rPr>
          <w:rFonts w:ascii="Times New Roman" w:eastAsia="Times New Roman" w:hAnsi="Times New Roman"/>
          <w:spacing w:val="-4"/>
          <w:sz w:val="26"/>
          <w:szCs w:val="26"/>
          <w:lang w:eastAsia="ru-RU"/>
        </w:rPr>
        <w:t xml:space="preserve"> </w:t>
      </w:r>
      <w:r w:rsidR="005F3D03" w:rsidRPr="007E5061">
        <w:rPr>
          <w:rFonts w:ascii="Times New Roman" w:eastAsia="Times New Roman" w:hAnsi="Times New Roman"/>
          <w:spacing w:val="-4"/>
          <w:sz w:val="26"/>
          <w:szCs w:val="26"/>
          <w:lang w:eastAsia="ru-RU"/>
        </w:rPr>
        <w:t>(100,0%)</w:t>
      </w:r>
      <w:r w:rsidRPr="007E5061">
        <w:rPr>
          <w:rFonts w:ascii="Times New Roman" w:eastAsia="Times New Roman" w:hAnsi="Times New Roman"/>
          <w:spacing w:val="-4"/>
          <w:sz w:val="26"/>
          <w:szCs w:val="26"/>
          <w:lang w:eastAsia="ru-RU"/>
        </w:rPr>
        <w:t>;</w:t>
      </w:r>
    </w:p>
    <w:p w:rsidR="00471227" w:rsidRPr="007E5061" w:rsidRDefault="00471227" w:rsidP="00471227">
      <w:pPr>
        <w:autoSpaceDE w:val="0"/>
        <w:autoSpaceDN w:val="0"/>
        <w:ind w:firstLine="709"/>
        <w:jc w:val="both"/>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 xml:space="preserve">в рамках подпрограммы </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Благоустройство дворовых и общественных территорий муниципальных образований Чувашской Республики</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 xml:space="preserve"> государственной программы Чувашской Республики </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Формирование современной городской среды на территории Чувашской Республики</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 xml:space="preserve"> – 21143,1 тыс. рублей</w:t>
      </w:r>
      <w:r w:rsidR="005F3D03" w:rsidRPr="007E5061">
        <w:rPr>
          <w:rFonts w:ascii="Times New Roman" w:eastAsia="Times New Roman" w:hAnsi="Times New Roman"/>
          <w:spacing w:val="-4"/>
          <w:sz w:val="26"/>
          <w:szCs w:val="26"/>
          <w:lang w:eastAsia="ru-RU"/>
        </w:rPr>
        <w:t xml:space="preserve"> (100,0%), в то</w:t>
      </w:r>
      <w:r w:rsidRPr="007E5061">
        <w:rPr>
          <w:rFonts w:ascii="Times New Roman" w:eastAsia="Times New Roman" w:hAnsi="Times New Roman"/>
          <w:spacing w:val="-4"/>
          <w:sz w:val="26"/>
          <w:szCs w:val="26"/>
          <w:lang w:eastAsia="ru-RU"/>
        </w:rPr>
        <w:t>м числе на:</w:t>
      </w:r>
    </w:p>
    <w:p w:rsidR="005F3D03" w:rsidRPr="007E5061" w:rsidRDefault="00471227" w:rsidP="00471227">
      <w:pPr>
        <w:autoSpaceDE w:val="0"/>
        <w:autoSpaceDN w:val="0"/>
        <w:ind w:firstLine="709"/>
        <w:jc w:val="both"/>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lastRenderedPageBreak/>
        <w:t>реализацию мероприятий по развитию общественной инфраструктуры населенных пунктов в рамках празднования Дня Республики – 10000,0 тыс. рублей</w:t>
      </w:r>
      <w:r w:rsidR="005F3D03" w:rsidRPr="007E5061">
        <w:rPr>
          <w:rFonts w:ascii="Times New Roman" w:eastAsia="Times New Roman" w:hAnsi="Times New Roman"/>
          <w:spacing w:val="-4"/>
          <w:sz w:val="26"/>
          <w:szCs w:val="26"/>
          <w:lang w:eastAsia="ru-RU"/>
        </w:rPr>
        <w:t xml:space="preserve"> (100,0%);</w:t>
      </w:r>
    </w:p>
    <w:p w:rsidR="00471227" w:rsidRPr="007E5061" w:rsidRDefault="00471227" w:rsidP="00471227">
      <w:pPr>
        <w:autoSpaceDE w:val="0"/>
        <w:autoSpaceDN w:val="0"/>
        <w:ind w:firstLine="709"/>
        <w:jc w:val="both"/>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реализацию проектов развития общественной инфраструктуры, основанных на местных инициативах, – 11143,1 тыс. рублей</w:t>
      </w:r>
      <w:r w:rsidR="005F3D03" w:rsidRPr="007E5061">
        <w:rPr>
          <w:rFonts w:ascii="Times New Roman" w:eastAsia="Times New Roman" w:hAnsi="Times New Roman"/>
          <w:spacing w:val="-4"/>
          <w:sz w:val="26"/>
          <w:szCs w:val="26"/>
          <w:lang w:eastAsia="ru-RU"/>
        </w:rPr>
        <w:t xml:space="preserve"> (100,0%);</w:t>
      </w:r>
    </w:p>
    <w:p w:rsidR="00471227" w:rsidRPr="007E5061" w:rsidRDefault="00471227" w:rsidP="00471227">
      <w:pPr>
        <w:autoSpaceDE w:val="0"/>
        <w:autoSpaceDN w:val="0"/>
        <w:ind w:firstLine="709"/>
        <w:jc w:val="both"/>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 xml:space="preserve">в рамках подпрограммы </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Инвестиционный климат</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 xml:space="preserve"> государственной программы Чувашской Республики </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Экономическое развитие Чувашской Республики</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 xml:space="preserve"> – 55000,0 тыс. рублей</w:t>
      </w:r>
      <w:r w:rsidR="005F3D03" w:rsidRPr="007E5061">
        <w:rPr>
          <w:rFonts w:ascii="Times New Roman" w:eastAsia="Times New Roman" w:hAnsi="Times New Roman"/>
          <w:spacing w:val="-4"/>
          <w:sz w:val="26"/>
          <w:szCs w:val="26"/>
          <w:lang w:eastAsia="ru-RU"/>
        </w:rPr>
        <w:t xml:space="preserve"> (100,0%),</w:t>
      </w:r>
      <w:r w:rsidRPr="007E5061">
        <w:rPr>
          <w:rFonts w:ascii="Times New Roman" w:eastAsia="Times New Roman" w:hAnsi="Times New Roman"/>
          <w:spacing w:val="-4"/>
          <w:sz w:val="26"/>
          <w:szCs w:val="26"/>
          <w:lang w:eastAsia="ru-RU"/>
        </w:rPr>
        <w:t xml:space="preserve"> в том числе на: </w:t>
      </w:r>
    </w:p>
    <w:p w:rsidR="005F3D03" w:rsidRPr="007E5061" w:rsidRDefault="00471227" w:rsidP="00471227">
      <w:pPr>
        <w:autoSpaceDE w:val="0"/>
        <w:autoSpaceDN w:val="0"/>
        <w:ind w:firstLine="709"/>
        <w:jc w:val="both"/>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проведение оценки эффективности деятельности органов местного самоуправления городских округов и муниципальных районов – 5000,0 тыс. рублей</w:t>
      </w:r>
      <w:r w:rsidR="005F3D03" w:rsidRPr="007E5061">
        <w:rPr>
          <w:rFonts w:ascii="Times New Roman" w:eastAsia="Times New Roman" w:hAnsi="Times New Roman"/>
          <w:spacing w:val="-4"/>
          <w:sz w:val="26"/>
          <w:szCs w:val="26"/>
          <w:lang w:eastAsia="ru-RU"/>
        </w:rPr>
        <w:t xml:space="preserve"> (100,0%);</w:t>
      </w:r>
    </w:p>
    <w:p w:rsidR="00471227" w:rsidRPr="007E5061" w:rsidRDefault="00471227" w:rsidP="00471227">
      <w:pPr>
        <w:autoSpaceDE w:val="0"/>
        <w:autoSpaceDN w:val="0"/>
        <w:ind w:firstLine="709"/>
        <w:jc w:val="both"/>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Грант</w:t>
      </w:r>
      <w:r w:rsidR="005F3D03" w:rsidRPr="007E5061">
        <w:rPr>
          <w:rFonts w:ascii="Times New Roman" w:eastAsia="Times New Roman" w:hAnsi="Times New Roman"/>
          <w:spacing w:val="-4"/>
          <w:sz w:val="26"/>
          <w:szCs w:val="26"/>
          <w:lang w:eastAsia="ru-RU"/>
        </w:rPr>
        <w:t>ы</w:t>
      </w:r>
      <w:r w:rsidRPr="007E5061">
        <w:rPr>
          <w:rFonts w:ascii="Times New Roman" w:eastAsia="Times New Roman" w:hAnsi="Times New Roman"/>
          <w:spacing w:val="-4"/>
          <w:sz w:val="26"/>
          <w:szCs w:val="26"/>
          <w:lang w:eastAsia="ru-RU"/>
        </w:rPr>
        <w:t xml:space="preserve">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 – 50000,0 тыс. рублей</w:t>
      </w:r>
      <w:r w:rsidR="005F3D03" w:rsidRPr="007E5061">
        <w:rPr>
          <w:rFonts w:ascii="Times New Roman" w:eastAsia="Times New Roman" w:hAnsi="Times New Roman"/>
          <w:spacing w:val="-4"/>
          <w:sz w:val="26"/>
          <w:szCs w:val="26"/>
          <w:lang w:eastAsia="ru-RU"/>
        </w:rPr>
        <w:t xml:space="preserve"> (100,0%)</w:t>
      </w:r>
      <w:r w:rsidRPr="007E5061">
        <w:rPr>
          <w:rFonts w:ascii="Times New Roman" w:eastAsia="Times New Roman" w:hAnsi="Times New Roman"/>
          <w:spacing w:val="-4"/>
          <w:sz w:val="26"/>
          <w:szCs w:val="26"/>
          <w:lang w:eastAsia="ru-RU"/>
        </w:rPr>
        <w:t>;</w:t>
      </w:r>
    </w:p>
    <w:p w:rsidR="00471227" w:rsidRPr="007E5061" w:rsidRDefault="00471227" w:rsidP="00471227">
      <w:pPr>
        <w:autoSpaceDE w:val="0"/>
        <w:autoSpaceDN w:val="0"/>
        <w:ind w:firstLine="709"/>
        <w:jc w:val="both"/>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 xml:space="preserve">в рамках подпрограммы </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Устойчивое развитие сельских территорий Чувашской Республики</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 xml:space="preserve"> государственной программы Чувашской Республики </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 xml:space="preserve"> на реализацию проектов развития общественной инфраструктуры, основанных на местных инициативах, – 151716,6 тыс. рублей, или 99,4% к годовым плановым назначениям</w:t>
      </w:r>
      <w:r w:rsidR="001E0D03" w:rsidRPr="007E5061">
        <w:rPr>
          <w:rFonts w:ascii="Times New Roman" w:eastAsia="Times New Roman" w:hAnsi="Times New Roman"/>
          <w:spacing w:val="-4"/>
          <w:sz w:val="26"/>
          <w:szCs w:val="26"/>
          <w:lang w:eastAsia="ru-RU"/>
        </w:rPr>
        <w:t>. Неполное освоение связано с экономией по результатам торгов и отказом от реализации отдельных проектов</w:t>
      </w:r>
      <w:r w:rsidRPr="007E5061">
        <w:rPr>
          <w:rFonts w:ascii="Times New Roman" w:eastAsia="Times New Roman" w:hAnsi="Times New Roman"/>
          <w:spacing w:val="-4"/>
          <w:sz w:val="26"/>
          <w:szCs w:val="26"/>
          <w:lang w:eastAsia="ru-RU"/>
        </w:rPr>
        <w:t>;</w:t>
      </w:r>
    </w:p>
    <w:p w:rsidR="00471227" w:rsidRPr="007E5061" w:rsidRDefault="00471227" w:rsidP="00471227">
      <w:pPr>
        <w:autoSpaceDE w:val="0"/>
        <w:autoSpaceDN w:val="0"/>
        <w:ind w:firstLine="709"/>
        <w:jc w:val="both"/>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 xml:space="preserve">в рамках подпрограммы </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Совершенствование государственного управления в сфере юстиции</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 xml:space="preserve"> государственной программы Чувашской Республики </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Развитие потенциала государственного управления</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 xml:space="preserve"> – 2400,0 тыс. рублей</w:t>
      </w:r>
      <w:r w:rsidR="005F3D03" w:rsidRPr="007E5061">
        <w:rPr>
          <w:rFonts w:ascii="Times New Roman" w:eastAsia="Times New Roman" w:hAnsi="Times New Roman"/>
          <w:spacing w:val="-4"/>
          <w:sz w:val="26"/>
          <w:szCs w:val="26"/>
          <w:lang w:eastAsia="ru-RU"/>
        </w:rPr>
        <w:t xml:space="preserve"> (100,0%)</w:t>
      </w:r>
      <w:r w:rsidRPr="007E5061">
        <w:rPr>
          <w:rFonts w:ascii="Times New Roman" w:eastAsia="Times New Roman" w:hAnsi="Times New Roman"/>
          <w:spacing w:val="-4"/>
          <w:sz w:val="26"/>
          <w:szCs w:val="26"/>
          <w:lang w:eastAsia="ru-RU"/>
        </w:rPr>
        <w:t>, в том числе на:</w:t>
      </w:r>
    </w:p>
    <w:p w:rsidR="00471227" w:rsidRPr="007E5061" w:rsidRDefault="00471227" w:rsidP="00471227">
      <w:pPr>
        <w:autoSpaceDE w:val="0"/>
        <w:autoSpaceDN w:val="0"/>
        <w:ind w:firstLine="709"/>
        <w:jc w:val="both"/>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 xml:space="preserve">поощрение победителей регионального этапа Всероссийского конкурса </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Лучшая муниципальная практика</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 xml:space="preserve"> – 1200,0 тыс. рублей</w:t>
      </w:r>
      <w:r w:rsidR="005F3D03" w:rsidRPr="007E5061">
        <w:rPr>
          <w:rFonts w:ascii="Times New Roman" w:eastAsia="Times New Roman" w:hAnsi="Times New Roman"/>
          <w:spacing w:val="-4"/>
          <w:sz w:val="26"/>
          <w:szCs w:val="26"/>
          <w:lang w:eastAsia="ru-RU"/>
        </w:rPr>
        <w:t xml:space="preserve"> (100,0%);</w:t>
      </w:r>
    </w:p>
    <w:p w:rsidR="00471227" w:rsidRPr="007E5061" w:rsidRDefault="00471227" w:rsidP="00471227">
      <w:pPr>
        <w:ind w:firstLine="709"/>
        <w:jc w:val="both"/>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 xml:space="preserve">премирование победителей Всероссийского конкурса </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Лучшая муниципальная практика</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 xml:space="preserve"> – 1200,0 тыс. рублей</w:t>
      </w:r>
      <w:r w:rsidR="005F3D03" w:rsidRPr="007E5061">
        <w:rPr>
          <w:rFonts w:ascii="Times New Roman" w:eastAsia="Times New Roman" w:hAnsi="Times New Roman"/>
          <w:spacing w:val="-4"/>
          <w:sz w:val="26"/>
          <w:szCs w:val="26"/>
          <w:lang w:eastAsia="ru-RU"/>
        </w:rPr>
        <w:t xml:space="preserve"> (100,0%)</w:t>
      </w:r>
      <w:r w:rsidRPr="007E5061">
        <w:rPr>
          <w:rFonts w:ascii="Times New Roman" w:eastAsia="Times New Roman" w:hAnsi="Times New Roman"/>
          <w:spacing w:val="-4"/>
          <w:sz w:val="26"/>
          <w:szCs w:val="26"/>
          <w:lang w:eastAsia="ru-RU"/>
        </w:rPr>
        <w:t xml:space="preserve"> за счет средств, поступивших</w:t>
      </w:r>
      <w:r w:rsidR="005F3D03" w:rsidRPr="007E5061">
        <w:rPr>
          <w:rFonts w:ascii="Times New Roman" w:eastAsia="Times New Roman" w:hAnsi="Times New Roman"/>
          <w:spacing w:val="-4"/>
          <w:sz w:val="26"/>
          <w:szCs w:val="26"/>
          <w:lang w:eastAsia="ru-RU"/>
        </w:rPr>
        <w:t xml:space="preserve"> из федерального бюджета;</w:t>
      </w:r>
    </w:p>
    <w:p w:rsidR="00471227" w:rsidRPr="007E5061" w:rsidRDefault="00471227" w:rsidP="00471227">
      <w:pPr>
        <w:autoSpaceDE w:val="0"/>
        <w:autoSpaceDN w:val="0"/>
        <w:ind w:firstLine="709"/>
        <w:jc w:val="both"/>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 xml:space="preserve">в рамках подпрограммы </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Совершенствование бюджетной политики и обеспечение сбалансированности консолидированного бюджета Чувашской Республики</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 xml:space="preserve"> государственной программы Чувашской Республики </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Управление общественными финансами и государственным долгом Чувашской Республики</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 xml:space="preserve"> – 1173532,4 тыс. рублей, или 100,0 % к годовым плановым назначениям, в том числе на:</w:t>
      </w:r>
    </w:p>
    <w:p w:rsidR="00471227" w:rsidRPr="007E5061" w:rsidRDefault="00471227" w:rsidP="00471227">
      <w:pPr>
        <w:autoSpaceDE w:val="0"/>
        <w:autoSpaceDN w:val="0"/>
        <w:ind w:firstLine="709"/>
        <w:jc w:val="both"/>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осуществление государственных полномочий по расчету и предоставлению дотаций на выравнивание бюджетной обеспеченности поселений – 430320,0 тыс. рублей</w:t>
      </w:r>
      <w:r w:rsidR="005F3D03" w:rsidRPr="007E5061">
        <w:rPr>
          <w:rFonts w:ascii="Times New Roman" w:eastAsia="Times New Roman" w:hAnsi="Times New Roman"/>
          <w:spacing w:val="-4"/>
          <w:sz w:val="26"/>
          <w:szCs w:val="26"/>
          <w:lang w:eastAsia="ru-RU"/>
        </w:rPr>
        <w:t xml:space="preserve"> (100,0%)</w:t>
      </w:r>
      <w:r w:rsidRPr="007E5061">
        <w:rPr>
          <w:rFonts w:ascii="Times New Roman" w:eastAsia="Times New Roman" w:hAnsi="Times New Roman"/>
          <w:spacing w:val="-4"/>
          <w:sz w:val="26"/>
          <w:szCs w:val="26"/>
          <w:lang w:eastAsia="ru-RU"/>
        </w:rPr>
        <w:t>;</w:t>
      </w:r>
    </w:p>
    <w:p w:rsidR="00471227" w:rsidRPr="007E5061" w:rsidRDefault="00471227" w:rsidP="00471227">
      <w:pPr>
        <w:autoSpaceDE w:val="0"/>
        <w:autoSpaceDN w:val="0"/>
        <w:ind w:firstLine="709"/>
        <w:jc w:val="both"/>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реализацию вопросов местного значения в сфере образования, физической культуры и спорта – 700000,0 тыс. рублей</w:t>
      </w:r>
      <w:r w:rsidR="005F3D03" w:rsidRPr="007E5061">
        <w:rPr>
          <w:rFonts w:ascii="Times New Roman" w:eastAsia="Times New Roman" w:hAnsi="Times New Roman"/>
          <w:spacing w:val="-4"/>
          <w:sz w:val="26"/>
          <w:szCs w:val="26"/>
          <w:lang w:eastAsia="ru-RU"/>
        </w:rPr>
        <w:t xml:space="preserve"> (100,0%)</w:t>
      </w:r>
      <w:r w:rsidRPr="007E5061">
        <w:rPr>
          <w:rFonts w:ascii="Times New Roman" w:eastAsia="Times New Roman" w:hAnsi="Times New Roman"/>
          <w:spacing w:val="-4"/>
          <w:sz w:val="26"/>
          <w:szCs w:val="26"/>
          <w:lang w:eastAsia="ru-RU"/>
        </w:rPr>
        <w:t>;</w:t>
      </w:r>
    </w:p>
    <w:p w:rsidR="00BD578E" w:rsidRPr="007E5061" w:rsidRDefault="00471227" w:rsidP="00AB23E5">
      <w:pPr>
        <w:autoSpaceDE w:val="0"/>
        <w:autoSpaceDN w:val="0"/>
        <w:ind w:firstLine="709"/>
        <w:jc w:val="both"/>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предоставляемых из федерального бюджета за достижение показателей деятельности органов исполнительной власти субъектов Российской Федерации</w:t>
      </w:r>
      <w:r w:rsidR="005F3D03" w:rsidRPr="007E5061">
        <w:rPr>
          <w:rFonts w:ascii="Times New Roman" w:eastAsia="Times New Roman" w:hAnsi="Times New Roman"/>
          <w:spacing w:val="-4"/>
          <w:sz w:val="26"/>
          <w:szCs w:val="26"/>
          <w:lang w:eastAsia="ru-RU"/>
        </w:rPr>
        <w:t xml:space="preserve"> </w:t>
      </w:r>
      <w:r w:rsidRPr="007E5061">
        <w:rPr>
          <w:rFonts w:ascii="Times New Roman" w:eastAsia="Times New Roman" w:hAnsi="Times New Roman"/>
          <w:spacing w:val="-4"/>
          <w:sz w:val="26"/>
          <w:szCs w:val="26"/>
          <w:lang w:eastAsia="ru-RU"/>
        </w:rPr>
        <w:t>– 43212,4 тыс. рублей</w:t>
      </w:r>
      <w:r w:rsidR="005F3D03" w:rsidRPr="007E5061">
        <w:rPr>
          <w:rFonts w:ascii="Times New Roman" w:eastAsia="Times New Roman" w:hAnsi="Times New Roman"/>
          <w:spacing w:val="-4"/>
          <w:sz w:val="26"/>
          <w:szCs w:val="26"/>
          <w:lang w:eastAsia="ru-RU"/>
        </w:rPr>
        <w:t xml:space="preserve"> (100,0%).</w:t>
      </w:r>
    </w:p>
    <w:p w:rsidR="00395029" w:rsidRPr="007E5061" w:rsidRDefault="00395029" w:rsidP="00AB23E5">
      <w:pPr>
        <w:autoSpaceDE w:val="0"/>
        <w:autoSpaceDN w:val="0"/>
        <w:ind w:firstLine="709"/>
        <w:jc w:val="both"/>
        <w:rPr>
          <w:rFonts w:ascii="Times New Roman" w:eastAsia="Times New Roman" w:hAnsi="Times New Roman"/>
          <w:spacing w:val="-4"/>
          <w:sz w:val="26"/>
          <w:szCs w:val="26"/>
          <w:lang w:eastAsia="ru-RU"/>
        </w:rPr>
      </w:pPr>
    </w:p>
    <w:p w:rsidR="00395029" w:rsidRPr="007E5061" w:rsidRDefault="00395029" w:rsidP="00395029">
      <w:pPr>
        <w:ind w:firstLine="720"/>
        <w:contextualSpacing/>
        <w:jc w:val="center"/>
        <w:rPr>
          <w:rFonts w:ascii="Times New Roman" w:hAnsi="Times New Roman"/>
          <w:b/>
          <w:color w:val="000000"/>
          <w:spacing w:val="-4"/>
          <w:sz w:val="26"/>
          <w:szCs w:val="26"/>
        </w:rPr>
      </w:pPr>
      <w:r w:rsidRPr="007E5061">
        <w:rPr>
          <w:rFonts w:ascii="Times New Roman" w:hAnsi="Times New Roman"/>
          <w:b/>
          <w:color w:val="000000"/>
          <w:spacing w:val="-4"/>
          <w:sz w:val="26"/>
          <w:szCs w:val="26"/>
        </w:rPr>
        <w:lastRenderedPageBreak/>
        <w:t>ИСТОЧНИКИ ФИНАНСИРОВАНИЯ ДЕФИЦИТА</w:t>
      </w:r>
    </w:p>
    <w:p w:rsidR="00395029" w:rsidRPr="007E5061" w:rsidRDefault="00395029" w:rsidP="00395029">
      <w:pPr>
        <w:ind w:firstLine="720"/>
        <w:contextualSpacing/>
        <w:jc w:val="center"/>
        <w:rPr>
          <w:rFonts w:ascii="Times New Roman" w:hAnsi="Times New Roman"/>
          <w:b/>
          <w:color w:val="000000"/>
          <w:spacing w:val="-4"/>
          <w:sz w:val="26"/>
          <w:szCs w:val="26"/>
        </w:rPr>
      </w:pPr>
      <w:r w:rsidRPr="007E5061">
        <w:rPr>
          <w:rFonts w:ascii="Times New Roman" w:hAnsi="Times New Roman"/>
          <w:b/>
          <w:color w:val="000000"/>
          <w:spacing w:val="-4"/>
          <w:sz w:val="26"/>
          <w:szCs w:val="26"/>
        </w:rPr>
        <w:t>БЮДЖЕТА ЧУВАШСКОЙ РЕСПУБЛИКИ</w:t>
      </w:r>
    </w:p>
    <w:p w:rsidR="00395029" w:rsidRPr="007E5061" w:rsidRDefault="00395029" w:rsidP="00395029">
      <w:pPr>
        <w:pStyle w:val="ad"/>
        <w:rPr>
          <w:rFonts w:ascii="Times New Roman" w:hAnsi="Times New Roman"/>
          <w:color w:val="000000"/>
          <w:spacing w:val="-4"/>
          <w:sz w:val="26"/>
          <w:szCs w:val="26"/>
        </w:rPr>
      </w:pPr>
    </w:p>
    <w:p w:rsidR="00395029" w:rsidRPr="007E5061" w:rsidRDefault="00395029" w:rsidP="00395029">
      <w:pPr>
        <w:pStyle w:val="ad"/>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 xml:space="preserve">В 2019 году профицит республиканского бюджета Чувашской Республики составил </w:t>
      </w:r>
      <w:r w:rsidR="007E5061" w:rsidRPr="007E5061">
        <w:rPr>
          <w:rFonts w:ascii="Times New Roman" w:eastAsia="Times New Roman" w:hAnsi="Times New Roman"/>
          <w:spacing w:val="-4"/>
          <w:sz w:val="26"/>
          <w:szCs w:val="26"/>
          <w:lang w:eastAsia="ru-RU"/>
        </w:rPr>
        <w:t>3536289,9</w:t>
      </w:r>
      <w:r w:rsidRPr="007E5061">
        <w:rPr>
          <w:rFonts w:ascii="Times New Roman" w:eastAsia="Times New Roman" w:hAnsi="Times New Roman"/>
          <w:spacing w:val="-4"/>
          <w:sz w:val="26"/>
          <w:szCs w:val="26"/>
          <w:lang w:eastAsia="ru-RU"/>
        </w:rPr>
        <w:t xml:space="preserve"> тыс. рублей. </w:t>
      </w:r>
    </w:p>
    <w:p w:rsidR="00395029" w:rsidRPr="007E5061" w:rsidRDefault="00395029" w:rsidP="00395029">
      <w:pPr>
        <w:pStyle w:val="ad"/>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Источниками финансирования дефицита республиканского бюджета Чувашской Республики явились поступление средств от продажи акций и иных форм участия в капитале, находящихся в государственной (муниципальной) собственности Чувашской Республики, привлечение кредитов от кредитных организаций, привлечение бюджетных кредитов из других бюджетов бюджетной системы Российской Федерации, бюджетные кредиты, предоставленные внутри страны в валюте Российской Федерации, и изменение остатков средств на счетах по учету средств бюджетов.</w:t>
      </w:r>
    </w:p>
    <w:p w:rsidR="00395029" w:rsidRPr="007E5061" w:rsidRDefault="00395029" w:rsidP="00395029">
      <w:pPr>
        <w:pStyle w:val="ad"/>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 xml:space="preserve">В результате продажи акций и иных форм участия в капитале, находящихся в государственной (муниципальной) собственности Чувашской Республики, в республиканский бюджет Чувашской Республики поступило </w:t>
      </w:r>
      <w:r w:rsidR="007E5061" w:rsidRPr="007E5061">
        <w:rPr>
          <w:rFonts w:ascii="Times New Roman" w:eastAsia="Times New Roman" w:hAnsi="Times New Roman"/>
          <w:spacing w:val="-4"/>
          <w:sz w:val="26"/>
          <w:szCs w:val="26"/>
          <w:lang w:eastAsia="ru-RU"/>
        </w:rPr>
        <w:t>16689,8</w:t>
      </w:r>
      <w:r w:rsidRPr="007E5061">
        <w:rPr>
          <w:rFonts w:ascii="Times New Roman" w:eastAsia="Times New Roman" w:hAnsi="Times New Roman"/>
          <w:spacing w:val="-4"/>
          <w:sz w:val="26"/>
          <w:szCs w:val="26"/>
          <w:lang w:eastAsia="ru-RU"/>
        </w:rPr>
        <w:t xml:space="preserve"> тыс. рублей.</w:t>
      </w:r>
    </w:p>
    <w:p w:rsidR="00395029" w:rsidRPr="007E5061" w:rsidRDefault="00395029" w:rsidP="00395029">
      <w:pPr>
        <w:pStyle w:val="ad"/>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Республиканским бюджетом Чувашской Республики в 201</w:t>
      </w:r>
      <w:r w:rsidR="007E5061" w:rsidRPr="007E5061">
        <w:rPr>
          <w:rFonts w:ascii="Times New Roman" w:eastAsia="Times New Roman" w:hAnsi="Times New Roman"/>
          <w:spacing w:val="-4"/>
          <w:sz w:val="26"/>
          <w:szCs w:val="26"/>
          <w:lang w:eastAsia="ru-RU"/>
        </w:rPr>
        <w:t>9</w:t>
      </w:r>
      <w:r w:rsidRPr="007E5061">
        <w:rPr>
          <w:rFonts w:ascii="Times New Roman" w:eastAsia="Times New Roman" w:hAnsi="Times New Roman"/>
          <w:spacing w:val="-4"/>
          <w:sz w:val="26"/>
          <w:szCs w:val="26"/>
          <w:lang w:eastAsia="ru-RU"/>
        </w:rPr>
        <w:t xml:space="preserve"> году привлечены кредиты от кредитных организаций в сумме </w:t>
      </w:r>
      <w:r w:rsidR="007E5061" w:rsidRPr="007E5061">
        <w:rPr>
          <w:rFonts w:ascii="Times New Roman" w:eastAsia="Times New Roman" w:hAnsi="Times New Roman"/>
          <w:spacing w:val="-4"/>
          <w:sz w:val="26"/>
          <w:szCs w:val="26"/>
          <w:lang w:eastAsia="ru-RU"/>
        </w:rPr>
        <w:t>33</w:t>
      </w:r>
      <w:r w:rsidRPr="007E5061">
        <w:rPr>
          <w:rFonts w:ascii="Times New Roman" w:eastAsia="Times New Roman" w:hAnsi="Times New Roman"/>
          <w:spacing w:val="-4"/>
          <w:sz w:val="26"/>
          <w:szCs w:val="26"/>
          <w:lang w:eastAsia="ru-RU"/>
        </w:rPr>
        <w:t>00</w:t>
      </w:r>
      <w:r w:rsidR="007E5061" w:rsidRPr="007E5061">
        <w:rPr>
          <w:rFonts w:ascii="Times New Roman" w:eastAsia="Times New Roman" w:hAnsi="Times New Roman"/>
          <w:spacing w:val="-4"/>
          <w:sz w:val="26"/>
          <w:szCs w:val="26"/>
          <w:lang w:eastAsia="ru-RU"/>
        </w:rPr>
        <w:t>0</w:t>
      </w:r>
      <w:r w:rsidRPr="007E5061">
        <w:rPr>
          <w:rFonts w:ascii="Times New Roman" w:eastAsia="Times New Roman" w:hAnsi="Times New Roman"/>
          <w:spacing w:val="-4"/>
          <w:sz w:val="26"/>
          <w:szCs w:val="26"/>
          <w:lang w:eastAsia="ru-RU"/>
        </w:rPr>
        <w:t>000,0 тыс. рублей.</w:t>
      </w:r>
    </w:p>
    <w:p w:rsidR="00395029" w:rsidRPr="007E5061" w:rsidRDefault="00395029" w:rsidP="00395029">
      <w:pPr>
        <w:pStyle w:val="ad"/>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Республиканским бюджетом Чувашской Республики в 201</w:t>
      </w:r>
      <w:r w:rsidR="007E5061" w:rsidRPr="007E5061">
        <w:rPr>
          <w:rFonts w:ascii="Times New Roman" w:eastAsia="Times New Roman" w:hAnsi="Times New Roman"/>
          <w:spacing w:val="-4"/>
          <w:sz w:val="26"/>
          <w:szCs w:val="26"/>
          <w:lang w:eastAsia="ru-RU"/>
        </w:rPr>
        <w:t>9</w:t>
      </w:r>
      <w:r w:rsidRPr="007E5061">
        <w:rPr>
          <w:rFonts w:ascii="Times New Roman" w:eastAsia="Times New Roman" w:hAnsi="Times New Roman"/>
          <w:spacing w:val="-4"/>
          <w:sz w:val="26"/>
          <w:szCs w:val="26"/>
          <w:lang w:eastAsia="ru-RU"/>
        </w:rPr>
        <w:t xml:space="preserve"> году погашены:</w:t>
      </w:r>
    </w:p>
    <w:p w:rsidR="00395029" w:rsidRPr="007E5061" w:rsidRDefault="00395029" w:rsidP="00395029">
      <w:pPr>
        <w:pStyle w:val="ad"/>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 xml:space="preserve">кредиты от кредитных организаций – </w:t>
      </w:r>
      <w:r w:rsidR="007E5061" w:rsidRPr="007E5061">
        <w:rPr>
          <w:rFonts w:ascii="Times New Roman" w:eastAsia="Times New Roman" w:hAnsi="Times New Roman"/>
          <w:spacing w:val="-4"/>
          <w:sz w:val="26"/>
          <w:szCs w:val="26"/>
          <w:lang w:eastAsia="ru-RU"/>
        </w:rPr>
        <w:t>55</w:t>
      </w:r>
      <w:r w:rsidRPr="007E5061">
        <w:rPr>
          <w:rFonts w:ascii="Times New Roman" w:eastAsia="Times New Roman" w:hAnsi="Times New Roman"/>
          <w:spacing w:val="-4"/>
          <w:sz w:val="26"/>
          <w:szCs w:val="26"/>
          <w:lang w:eastAsia="ru-RU"/>
        </w:rPr>
        <w:t>00000,0 тыс. рублей;</w:t>
      </w:r>
    </w:p>
    <w:p w:rsidR="00395029" w:rsidRPr="007E5061" w:rsidRDefault="007E5061" w:rsidP="00395029">
      <w:pPr>
        <w:pStyle w:val="ad"/>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бюджетные кредиты из федерального бюджета</w:t>
      </w:r>
      <w:r w:rsidR="00395029" w:rsidRPr="007E5061">
        <w:rPr>
          <w:rFonts w:ascii="Times New Roman" w:eastAsia="Times New Roman" w:hAnsi="Times New Roman"/>
          <w:spacing w:val="-4"/>
          <w:sz w:val="26"/>
          <w:szCs w:val="26"/>
          <w:lang w:eastAsia="ru-RU"/>
        </w:rPr>
        <w:t xml:space="preserve">– </w:t>
      </w:r>
      <w:r w:rsidRPr="007E5061">
        <w:rPr>
          <w:rFonts w:ascii="Times New Roman" w:eastAsia="Times New Roman" w:hAnsi="Times New Roman"/>
          <w:spacing w:val="-4"/>
          <w:sz w:val="26"/>
          <w:szCs w:val="26"/>
          <w:lang w:eastAsia="ru-RU"/>
        </w:rPr>
        <w:t>336158,2</w:t>
      </w:r>
      <w:r w:rsidR="00395029" w:rsidRPr="007E5061">
        <w:rPr>
          <w:rFonts w:ascii="Times New Roman" w:eastAsia="Times New Roman" w:hAnsi="Times New Roman"/>
          <w:spacing w:val="-4"/>
          <w:sz w:val="26"/>
          <w:szCs w:val="26"/>
          <w:lang w:eastAsia="ru-RU"/>
        </w:rPr>
        <w:t xml:space="preserve"> тыс. рублей.</w:t>
      </w:r>
    </w:p>
    <w:p w:rsidR="00395029" w:rsidRPr="007E5061" w:rsidRDefault="00395029" w:rsidP="00395029">
      <w:pPr>
        <w:ind w:firstLine="720"/>
        <w:contextualSpacing/>
        <w:jc w:val="both"/>
        <w:rPr>
          <w:rFonts w:ascii="Times New Roman" w:eastAsia="Times New Roman" w:hAnsi="Times New Roman"/>
          <w:spacing w:val="-4"/>
          <w:sz w:val="26"/>
          <w:szCs w:val="26"/>
          <w:lang w:eastAsia="ru-RU"/>
        </w:rPr>
      </w:pPr>
    </w:p>
    <w:p w:rsidR="00395029" w:rsidRPr="007E5061" w:rsidRDefault="00395029" w:rsidP="00395029">
      <w:pPr>
        <w:ind w:firstLine="709"/>
        <w:contextualSpacing/>
        <w:jc w:val="both"/>
        <w:rPr>
          <w:rFonts w:ascii="Times New Roman" w:eastAsia="Times New Roman" w:hAnsi="Times New Roman"/>
          <w:spacing w:val="-4"/>
          <w:sz w:val="26"/>
          <w:szCs w:val="26"/>
          <w:lang w:eastAsia="ru-RU"/>
        </w:rPr>
      </w:pPr>
    </w:p>
    <w:p w:rsidR="00395029" w:rsidRPr="007E5061" w:rsidRDefault="00395029" w:rsidP="00395029">
      <w:pPr>
        <w:contextualSpacing/>
        <w:jc w:val="both"/>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 xml:space="preserve">Заместитель Председателя Кабинета </w:t>
      </w:r>
    </w:p>
    <w:p w:rsidR="00395029" w:rsidRPr="007E5061" w:rsidRDefault="00395029" w:rsidP="00395029">
      <w:pPr>
        <w:contextualSpacing/>
        <w:jc w:val="both"/>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 xml:space="preserve">Министров Чувашской Республики – </w:t>
      </w:r>
    </w:p>
    <w:p w:rsidR="00395029" w:rsidRPr="007E5061" w:rsidRDefault="00395029" w:rsidP="00395029">
      <w:pPr>
        <w:shd w:val="clear" w:color="auto" w:fill="FFFFFF"/>
        <w:contextualSpacing/>
        <w:jc w:val="both"/>
        <w:rPr>
          <w:rFonts w:ascii="Times New Roman" w:eastAsia="Times New Roman" w:hAnsi="Times New Roman"/>
          <w:sz w:val="26"/>
          <w:szCs w:val="26"/>
          <w:lang w:eastAsia="ru-RU"/>
        </w:rPr>
      </w:pPr>
      <w:proofErr w:type="spellStart"/>
      <w:r w:rsidRPr="007E5061">
        <w:rPr>
          <w:rFonts w:ascii="Times New Roman" w:eastAsia="Times New Roman" w:hAnsi="Times New Roman"/>
          <w:sz w:val="26"/>
          <w:szCs w:val="26"/>
          <w:lang w:eastAsia="ru-RU"/>
        </w:rPr>
        <w:t>и.о</w:t>
      </w:r>
      <w:proofErr w:type="spellEnd"/>
      <w:r w:rsidRPr="007E5061">
        <w:rPr>
          <w:rFonts w:ascii="Times New Roman" w:eastAsia="Times New Roman" w:hAnsi="Times New Roman"/>
          <w:sz w:val="26"/>
          <w:szCs w:val="26"/>
          <w:lang w:eastAsia="ru-RU"/>
        </w:rPr>
        <w:t xml:space="preserve">. министра финансов </w:t>
      </w:r>
    </w:p>
    <w:p w:rsidR="00395029" w:rsidRPr="007E5061" w:rsidRDefault="00395029" w:rsidP="00395029">
      <w:pPr>
        <w:shd w:val="clear" w:color="auto" w:fill="FFFFFF"/>
        <w:contextualSpacing/>
        <w:jc w:val="both"/>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 xml:space="preserve">Чувашской Республики                                  </w:t>
      </w:r>
      <w:r w:rsidRPr="007E5061">
        <w:rPr>
          <w:rFonts w:ascii="Times New Roman" w:eastAsia="Times New Roman" w:hAnsi="Times New Roman"/>
          <w:sz w:val="26"/>
          <w:szCs w:val="26"/>
          <w:lang w:eastAsia="ru-RU"/>
        </w:rPr>
        <w:tab/>
        <w:t xml:space="preserve">                      </w:t>
      </w:r>
      <w:r w:rsidR="007E5061">
        <w:rPr>
          <w:rFonts w:ascii="Times New Roman" w:eastAsia="Times New Roman" w:hAnsi="Times New Roman"/>
          <w:sz w:val="26"/>
          <w:szCs w:val="26"/>
          <w:lang w:eastAsia="ru-RU"/>
        </w:rPr>
        <w:t xml:space="preserve">                  </w:t>
      </w:r>
      <w:r w:rsidRPr="007E5061">
        <w:rPr>
          <w:rFonts w:ascii="Times New Roman" w:eastAsia="Times New Roman" w:hAnsi="Times New Roman"/>
          <w:sz w:val="26"/>
          <w:szCs w:val="26"/>
          <w:lang w:eastAsia="ru-RU"/>
        </w:rPr>
        <w:t xml:space="preserve"> М.Г. </w:t>
      </w:r>
      <w:proofErr w:type="spellStart"/>
      <w:r w:rsidRPr="007E5061">
        <w:rPr>
          <w:rFonts w:ascii="Times New Roman" w:eastAsia="Times New Roman" w:hAnsi="Times New Roman"/>
          <w:sz w:val="26"/>
          <w:szCs w:val="26"/>
          <w:lang w:eastAsia="ru-RU"/>
        </w:rPr>
        <w:t>Ноздряков</w:t>
      </w:r>
      <w:proofErr w:type="spellEnd"/>
    </w:p>
    <w:sectPr w:rsidR="00395029" w:rsidRPr="007E5061" w:rsidSect="00EB30B1">
      <w:headerReference w:type="default" r:id="rId25"/>
      <w:pgSz w:w="11906" w:h="16838"/>
      <w:pgMar w:top="1134" w:right="707" w:bottom="1134" w:left="1701" w:header="709" w:footer="709"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5B13" w:rsidRDefault="00455B13" w:rsidP="00780970">
      <w:r>
        <w:separator/>
      </w:r>
    </w:p>
  </w:endnote>
  <w:endnote w:type="continuationSeparator" w:id="0">
    <w:p w:rsidR="00455B13" w:rsidRDefault="00455B13" w:rsidP="00780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imesET">
    <w:panose1 w:val="00000000000000000000"/>
    <w:charset w:val="00"/>
    <w:family w:val="auto"/>
    <w:pitch w:val="variable"/>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00"/>
    <w:family w:val="roman"/>
    <w:pitch w:val="variable"/>
    <w:sig w:usb0="00000007" w:usb1="00000000" w:usb2="00000000" w:usb3="00000000" w:csb0="00000093"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5B13" w:rsidRDefault="00455B13" w:rsidP="00780970">
      <w:r>
        <w:separator/>
      </w:r>
    </w:p>
  </w:footnote>
  <w:footnote w:type="continuationSeparator" w:id="0">
    <w:p w:rsidR="00455B13" w:rsidRDefault="00455B13" w:rsidP="007809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1714238"/>
      <w:docPartObj>
        <w:docPartGallery w:val="Page Numbers (Top of Page)"/>
        <w:docPartUnique/>
      </w:docPartObj>
    </w:sdtPr>
    <w:sdtContent>
      <w:p w:rsidR="00455B13" w:rsidRDefault="00455B13">
        <w:pPr>
          <w:pStyle w:val="a5"/>
          <w:jc w:val="center"/>
        </w:pPr>
        <w:r>
          <w:fldChar w:fldCharType="begin"/>
        </w:r>
        <w:r>
          <w:instrText>PAGE   \* MERGEFORMAT</w:instrText>
        </w:r>
        <w:r>
          <w:fldChar w:fldCharType="separate"/>
        </w:r>
        <w:r w:rsidR="00E8031E">
          <w:rPr>
            <w:noProof/>
          </w:rPr>
          <w:t>100</w:t>
        </w:r>
        <w:r>
          <w:fldChar w:fldCharType="end"/>
        </w:r>
      </w:p>
    </w:sdtContent>
  </w:sdt>
  <w:p w:rsidR="00455B13" w:rsidRDefault="00455B13">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826EA2"/>
    <w:multiLevelType w:val="hybridMultilevel"/>
    <w:tmpl w:val="77821D48"/>
    <w:lvl w:ilvl="0" w:tplc="811C7170">
      <w:start w:val="1"/>
      <w:numFmt w:val="decimal"/>
      <w:lvlText w:val="%1)"/>
      <w:lvlJc w:val="left"/>
      <w:pPr>
        <w:ind w:left="192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970"/>
    <w:rsid w:val="00004A2E"/>
    <w:rsid w:val="000164F8"/>
    <w:rsid w:val="00017C87"/>
    <w:rsid w:val="00053A38"/>
    <w:rsid w:val="00061211"/>
    <w:rsid w:val="00086745"/>
    <w:rsid w:val="000A6174"/>
    <w:rsid w:val="000A7C37"/>
    <w:rsid w:val="000C276B"/>
    <w:rsid w:val="000D5391"/>
    <w:rsid w:val="000E523F"/>
    <w:rsid w:val="000E7151"/>
    <w:rsid w:val="000F4D34"/>
    <w:rsid w:val="000F6B11"/>
    <w:rsid w:val="001560A3"/>
    <w:rsid w:val="00176CC8"/>
    <w:rsid w:val="001A2116"/>
    <w:rsid w:val="001A4E30"/>
    <w:rsid w:val="001A7036"/>
    <w:rsid w:val="001B6573"/>
    <w:rsid w:val="001D40B0"/>
    <w:rsid w:val="001D7BC2"/>
    <w:rsid w:val="001E0D03"/>
    <w:rsid w:val="001F32BD"/>
    <w:rsid w:val="002061DA"/>
    <w:rsid w:val="00224B17"/>
    <w:rsid w:val="00230345"/>
    <w:rsid w:val="0023641B"/>
    <w:rsid w:val="002540EF"/>
    <w:rsid w:val="00257241"/>
    <w:rsid w:val="00271830"/>
    <w:rsid w:val="002752E7"/>
    <w:rsid w:val="002E015A"/>
    <w:rsid w:val="002F4A2A"/>
    <w:rsid w:val="00324029"/>
    <w:rsid w:val="00337270"/>
    <w:rsid w:val="0034108C"/>
    <w:rsid w:val="00347AB1"/>
    <w:rsid w:val="00372BB1"/>
    <w:rsid w:val="00395029"/>
    <w:rsid w:val="003A323C"/>
    <w:rsid w:val="003A3BB8"/>
    <w:rsid w:val="003A5A69"/>
    <w:rsid w:val="003A7ED8"/>
    <w:rsid w:val="003D4D8A"/>
    <w:rsid w:val="003D6A9C"/>
    <w:rsid w:val="0041133A"/>
    <w:rsid w:val="00411AFB"/>
    <w:rsid w:val="004200A1"/>
    <w:rsid w:val="004266D6"/>
    <w:rsid w:val="00437D73"/>
    <w:rsid w:val="00455B13"/>
    <w:rsid w:val="00462139"/>
    <w:rsid w:val="00471227"/>
    <w:rsid w:val="0048499F"/>
    <w:rsid w:val="00490BBC"/>
    <w:rsid w:val="004B5099"/>
    <w:rsid w:val="004B6A9B"/>
    <w:rsid w:val="004E6D2E"/>
    <w:rsid w:val="004F7EE9"/>
    <w:rsid w:val="00531751"/>
    <w:rsid w:val="0054307A"/>
    <w:rsid w:val="00560F3C"/>
    <w:rsid w:val="005634C2"/>
    <w:rsid w:val="00582D33"/>
    <w:rsid w:val="00584D98"/>
    <w:rsid w:val="00585A7A"/>
    <w:rsid w:val="005D71E0"/>
    <w:rsid w:val="005E19A7"/>
    <w:rsid w:val="005E6790"/>
    <w:rsid w:val="005F3D03"/>
    <w:rsid w:val="005F6DFA"/>
    <w:rsid w:val="00601AF9"/>
    <w:rsid w:val="006112C6"/>
    <w:rsid w:val="00612561"/>
    <w:rsid w:val="00620B75"/>
    <w:rsid w:val="006230FD"/>
    <w:rsid w:val="00624467"/>
    <w:rsid w:val="006737C6"/>
    <w:rsid w:val="00674587"/>
    <w:rsid w:val="00681F7C"/>
    <w:rsid w:val="006C56E4"/>
    <w:rsid w:val="006D0644"/>
    <w:rsid w:val="006D28BB"/>
    <w:rsid w:val="006F1CB2"/>
    <w:rsid w:val="00700A95"/>
    <w:rsid w:val="0071733F"/>
    <w:rsid w:val="00753AF7"/>
    <w:rsid w:val="00780970"/>
    <w:rsid w:val="007E5061"/>
    <w:rsid w:val="0080008E"/>
    <w:rsid w:val="0083403E"/>
    <w:rsid w:val="008425CA"/>
    <w:rsid w:val="008621E4"/>
    <w:rsid w:val="00892891"/>
    <w:rsid w:val="008D7262"/>
    <w:rsid w:val="008F224D"/>
    <w:rsid w:val="008F4DB5"/>
    <w:rsid w:val="008F791E"/>
    <w:rsid w:val="009231A0"/>
    <w:rsid w:val="00945EF9"/>
    <w:rsid w:val="00947EAD"/>
    <w:rsid w:val="00963067"/>
    <w:rsid w:val="009723BA"/>
    <w:rsid w:val="009846A6"/>
    <w:rsid w:val="009B2CC6"/>
    <w:rsid w:val="009F2A0B"/>
    <w:rsid w:val="009F7FEC"/>
    <w:rsid w:val="00A429DA"/>
    <w:rsid w:val="00A60F0D"/>
    <w:rsid w:val="00A974E8"/>
    <w:rsid w:val="00AB23E5"/>
    <w:rsid w:val="00AD1305"/>
    <w:rsid w:val="00AD5250"/>
    <w:rsid w:val="00B1335F"/>
    <w:rsid w:val="00B14FF9"/>
    <w:rsid w:val="00B26889"/>
    <w:rsid w:val="00B564AF"/>
    <w:rsid w:val="00B670E4"/>
    <w:rsid w:val="00B776C5"/>
    <w:rsid w:val="00B873BF"/>
    <w:rsid w:val="00BA0EAD"/>
    <w:rsid w:val="00BC6C9B"/>
    <w:rsid w:val="00BD3F9B"/>
    <w:rsid w:val="00BD578E"/>
    <w:rsid w:val="00BE3C4C"/>
    <w:rsid w:val="00BF677C"/>
    <w:rsid w:val="00C20C01"/>
    <w:rsid w:val="00C46C96"/>
    <w:rsid w:val="00C8333F"/>
    <w:rsid w:val="00C95EFF"/>
    <w:rsid w:val="00CD3567"/>
    <w:rsid w:val="00CD7206"/>
    <w:rsid w:val="00CE6F7B"/>
    <w:rsid w:val="00CF7A77"/>
    <w:rsid w:val="00D01499"/>
    <w:rsid w:val="00D02908"/>
    <w:rsid w:val="00D3532C"/>
    <w:rsid w:val="00D42563"/>
    <w:rsid w:val="00D42A50"/>
    <w:rsid w:val="00D56A24"/>
    <w:rsid w:val="00D76BF9"/>
    <w:rsid w:val="00D941CD"/>
    <w:rsid w:val="00E57DD5"/>
    <w:rsid w:val="00E644D3"/>
    <w:rsid w:val="00E8031E"/>
    <w:rsid w:val="00E8761F"/>
    <w:rsid w:val="00EA5BC7"/>
    <w:rsid w:val="00EA6221"/>
    <w:rsid w:val="00EB30B1"/>
    <w:rsid w:val="00ED5EF6"/>
    <w:rsid w:val="00ED7BF5"/>
    <w:rsid w:val="00EF3DA2"/>
    <w:rsid w:val="00F16F4D"/>
    <w:rsid w:val="00F677A0"/>
    <w:rsid w:val="00FB7BAF"/>
    <w:rsid w:val="00FD28EF"/>
    <w:rsid w:val="00FF03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DB2E45-AB66-4210-B76E-94F4A771A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41C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80970"/>
    <w:rPr>
      <w:color w:val="0000FF"/>
      <w:u w:val="single"/>
    </w:rPr>
  </w:style>
  <w:style w:type="character" w:styleId="a4">
    <w:name w:val="FollowedHyperlink"/>
    <w:basedOn w:val="a0"/>
    <w:uiPriority w:val="99"/>
    <w:semiHidden/>
    <w:unhideWhenUsed/>
    <w:rsid w:val="00780970"/>
    <w:rPr>
      <w:color w:val="800080"/>
      <w:u w:val="single"/>
    </w:rPr>
  </w:style>
  <w:style w:type="paragraph" w:customStyle="1" w:styleId="xl108">
    <w:name w:val="xl108"/>
    <w:basedOn w:val="a"/>
    <w:rsid w:val="00780970"/>
    <w:pPr>
      <w:spacing w:before="100" w:beforeAutospacing="1" w:after="100" w:afterAutospacing="1"/>
      <w:textAlignment w:val="top"/>
    </w:pPr>
    <w:rPr>
      <w:rFonts w:ascii="Times New Roman" w:eastAsia="Times New Roman" w:hAnsi="Times New Roman"/>
      <w:sz w:val="24"/>
      <w:szCs w:val="24"/>
      <w:lang w:eastAsia="ru-RU"/>
    </w:rPr>
  </w:style>
  <w:style w:type="paragraph" w:customStyle="1" w:styleId="xl109">
    <w:name w:val="xl109"/>
    <w:basedOn w:val="a"/>
    <w:rsid w:val="00780970"/>
    <w:pPr>
      <w:spacing w:before="100" w:beforeAutospacing="1" w:after="100" w:afterAutospacing="1"/>
      <w:jc w:val="both"/>
      <w:textAlignment w:val="top"/>
    </w:pPr>
    <w:rPr>
      <w:rFonts w:ascii="TimesET" w:eastAsia="Times New Roman" w:hAnsi="TimesET"/>
      <w:b/>
      <w:bCs/>
      <w:color w:val="000000"/>
      <w:sz w:val="24"/>
      <w:szCs w:val="24"/>
      <w:lang w:eastAsia="ru-RU"/>
    </w:rPr>
  </w:style>
  <w:style w:type="paragraph" w:customStyle="1" w:styleId="xl110">
    <w:name w:val="xl110"/>
    <w:basedOn w:val="a"/>
    <w:rsid w:val="00780970"/>
    <w:pPr>
      <w:spacing w:before="100" w:beforeAutospacing="1" w:after="100" w:afterAutospacing="1"/>
      <w:jc w:val="both"/>
      <w:textAlignment w:val="top"/>
    </w:pPr>
    <w:rPr>
      <w:rFonts w:ascii="TimesET" w:eastAsia="Times New Roman" w:hAnsi="TimesET"/>
      <w:color w:val="000000"/>
      <w:sz w:val="24"/>
      <w:szCs w:val="24"/>
      <w:lang w:eastAsia="ru-RU"/>
    </w:rPr>
  </w:style>
  <w:style w:type="paragraph" w:customStyle="1" w:styleId="xl111">
    <w:name w:val="xl111"/>
    <w:basedOn w:val="a"/>
    <w:rsid w:val="00780970"/>
    <w:pPr>
      <w:spacing w:before="100" w:beforeAutospacing="1" w:after="100" w:afterAutospacing="1"/>
      <w:jc w:val="center"/>
      <w:textAlignment w:val="top"/>
    </w:pPr>
    <w:rPr>
      <w:rFonts w:ascii="TimesET" w:eastAsia="Times New Roman" w:hAnsi="TimesET"/>
      <w:b/>
      <w:bCs/>
      <w:color w:val="000000"/>
      <w:sz w:val="24"/>
      <w:szCs w:val="24"/>
      <w:lang w:eastAsia="ru-RU"/>
    </w:rPr>
  </w:style>
  <w:style w:type="paragraph" w:styleId="a5">
    <w:name w:val="header"/>
    <w:basedOn w:val="a"/>
    <w:link w:val="a6"/>
    <w:uiPriority w:val="99"/>
    <w:unhideWhenUsed/>
    <w:rsid w:val="00780970"/>
    <w:pPr>
      <w:tabs>
        <w:tab w:val="center" w:pos="4677"/>
        <w:tab w:val="right" w:pos="9355"/>
      </w:tabs>
    </w:pPr>
  </w:style>
  <w:style w:type="character" w:customStyle="1" w:styleId="a6">
    <w:name w:val="Верхний колонтитул Знак"/>
    <w:basedOn w:val="a0"/>
    <w:link w:val="a5"/>
    <w:uiPriority w:val="99"/>
    <w:rsid w:val="00780970"/>
  </w:style>
  <w:style w:type="paragraph" w:styleId="a7">
    <w:name w:val="footer"/>
    <w:basedOn w:val="a"/>
    <w:link w:val="a8"/>
    <w:uiPriority w:val="99"/>
    <w:unhideWhenUsed/>
    <w:rsid w:val="00780970"/>
    <w:pPr>
      <w:tabs>
        <w:tab w:val="center" w:pos="4677"/>
        <w:tab w:val="right" w:pos="9355"/>
      </w:tabs>
    </w:pPr>
  </w:style>
  <w:style w:type="character" w:customStyle="1" w:styleId="a8">
    <w:name w:val="Нижний колонтитул Знак"/>
    <w:basedOn w:val="a0"/>
    <w:link w:val="a7"/>
    <w:uiPriority w:val="99"/>
    <w:rsid w:val="00780970"/>
  </w:style>
  <w:style w:type="paragraph" w:styleId="2">
    <w:name w:val="Body Text Indent 2"/>
    <w:basedOn w:val="a"/>
    <w:link w:val="20"/>
    <w:uiPriority w:val="99"/>
    <w:unhideWhenUsed/>
    <w:rsid w:val="000D5391"/>
    <w:pPr>
      <w:spacing w:after="120" w:line="480" w:lineRule="auto"/>
      <w:ind w:left="283"/>
    </w:pPr>
    <w:rPr>
      <w:rFonts w:asciiTheme="minorHAnsi" w:hAnsiTheme="minorHAnsi" w:cstheme="minorBidi"/>
      <w:sz w:val="22"/>
      <w:szCs w:val="22"/>
    </w:rPr>
  </w:style>
  <w:style w:type="character" w:customStyle="1" w:styleId="20">
    <w:name w:val="Основной текст с отступом 2 Знак"/>
    <w:basedOn w:val="a0"/>
    <w:link w:val="2"/>
    <w:uiPriority w:val="99"/>
    <w:rsid w:val="000D5391"/>
    <w:rPr>
      <w:rFonts w:asciiTheme="minorHAnsi" w:hAnsiTheme="minorHAnsi" w:cstheme="minorBidi"/>
      <w:sz w:val="22"/>
      <w:szCs w:val="22"/>
    </w:rPr>
  </w:style>
  <w:style w:type="paragraph" w:styleId="a9">
    <w:name w:val="Body Text Indent"/>
    <w:aliases w:val="Основной текст без отступа,Основной текст 1,Нумерованный список !!,Надин стиль,Основной текст с отступом Знак Знак"/>
    <w:basedOn w:val="a"/>
    <w:link w:val="aa"/>
    <w:unhideWhenUsed/>
    <w:rsid w:val="001D40B0"/>
    <w:pPr>
      <w:spacing w:after="120"/>
      <w:ind w:left="283"/>
    </w:pPr>
  </w:style>
  <w:style w:type="character" w:customStyle="1" w:styleId="aa">
    <w:name w:val="Основной текст с отступом Знак"/>
    <w:aliases w:val="Основной текст без отступа Знак,Основной текст 1 Знак,Нумерованный список !! Знак,Надин стиль Знак,Основной текст с отступом Знак Знак Знак"/>
    <w:basedOn w:val="a0"/>
    <w:link w:val="a9"/>
    <w:rsid w:val="001D40B0"/>
  </w:style>
  <w:style w:type="paragraph" w:styleId="3">
    <w:name w:val="Body Text Indent 3"/>
    <w:aliases w:val="дисер"/>
    <w:basedOn w:val="a"/>
    <w:link w:val="30"/>
    <w:unhideWhenUsed/>
    <w:rsid w:val="001D40B0"/>
    <w:pPr>
      <w:spacing w:after="120"/>
      <w:ind w:left="283"/>
    </w:pPr>
    <w:rPr>
      <w:sz w:val="16"/>
      <w:szCs w:val="16"/>
    </w:rPr>
  </w:style>
  <w:style w:type="character" w:customStyle="1" w:styleId="30">
    <w:name w:val="Основной текст с отступом 3 Знак"/>
    <w:aliases w:val="дисер Знак"/>
    <w:basedOn w:val="a0"/>
    <w:link w:val="3"/>
    <w:rsid w:val="001D40B0"/>
    <w:rPr>
      <w:sz w:val="16"/>
      <w:szCs w:val="16"/>
    </w:rPr>
  </w:style>
  <w:style w:type="numbering" w:customStyle="1" w:styleId="1">
    <w:name w:val="Нет списка1"/>
    <w:next w:val="a2"/>
    <w:uiPriority w:val="99"/>
    <w:semiHidden/>
    <w:unhideWhenUsed/>
    <w:rsid w:val="001D40B0"/>
  </w:style>
  <w:style w:type="paragraph" w:styleId="ab">
    <w:name w:val="Plain Text"/>
    <w:basedOn w:val="a"/>
    <w:link w:val="ac"/>
    <w:unhideWhenUsed/>
    <w:rsid w:val="001D40B0"/>
    <w:rPr>
      <w:rFonts w:ascii="Consolas" w:eastAsia="Calibri" w:hAnsi="Consolas"/>
      <w:sz w:val="21"/>
      <w:szCs w:val="21"/>
    </w:rPr>
  </w:style>
  <w:style w:type="character" w:customStyle="1" w:styleId="ac">
    <w:name w:val="Текст Знак"/>
    <w:basedOn w:val="a0"/>
    <w:link w:val="ab"/>
    <w:rsid w:val="001D40B0"/>
    <w:rPr>
      <w:rFonts w:ascii="Consolas" w:eastAsia="Calibri" w:hAnsi="Consolas"/>
      <w:sz w:val="21"/>
      <w:szCs w:val="21"/>
    </w:rPr>
  </w:style>
  <w:style w:type="paragraph" w:customStyle="1" w:styleId="ad">
    <w:name w:val="Рабочий"/>
    <w:basedOn w:val="a"/>
    <w:qFormat/>
    <w:rsid w:val="001D40B0"/>
    <w:pPr>
      <w:ind w:firstLine="720"/>
      <w:contextualSpacing/>
      <w:jc w:val="both"/>
    </w:pPr>
    <w:rPr>
      <w:rFonts w:ascii="TimesET" w:eastAsia="Calibri" w:hAnsi="TimesET"/>
      <w:sz w:val="24"/>
      <w:szCs w:val="22"/>
    </w:rPr>
  </w:style>
  <w:style w:type="paragraph" w:styleId="ae">
    <w:name w:val="Balloon Text"/>
    <w:basedOn w:val="a"/>
    <w:link w:val="af"/>
    <w:uiPriority w:val="99"/>
    <w:semiHidden/>
    <w:unhideWhenUsed/>
    <w:rsid w:val="00BD578E"/>
    <w:rPr>
      <w:rFonts w:ascii="Tahoma" w:hAnsi="Tahoma" w:cs="Tahoma"/>
      <w:sz w:val="16"/>
      <w:szCs w:val="16"/>
    </w:rPr>
  </w:style>
  <w:style w:type="character" w:customStyle="1" w:styleId="af">
    <w:name w:val="Текст выноски Знак"/>
    <w:basedOn w:val="a0"/>
    <w:link w:val="ae"/>
    <w:uiPriority w:val="99"/>
    <w:semiHidden/>
    <w:rsid w:val="00BD578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45455">
      <w:bodyDiv w:val="1"/>
      <w:marLeft w:val="0"/>
      <w:marRight w:val="0"/>
      <w:marTop w:val="0"/>
      <w:marBottom w:val="0"/>
      <w:divBdr>
        <w:top w:val="none" w:sz="0" w:space="0" w:color="auto"/>
        <w:left w:val="none" w:sz="0" w:space="0" w:color="auto"/>
        <w:bottom w:val="none" w:sz="0" w:space="0" w:color="auto"/>
        <w:right w:val="none" w:sz="0" w:space="0" w:color="auto"/>
      </w:divBdr>
    </w:div>
    <w:div w:id="811945847">
      <w:bodyDiv w:val="1"/>
      <w:marLeft w:val="0"/>
      <w:marRight w:val="0"/>
      <w:marTop w:val="0"/>
      <w:marBottom w:val="0"/>
      <w:divBdr>
        <w:top w:val="none" w:sz="0" w:space="0" w:color="auto"/>
        <w:left w:val="none" w:sz="0" w:space="0" w:color="auto"/>
        <w:bottom w:val="none" w:sz="0" w:space="0" w:color="auto"/>
        <w:right w:val="none" w:sz="0" w:space="0" w:color="auto"/>
      </w:divBdr>
    </w:div>
    <w:div w:id="1061293991">
      <w:bodyDiv w:val="1"/>
      <w:marLeft w:val="0"/>
      <w:marRight w:val="0"/>
      <w:marTop w:val="0"/>
      <w:marBottom w:val="0"/>
      <w:divBdr>
        <w:top w:val="none" w:sz="0" w:space="0" w:color="auto"/>
        <w:left w:val="none" w:sz="0" w:space="0" w:color="auto"/>
        <w:bottom w:val="none" w:sz="0" w:space="0" w:color="auto"/>
        <w:right w:val="none" w:sz="0" w:space="0" w:color="auto"/>
      </w:divBdr>
    </w:div>
    <w:div w:id="1523280648">
      <w:bodyDiv w:val="1"/>
      <w:marLeft w:val="0"/>
      <w:marRight w:val="0"/>
      <w:marTop w:val="0"/>
      <w:marBottom w:val="0"/>
      <w:divBdr>
        <w:top w:val="none" w:sz="0" w:space="0" w:color="auto"/>
        <w:left w:val="none" w:sz="0" w:space="0" w:color="auto"/>
        <w:bottom w:val="none" w:sz="0" w:space="0" w:color="auto"/>
        <w:right w:val="none" w:sz="0" w:space="0" w:color="auto"/>
      </w:divBdr>
    </w:div>
    <w:div w:id="1777209407">
      <w:bodyDiv w:val="1"/>
      <w:marLeft w:val="0"/>
      <w:marRight w:val="0"/>
      <w:marTop w:val="0"/>
      <w:marBottom w:val="0"/>
      <w:divBdr>
        <w:top w:val="none" w:sz="0" w:space="0" w:color="auto"/>
        <w:left w:val="none" w:sz="0" w:space="0" w:color="auto"/>
        <w:bottom w:val="none" w:sz="0" w:space="0" w:color="auto"/>
        <w:right w:val="none" w:sz="0" w:space="0" w:color="auto"/>
      </w:divBdr>
    </w:div>
    <w:div w:id="2039428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1613C971C7AC2008917665CB060C5FB9603CC54656653D6C0D9CBD14107C71C45A63ED076544107O6Z2J" TargetMode="External"/><Relationship Id="rId13" Type="http://schemas.openxmlformats.org/officeDocument/2006/relationships/hyperlink" Target="consultantplus://offline/ref=50ED5BD763CCC0F5C136B89A6812B79711A3040BBE1200A1ADF49F23EEF155A6B38BB2CF0C690529y5V6L" TargetMode="External"/><Relationship Id="rId18" Type="http://schemas.openxmlformats.org/officeDocument/2006/relationships/hyperlink" Target="consultantplus://offline/ref=DE3393AF98DEBCCC67C6534161C84492C221AEC2E595E5B6AAC8A9013B28D893069245C6A0A71DD7EE4C456DFAAC222045F55B662F20474ABAD6082COCO5N"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EEAD693B98ADF3C08CE7A8411D40A76194B953E84502731E4D8EEA0EC7BE6CC29EC4BB929AC32F32363035BA6EBBA2EEEBBCAB140B6B3381F74EDDB5q4dEO" TargetMode="External"/><Relationship Id="rId7" Type="http://schemas.openxmlformats.org/officeDocument/2006/relationships/endnotes" Target="endnotes.xml"/><Relationship Id="rId12" Type="http://schemas.openxmlformats.org/officeDocument/2006/relationships/hyperlink" Target="consultantplus://offline/ref=5EA9D334B709CEDA22EC11E7942ED77C33B475EB9606B5331B97094BFEA82BD1C2003740E3455C1A8BF4DE7542AD804B6D7F7E46F234399Fw9ZCJ" TargetMode="External"/><Relationship Id="rId17" Type="http://schemas.openxmlformats.org/officeDocument/2006/relationships/hyperlink" Target="consultantplus://offline/ref=DE3393AF98DEBCCC67C6534161C84492C221AEC2E596E2B7ADC5A9013B28D893069245C6A0A71DD7EE4C456DFAAC222045F55B662F20474ABAD6082COCO5N"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DE3393AF98DEBCCC67C6534161C84492C221AEC2E596E6B3A1C8A9013B28D893069245C6A0A71DD7EE4C456DFAAC222045F55B662F20474ABAD6082COCO5N" TargetMode="External"/><Relationship Id="rId20" Type="http://schemas.openxmlformats.org/officeDocument/2006/relationships/hyperlink" Target="consultantplus://offline/ref=EEAD693B98ADF3C08CE7A8411D40A76194B953E84502771A4183EA0EC7BE6CC29EC4BB929AC32F32363035BA6EBBA2EEEBBCAB140B6B3381F74EDDB5q4dE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EA9D334B709CEDA22EC11E7942ED77C33B475EB9606B5331B97094BFEA82BD1C2003740E3455E1B87F4DE7542AD804B6D7F7E46F234399Fw9ZCJ" TargetMode="External"/><Relationship Id="rId24" Type="http://schemas.openxmlformats.org/officeDocument/2006/relationships/hyperlink" Target="garantF1://26479580.8000" TargetMode="External"/><Relationship Id="rId5" Type="http://schemas.openxmlformats.org/officeDocument/2006/relationships/webSettings" Target="webSettings.xml"/><Relationship Id="rId15" Type="http://schemas.openxmlformats.org/officeDocument/2006/relationships/hyperlink" Target="consultantplus://offline/ref=DE3393AF98DEBCCC67C6534161C84492C221AEC2E596E4B0AACEA9013B28D893069245C6A0A71DD7EE4C456DFAAC222045F55B662F20474ABAD6082COCO5N" TargetMode="External"/><Relationship Id="rId23" Type="http://schemas.openxmlformats.org/officeDocument/2006/relationships/hyperlink" Target="garantF1://26479580.8000" TargetMode="External"/><Relationship Id="rId10" Type="http://schemas.openxmlformats.org/officeDocument/2006/relationships/hyperlink" Target="consultantplus://offline/ref=5EA9D334B709CEDA22EC11E7942ED77C33B475EB9606B5331B97094BFEA82BD1C2003740E3455F1A81F4DE7542AD804B6D7F7E46F234399Fw9ZCJ" TargetMode="External"/><Relationship Id="rId19" Type="http://schemas.openxmlformats.org/officeDocument/2006/relationships/hyperlink" Target="consultantplus://offline/ref=EEAD693B98ADF3C08CE7A8411D40A76194B953E8450275194A85EA0EC7BE6CC29EC4BB929AC32F32363035BA6EBBA2EEEBBCAB140B6B3381F74EDDB5q4dEO" TargetMode="External"/><Relationship Id="rId4" Type="http://schemas.openxmlformats.org/officeDocument/2006/relationships/settings" Target="settings.xml"/><Relationship Id="rId9" Type="http://schemas.openxmlformats.org/officeDocument/2006/relationships/hyperlink" Target="consultantplus://offline/ref=5EA9D334B709CEDA22EC11E7942ED77C33B475EB9606B5331B97094BFEA82BD1C2003740E3455E1B87F4DE7542AD804B6D7F7E46F234399Fw9ZCJ" TargetMode="External"/><Relationship Id="rId14" Type="http://schemas.openxmlformats.org/officeDocument/2006/relationships/hyperlink" Target="consultantplus://offline/ref=245E686537F5833EED7CA1D560B83C6441AE7D661B5CF6994FCEDCBBC9FEC2B2D3542652FBD0DFCEJ5P3F" TargetMode="External"/><Relationship Id="rId22" Type="http://schemas.openxmlformats.org/officeDocument/2006/relationships/hyperlink" Target="consultantplus://offline/ref=EEAD693B98ADF3C08CE7A8411D40A76194B953E84501741F4A83EA0EC7BE6CC29EC4BB929AC32F32363035BA6EBBA2EEEBBCAB140B6B3381F74EDDB5q4dEO"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96F95B-4A31-4143-892F-A89FBE703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100</Pages>
  <Words>45209</Words>
  <Characters>257695</Characters>
  <Application>Microsoft Office Word</Application>
  <DocSecurity>0</DocSecurity>
  <Lines>2147</Lines>
  <Paragraphs>604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Ярухин Алексей Владимирович</dc:creator>
  <cp:keywords/>
  <dc:description/>
  <cp:lastModifiedBy>Иванова Светлана Алексеевна</cp:lastModifiedBy>
  <cp:revision>4</cp:revision>
  <cp:lastPrinted>2020-03-16T12:41:00Z</cp:lastPrinted>
  <dcterms:created xsi:type="dcterms:W3CDTF">2020-03-16T12:29:00Z</dcterms:created>
  <dcterms:modified xsi:type="dcterms:W3CDTF">2020-03-16T12:53:00Z</dcterms:modified>
</cp:coreProperties>
</file>