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63F" w:rsidRDefault="00D3163F">
      <w:pPr>
        <w:pStyle w:val="ConsPlusNormal"/>
        <w:jc w:val="right"/>
        <w:outlineLvl w:val="0"/>
      </w:pPr>
      <w:r>
        <w:t>Приложение 12.1</w:t>
      </w:r>
    </w:p>
    <w:p w:rsidR="00D3163F" w:rsidRDefault="00D3163F">
      <w:pPr>
        <w:pStyle w:val="ConsPlusNormal"/>
        <w:jc w:val="right"/>
      </w:pPr>
      <w:r>
        <w:t>к Закону Чувашской Республики</w:t>
      </w:r>
    </w:p>
    <w:p w:rsidR="00D3163F" w:rsidRDefault="00D3163F">
      <w:pPr>
        <w:pStyle w:val="ConsPlusNormal"/>
        <w:jc w:val="right"/>
      </w:pPr>
      <w:r>
        <w:t>"О республиканском бюджете</w:t>
      </w:r>
    </w:p>
    <w:p w:rsidR="00D3163F" w:rsidRDefault="00D3163F">
      <w:pPr>
        <w:pStyle w:val="ConsPlusNormal"/>
        <w:jc w:val="right"/>
      </w:pPr>
      <w:r>
        <w:t>Чувашской Республики на 2020 год</w:t>
      </w:r>
    </w:p>
    <w:p w:rsidR="00D3163F" w:rsidRDefault="00D3163F">
      <w:pPr>
        <w:pStyle w:val="ConsPlusNormal"/>
        <w:jc w:val="right"/>
      </w:pPr>
      <w:r>
        <w:t>и на плановый период 2021 и 2022 годов"</w:t>
      </w:r>
    </w:p>
    <w:p w:rsidR="00D3163F" w:rsidRDefault="00D3163F">
      <w:pPr>
        <w:pStyle w:val="ConsPlusNormal"/>
        <w:jc w:val="both"/>
      </w:pPr>
    </w:p>
    <w:p w:rsidR="00D3163F" w:rsidRDefault="00D3163F">
      <w:pPr>
        <w:pStyle w:val="ConsPlusTitle"/>
        <w:jc w:val="center"/>
      </w:pPr>
      <w:bookmarkStart w:id="0" w:name="P198136"/>
      <w:bookmarkEnd w:id="0"/>
      <w:r>
        <w:t>ИЗМЕНЕНИЕ</w:t>
      </w:r>
    </w:p>
    <w:p w:rsidR="00D3163F" w:rsidRDefault="00D3163F">
      <w:pPr>
        <w:pStyle w:val="ConsPlusTitle"/>
        <w:jc w:val="center"/>
      </w:pPr>
      <w:r>
        <w:t>ВЕДОМСТВЕННОЙ СТРУКТУРЫ РАСХОДОВ РЕСПУБЛИКАНСКОГО БЮДЖЕТА</w:t>
      </w:r>
    </w:p>
    <w:p w:rsidR="00D3163F" w:rsidRDefault="00D3163F">
      <w:pPr>
        <w:pStyle w:val="ConsPlusTitle"/>
        <w:jc w:val="center"/>
      </w:pPr>
      <w:r>
        <w:t>ЧУВАШСКОЙ РЕСПУБЛИКИ НА 2021</w:t>
      </w:r>
      <w:proofErr w:type="gramStart"/>
      <w:r>
        <w:t xml:space="preserve"> И</w:t>
      </w:r>
      <w:proofErr w:type="gramEnd"/>
      <w:r>
        <w:t xml:space="preserve"> 2022 ГОДЫ, ПРЕДУСМОТРЕННОЙ</w:t>
      </w:r>
    </w:p>
    <w:p w:rsidR="00D3163F" w:rsidRDefault="00527346">
      <w:pPr>
        <w:pStyle w:val="ConsPlusTitle"/>
        <w:jc w:val="center"/>
      </w:pPr>
      <w:hyperlink w:anchor="P171328" w:history="1">
        <w:r w:rsidR="00D3163F">
          <w:rPr>
            <w:color w:val="0000FF"/>
          </w:rPr>
          <w:t>ПРИЛОЖЕНИЕМ 12</w:t>
        </w:r>
        <w:proofErr w:type="gramStart"/>
      </w:hyperlink>
      <w:r w:rsidR="00D3163F">
        <w:t xml:space="preserve"> К</w:t>
      </w:r>
      <w:proofErr w:type="gramEnd"/>
      <w:r w:rsidR="00D3163F">
        <w:t xml:space="preserve"> ЗАКОНУ ЧУВАШСКОЙ РЕСПУБЛИКИ</w:t>
      </w:r>
    </w:p>
    <w:p w:rsidR="00D3163F" w:rsidRDefault="00D3163F">
      <w:pPr>
        <w:pStyle w:val="ConsPlusTitle"/>
        <w:jc w:val="center"/>
      </w:pPr>
      <w:r>
        <w:t>"О РЕСПУБЛИКАНСКОМ БЮДЖЕТЕ ЧУВАШСКОЙ РЕСПУБЛИКИ</w:t>
      </w:r>
    </w:p>
    <w:p w:rsidR="00D3163F" w:rsidRDefault="00D3163F">
      <w:pPr>
        <w:pStyle w:val="ConsPlusTitle"/>
        <w:jc w:val="center"/>
      </w:pPr>
      <w:r>
        <w:t>НА 2020 ГОД И НА ПЛАНОВЫЙ ПЕРИОД 2021</w:t>
      </w:r>
      <w:proofErr w:type="gramStart"/>
      <w:r>
        <w:t xml:space="preserve"> И</w:t>
      </w:r>
      <w:proofErr w:type="gramEnd"/>
      <w:r>
        <w:t xml:space="preserve"> 2022 ГОДОВ"</w:t>
      </w:r>
    </w:p>
    <w:p w:rsidR="00D3163F" w:rsidRDefault="00D3163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3163F">
        <w:trPr>
          <w:jc w:val="center"/>
        </w:trPr>
        <w:tc>
          <w:tcPr>
            <w:tcW w:w="9294" w:type="dxa"/>
            <w:tcBorders>
              <w:top w:val="nil"/>
              <w:left w:val="single" w:sz="24" w:space="0" w:color="CED3F1"/>
              <w:bottom w:val="nil"/>
              <w:right w:val="single" w:sz="24" w:space="0" w:color="F4F3F8"/>
            </w:tcBorders>
            <w:shd w:val="clear" w:color="auto" w:fill="F4F3F8"/>
          </w:tcPr>
          <w:p w:rsidR="00D3163F" w:rsidRDefault="00D3163F">
            <w:pPr>
              <w:pStyle w:val="ConsPlusNormal"/>
              <w:jc w:val="center"/>
            </w:pPr>
            <w:r>
              <w:rPr>
                <w:color w:val="392C69"/>
              </w:rPr>
              <w:t>Список изменяющих документов</w:t>
            </w:r>
          </w:p>
          <w:p w:rsidR="00D3163F" w:rsidRDefault="00D3163F">
            <w:pPr>
              <w:pStyle w:val="ConsPlusNormal"/>
              <w:jc w:val="center"/>
            </w:pPr>
            <w:r>
              <w:rPr>
                <w:color w:val="392C69"/>
              </w:rPr>
              <w:t xml:space="preserve">(введено </w:t>
            </w:r>
            <w:hyperlink r:id="rId5" w:history="1">
              <w:r>
                <w:rPr>
                  <w:color w:val="0000FF"/>
                </w:rPr>
                <w:t>Законом</w:t>
              </w:r>
            </w:hyperlink>
            <w:r>
              <w:rPr>
                <w:color w:val="392C69"/>
              </w:rPr>
              <w:t xml:space="preserve"> ЧР от 12.03.2020 N 15)</w:t>
            </w:r>
          </w:p>
        </w:tc>
      </w:tr>
    </w:tbl>
    <w:p w:rsidR="00D3163F" w:rsidRDefault="00D3163F">
      <w:pPr>
        <w:pStyle w:val="ConsPlusNormal"/>
        <w:jc w:val="both"/>
      </w:pPr>
    </w:p>
    <w:p w:rsidR="00D3163F" w:rsidRDefault="00D3163F">
      <w:pPr>
        <w:pStyle w:val="ConsPlusNormal"/>
        <w:jc w:val="right"/>
      </w:pPr>
      <w:r>
        <w:t>(тыс. рублей)</w:t>
      </w:r>
    </w:p>
    <w:p w:rsidR="00D3163F" w:rsidRDefault="00D3163F">
      <w:pPr>
        <w:sectPr w:rsidR="00D3163F" w:rsidSect="009C6A07">
          <w:pgSz w:w="11906" w:h="16838"/>
          <w:pgMar w:top="1134" w:right="850" w:bottom="1134" w:left="1701" w:header="708" w:footer="708" w:gutter="0"/>
          <w:cols w:space="708"/>
          <w:docGrid w:linePitch="360"/>
        </w:sectPr>
      </w:pPr>
    </w:p>
    <w:p w:rsidR="00D3163F" w:rsidRDefault="00D3163F">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621"/>
        <w:gridCol w:w="510"/>
        <w:gridCol w:w="624"/>
        <w:gridCol w:w="1716"/>
        <w:gridCol w:w="633"/>
        <w:gridCol w:w="1247"/>
        <w:gridCol w:w="1247"/>
      </w:tblGrid>
      <w:tr w:rsidR="00D3163F">
        <w:tc>
          <w:tcPr>
            <w:tcW w:w="3855" w:type="dxa"/>
            <w:vMerge w:val="restart"/>
            <w:tcBorders>
              <w:top w:val="single" w:sz="4" w:space="0" w:color="auto"/>
              <w:bottom w:val="single" w:sz="4" w:space="0" w:color="auto"/>
            </w:tcBorders>
          </w:tcPr>
          <w:p w:rsidR="00D3163F" w:rsidRDefault="00D3163F">
            <w:pPr>
              <w:pStyle w:val="ConsPlusNormal"/>
              <w:jc w:val="center"/>
            </w:pPr>
            <w:r>
              <w:t>Наименование</w:t>
            </w:r>
          </w:p>
        </w:tc>
        <w:tc>
          <w:tcPr>
            <w:tcW w:w="621" w:type="dxa"/>
            <w:vMerge w:val="restart"/>
            <w:tcBorders>
              <w:top w:val="single" w:sz="4" w:space="0" w:color="auto"/>
              <w:bottom w:val="single" w:sz="4" w:space="0" w:color="auto"/>
            </w:tcBorders>
          </w:tcPr>
          <w:p w:rsidR="00D3163F" w:rsidRDefault="00D3163F">
            <w:pPr>
              <w:pStyle w:val="ConsPlusNormal"/>
              <w:jc w:val="center"/>
            </w:pPr>
            <w:r>
              <w:t>Главный распорядитель</w:t>
            </w:r>
          </w:p>
        </w:tc>
        <w:tc>
          <w:tcPr>
            <w:tcW w:w="510" w:type="dxa"/>
            <w:vMerge w:val="restart"/>
            <w:tcBorders>
              <w:top w:val="single" w:sz="4" w:space="0" w:color="auto"/>
              <w:bottom w:val="single" w:sz="4" w:space="0" w:color="auto"/>
            </w:tcBorders>
          </w:tcPr>
          <w:p w:rsidR="00D3163F" w:rsidRDefault="00D3163F">
            <w:pPr>
              <w:pStyle w:val="ConsPlusNormal"/>
              <w:jc w:val="center"/>
            </w:pPr>
            <w:r>
              <w:t>Раздел</w:t>
            </w:r>
          </w:p>
        </w:tc>
        <w:tc>
          <w:tcPr>
            <w:tcW w:w="624" w:type="dxa"/>
            <w:vMerge w:val="restart"/>
            <w:tcBorders>
              <w:top w:val="single" w:sz="4" w:space="0" w:color="auto"/>
              <w:bottom w:val="single" w:sz="4" w:space="0" w:color="auto"/>
            </w:tcBorders>
          </w:tcPr>
          <w:p w:rsidR="00D3163F" w:rsidRDefault="00D3163F">
            <w:pPr>
              <w:pStyle w:val="ConsPlusNormal"/>
              <w:jc w:val="center"/>
            </w:pPr>
            <w:r>
              <w:t>Подраздел</w:t>
            </w:r>
          </w:p>
        </w:tc>
        <w:tc>
          <w:tcPr>
            <w:tcW w:w="1716" w:type="dxa"/>
            <w:vMerge w:val="restart"/>
            <w:tcBorders>
              <w:top w:val="single" w:sz="4" w:space="0" w:color="auto"/>
              <w:bottom w:val="single" w:sz="4" w:space="0" w:color="auto"/>
            </w:tcBorders>
          </w:tcPr>
          <w:p w:rsidR="00D3163F" w:rsidRDefault="00D3163F">
            <w:pPr>
              <w:pStyle w:val="ConsPlusNormal"/>
              <w:jc w:val="center"/>
            </w:pPr>
            <w:r>
              <w:t>Целевая статья (государственные программы и непрограммные направления деятельности)</w:t>
            </w:r>
          </w:p>
        </w:tc>
        <w:tc>
          <w:tcPr>
            <w:tcW w:w="633" w:type="dxa"/>
            <w:vMerge w:val="restart"/>
            <w:tcBorders>
              <w:top w:val="single" w:sz="4" w:space="0" w:color="auto"/>
              <w:bottom w:val="single" w:sz="4" w:space="0" w:color="auto"/>
            </w:tcBorders>
          </w:tcPr>
          <w:p w:rsidR="00D3163F" w:rsidRDefault="00D3163F">
            <w:pPr>
              <w:pStyle w:val="ConsPlusNormal"/>
              <w:jc w:val="center"/>
            </w:pPr>
            <w:r>
              <w:t>Группа (группа и подгруппа) вида расходов</w:t>
            </w:r>
          </w:p>
        </w:tc>
        <w:tc>
          <w:tcPr>
            <w:tcW w:w="2494" w:type="dxa"/>
            <w:gridSpan w:val="2"/>
            <w:tcBorders>
              <w:top w:val="single" w:sz="4" w:space="0" w:color="auto"/>
              <w:bottom w:val="single" w:sz="4" w:space="0" w:color="auto"/>
            </w:tcBorders>
          </w:tcPr>
          <w:p w:rsidR="00D3163F" w:rsidRDefault="00D3163F">
            <w:pPr>
              <w:pStyle w:val="ConsPlusNormal"/>
              <w:jc w:val="center"/>
            </w:pPr>
            <w:proofErr w:type="gramStart"/>
            <w:r>
              <w:t>Сумма (увеличение, уменьшение (-)</w:t>
            </w:r>
            <w:proofErr w:type="gramEnd"/>
          </w:p>
        </w:tc>
      </w:tr>
      <w:tr w:rsidR="00D3163F">
        <w:tc>
          <w:tcPr>
            <w:tcW w:w="3855" w:type="dxa"/>
            <w:vMerge/>
            <w:tcBorders>
              <w:top w:val="single" w:sz="4" w:space="0" w:color="auto"/>
              <w:bottom w:val="single" w:sz="4" w:space="0" w:color="auto"/>
            </w:tcBorders>
          </w:tcPr>
          <w:p w:rsidR="00D3163F" w:rsidRDefault="00D3163F"/>
        </w:tc>
        <w:tc>
          <w:tcPr>
            <w:tcW w:w="621" w:type="dxa"/>
            <w:vMerge/>
            <w:tcBorders>
              <w:top w:val="single" w:sz="4" w:space="0" w:color="auto"/>
              <w:bottom w:val="single" w:sz="4" w:space="0" w:color="auto"/>
            </w:tcBorders>
          </w:tcPr>
          <w:p w:rsidR="00D3163F" w:rsidRDefault="00D3163F"/>
        </w:tc>
        <w:tc>
          <w:tcPr>
            <w:tcW w:w="510" w:type="dxa"/>
            <w:vMerge/>
            <w:tcBorders>
              <w:top w:val="single" w:sz="4" w:space="0" w:color="auto"/>
              <w:bottom w:val="single" w:sz="4" w:space="0" w:color="auto"/>
            </w:tcBorders>
          </w:tcPr>
          <w:p w:rsidR="00D3163F" w:rsidRDefault="00D3163F"/>
        </w:tc>
        <w:tc>
          <w:tcPr>
            <w:tcW w:w="624" w:type="dxa"/>
            <w:vMerge/>
            <w:tcBorders>
              <w:top w:val="single" w:sz="4" w:space="0" w:color="auto"/>
              <w:bottom w:val="single" w:sz="4" w:space="0" w:color="auto"/>
            </w:tcBorders>
          </w:tcPr>
          <w:p w:rsidR="00D3163F" w:rsidRDefault="00D3163F"/>
        </w:tc>
        <w:tc>
          <w:tcPr>
            <w:tcW w:w="1716" w:type="dxa"/>
            <w:vMerge/>
            <w:tcBorders>
              <w:top w:val="single" w:sz="4" w:space="0" w:color="auto"/>
              <w:bottom w:val="single" w:sz="4" w:space="0" w:color="auto"/>
            </w:tcBorders>
          </w:tcPr>
          <w:p w:rsidR="00D3163F" w:rsidRDefault="00D3163F"/>
        </w:tc>
        <w:tc>
          <w:tcPr>
            <w:tcW w:w="633" w:type="dxa"/>
            <w:vMerge/>
            <w:tcBorders>
              <w:top w:val="single" w:sz="4" w:space="0" w:color="auto"/>
              <w:bottom w:val="single" w:sz="4" w:space="0" w:color="auto"/>
            </w:tcBorders>
          </w:tcPr>
          <w:p w:rsidR="00D3163F" w:rsidRDefault="00D3163F"/>
        </w:tc>
        <w:tc>
          <w:tcPr>
            <w:tcW w:w="1247" w:type="dxa"/>
            <w:tcBorders>
              <w:top w:val="single" w:sz="4" w:space="0" w:color="auto"/>
              <w:bottom w:val="single" w:sz="4" w:space="0" w:color="auto"/>
            </w:tcBorders>
          </w:tcPr>
          <w:p w:rsidR="00D3163F" w:rsidRDefault="00D3163F">
            <w:pPr>
              <w:pStyle w:val="ConsPlusNormal"/>
              <w:jc w:val="center"/>
            </w:pPr>
            <w:r>
              <w:t>2021 год</w:t>
            </w:r>
          </w:p>
        </w:tc>
        <w:tc>
          <w:tcPr>
            <w:tcW w:w="1247" w:type="dxa"/>
            <w:tcBorders>
              <w:top w:val="single" w:sz="4" w:space="0" w:color="auto"/>
              <w:bottom w:val="single" w:sz="4" w:space="0" w:color="auto"/>
            </w:tcBorders>
          </w:tcPr>
          <w:p w:rsidR="00D3163F" w:rsidRDefault="00D3163F">
            <w:pPr>
              <w:pStyle w:val="ConsPlusNormal"/>
              <w:jc w:val="center"/>
            </w:pPr>
            <w:r>
              <w:t>2022 год</w:t>
            </w:r>
          </w:p>
        </w:tc>
      </w:tr>
      <w:tr w:rsidR="00D3163F">
        <w:tc>
          <w:tcPr>
            <w:tcW w:w="3855" w:type="dxa"/>
            <w:tcBorders>
              <w:top w:val="single" w:sz="4" w:space="0" w:color="auto"/>
              <w:bottom w:val="single" w:sz="4" w:space="0" w:color="auto"/>
            </w:tcBorders>
            <w:vAlign w:val="center"/>
          </w:tcPr>
          <w:p w:rsidR="00D3163F" w:rsidRDefault="00D3163F">
            <w:pPr>
              <w:pStyle w:val="ConsPlusNormal"/>
              <w:jc w:val="center"/>
            </w:pPr>
            <w:r>
              <w:t>1</w:t>
            </w:r>
          </w:p>
        </w:tc>
        <w:tc>
          <w:tcPr>
            <w:tcW w:w="621" w:type="dxa"/>
            <w:tcBorders>
              <w:top w:val="single" w:sz="4" w:space="0" w:color="auto"/>
              <w:bottom w:val="single" w:sz="4" w:space="0" w:color="auto"/>
            </w:tcBorders>
            <w:vAlign w:val="center"/>
          </w:tcPr>
          <w:p w:rsidR="00D3163F" w:rsidRDefault="00D3163F">
            <w:pPr>
              <w:pStyle w:val="ConsPlusNormal"/>
              <w:jc w:val="center"/>
            </w:pPr>
            <w:r>
              <w:t>2</w:t>
            </w:r>
          </w:p>
        </w:tc>
        <w:tc>
          <w:tcPr>
            <w:tcW w:w="510" w:type="dxa"/>
            <w:tcBorders>
              <w:top w:val="single" w:sz="4" w:space="0" w:color="auto"/>
              <w:bottom w:val="single" w:sz="4" w:space="0" w:color="auto"/>
            </w:tcBorders>
            <w:vAlign w:val="center"/>
          </w:tcPr>
          <w:p w:rsidR="00D3163F" w:rsidRDefault="00D3163F">
            <w:pPr>
              <w:pStyle w:val="ConsPlusNormal"/>
              <w:jc w:val="center"/>
            </w:pPr>
            <w:r>
              <w:t>3</w:t>
            </w:r>
          </w:p>
        </w:tc>
        <w:tc>
          <w:tcPr>
            <w:tcW w:w="624" w:type="dxa"/>
            <w:tcBorders>
              <w:top w:val="single" w:sz="4" w:space="0" w:color="auto"/>
              <w:bottom w:val="single" w:sz="4" w:space="0" w:color="auto"/>
            </w:tcBorders>
            <w:vAlign w:val="center"/>
          </w:tcPr>
          <w:p w:rsidR="00D3163F" w:rsidRDefault="00D3163F">
            <w:pPr>
              <w:pStyle w:val="ConsPlusNormal"/>
              <w:jc w:val="center"/>
            </w:pPr>
            <w:r>
              <w:t>4</w:t>
            </w:r>
          </w:p>
        </w:tc>
        <w:tc>
          <w:tcPr>
            <w:tcW w:w="1716" w:type="dxa"/>
            <w:tcBorders>
              <w:top w:val="single" w:sz="4" w:space="0" w:color="auto"/>
              <w:bottom w:val="single" w:sz="4" w:space="0" w:color="auto"/>
            </w:tcBorders>
            <w:vAlign w:val="center"/>
          </w:tcPr>
          <w:p w:rsidR="00D3163F" w:rsidRDefault="00D3163F">
            <w:pPr>
              <w:pStyle w:val="ConsPlusNormal"/>
              <w:jc w:val="center"/>
            </w:pPr>
            <w:r>
              <w:t>5</w:t>
            </w:r>
          </w:p>
        </w:tc>
        <w:tc>
          <w:tcPr>
            <w:tcW w:w="633" w:type="dxa"/>
            <w:tcBorders>
              <w:top w:val="single" w:sz="4" w:space="0" w:color="auto"/>
              <w:bottom w:val="single" w:sz="4" w:space="0" w:color="auto"/>
            </w:tcBorders>
            <w:vAlign w:val="center"/>
          </w:tcPr>
          <w:p w:rsidR="00D3163F" w:rsidRDefault="00D3163F">
            <w:pPr>
              <w:pStyle w:val="ConsPlusNormal"/>
              <w:jc w:val="center"/>
            </w:pPr>
            <w:r>
              <w:t>6</w:t>
            </w:r>
          </w:p>
        </w:tc>
        <w:tc>
          <w:tcPr>
            <w:tcW w:w="1247" w:type="dxa"/>
            <w:tcBorders>
              <w:top w:val="single" w:sz="4" w:space="0" w:color="auto"/>
              <w:bottom w:val="single" w:sz="4" w:space="0" w:color="auto"/>
            </w:tcBorders>
            <w:vAlign w:val="center"/>
          </w:tcPr>
          <w:p w:rsidR="00D3163F" w:rsidRDefault="00D3163F">
            <w:pPr>
              <w:pStyle w:val="ConsPlusNormal"/>
              <w:jc w:val="center"/>
            </w:pPr>
            <w:r>
              <w:t>7</w:t>
            </w:r>
          </w:p>
        </w:tc>
        <w:tc>
          <w:tcPr>
            <w:tcW w:w="1247" w:type="dxa"/>
            <w:tcBorders>
              <w:top w:val="single" w:sz="4" w:space="0" w:color="auto"/>
              <w:bottom w:val="single" w:sz="4" w:space="0" w:color="auto"/>
            </w:tcBorders>
            <w:vAlign w:val="center"/>
          </w:tcPr>
          <w:p w:rsidR="00D3163F" w:rsidRDefault="00D3163F">
            <w:pPr>
              <w:pStyle w:val="ConsPlusNormal"/>
              <w:jc w:val="center"/>
            </w:pPr>
            <w:r>
              <w:t>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single" w:sz="4" w:space="0" w:color="auto"/>
              <w:left w:val="nil"/>
              <w:bottom w:val="nil"/>
              <w:right w:val="nil"/>
            </w:tcBorders>
          </w:tcPr>
          <w:p w:rsidR="00D3163F" w:rsidRDefault="00D3163F">
            <w:pPr>
              <w:pStyle w:val="ConsPlusNormal"/>
            </w:pPr>
            <w:r>
              <w:t>Всего</w:t>
            </w:r>
          </w:p>
        </w:tc>
        <w:tc>
          <w:tcPr>
            <w:tcW w:w="621" w:type="dxa"/>
            <w:tcBorders>
              <w:top w:val="single" w:sz="4" w:space="0" w:color="auto"/>
              <w:left w:val="nil"/>
              <w:bottom w:val="nil"/>
              <w:right w:val="nil"/>
            </w:tcBorders>
            <w:vAlign w:val="bottom"/>
          </w:tcPr>
          <w:p w:rsidR="00D3163F" w:rsidRDefault="00D3163F">
            <w:pPr>
              <w:pStyle w:val="ConsPlusNormal"/>
            </w:pPr>
          </w:p>
        </w:tc>
        <w:tc>
          <w:tcPr>
            <w:tcW w:w="510" w:type="dxa"/>
            <w:tcBorders>
              <w:top w:val="single" w:sz="4" w:space="0" w:color="auto"/>
              <w:left w:val="nil"/>
              <w:bottom w:val="nil"/>
              <w:right w:val="nil"/>
            </w:tcBorders>
            <w:vAlign w:val="bottom"/>
          </w:tcPr>
          <w:p w:rsidR="00D3163F" w:rsidRDefault="00D3163F">
            <w:pPr>
              <w:pStyle w:val="ConsPlusNormal"/>
            </w:pPr>
          </w:p>
        </w:tc>
        <w:tc>
          <w:tcPr>
            <w:tcW w:w="624" w:type="dxa"/>
            <w:tcBorders>
              <w:top w:val="single" w:sz="4" w:space="0" w:color="auto"/>
              <w:left w:val="nil"/>
              <w:bottom w:val="nil"/>
              <w:right w:val="nil"/>
            </w:tcBorders>
            <w:vAlign w:val="bottom"/>
          </w:tcPr>
          <w:p w:rsidR="00D3163F" w:rsidRDefault="00D3163F">
            <w:pPr>
              <w:pStyle w:val="ConsPlusNormal"/>
            </w:pPr>
          </w:p>
        </w:tc>
        <w:tc>
          <w:tcPr>
            <w:tcW w:w="1716" w:type="dxa"/>
            <w:tcBorders>
              <w:top w:val="single" w:sz="4" w:space="0" w:color="auto"/>
              <w:left w:val="nil"/>
              <w:bottom w:val="nil"/>
              <w:right w:val="nil"/>
            </w:tcBorders>
            <w:vAlign w:val="bottom"/>
          </w:tcPr>
          <w:p w:rsidR="00D3163F" w:rsidRDefault="00D3163F">
            <w:pPr>
              <w:pStyle w:val="ConsPlusNormal"/>
            </w:pPr>
          </w:p>
        </w:tc>
        <w:tc>
          <w:tcPr>
            <w:tcW w:w="633" w:type="dxa"/>
            <w:tcBorders>
              <w:top w:val="single" w:sz="4" w:space="0" w:color="auto"/>
              <w:left w:val="nil"/>
              <w:bottom w:val="nil"/>
              <w:right w:val="nil"/>
            </w:tcBorders>
            <w:vAlign w:val="bottom"/>
          </w:tcPr>
          <w:p w:rsidR="00D3163F" w:rsidRDefault="00D3163F">
            <w:pPr>
              <w:pStyle w:val="ConsPlusNormal"/>
            </w:pPr>
          </w:p>
        </w:tc>
        <w:tc>
          <w:tcPr>
            <w:tcW w:w="1247" w:type="dxa"/>
            <w:tcBorders>
              <w:top w:val="single" w:sz="4" w:space="0" w:color="auto"/>
              <w:left w:val="nil"/>
              <w:bottom w:val="nil"/>
              <w:right w:val="nil"/>
            </w:tcBorders>
            <w:vAlign w:val="bottom"/>
          </w:tcPr>
          <w:p w:rsidR="00D3163F" w:rsidRDefault="00D3163F">
            <w:pPr>
              <w:pStyle w:val="ConsPlusNormal"/>
              <w:jc w:val="center"/>
            </w:pPr>
            <w:r>
              <w:t>4431763,3</w:t>
            </w:r>
          </w:p>
        </w:tc>
        <w:tc>
          <w:tcPr>
            <w:tcW w:w="1247" w:type="dxa"/>
            <w:tcBorders>
              <w:top w:val="single" w:sz="4" w:space="0" w:color="auto"/>
              <w:left w:val="nil"/>
              <w:bottom w:val="nil"/>
              <w:right w:val="nil"/>
            </w:tcBorders>
            <w:vAlign w:val="bottom"/>
          </w:tcPr>
          <w:p w:rsidR="00D3163F" w:rsidRDefault="00D3163F">
            <w:pPr>
              <w:pStyle w:val="ConsPlusNormal"/>
              <w:jc w:val="center"/>
            </w:pPr>
            <w:r>
              <w:t>5417722,7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Министерство юстиции и имущественных отношений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tcPr>
          <w:p w:rsidR="00D3163F" w:rsidRDefault="00D3163F">
            <w:pPr>
              <w:pStyle w:val="ConsPlusNormal"/>
            </w:pPr>
          </w:p>
        </w:tc>
        <w:tc>
          <w:tcPr>
            <w:tcW w:w="624" w:type="dxa"/>
            <w:tcBorders>
              <w:top w:val="nil"/>
              <w:left w:val="nil"/>
              <w:bottom w:val="nil"/>
              <w:right w:val="nil"/>
            </w:tcBorders>
          </w:tcPr>
          <w:p w:rsidR="00D3163F" w:rsidRDefault="00D3163F">
            <w:pPr>
              <w:pStyle w:val="ConsPlusNormal"/>
            </w:pPr>
          </w:p>
        </w:tc>
        <w:tc>
          <w:tcPr>
            <w:tcW w:w="1716" w:type="dxa"/>
            <w:tcBorders>
              <w:top w:val="nil"/>
              <w:left w:val="nil"/>
              <w:bottom w:val="nil"/>
              <w:right w:val="nil"/>
            </w:tcBorders>
          </w:tcPr>
          <w:p w:rsidR="00D3163F" w:rsidRDefault="00D3163F">
            <w:pPr>
              <w:pStyle w:val="ConsPlusNormal"/>
            </w:pP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-2506,3</w:t>
            </w:r>
          </w:p>
        </w:tc>
        <w:tc>
          <w:tcPr>
            <w:tcW w:w="1247" w:type="dxa"/>
            <w:tcBorders>
              <w:top w:val="nil"/>
              <w:left w:val="nil"/>
              <w:bottom w:val="nil"/>
              <w:right w:val="nil"/>
            </w:tcBorders>
            <w:vAlign w:val="bottom"/>
          </w:tcPr>
          <w:p w:rsidR="00D3163F" w:rsidRDefault="00D3163F">
            <w:pPr>
              <w:pStyle w:val="ConsPlusNormal"/>
              <w:jc w:val="center"/>
            </w:pPr>
            <w:r>
              <w:t>-2506,3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Общегосударственные вопросы</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-4426,3</w:t>
            </w:r>
          </w:p>
        </w:tc>
        <w:tc>
          <w:tcPr>
            <w:tcW w:w="1247" w:type="dxa"/>
            <w:tcBorders>
              <w:top w:val="nil"/>
              <w:left w:val="nil"/>
              <w:bottom w:val="nil"/>
              <w:right w:val="nil"/>
            </w:tcBorders>
            <w:vAlign w:val="bottom"/>
          </w:tcPr>
          <w:p w:rsidR="00D3163F" w:rsidRDefault="00D3163F">
            <w:pPr>
              <w:pStyle w:val="ConsPlusNormal"/>
              <w:jc w:val="center"/>
            </w:pPr>
            <w:r>
              <w:t>-4426,3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-4426,3</w:t>
            </w:r>
          </w:p>
        </w:tc>
        <w:tc>
          <w:tcPr>
            <w:tcW w:w="1247" w:type="dxa"/>
            <w:tcBorders>
              <w:top w:val="nil"/>
              <w:left w:val="nil"/>
              <w:bottom w:val="nil"/>
              <w:right w:val="nil"/>
            </w:tcBorders>
            <w:vAlign w:val="bottom"/>
          </w:tcPr>
          <w:p w:rsidR="00D3163F" w:rsidRDefault="00D3163F">
            <w:pPr>
              <w:pStyle w:val="ConsPlusNormal"/>
              <w:jc w:val="center"/>
            </w:pPr>
            <w:r>
              <w:t>-4426,3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6" w:history="1">
              <w:r>
                <w:rPr>
                  <w:color w:val="0000FF"/>
                </w:rPr>
                <w:t>программа</w:t>
              </w:r>
            </w:hyperlink>
            <w:r>
              <w:t xml:space="preserve"> Чувашской Республики "Развитие потенциала государственного управления"</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-4426,3</w:t>
            </w:r>
          </w:p>
        </w:tc>
        <w:tc>
          <w:tcPr>
            <w:tcW w:w="1247" w:type="dxa"/>
            <w:tcBorders>
              <w:top w:val="nil"/>
              <w:left w:val="nil"/>
              <w:bottom w:val="nil"/>
              <w:right w:val="nil"/>
            </w:tcBorders>
            <w:vAlign w:val="bottom"/>
          </w:tcPr>
          <w:p w:rsidR="00D3163F" w:rsidRDefault="00D3163F">
            <w:pPr>
              <w:pStyle w:val="ConsPlusNormal"/>
              <w:jc w:val="center"/>
            </w:pPr>
            <w:r>
              <w:t>-4426,3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7"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Ч540000000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-4426,3</w:t>
            </w:r>
          </w:p>
        </w:tc>
        <w:tc>
          <w:tcPr>
            <w:tcW w:w="1247" w:type="dxa"/>
            <w:tcBorders>
              <w:top w:val="nil"/>
              <w:left w:val="nil"/>
              <w:bottom w:val="nil"/>
              <w:right w:val="nil"/>
            </w:tcBorders>
            <w:vAlign w:val="bottom"/>
          </w:tcPr>
          <w:p w:rsidR="00D3163F" w:rsidRDefault="00D3163F">
            <w:pPr>
              <w:pStyle w:val="ConsPlusNormal"/>
              <w:jc w:val="center"/>
            </w:pPr>
            <w:r>
              <w:t>-4426,3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Основное мероприятие "Создание условий для реализации иных функций в сфере государственного управления"</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Ч540600000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-4426,3</w:t>
            </w:r>
          </w:p>
        </w:tc>
        <w:tc>
          <w:tcPr>
            <w:tcW w:w="1247" w:type="dxa"/>
            <w:tcBorders>
              <w:top w:val="nil"/>
              <w:left w:val="nil"/>
              <w:bottom w:val="nil"/>
              <w:right w:val="nil"/>
            </w:tcBorders>
            <w:vAlign w:val="bottom"/>
          </w:tcPr>
          <w:p w:rsidR="00D3163F" w:rsidRDefault="00D3163F">
            <w:pPr>
              <w:pStyle w:val="ConsPlusNormal"/>
              <w:jc w:val="center"/>
            </w:pPr>
            <w:r>
              <w:t>-4426,3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Обеспечение выполнения прочих функций в сфере государственного управления</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Ч540615200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-4426,3</w:t>
            </w:r>
          </w:p>
        </w:tc>
        <w:tc>
          <w:tcPr>
            <w:tcW w:w="1247" w:type="dxa"/>
            <w:tcBorders>
              <w:top w:val="nil"/>
              <w:left w:val="nil"/>
              <w:bottom w:val="nil"/>
              <w:right w:val="nil"/>
            </w:tcBorders>
            <w:vAlign w:val="bottom"/>
          </w:tcPr>
          <w:p w:rsidR="00D3163F" w:rsidRDefault="00D3163F">
            <w:pPr>
              <w:pStyle w:val="ConsPlusNormal"/>
              <w:jc w:val="center"/>
            </w:pPr>
            <w:r>
              <w:t>-4426,3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Ч540615200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-4426,3</w:t>
            </w:r>
          </w:p>
        </w:tc>
        <w:tc>
          <w:tcPr>
            <w:tcW w:w="1247" w:type="dxa"/>
            <w:tcBorders>
              <w:top w:val="nil"/>
              <w:left w:val="nil"/>
              <w:bottom w:val="nil"/>
              <w:right w:val="nil"/>
            </w:tcBorders>
            <w:vAlign w:val="bottom"/>
          </w:tcPr>
          <w:p w:rsidR="00D3163F" w:rsidRDefault="00D3163F">
            <w:pPr>
              <w:pStyle w:val="ConsPlusNormal"/>
              <w:jc w:val="center"/>
            </w:pPr>
            <w:r>
              <w:t>-4426,3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Ч540615200</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-4426,3</w:t>
            </w:r>
          </w:p>
        </w:tc>
        <w:tc>
          <w:tcPr>
            <w:tcW w:w="1247" w:type="dxa"/>
            <w:tcBorders>
              <w:top w:val="nil"/>
              <w:left w:val="nil"/>
              <w:bottom w:val="nil"/>
              <w:right w:val="nil"/>
            </w:tcBorders>
            <w:vAlign w:val="bottom"/>
          </w:tcPr>
          <w:p w:rsidR="00D3163F" w:rsidRDefault="00D3163F">
            <w:pPr>
              <w:pStyle w:val="ConsPlusNormal"/>
              <w:jc w:val="center"/>
            </w:pPr>
            <w:r>
              <w:t>-4426,3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1920,0</w:t>
            </w:r>
          </w:p>
        </w:tc>
        <w:tc>
          <w:tcPr>
            <w:tcW w:w="1247"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1920,0</w:t>
            </w:r>
          </w:p>
        </w:tc>
        <w:tc>
          <w:tcPr>
            <w:tcW w:w="1247"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8" w:history="1">
              <w:r>
                <w:rPr>
                  <w:color w:val="0000FF"/>
                </w:rPr>
                <w:t>программа</w:t>
              </w:r>
            </w:hyperlink>
            <w:r>
              <w:t xml:space="preserve"> Чувашской Республики "Развитие потенциала государственного управления"</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Ч500000000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1920,0</w:t>
            </w:r>
          </w:p>
        </w:tc>
        <w:tc>
          <w:tcPr>
            <w:tcW w:w="1247"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9"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Ч540000000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1920,0</w:t>
            </w:r>
          </w:p>
        </w:tc>
        <w:tc>
          <w:tcPr>
            <w:tcW w:w="1247"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"Проведение </w:t>
            </w:r>
            <w:r>
              <w:lastRenderedPageBreak/>
              <w:t>регионального этапа Всероссийского конкурса "Лучшая муниципальная практика"</w:t>
            </w:r>
          </w:p>
        </w:tc>
        <w:tc>
          <w:tcPr>
            <w:tcW w:w="621" w:type="dxa"/>
            <w:tcBorders>
              <w:top w:val="nil"/>
              <w:left w:val="nil"/>
              <w:bottom w:val="nil"/>
              <w:right w:val="nil"/>
            </w:tcBorders>
            <w:vAlign w:val="bottom"/>
          </w:tcPr>
          <w:p w:rsidR="00D3163F" w:rsidRDefault="00D3163F">
            <w:pPr>
              <w:pStyle w:val="ConsPlusNormal"/>
              <w:jc w:val="center"/>
            </w:pPr>
            <w:r>
              <w:lastRenderedPageBreak/>
              <w:t>818</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Ч540700000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1920,0</w:t>
            </w:r>
          </w:p>
        </w:tc>
        <w:tc>
          <w:tcPr>
            <w:tcW w:w="1247"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Поощрение победителей регионального этапа Всероссийского конкурса "Лучшая муниципальная практика"</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Ч540717600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1920,0</w:t>
            </w:r>
          </w:p>
        </w:tc>
        <w:tc>
          <w:tcPr>
            <w:tcW w:w="1247"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Ч540717600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1920,0</w:t>
            </w:r>
          </w:p>
        </w:tc>
        <w:tc>
          <w:tcPr>
            <w:tcW w:w="1247"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818</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Ч540717600</w:t>
            </w:r>
          </w:p>
        </w:tc>
        <w:tc>
          <w:tcPr>
            <w:tcW w:w="633" w:type="dxa"/>
            <w:tcBorders>
              <w:top w:val="nil"/>
              <w:left w:val="nil"/>
              <w:bottom w:val="nil"/>
              <w:right w:val="nil"/>
            </w:tcBorders>
            <w:vAlign w:val="bottom"/>
          </w:tcPr>
          <w:p w:rsidR="00D3163F" w:rsidRDefault="00D3163F">
            <w:pPr>
              <w:pStyle w:val="ConsPlusNormal"/>
              <w:jc w:val="center"/>
            </w:pPr>
            <w:r>
              <w:t>540</w:t>
            </w:r>
          </w:p>
        </w:tc>
        <w:tc>
          <w:tcPr>
            <w:tcW w:w="1247" w:type="dxa"/>
            <w:tcBorders>
              <w:top w:val="nil"/>
              <w:left w:val="nil"/>
              <w:bottom w:val="nil"/>
              <w:right w:val="nil"/>
            </w:tcBorders>
            <w:vAlign w:val="bottom"/>
          </w:tcPr>
          <w:p w:rsidR="00D3163F" w:rsidRDefault="00D3163F">
            <w:pPr>
              <w:pStyle w:val="ConsPlusNormal"/>
              <w:jc w:val="center"/>
            </w:pPr>
            <w:r>
              <w:t>1920,0</w:t>
            </w:r>
          </w:p>
        </w:tc>
        <w:tc>
          <w:tcPr>
            <w:tcW w:w="1247"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Министерство транспорта и дорожного хозяйства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tcPr>
          <w:p w:rsidR="00D3163F" w:rsidRDefault="00D3163F">
            <w:pPr>
              <w:pStyle w:val="ConsPlusNormal"/>
            </w:pPr>
          </w:p>
        </w:tc>
        <w:tc>
          <w:tcPr>
            <w:tcW w:w="624" w:type="dxa"/>
            <w:tcBorders>
              <w:top w:val="nil"/>
              <w:left w:val="nil"/>
              <w:bottom w:val="nil"/>
              <w:right w:val="nil"/>
            </w:tcBorders>
          </w:tcPr>
          <w:p w:rsidR="00D3163F" w:rsidRDefault="00D3163F">
            <w:pPr>
              <w:pStyle w:val="ConsPlusNormal"/>
            </w:pPr>
          </w:p>
        </w:tc>
        <w:tc>
          <w:tcPr>
            <w:tcW w:w="1716" w:type="dxa"/>
            <w:tcBorders>
              <w:top w:val="nil"/>
              <w:left w:val="nil"/>
              <w:bottom w:val="nil"/>
              <w:right w:val="nil"/>
            </w:tcBorders>
          </w:tcPr>
          <w:p w:rsidR="00D3163F" w:rsidRDefault="00D3163F">
            <w:pPr>
              <w:pStyle w:val="ConsPlusNormal"/>
            </w:pP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487158,3</w:t>
            </w:r>
          </w:p>
        </w:tc>
        <w:tc>
          <w:tcPr>
            <w:tcW w:w="1247" w:type="dxa"/>
            <w:tcBorders>
              <w:top w:val="nil"/>
              <w:left w:val="nil"/>
              <w:bottom w:val="nil"/>
              <w:right w:val="nil"/>
            </w:tcBorders>
            <w:vAlign w:val="bottom"/>
          </w:tcPr>
          <w:p w:rsidR="00D3163F" w:rsidRDefault="00D3163F">
            <w:pPr>
              <w:pStyle w:val="ConsPlusNormal"/>
              <w:jc w:val="center"/>
            </w:pPr>
            <w:r>
              <w:t>502974,1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Национальная экономика</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487158,3</w:t>
            </w:r>
          </w:p>
        </w:tc>
        <w:tc>
          <w:tcPr>
            <w:tcW w:w="1247" w:type="dxa"/>
            <w:tcBorders>
              <w:top w:val="nil"/>
              <w:left w:val="nil"/>
              <w:bottom w:val="nil"/>
              <w:right w:val="nil"/>
            </w:tcBorders>
            <w:vAlign w:val="bottom"/>
          </w:tcPr>
          <w:p w:rsidR="00D3163F" w:rsidRDefault="00D3163F">
            <w:pPr>
              <w:pStyle w:val="ConsPlusNormal"/>
              <w:jc w:val="center"/>
            </w:pPr>
            <w:r>
              <w:t>502974,1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Топливно-энергетический комплекс</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76021,0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транспортной системы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76021,0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1" w:history="1">
              <w:r w:rsidR="00D3163F">
                <w:rPr>
                  <w:color w:val="0000FF"/>
                </w:rPr>
                <w:t>Подпрограмма</w:t>
              </w:r>
            </w:hyperlink>
            <w:r w:rsidR="00D3163F">
              <w:t xml:space="preserve"> "Расширение использования природного газа в качестве моторного топлива" государственной программы Чувашской Республики "Развитие транспортной системы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76021,0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"Перевод техники на использование компримированного природного газа"</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12191,0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Ч240152610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12191,0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Ч240152610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12191,0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Ч240152610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12191,0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"Развитие сети стационарных автомобильных газонаполнительных компрессорных станций в Чувашской Республике"</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63830,0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Возмещение части затрат на поддержку мероприятий по развитию заправочной инфраструктуры компримированного природного газа</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Ч240252610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63830,0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Ч240252610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63830,0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Ч240252610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63830,0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Транспорт</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48024,7</w:t>
            </w:r>
          </w:p>
        </w:tc>
        <w:tc>
          <w:tcPr>
            <w:tcW w:w="1247" w:type="dxa"/>
            <w:tcBorders>
              <w:top w:val="nil"/>
              <w:left w:val="nil"/>
              <w:bottom w:val="nil"/>
              <w:right w:val="nil"/>
            </w:tcBorders>
            <w:vAlign w:val="bottom"/>
          </w:tcPr>
          <w:p w:rsidR="00D3163F" w:rsidRDefault="00D3163F">
            <w:pPr>
              <w:pStyle w:val="ConsPlusNormal"/>
              <w:jc w:val="center"/>
            </w:pPr>
            <w:r>
              <w:t>56275,6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транспортной системы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48024,7</w:t>
            </w:r>
          </w:p>
        </w:tc>
        <w:tc>
          <w:tcPr>
            <w:tcW w:w="1247" w:type="dxa"/>
            <w:tcBorders>
              <w:top w:val="nil"/>
              <w:left w:val="nil"/>
              <w:bottom w:val="nil"/>
              <w:right w:val="nil"/>
            </w:tcBorders>
            <w:vAlign w:val="bottom"/>
          </w:tcPr>
          <w:p w:rsidR="00D3163F" w:rsidRDefault="00D3163F">
            <w:pPr>
              <w:pStyle w:val="ConsPlusNormal"/>
              <w:jc w:val="center"/>
            </w:pPr>
            <w:r>
              <w:t>56275,6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3" w:history="1">
              <w:r w:rsidR="00D3163F">
                <w:rPr>
                  <w:color w:val="0000FF"/>
                </w:rPr>
                <w:t>Подпрограмма</w:t>
              </w:r>
            </w:hyperlink>
            <w:r w:rsidR="00D3163F">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48024,7</w:t>
            </w:r>
          </w:p>
        </w:tc>
        <w:tc>
          <w:tcPr>
            <w:tcW w:w="1247" w:type="dxa"/>
            <w:tcBorders>
              <w:top w:val="nil"/>
              <w:left w:val="nil"/>
              <w:bottom w:val="nil"/>
              <w:right w:val="nil"/>
            </w:tcBorders>
            <w:vAlign w:val="bottom"/>
          </w:tcPr>
          <w:p w:rsidR="00D3163F" w:rsidRDefault="00D3163F">
            <w:pPr>
              <w:pStyle w:val="ConsPlusNormal"/>
              <w:jc w:val="center"/>
            </w:pPr>
            <w:r>
              <w:t>56275,6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"Развитие автомобильного и городского электрического транспорта"</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48024,7</w:t>
            </w:r>
          </w:p>
        </w:tc>
        <w:tc>
          <w:tcPr>
            <w:tcW w:w="1247" w:type="dxa"/>
            <w:tcBorders>
              <w:top w:val="nil"/>
              <w:left w:val="nil"/>
              <w:bottom w:val="nil"/>
              <w:right w:val="nil"/>
            </w:tcBorders>
            <w:vAlign w:val="bottom"/>
          </w:tcPr>
          <w:p w:rsidR="00D3163F" w:rsidRDefault="00D3163F">
            <w:pPr>
              <w:pStyle w:val="ConsPlusNormal"/>
              <w:jc w:val="center"/>
            </w:pPr>
            <w:r>
              <w:t>56275,6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Организация перевозок пассажиров по межмуниципальным маршрутам</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Ч220160770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48024,7</w:t>
            </w:r>
          </w:p>
        </w:tc>
        <w:tc>
          <w:tcPr>
            <w:tcW w:w="1247" w:type="dxa"/>
            <w:tcBorders>
              <w:top w:val="nil"/>
              <w:left w:val="nil"/>
              <w:bottom w:val="nil"/>
              <w:right w:val="nil"/>
            </w:tcBorders>
            <w:vAlign w:val="bottom"/>
          </w:tcPr>
          <w:p w:rsidR="00D3163F" w:rsidRDefault="00D3163F">
            <w:pPr>
              <w:pStyle w:val="ConsPlusNormal"/>
              <w:jc w:val="center"/>
            </w:pPr>
            <w:r>
              <w:t>56275,6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Ч220160770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48024,7</w:t>
            </w:r>
          </w:p>
        </w:tc>
        <w:tc>
          <w:tcPr>
            <w:tcW w:w="1247" w:type="dxa"/>
            <w:tcBorders>
              <w:top w:val="nil"/>
              <w:left w:val="nil"/>
              <w:bottom w:val="nil"/>
              <w:right w:val="nil"/>
            </w:tcBorders>
            <w:vAlign w:val="bottom"/>
          </w:tcPr>
          <w:p w:rsidR="00D3163F" w:rsidRDefault="00D3163F">
            <w:pPr>
              <w:pStyle w:val="ConsPlusNormal"/>
              <w:jc w:val="center"/>
            </w:pPr>
            <w:r>
              <w:t>56275,6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Ч220160770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48024,7</w:t>
            </w:r>
          </w:p>
        </w:tc>
        <w:tc>
          <w:tcPr>
            <w:tcW w:w="1247" w:type="dxa"/>
            <w:tcBorders>
              <w:top w:val="nil"/>
              <w:left w:val="nil"/>
              <w:bottom w:val="nil"/>
              <w:right w:val="nil"/>
            </w:tcBorders>
            <w:vAlign w:val="bottom"/>
          </w:tcPr>
          <w:p w:rsidR="00D3163F" w:rsidRDefault="00D3163F">
            <w:pPr>
              <w:pStyle w:val="ConsPlusNormal"/>
              <w:jc w:val="center"/>
            </w:pPr>
            <w:r>
              <w:t>56275,6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363112,6</w:t>
            </w:r>
          </w:p>
        </w:tc>
        <w:tc>
          <w:tcPr>
            <w:tcW w:w="1247" w:type="dxa"/>
            <w:tcBorders>
              <w:top w:val="nil"/>
              <w:left w:val="nil"/>
              <w:bottom w:val="nil"/>
              <w:right w:val="nil"/>
            </w:tcBorders>
            <w:vAlign w:val="bottom"/>
          </w:tcPr>
          <w:p w:rsidR="00D3163F" w:rsidRDefault="00D3163F">
            <w:pPr>
              <w:pStyle w:val="ConsPlusNormal"/>
              <w:jc w:val="center"/>
            </w:pPr>
            <w:r>
              <w:t>446698,5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4"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268662,2</w:t>
            </w:r>
          </w:p>
        </w:tc>
        <w:tc>
          <w:tcPr>
            <w:tcW w:w="1247" w:type="dxa"/>
            <w:tcBorders>
              <w:top w:val="nil"/>
              <w:left w:val="nil"/>
              <w:bottom w:val="nil"/>
              <w:right w:val="nil"/>
            </w:tcBorders>
            <w:vAlign w:val="bottom"/>
          </w:tcPr>
          <w:p w:rsidR="00D3163F" w:rsidRDefault="00D3163F">
            <w:pPr>
              <w:pStyle w:val="ConsPlusNormal"/>
              <w:jc w:val="center"/>
            </w:pPr>
            <w:r>
              <w:t>335360,2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5"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268662,2</w:t>
            </w:r>
          </w:p>
        </w:tc>
        <w:tc>
          <w:tcPr>
            <w:tcW w:w="1247" w:type="dxa"/>
            <w:tcBorders>
              <w:top w:val="nil"/>
              <w:left w:val="nil"/>
              <w:bottom w:val="nil"/>
              <w:right w:val="nil"/>
            </w:tcBorders>
            <w:vAlign w:val="bottom"/>
          </w:tcPr>
          <w:p w:rsidR="00D3163F" w:rsidRDefault="00D3163F">
            <w:pPr>
              <w:pStyle w:val="ConsPlusNormal"/>
              <w:jc w:val="center"/>
            </w:pPr>
            <w:r>
              <w:t>335360,2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268662,2</w:t>
            </w:r>
          </w:p>
        </w:tc>
        <w:tc>
          <w:tcPr>
            <w:tcW w:w="1247" w:type="dxa"/>
            <w:tcBorders>
              <w:top w:val="nil"/>
              <w:left w:val="nil"/>
              <w:bottom w:val="nil"/>
              <w:right w:val="nil"/>
            </w:tcBorders>
            <w:vAlign w:val="bottom"/>
          </w:tcPr>
          <w:p w:rsidR="00D3163F" w:rsidRDefault="00D3163F">
            <w:pPr>
              <w:pStyle w:val="ConsPlusNormal"/>
              <w:jc w:val="center"/>
            </w:pPr>
            <w:r>
              <w:t>335360,2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А620116600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166200,9</w:t>
            </w:r>
          </w:p>
        </w:tc>
        <w:tc>
          <w:tcPr>
            <w:tcW w:w="1247" w:type="dxa"/>
            <w:tcBorders>
              <w:top w:val="nil"/>
              <w:left w:val="nil"/>
              <w:bottom w:val="nil"/>
              <w:right w:val="nil"/>
            </w:tcBorders>
            <w:vAlign w:val="bottom"/>
          </w:tcPr>
          <w:p w:rsidR="00D3163F" w:rsidRDefault="00D3163F">
            <w:pPr>
              <w:pStyle w:val="ConsPlusNormal"/>
              <w:jc w:val="center"/>
            </w:pPr>
            <w:r>
              <w:t>228500,0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А620116600</w:t>
            </w:r>
          </w:p>
        </w:tc>
        <w:tc>
          <w:tcPr>
            <w:tcW w:w="633" w:type="dxa"/>
            <w:tcBorders>
              <w:top w:val="nil"/>
              <w:left w:val="nil"/>
              <w:bottom w:val="nil"/>
              <w:right w:val="nil"/>
            </w:tcBorders>
            <w:vAlign w:val="bottom"/>
          </w:tcPr>
          <w:p w:rsidR="00D3163F" w:rsidRDefault="00D3163F">
            <w:pPr>
              <w:pStyle w:val="ConsPlusNormal"/>
              <w:jc w:val="center"/>
            </w:pPr>
            <w:r>
              <w:t>400</w:t>
            </w:r>
          </w:p>
        </w:tc>
        <w:tc>
          <w:tcPr>
            <w:tcW w:w="1247" w:type="dxa"/>
            <w:tcBorders>
              <w:top w:val="nil"/>
              <w:left w:val="nil"/>
              <w:bottom w:val="nil"/>
              <w:right w:val="nil"/>
            </w:tcBorders>
            <w:vAlign w:val="bottom"/>
          </w:tcPr>
          <w:p w:rsidR="00D3163F" w:rsidRDefault="00D3163F">
            <w:pPr>
              <w:pStyle w:val="ConsPlusNormal"/>
              <w:jc w:val="center"/>
            </w:pPr>
            <w:r>
              <w:t>166200,9</w:t>
            </w:r>
          </w:p>
        </w:tc>
        <w:tc>
          <w:tcPr>
            <w:tcW w:w="1247" w:type="dxa"/>
            <w:tcBorders>
              <w:top w:val="nil"/>
              <w:left w:val="nil"/>
              <w:bottom w:val="nil"/>
              <w:right w:val="nil"/>
            </w:tcBorders>
            <w:vAlign w:val="bottom"/>
          </w:tcPr>
          <w:p w:rsidR="00D3163F" w:rsidRDefault="00D3163F">
            <w:pPr>
              <w:pStyle w:val="ConsPlusNormal"/>
              <w:jc w:val="center"/>
            </w:pPr>
            <w:r>
              <w:t>228500,0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Бюджетные инвестиции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А620116600</w:t>
            </w:r>
          </w:p>
        </w:tc>
        <w:tc>
          <w:tcPr>
            <w:tcW w:w="633" w:type="dxa"/>
            <w:tcBorders>
              <w:top w:val="nil"/>
              <w:left w:val="nil"/>
              <w:bottom w:val="nil"/>
              <w:right w:val="nil"/>
            </w:tcBorders>
            <w:vAlign w:val="bottom"/>
          </w:tcPr>
          <w:p w:rsidR="00D3163F" w:rsidRDefault="00D3163F">
            <w:pPr>
              <w:pStyle w:val="ConsPlusNormal"/>
              <w:jc w:val="center"/>
            </w:pPr>
            <w:r>
              <w:t>410</w:t>
            </w:r>
          </w:p>
        </w:tc>
        <w:tc>
          <w:tcPr>
            <w:tcW w:w="1247" w:type="dxa"/>
            <w:tcBorders>
              <w:top w:val="nil"/>
              <w:left w:val="nil"/>
              <w:bottom w:val="nil"/>
              <w:right w:val="nil"/>
            </w:tcBorders>
            <w:vAlign w:val="bottom"/>
          </w:tcPr>
          <w:p w:rsidR="00D3163F" w:rsidRDefault="00D3163F">
            <w:pPr>
              <w:pStyle w:val="ConsPlusNormal"/>
              <w:jc w:val="center"/>
            </w:pPr>
            <w:r>
              <w:t>166200,9</w:t>
            </w:r>
          </w:p>
        </w:tc>
        <w:tc>
          <w:tcPr>
            <w:tcW w:w="1247" w:type="dxa"/>
            <w:tcBorders>
              <w:top w:val="nil"/>
              <w:left w:val="nil"/>
              <w:bottom w:val="nil"/>
              <w:right w:val="nil"/>
            </w:tcBorders>
            <w:vAlign w:val="bottom"/>
          </w:tcPr>
          <w:p w:rsidR="00D3163F" w:rsidRDefault="00D3163F">
            <w:pPr>
              <w:pStyle w:val="ConsPlusNormal"/>
              <w:jc w:val="center"/>
            </w:pPr>
            <w:r>
              <w:t>228500,0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proofErr w:type="gramStart"/>
            <w: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w:t>
            </w:r>
            <w:r>
              <w:lastRenderedPageBreak/>
              <w:t>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развития транспортной инфраструктуры на сельских территориях</w:t>
            </w:r>
          </w:p>
        </w:tc>
        <w:tc>
          <w:tcPr>
            <w:tcW w:w="621" w:type="dxa"/>
            <w:tcBorders>
              <w:top w:val="nil"/>
              <w:left w:val="nil"/>
              <w:bottom w:val="nil"/>
              <w:right w:val="nil"/>
            </w:tcBorders>
            <w:vAlign w:val="bottom"/>
          </w:tcPr>
          <w:p w:rsidR="00D3163F" w:rsidRDefault="00D3163F">
            <w:pPr>
              <w:pStyle w:val="ConsPlusNormal"/>
              <w:jc w:val="center"/>
            </w:pPr>
            <w:r>
              <w:lastRenderedPageBreak/>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А6201R3720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102461,3</w:t>
            </w:r>
          </w:p>
        </w:tc>
        <w:tc>
          <w:tcPr>
            <w:tcW w:w="1247" w:type="dxa"/>
            <w:tcBorders>
              <w:top w:val="nil"/>
              <w:left w:val="nil"/>
              <w:bottom w:val="nil"/>
              <w:right w:val="nil"/>
            </w:tcBorders>
            <w:vAlign w:val="bottom"/>
          </w:tcPr>
          <w:p w:rsidR="00D3163F" w:rsidRDefault="00D3163F">
            <w:pPr>
              <w:pStyle w:val="ConsPlusNormal"/>
              <w:jc w:val="center"/>
            </w:pPr>
            <w:r>
              <w:t>106860,2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А6201R3720</w:t>
            </w:r>
          </w:p>
        </w:tc>
        <w:tc>
          <w:tcPr>
            <w:tcW w:w="633" w:type="dxa"/>
            <w:tcBorders>
              <w:top w:val="nil"/>
              <w:left w:val="nil"/>
              <w:bottom w:val="nil"/>
              <w:right w:val="nil"/>
            </w:tcBorders>
            <w:vAlign w:val="bottom"/>
          </w:tcPr>
          <w:p w:rsidR="00D3163F" w:rsidRDefault="00D3163F">
            <w:pPr>
              <w:pStyle w:val="ConsPlusNormal"/>
              <w:jc w:val="center"/>
            </w:pPr>
            <w:r>
              <w:t>400</w:t>
            </w:r>
          </w:p>
        </w:tc>
        <w:tc>
          <w:tcPr>
            <w:tcW w:w="1247" w:type="dxa"/>
            <w:tcBorders>
              <w:top w:val="nil"/>
              <w:left w:val="nil"/>
              <w:bottom w:val="nil"/>
              <w:right w:val="nil"/>
            </w:tcBorders>
            <w:vAlign w:val="bottom"/>
          </w:tcPr>
          <w:p w:rsidR="00D3163F" w:rsidRDefault="00D3163F">
            <w:pPr>
              <w:pStyle w:val="ConsPlusNormal"/>
              <w:jc w:val="center"/>
            </w:pPr>
            <w:r>
              <w:t>102461,3</w:t>
            </w:r>
          </w:p>
        </w:tc>
        <w:tc>
          <w:tcPr>
            <w:tcW w:w="1247" w:type="dxa"/>
            <w:tcBorders>
              <w:top w:val="nil"/>
              <w:left w:val="nil"/>
              <w:bottom w:val="nil"/>
              <w:right w:val="nil"/>
            </w:tcBorders>
            <w:vAlign w:val="bottom"/>
          </w:tcPr>
          <w:p w:rsidR="00D3163F" w:rsidRDefault="00D3163F">
            <w:pPr>
              <w:pStyle w:val="ConsPlusNormal"/>
              <w:jc w:val="center"/>
            </w:pPr>
            <w:r>
              <w:t>106860,2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Бюджетные инвестиции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А6201R3720</w:t>
            </w:r>
          </w:p>
        </w:tc>
        <w:tc>
          <w:tcPr>
            <w:tcW w:w="633" w:type="dxa"/>
            <w:tcBorders>
              <w:top w:val="nil"/>
              <w:left w:val="nil"/>
              <w:bottom w:val="nil"/>
              <w:right w:val="nil"/>
            </w:tcBorders>
            <w:vAlign w:val="bottom"/>
          </w:tcPr>
          <w:p w:rsidR="00D3163F" w:rsidRDefault="00D3163F">
            <w:pPr>
              <w:pStyle w:val="ConsPlusNormal"/>
              <w:jc w:val="center"/>
            </w:pPr>
            <w:r>
              <w:t>410</w:t>
            </w:r>
          </w:p>
        </w:tc>
        <w:tc>
          <w:tcPr>
            <w:tcW w:w="1247" w:type="dxa"/>
            <w:tcBorders>
              <w:top w:val="nil"/>
              <w:left w:val="nil"/>
              <w:bottom w:val="nil"/>
              <w:right w:val="nil"/>
            </w:tcBorders>
            <w:vAlign w:val="bottom"/>
          </w:tcPr>
          <w:p w:rsidR="00D3163F" w:rsidRDefault="00D3163F">
            <w:pPr>
              <w:pStyle w:val="ConsPlusNormal"/>
              <w:jc w:val="center"/>
            </w:pPr>
            <w:r>
              <w:t>102461,3</w:t>
            </w:r>
          </w:p>
        </w:tc>
        <w:tc>
          <w:tcPr>
            <w:tcW w:w="1247" w:type="dxa"/>
            <w:tcBorders>
              <w:top w:val="nil"/>
              <w:left w:val="nil"/>
              <w:bottom w:val="nil"/>
              <w:right w:val="nil"/>
            </w:tcBorders>
            <w:vAlign w:val="bottom"/>
          </w:tcPr>
          <w:p w:rsidR="00D3163F" w:rsidRDefault="00D3163F">
            <w:pPr>
              <w:pStyle w:val="ConsPlusNormal"/>
              <w:jc w:val="center"/>
            </w:pPr>
            <w:r>
              <w:t>106860,2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6"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-248962,2</w:t>
            </w:r>
          </w:p>
        </w:tc>
        <w:tc>
          <w:tcPr>
            <w:tcW w:w="1247" w:type="dxa"/>
            <w:tcBorders>
              <w:top w:val="nil"/>
              <w:left w:val="nil"/>
              <w:bottom w:val="nil"/>
              <w:right w:val="nil"/>
            </w:tcBorders>
            <w:vAlign w:val="bottom"/>
          </w:tcPr>
          <w:p w:rsidR="00D3163F" w:rsidRDefault="00D3163F">
            <w:pPr>
              <w:pStyle w:val="ConsPlusNormal"/>
              <w:jc w:val="center"/>
            </w:pPr>
            <w:r>
              <w:t>-306860,2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7"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w:t>
            </w:r>
            <w:r w:rsidR="00D3163F">
              <w:lastRenderedPageBreak/>
              <w:t>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lastRenderedPageBreak/>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-248962,2</w:t>
            </w:r>
          </w:p>
        </w:tc>
        <w:tc>
          <w:tcPr>
            <w:tcW w:w="1247" w:type="dxa"/>
            <w:tcBorders>
              <w:top w:val="nil"/>
              <w:left w:val="nil"/>
              <w:bottom w:val="nil"/>
              <w:right w:val="nil"/>
            </w:tcBorders>
            <w:vAlign w:val="bottom"/>
          </w:tcPr>
          <w:p w:rsidR="00D3163F" w:rsidRDefault="00D3163F">
            <w:pPr>
              <w:pStyle w:val="ConsPlusNormal"/>
              <w:jc w:val="center"/>
            </w:pPr>
            <w:r>
              <w:t>-306860,2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-248962,2</w:t>
            </w:r>
          </w:p>
        </w:tc>
        <w:tc>
          <w:tcPr>
            <w:tcW w:w="1247" w:type="dxa"/>
            <w:tcBorders>
              <w:top w:val="nil"/>
              <w:left w:val="nil"/>
              <w:bottom w:val="nil"/>
              <w:right w:val="nil"/>
            </w:tcBorders>
            <w:vAlign w:val="bottom"/>
          </w:tcPr>
          <w:p w:rsidR="00D3163F" w:rsidRDefault="00D3163F">
            <w:pPr>
              <w:pStyle w:val="ConsPlusNormal"/>
              <w:jc w:val="center"/>
            </w:pPr>
            <w:r>
              <w:t>-306860,2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Ц990216600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-146500,9</w:t>
            </w:r>
          </w:p>
        </w:tc>
        <w:tc>
          <w:tcPr>
            <w:tcW w:w="1247" w:type="dxa"/>
            <w:tcBorders>
              <w:top w:val="nil"/>
              <w:left w:val="nil"/>
              <w:bottom w:val="nil"/>
              <w:right w:val="nil"/>
            </w:tcBorders>
            <w:vAlign w:val="bottom"/>
          </w:tcPr>
          <w:p w:rsidR="00D3163F" w:rsidRDefault="00D3163F">
            <w:pPr>
              <w:pStyle w:val="ConsPlusNormal"/>
              <w:jc w:val="center"/>
            </w:pPr>
            <w:r>
              <w:t>-200000,0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Ц990216600</w:t>
            </w:r>
          </w:p>
        </w:tc>
        <w:tc>
          <w:tcPr>
            <w:tcW w:w="633" w:type="dxa"/>
            <w:tcBorders>
              <w:top w:val="nil"/>
              <w:left w:val="nil"/>
              <w:bottom w:val="nil"/>
              <w:right w:val="nil"/>
            </w:tcBorders>
            <w:vAlign w:val="bottom"/>
          </w:tcPr>
          <w:p w:rsidR="00D3163F" w:rsidRDefault="00D3163F">
            <w:pPr>
              <w:pStyle w:val="ConsPlusNormal"/>
              <w:jc w:val="center"/>
            </w:pPr>
            <w:r>
              <w:t>400</w:t>
            </w:r>
          </w:p>
        </w:tc>
        <w:tc>
          <w:tcPr>
            <w:tcW w:w="1247" w:type="dxa"/>
            <w:tcBorders>
              <w:top w:val="nil"/>
              <w:left w:val="nil"/>
              <w:bottom w:val="nil"/>
              <w:right w:val="nil"/>
            </w:tcBorders>
            <w:vAlign w:val="bottom"/>
          </w:tcPr>
          <w:p w:rsidR="00D3163F" w:rsidRDefault="00D3163F">
            <w:pPr>
              <w:pStyle w:val="ConsPlusNormal"/>
              <w:jc w:val="center"/>
            </w:pPr>
            <w:r>
              <w:t>-146500,9</w:t>
            </w:r>
          </w:p>
        </w:tc>
        <w:tc>
          <w:tcPr>
            <w:tcW w:w="1247" w:type="dxa"/>
            <w:tcBorders>
              <w:top w:val="nil"/>
              <w:left w:val="nil"/>
              <w:bottom w:val="nil"/>
              <w:right w:val="nil"/>
            </w:tcBorders>
            <w:vAlign w:val="bottom"/>
          </w:tcPr>
          <w:p w:rsidR="00D3163F" w:rsidRDefault="00D3163F">
            <w:pPr>
              <w:pStyle w:val="ConsPlusNormal"/>
              <w:jc w:val="center"/>
            </w:pPr>
            <w:r>
              <w:t>-200000,0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Бюджетные инвестиции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Ц990216600</w:t>
            </w:r>
          </w:p>
        </w:tc>
        <w:tc>
          <w:tcPr>
            <w:tcW w:w="633" w:type="dxa"/>
            <w:tcBorders>
              <w:top w:val="nil"/>
              <w:left w:val="nil"/>
              <w:bottom w:val="nil"/>
              <w:right w:val="nil"/>
            </w:tcBorders>
            <w:vAlign w:val="bottom"/>
          </w:tcPr>
          <w:p w:rsidR="00D3163F" w:rsidRDefault="00D3163F">
            <w:pPr>
              <w:pStyle w:val="ConsPlusNormal"/>
              <w:jc w:val="center"/>
            </w:pPr>
            <w:r>
              <w:t>410</w:t>
            </w:r>
          </w:p>
        </w:tc>
        <w:tc>
          <w:tcPr>
            <w:tcW w:w="1247" w:type="dxa"/>
            <w:tcBorders>
              <w:top w:val="nil"/>
              <w:left w:val="nil"/>
              <w:bottom w:val="nil"/>
              <w:right w:val="nil"/>
            </w:tcBorders>
            <w:vAlign w:val="bottom"/>
          </w:tcPr>
          <w:p w:rsidR="00D3163F" w:rsidRDefault="00D3163F">
            <w:pPr>
              <w:pStyle w:val="ConsPlusNormal"/>
              <w:jc w:val="center"/>
            </w:pPr>
            <w:r>
              <w:t>-146500,9</w:t>
            </w:r>
          </w:p>
        </w:tc>
        <w:tc>
          <w:tcPr>
            <w:tcW w:w="1247" w:type="dxa"/>
            <w:tcBorders>
              <w:top w:val="nil"/>
              <w:left w:val="nil"/>
              <w:bottom w:val="nil"/>
              <w:right w:val="nil"/>
            </w:tcBorders>
            <w:vAlign w:val="bottom"/>
          </w:tcPr>
          <w:p w:rsidR="00D3163F" w:rsidRDefault="00D3163F">
            <w:pPr>
              <w:pStyle w:val="ConsPlusNormal"/>
              <w:jc w:val="center"/>
            </w:pPr>
            <w:r>
              <w:t>-200000,0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proofErr w:type="gramStart"/>
            <w: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w:t>
            </w:r>
            <w:r>
              <w:lastRenderedPageBreak/>
              <w:t>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развития транспортной инфраструктуры на сельских территориях</w:t>
            </w:r>
          </w:p>
        </w:tc>
        <w:tc>
          <w:tcPr>
            <w:tcW w:w="621" w:type="dxa"/>
            <w:tcBorders>
              <w:top w:val="nil"/>
              <w:left w:val="nil"/>
              <w:bottom w:val="nil"/>
              <w:right w:val="nil"/>
            </w:tcBorders>
            <w:vAlign w:val="bottom"/>
          </w:tcPr>
          <w:p w:rsidR="00D3163F" w:rsidRDefault="00D3163F">
            <w:pPr>
              <w:pStyle w:val="ConsPlusNormal"/>
              <w:jc w:val="center"/>
            </w:pPr>
            <w:r>
              <w:lastRenderedPageBreak/>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Ц9902R3720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-102461,3</w:t>
            </w:r>
          </w:p>
        </w:tc>
        <w:tc>
          <w:tcPr>
            <w:tcW w:w="1247" w:type="dxa"/>
            <w:tcBorders>
              <w:top w:val="nil"/>
              <w:left w:val="nil"/>
              <w:bottom w:val="nil"/>
              <w:right w:val="nil"/>
            </w:tcBorders>
            <w:vAlign w:val="bottom"/>
          </w:tcPr>
          <w:p w:rsidR="00D3163F" w:rsidRDefault="00D3163F">
            <w:pPr>
              <w:pStyle w:val="ConsPlusNormal"/>
              <w:jc w:val="center"/>
            </w:pPr>
            <w:r>
              <w:t>-106860,2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Ц9902R3720</w:t>
            </w:r>
          </w:p>
        </w:tc>
        <w:tc>
          <w:tcPr>
            <w:tcW w:w="633" w:type="dxa"/>
            <w:tcBorders>
              <w:top w:val="nil"/>
              <w:left w:val="nil"/>
              <w:bottom w:val="nil"/>
              <w:right w:val="nil"/>
            </w:tcBorders>
            <w:vAlign w:val="bottom"/>
          </w:tcPr>
          <w:p w:rsidR="00D3163F" w:rsidRDefault="00D3163F">
            <w:pPr>
              <w:pStyle w:val="ConsPlusNormal"/>
              <w:jc w:val="center"/>
            </w:pPr>
            <w:r>
              <w:t>400</w:t>
            </w:r>
          </w:p>
        </w:tc>
        <w:tc>
          <w:tcPr>
            <w:tcW w:w="1247" w:type="dxa"/>
            <w:tcBorders>
              <w:top w:val="nil"/>
              <w:left w:val="nil"/>
              <w:bottom w:val="nil"/>
              <w:right w:val="nil"/>
            </w:tcBorders>
            <w:vAlign w:val="bottom"/>
          </w:tcPr>
          <w:p w:rsidR="00D3163F" w:rsidRDefault="00D3163F">
            <w:pPr>
              <w:pStyle w:val="ConsPlusNormal"/>
              <w:jc w:val="center"/>
            </w:pPr>
            <w:r>
              <w:t>-102461,3</w:t>
            </w:r>
          </w:p>
        </w:tc>
        <w:tc>
          <w:tcPr>
            <w:tcW w:w="1247" w:type="dxa"/>
            <w:tcBorders>
              <w:top w:val="nil"/>
              <w:left w:val="nil"/>
              <w:bottom w:val="nil"/>
              <w:right w:val="nil"/>
            </w:tcBorders>
            <w:vAlign w:val="bottom"/>
          </w:tcPr>
          <w:p w:rsidR="00D3163F" w:rsidRDefault="00D3163F">
            <w:pPr>
              <w:pStyle w:val="ConsPlusNormal"/>
              <w:jc w:val="center"/>
            </w:pPr>
            <w:r>
              <w:t>-106860,2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Бюджетные инвестиции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Ц9902R3720</w:t>
            </w:r>
          </w:p>
        </w:tc>
        <w:tc>
          <w:tcPr>
            <w:tcW w:w="633" w:type="dxa"/>
            <w:tcBorders>
              <w:top w:val="nil"/>
              <w:left w:val="nil"/>
              <w:bottom w:val="nil"/>
              <w:right w:val="nil"/>
            </w:tcBorders>
            <w:vAlign w:val="bottom"/>
          </w:tcPr>
          <w:p w:rsidR="00D3163F" w:rsidRDefault="00D3163F">
            <w:pPr>
              <w:pStyle w:val="ConsPlusNormal"/>
              <w:jc w:val="center"/>
            </w:pPr>
            <w:r>
              <w:t>410</w:t>
            </w:r>
          </w:p>
        </w:tc>
        <w:tc>
          <w:tcPr>
            <w:tcW w:w="1247" w:type="dxa"/>
            <w:tcBorders>
              <w:top w:val="nil"/>
              <w:left w:val="nil"/>
              <w:bottom w:val="nil"/>
              <w:right w:val="nil"/>
            </w:tcBorders>
            <w:vAlign w:val="bottom"/>
          </w:tcPr>
          <w:p w:rsidR="00D3163F" w:rsidRDefault="00D3163F">
            <w:pPr>
              <w:pStyle w:val="ConsPlusNormal"/>
              <w:jc w:val="center"/>
            </w:pPr>
            <w:r>
              <w:t>-102461,3</w:t>
            </w:r>
          </w:p>
        </w:tc>
        <w:tc>
          <w:tcPr>
            <w:tcW w:w="1247" w:type="dxa"/>
            <w:tcBorders>
              <w:top w:val="nil"/>
              <w:left w:val="nil"/>
              <w:bottom w:val="nil"/>
              <w:right w:val="nil"/>
            </w:tcBorders>
            <w:vAlign w:val="bottom"/>
          </w:tcPr>
          <w:p w:rsidR="00D3163F" w:rsidRDefault="00D3163F">
            <w:pPr>
              <w:pStyle w:val="ConsPlusNormal"/>
              <w:jc w:val="center"/>
            </w:pPr>
            <w:r>
              <w:t>-106860,2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8" w:history="1">
              <w:r>
                <w:rPr>
                  <w:color w:val="0000FF"/>
                </w:rPr>
                <w:t>программа</w:t>
              </w:r>
            </w:hyperlink>
            <w:r>
              <w:t xml:space="preserve"> Чувашской Республики "Развитие транспортной системы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343412,6</w:t>
            </w:r>
          </w:p>
        </w:tc>
        <w:tc>
          <w:tcPr>
            <w:tcW w:w="1247" w:type="dxa"/>
            <w:tcBorders>
              <w:top w:val="nil"/>
              <w:left w:val="nil"/>
              <w:bottom w:val="nil"/>
              <w:right w:val="nil"/>
            </w:tcBorders>
            <w:vAlign w:val="bottom"/>
          </w:tcPr>
          <w:p w:rsidR="00D3163F" w:rsidRDefault="00D3163F">
            <w:pPr>
              <w:pStyle w:val="ConsPlusNormal"/>
              <w:jc w:val="center"/>
            </w:pPr>
            <w:r>
              <w:t>418198,5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9" w:history="1">
              <w:r w:rsidR="00D3163F">
                <w:rPr>
                  <w:color w:val="0000FF"/>
                </w:rPr>
                <w:t>Подпрограмма</w:t>
              </w:r>
            </w:hyperlink>
            <w:r w:rsidR="00D3163F">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343412,6</w:t>
            </w:r>
          </w:p>
        </w:tc>
        <w:tc>
          <w:tcPr>
            <w:tcW w:w="1247" w:type="dxa"/>
            <w:tcBorders>
              <w:top w:val="nil"/>
              <w:left w:val="nil"/>
              <w:bottom w:val="nil"/>
              <w:right w:val="nil"/>
            </w:tcBorders>
            <w:vAlign w:val="bottom"/>
          </w:tcPr>
          <w:p w:rsidR="00D3163F" w:rsidRDefault="00D3163F">
            <w:pPr>
              <w:pStyle w:val="ConsPlusNormal"/>
              <w:jc w:val="center"/>
            </w:pPr>
            <w:r>
              <w:t>418198,5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Ч210300000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-2783,2</w:t>
            </w:r>
          </w:p>
        </w:tc>
        <w:tc>
          <w:tcPr>
            <w:tcW w:w="1247" w:type="dxa"/>
            <w:tcBorders>
              <w:top w:val="nil"/>
              <w:left w:val="nil"/>
              <w:bottom w:val="nil"/>
              <w:right w:val="nil"/>
            </w:tcBorders>
            <w:vAlign w:val="bottom"/>
          </w:tcPr>
          <w:p w:rsidR="00D3163F" w:rsidRDefault="00D3163F">
            <w:pPr>
              <w:pStyle w:val="ConsPlusNormal"/>
              <w:jc w:val="center"/>
            </w:pPr>
            <w:r>
              <w:t>-40000,0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Строительство третьего транспортного </w:t>
            </w:r>
            <w:r>
              <w:lastRenderedPageBreak/>
              <w:t>полукольца в г. Чебоксары</w:t>
            </w:r>
          </w:p>
        </w:tc>
        <w:tc>
          <w:tcPr>
            <w:tcW w:w="621" w:type="dxa"/>
            <w:tcBorders>
              <w:top w:val="nil"/>
              <w:left w:val="nil"/>
              <w:bottom w:val="nil"/>
              <w:right w:val="nil"/>
            </w:tcBorders>
            <w:vAlign w:val="bottom"/>
          </w:tcPr>
          <w:p w:rsidR="00D3163F" w:rsidRDefault="00D3163F">
            <w:pPr>
              <w:pStyle w:val="ConsPlusNormal"/>
              <w:jc w:val="center"/>
            </w:pPr>
            <w:r>
              <w:lastRenderedPageBreak/>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Ч210314221</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-2783,2</w:t>
            </w:r>
          </w:p>
        </w:tc>
        <w:tc>
          <w:tcPr>
            <w:tcW w:w="1247" w:type="dxa"/>
            <w:tcBorders>
              <w:top w:val="nil"/>
              <w:left w:val="nil"/>
              <w:bottom w:val="nil"/>
              <w:right w:val="nil"/>
            </w:tcBorders>
            <w:vAlign w:val="bottom"/>
          </w:tcPr>
          <w:p w:rsidR="00D3163F" w:rsidRDefault="00D3163F">
            <w:pPr>
              <w:pStyle w:val="ConsPlusNormal"/>
              <w:jc w:val="center"/>
            </w:pPr>
            <w:r>
              <w:t>-40000,0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Ч210314221</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-2783,2</w:t>
            </w:r>
          </w:p>
        </w:tc>
        <w:tc>
          <w:tcPr>
            <w:tcW w:w="1247" w:type="dxa"/>
            <w:tcBorders>
              <w:top w:val="nil"/>
              <w:left w:val="nil"/>
              <w:bottom w:val="nil"/>
              <w:right w:val="nil"/>
            </w:tcBorders>
            <w:vAlign w:val="bottom"/>
          </w:tcPr>
          <w:p w:rsidR="00D3163F" w:rsidRDefault="00D3163F">
            <w:pPr>
              <w:pStyle w:val="ConsPlusNormal"/>
              <w:jc w:val="center"/>
            </w:pPr>
            <w:r>
              <w:t>-40000,0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Ч210314221</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-2783,2</w:t>
            </w:r>
          </w:p>
        </w:tc>
        <w:tc>
          <w:tcPr>
            <w:tcW w:w="1247" w:type="dxa"/>
            <w:tcBorders>
              <w:top w:val="nil"/>
              <w:left w:val="nil"/>
              <w:bottom w:val="nil"/>
              <w:right w:val="nil"/>
            </w:tcBorders>
            <w:vAlign w:val="bottom"/>
          </w:tcPr>
          <w:p w:rsidR="00D3163F" w:rsidRDefault="00D3163F">
            <w:pPr>
              <w:pStyle w:val="ConsPlusNormal"/>
              <w:jc w:val="center"/>
            </w:pPr>
            <w:r>
              <w:t>-40000,0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"Дорожная сеть"</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246195,8</w:t>
            </w:r>
          </w:p>
        </w:tc>
        <w:tc>
          <w:tcPr>
            <w:tcW w:w="1247" w:type="dxa"/>
            <w:tcBorders>
              <w:top w:val="nil"/>
              <w:left w:val="nil"/>
              <w:bottom w:val="nil"/>
              <w:right w:val="nil"/>
            </w:tcBorders>
            <w:vAlign w:val="bottom"/>
          </w:tcPr>
          <w:p w:rsidR="00D3163F" w:rsidRDefault="00D3163F">
            <w:pPr>
              <w:pStyle w:val="ConsPlusNormal"/>
              <w:jc w:val="center"/>
            </w:pPr>
            <w:r>
              <w:t>358198,5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Ч21R153931</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242143,3</w:t>
            </w:r>
          </w:p>
        </w:tc>
        <w:tc>
          <w:tcPr>
            <w:tcW w:w="1247" w:type="dxa"/>
            <w:tcBorders>
              <w:top w:val="nil"/>
              <w:left w:val="nil"/>
              <w:bottom w:val="nil"/>
              <w:right w:val="nil"/>
            </w:tcBorders>
            <w:vAlign w:val="bottom"/>
          </w:tcPr>
          <w:p w:rsidR="00D3163F" w:rsidRDefault="00D3163F">
            <w:pPr>
              <w:pStyle w:val="ConsPlusNormal"/>
              <w:jc w:val="center"/>
            </w:pPr>
            <w:r>
              <w:t>481108,5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Ч21R153931</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242143,3</w:t>
            </w:r>
          </w:p>
        </w:tc>
        <w:tc>
          <w:tcPr>
            <w:tcW w:w="1247" w:type="dxa"/>
            <w:tcBorders>
              <w:top w:val="nil"/>
              <w:left w:val="nil"/>
              <w:bottom w:val="nil"/>
              <w:right w:val="nil"/>
            </w:tcBorders>
            <w:vAlign w:val="bottom"/>
          </w:tcPr>
          <w:p w:rsidR="00D3163F" w:rsidRDefault="00D3163F">
            <w:pPr>
              <w:pStyle w:val="ConsPlusNormal"/>
              <w:jc w:val="center"/>
            </w:pPr>
            <w:r>
              <w:t>481108,5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Ч21R153931</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242143,3</w:t>
            </w:r>
          </w:p>
        </w:tc>
        <w:tc>
          <w:tcPr>
            <w:tcW w:w="1247" w:type="dxa"/>
            <w:tcBorders>
              <w:top w:val="nil"/>
              <w:left w:val="nil"/>
              <w:bottom w:val="nil"/>
              <w:right w:val="nil"/>
            </w:tcBorders>
            <w:vAlign w:val="bottom"/>
          </w:tcPr>
          <w:p w:rsidR="00D3163F" w:rsidRDefault="00D3163F">
            <w:pPr>
              <w:pStyle w:val="ConsPlusNormal"/>
              <w:jc w:val="center"/>
            </w:pPr>
            <w:r>
              <w:t>481108,5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Ч21R153933</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4052,5</w:t>
            </w:r>
          </w:p>
        </w:tc>
        <w:tc>
          <w:tcPr>
            <w:tcW w:w="1247" w:type="dxa"/>
            <w:tcBorders>
              <w:top w:val="nil"/>
              <w:left w:val="nil"/>
              <w:bottom w:val="nil"/>
              <w:right w:val="nil"/>
            </w:tcBorders>
            <w:vAlign w:val="bottom"/>
          </w:tcPr>
          <w:p w:rsidR="00D3163F" w:rsidRDefault="00D3163F">
            <w:pPr>
              <w:pStyle w:val="ConsPlusNormal"/>
              <w:jc w:val="center"/>
            </w:pPr>
            <w:r>
              <w:t>-122910,0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Ч21R153933</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4052,5</w:t>
            </w:r>
          </w:p>
        </w:tc>
        <w:tc>
          <w:tcPr>
            <w:tcW w:w="1247" w:type="dxa"/>
            <w:tcBorders>
              <w:top w:val="nil"/>
              <w:left w:val="nil"/>
              <w:bottom w:val="nil"/>
              <w:right w:val="nil"/>
            </w:tcBorders>
            <w:vAlign w:val="bottom"/>
          </w:tcPr>
          <w:p w:rsidR="00D3163F" w:rsidRDefault="00D3163F">
            <w:pPr>
              <w:pStyle w:val="ConsPlusNormal"/>
              <w:jc w:val="center"/>
            </w:pPr>
            <w:r>
              <w:t>-122910,0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Субсидии</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Ч21R153933</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4052,5</w:t>
            </w:r>
          </w:p>
        </w:tc>
        <w:tc>
          <w:tcPr>
            <w:tcW w:w="1247" w:type="dxa"/>
            <w:tcBorders>
              <w:top w:val="nil"/>
              <w:left w:val="nil"/>
              <w:bottom w:val="nil"/>
              <w:right w:val="nil"/>
            </w:tcBorders>
            <w:vAlign w:val="bottom"/>
          </w:tcPr>
          <w:p w:rsidR="00D3163F" w:rsidRDefault="00D3163F">
            <w:pPr>
              <w:pStyle w:val="ConsPlusNormal"/>
              <w:jc w:val="center"/>
            </w:pPr>
            <w:r>
              <w:t>-122910,0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100000,0</w:t>
            </w:r>
          </w:p>
        </w:tc>
        <w:tc>
          <w:tcPr>
            <w:tcW w:w="1247"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Ч21R254180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100000,0</w:t>
            </w:r>
          </w:p>
        </w:tc>
        <w:tc>
          <w:tcPr>
            <w:tcW w:w="1247"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Ч21R254180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100000,0</w:t>
            </w:r>
          </w:p>
        </w:tc>
        <w:tc>
          <w:tcPr>
            <w:tcW w:w="1247"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831</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Ч21R254180</w:t>
            </w:r>
          </w:p>
        </w:tc>
        <w:tc>
          <w:tcPr>
            <w:tcW w:w="633" w:type="dxa"/>
            <w:tcBorders>
              <w:top w:val="nil"/>
              <w:left w:val="nil"/>
              <w:bottom w:val="nil"/>
              <w:right w:val="nil"/>
            </w:tcBorders>
            <w:vAlign w:val="bottom"/>
          </w:tcPr>
          <w:p w:rsidR="00D3163F" w:rsidRDefault="00D3163F">
            <w:pPr>
              <w:pStyle w:val="ConsPlusNormal"/>
              <w:jc w:val="center"/>
            </w:pPr>
            <w:r>
              <w:t>540</w:t>
            </w:r>
          </w:p>
        </w:tc>
        <w:tc>
          <w:tcPr>
            <w:tcW w:w="1247" w:type="dxa"/>
            <w:tcBorders>
              <w:top w:val="nil"/>
              <w:left w:val="nil"/>
              <w:bottom w:val="nil"/>
              <w:right w:val="nil"/>
            </w:tcBorders>
            <w:vAlign w:val="bottom"/>
          </w:tcPr>
          <w:p w:rsidR="00D3163F" w:rsidRDefault="00D3163F">
            <w:pPr>
              <w:pStyle w:val="ConsPlusNormal"/>
              <w:jc w:val="center"/>
            </w:pPr>
            <w:r>
              <w:t>100000,0</w:t>
            </w:r>
          </w:p>
        </w:tc>
        <w:tc>
          <w:tcPr>
            <w:tcW w:w="1247"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Министерство строительства, архитектуры и жилищно-коммунального хозяйства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tcPr>
          <w:p w:rsidR="00D3163F" w:rsidRDefault="00D3163F">
            <w:pPr>
              <w:pStyle w:val="ConsPlusNormal"/>
            </w:pPr>
          </w:p>
        </w:tc>
        <w:tc>
          <w:tcPr>
            <w:tcW w:w="624" w:type="dxa"/>
            <w:tcBorders>
              <w:top w:val="nil"/>
              <w:left w:val="nil"/>
              <w:bottom w:val="nil"/>
              <w:right w:val="nil"/>
            </w:tcBorders>
          </w:tcPr>
          <w:p w:rsidR="00D3163F" w:rsidRDefault="00D3163F">
            <w:pPr>
              <w:pStyle w:val="ConsPlusNormal"/>
            </w:pPr>
          </w:p>
        </w:tc>
        <w:tc>
          <w:tcPr>
            <w:tcW w:w="1716" w:type="dxa"/>
            <w:tcBorders>
              <w:top w:val="nil"/>
              <w:left w:val="nil"/>
              <w:bottom w:val="nil"/>
              <w:right w:val="nil"/>
            </w:tcBorders>
          </w:tcPr>
          <w:p w:rsidR="00D3163F" w:rsidRDefault="00D3163F">
            <w:pPr>
              <w:pStyle w:val="ConsPlusNormal"/>
            </w:pP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224826,8</w:t>
            </w:r>
          </w:p>
        </w:tc>
        <w:tc>
          <w:tcPr>
            <w:tcW w:w="1247" w:type="dxa"/>
            <w:tcBorders>
              <w:top w:val="nil"/>
              <w:left w:val="nil"/>
              <w:bottom w:val="nil"/>
              <w:right w:val="nil"/>
            </w:tcBorders>
            <w:vAlign w:val="bottom"/>
          </w:tcPr>
          <w:p w:rsidR="00D3163F" w:rsidRDefault="00D3163F">
            <w:pPr>
              <w:pStyle w:val="ConsPlusNormal"/>
              <w:jc w:val="center"/>
            </w:pPr>
            <w:r>
              <w:t>109341,9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Жилищно-коммунальное хозяйство</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207649,6</w:t>
            </w:r>
          </w:p>
        </w:tc>
        <w:tc>
          <w:tcPr>
            <w:tcW w:w="1247" w:type="dxa"/>
            <w:tcBorders>
              <w:top w:val="nil"/>
              <w:left w:val="nil"/>
              <w:bottom w:val="nil"/>
              <w:right w:val="nil"/>
            </w:tcBorders>
            <w:vAlign w:val="bottom"/>
          </w:tcPr>
          <w:p w:rsidR="00D3163F" w:rsidRDefault="00D3163F">
            <w:pPr>
              <w:pStyle w:val="ConsPlusNormal"/>
              <w:jc w:val="center"/>
            </w:pPr>
            <w:r>
              <w:t>87649,6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Коммунальное хозяйство</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207649,6</w:t>
            </w:r>
          </w:p>
        </w:tc>
        <w:tc>
          <w:tcPr>
            <w:tcW w:w="1247" w:type="dxa"/>
            <w:tcBorders>
              <w:top w:val="nil"/>
              <w:left w:val="nil"/>
              <w:bottom w:val="nil"/>
              <w:right w:val="nil"/>
            </w:tcBorders>
            <w:vAlign w:val="bottom"/>
          </w:tcPr>
          <w:p w:rsidR="00D3163F" w:rsidRDefault="00D3163F">
            <w:pPr>
              <w:pStyle w:val="ConsPlusNormal"/>
              <w:jc w:val="center"/>
            </w:pPr>
            <w:r>
              <w:t>87649,6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20"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87649,6</w:t>
            </w:r>
          </w:p>
        </w:tc>
        <w:tc>
          <w:tcPr>
            <w:tcW w:w="1247" w:type="dxa"/>
            <w:tcBorders>
              <w:top w:val="nil"/>
              <w:left w:val="nil"/>
              <w:bottom w:val="nil"/>
              <w:right w:val="nil"/>
            </w:tcBorders>
            <w:vAlign w:val="bottom"/>
          </w:tcPr>
          <w:p w:rsidR="00D3163F" w:rsidRDefault="00D3163F">
            <w:pPr>
              <w:pStyle w:val="ConsPlusNormal"/>
              <w:jc w:val="center"/>
            </w:pPr>
            <w:r>
              <w:t>87649,6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21" w:history="1">
              <w:r w:rsidR="00D3163F">
                <w:rPr>
                  <w:color w:val="0000FF"/>
                </w:rPr>
                <w:t>Подпрограмма</w:t>
              </w:r>
            </w:hyperlink>
            <w:r w:rsidR="00D3163F">
              <w:t xml:space="preserve"> "Строительство и реконструкция (модернизация) объектов питьевого водоснабжения и </w:t>
            </w:r>
            <w:r w:rsidR="00D3163F">
              <w:lastRenderedPageBreak/>
              <w:t>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621" w:type="dxa"/>
            <w:tcBorders>
              <w:top w:val="nil"/>
              <w:left w:val="nil"/>
              <w:bottom w:val="nil"/>
              <w:right w:val="nil"/>
            </w:tcBorders>
            <w:vAlign w:val="bottom"/>
          </w:tcPr>
          <w:p w:rsidR="00D3163F" w:rsidRDefault="00D3163F">
            <w:pPr>
              <w:pStyle w:val="ConsPlusNormal"/>
              <w:jc w:val="center"/>
            </w:pPr>
            <w:r>
              <w:lastRenderedPageBreak/>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87649,6</w:t>
            </w:r>
          </w:p>
        </w:tc>
        <w:tc>
          <w:tcPr>
            <w:tcW w:w="1247" w:type="dxa"/>
            <w:tcBorders>
              <w:top w:val="nil"/>
              <w:left w:val="nil"/>
              <w:bottom w:val="nil"/>
              <w:right w:val="nil"/>
            </w:tcBorders>
            <w:vAlign w:val="bottom"/>
          </w:tcPr>
          <w:p w:rsidR="00D3163F" w:rsidRDefault="00D3163F">
            <w:pPr>
              <w:pStyle w:val="ConsPlusNormal"/>
              <w:jc w:val="center"/>
            </w:pPr>
            <w:r>
              <w:t>87649,6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Основное мероприятие "Реализация мероприятий регионального проекта "Чистая вода"</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87649,6</w:t>
            </w:r>
          </w:p>
        </w:tc>
        <w:tc>
          <w:tcPr>
            <w:tcW w:w="1247" w:type="dxa"/>
            <w:tcBorders>
              <w:top w:val="nil"/>
              <w:left w:val="nil"/>
              <w:bottom w:val="nil"/>
              <w:right w:val="nil"/>
            </w:tcBorders>
            <w:vAlign w:val="bottom"/>
          </w:tcPr>
          <w:p w:rsidR="00D3163F" w:rsidRDefault="00D3163F">
            <w:pPr>
              <w:pStyle w:val="ConsPlusNormal"/>
              <w:jc w:val="center"/>
            </w:pPr>
            <w:r>
              <w:t>87649,6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А13G552431</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32344,6</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А13G552431</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32344,6</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А13G552431</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32344,6</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II этап строительства водопровода </w:t>
            </w:r>
            <w:proofErr w:type="gramStart"/>
            <w:r>
              <w:t>в</w:t>
            </w:r>
            <w:proofErr w:type="gramEnd"/>
            <w:r>
              <w:t xml:space="preserve"> </w:t>
            </w:r>
            <w:proofErr w:type="gramStart"/>
            <w:r>
              <w:t>с</w:t>
            </w:r>
            <w:proofErr w:type="gramEnd"/>
            <w:r>
              <w:t>.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А13G552432</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20788,0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А13G552432</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20788,0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А13G552432</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20788,0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А13G552433</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34517,0</w:t>
            </w:r>
          </w:p>
        </w:tc>
        <w:tc>
          <w:tcPr>
            <w:tcW w:w="1247" w:type="dxa"/>
            <w:tcBorders>
              <w:top w:val="nil"/>
              <w:left w:val="nil"/>
              <w:bottom w:val="nil"/>
              <w:right w:val="nil"/>
            </w:tcBorders>
            <w:vAlign w:val="bottom"/>
          </w:tcPr>
          <w:p w:rsidR="00D3163F" w:rsidRDefault="00D3163F">
            <w:pPr>
              <w:pStyle w:val="ConsPlusNormal"/>
              <w:jc w:val="center"/>
            </w:pPr>
            <w:r>
              <w:t>87649,6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А13G552433</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34517,0</w:t>
            </w:r>
          </w:p>
        </w:tc>
        <w:tc>
          <w:tcPr>
            <w:tcW w:w="1247" w:type="dxa"/>
            <w:tcBorders>
              <w:top w:val="nil"/>
              <w:left w:val="nil"/>
              <w:bottom w:val="nil"/>
              <w:right w:val="nil"/>
            </w:tcBorders>
            <w:vAlign w:val="bottom"/>
          </w:tcPr>
          <w:p w:rsidR="00D3163F" w:rsidRDefault="00D3163F">
            <w:pPr>
              <w:pStyle w:val="ConsPlusNormal"/>
              <w:jc w:val="center"/>
            </w:pPr>
            <w:r>
              <w:t>87649,6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А13G552433</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34517,0</w:t>
            </w:r>
          </w:p>
        </w:tc>
        <w:tc>
          <w:tcPr>
            <w:tcW w:w="1247" w:type="dxa"/>
            <w:tcBorders>
              <w:top w:val="nil"/>
              <w:left w:val="nil"/>
              <w:bottom w:val="nil"/>
              <w:right w:val="nil"/>
            </w:tcBorders>
            <w:vAlign w:val="bottom"/>
          </w:tcPr>
          <w:p w:rsidR="00D3163F" w:rsidRDefault="00D3163F">
            <w:pPr>
              <w:pStyle w:val="ConsPlusNormal"/>
              <w:jc w:val="center"/>
            </w:pPr>
            <w:r>
              <w:t>87649,6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22" w:history="1">
              <w:r>
                <w:rPr>
                  <w:color w:val="0000FF"/>
                </w:rPr>
                <w:t>программа</w:t>
              </w:r>
            </w:hyperlink>
            <w:r>
              <w:t xml:space="preserve"> Чувашской Республики "Экономическое развитие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Ч100000000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120000,0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23" w:history="1">
              <w:r w:rsidR="00D3163F">
                <w:rPr>
                  <w:color w:val="0000FF"/>
                </w:rPr>
                <w:t>Подпрограмма</w:t>
              </w:r>
            </w:hyperlink>
            <w:r w:rsidR="00D3163F">
              <w:t xml:space="preserve"> "Инвестиционный климат" государственной программы Чувашской Республики "Экономическое развитие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Ч160000000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120000,0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Ч160200000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120000,0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Реконструкция канализационных очистных сооружений производительностью 15000 куб. м/</w:t>
            </w:r>
            <w:proofErr w:type="spellStart"/>
            <w:r>
              <w:t>сут</w:t>
            </w:r>
            <w:proofErr w:type="spellEnd"/>
            <w:r>
              <w:t xml:space="preserve"> в г. Канаше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Ч16021А681</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120000,0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Ч16021А681</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120000,0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Ч16021А681</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120000,0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Охрана окружающей среды</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Сбор, удаление отходов и очистка сточных вод</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24"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25" w:history="1">
              <w:r w:rsidR="00D3163F">
                <w:rPr>
                  <w:color w:val="0000FF"/>
                </w:rPr>
                <w:t>Подпрограмма</w:t>
              </w:r>
            </w:hyperlink>
            <w:r w:rsidR="00D3163F">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"Оздоровление Волги"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Ликвидация (рекультивация) объектов накопленного экологического вреда, представляющих угрозу реке Волге</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Ч37G655000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lastRenderedPageBreak/>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Ч37G655000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Ч37G655000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2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27" w:history="1">
              <w:r w:rsidR="00D3163F">
                <w:rPr>
                  <w:color w:val="0000FF"/>
                </w:rPr>
                <w:t>Подпрограмма</w:t>
              </w:r>
            </w:hyperlink>
            <w:r w:rsidR="00D3163F">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Ч370000000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"Оздоровление Волги"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Ч37G600000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Ликвидация (рекультивация) объектов накопленного экологического вреда, представляющих угрозу реке Волге</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Ч37G655000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Ч37G655000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Ч37G655000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93433,0</w:t>
            </w:r>
          </w:p>
        </w:tc>
        <w:tc>
          <w:tcPr>
            <w:tcW w:w="1247" w:type="dxa"/>
            <w:tcBorders>
              <w:top w:val="nil"/>
              <w:left w:val="nil"/>
              <w:bottom w:val="nil"/>
              <w:right w:val="nil"/>
            </w:tcBorders>
            <w:vAlign w:val="bottom"/>
          </w:tcPr>
          <w:p w:rsidR="00D3163F" w:rsidRDefault="00D3163F">
            <w:pPr>
              <w:pStyle w:val="ConsPlusNormal"/>
              <w:jc w:val="center"/>
            </w:pPr>
            <w:r>
              <w:t>93433,0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Социальная политика</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17177,2</w:t>
            </w:r>
          </w:p>
        </w:tc>
        <w:tc>
          <w:tcPr>
            <w:tcW w:w="1247" w:type="dxa"/>
            <w:tcBorders>
              <w:top w:val="nil"/>
              <w:left w:val="nil"/>
              <w:bottom w:val="nil"/>
              <w:right w:val="nil"/>
            </w:tcBorders>
            <w:vAlign w:val="bottom"/>
          </w:tcPr>
          <w:p w:rsidR="00D3163F" w:rsidRDefault="00D3163F">
            <w:pPr>
              <w:pStyle w:val="ConsPlusNormal"/>
              <w:jc w:val="center"/>
            </w:pPr>
            <w:r>
              <w:t>21692,3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-61,5</w:t>
            </w:r>
          </w:p>
        </w:tc>
        <w:tc>
          <w:tcPr>
            <w:tcW w:w="1247" w:type="dxa"/>
            <w:tcBorders>
              <w:top w:val="nil"/>
              <w:left w:val="nil"/>
              <w:bottom w:val="nil"/>
              <w:right w:val="nil"/>
            </w:tcBorders>
            <w:vAlign w:val="bottom"/>
          </w:tcPr>
          <w:p w:rsidR="00D3163F" w:rsidRDefault="00D3163F">
            <w:pPr>
              <w:pStyle w:val="ConsPlusNormal"/>
              <w:jc w:val="center"/>
            </w:pPr>
            <w:r>
              <w:t>22,1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28"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А200000000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-61,5</w:t>
            </w:r>
          </w:p>
        </w:tc>
        <w:tc>
          <w:tcPr>
            <w:tcW w:w="1247" w:type="dxa"/>
            <w:tcBorders>
              <w:top w:val="nil"/>
              <w:left w:val="nil"/>
              <w:bottom w:val="nil"/>
              <w:right w:val="nil"/>
            </w:tcBorders>
            <w:vAlign w:val="bottom"/>
          </w:tcPr>
          <w:p w:rsidR="00D3163F" w:rsidRDefault="00D3163F">
            <w:pPr>
              <w:pStyle w:val="ConsPlusNormal"/>
              <w:jc w:val="center"/>
            </w:pPr>
            <w:r>
              <w:t>22,1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29"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А210000000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-61,5</w:t>
            </w:r>
          </w:p>
        </w:tc>
        <w:tc>
          <w:tcPr>
            <w:tcW w:w="1247" w:type="dxa"/>
            <w:tcBorders>
              <w:top w:val="nil"/>
              <w:left w:val="nil"/>
              <w:bottom w:val="nil"/>
              <w:right w:val="nil"/>
            </w:tcBorders>
            <w:vAlign w:val="bottom"/>
          </w:tcPr>
          <w:p w:rsidR="00D3163F" w:rsidRDefault="00D3163F">
            <w:pPr>
              <w:pStyle w:val="ConsPlusNormal"/>
              <w:jc w:val="center"/>
            </w:pPr>
            <w:r>
              <w:t>22,1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"Обеспечение граждан доступным жильем"</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А210300000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-61,5</w:t>
            </w:r>
          </w:p>
        </w:tc>
        <w:tc>
          <w:tcPr>
            <w:tcW w:w="1247" w:type="dxa"/>
            <w:tcBorders>
              <w:top w:val="nil"/>
              <w:left w:val="nil"/>
              <w:bottom w:val="nil"/>
              <w:right w:val="nil"/>
            </w:tcBorders>
            <w:vAlign w:val="bottom"/>
          </w:tcPr>
          <w:p w:rsidR="00D3163F" w:rsidRDefault="00D3163F">
            <w:pPr>
              <w:pStyle w:val="ConsPlusNormal"/>
              <w:jc w:val="center"/>
            </w:pPr>
            <w:r>
              <w:t>22,1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30" w:history="1">
              <w:r>
                <w:rPr>
                  <w:color w:val="0000FF"/>
                </w:rPr>
                <w:t>законом</w:t>
              </w:r>
            </w:hyperlink>
            <w:r>
              <w:t xml:space="preserve"> от 12 января 1995 года N 5-ФЗ "О ветеранах", за счет субвенции, предоставляемой из </w:t>
            </w:r>
            <w:r>
              <w:lastRenderedPageBreak/>
              <w:t>федерального бюджета</w:t>
            </w:r>
          </w:p>
        </w:tc>
        <w:tc>
          <w:tcPr>
            <w:tcW w:w="621" w:type="dxa"/>
            <w:tcBorders>
              <w:top w:val="nil"/>
              <w:left w:val="nil"/>
              <w:bottom w:val="nil"/>
              <w:right w:val="nil"/>
            </w:tcBorders>
            <w:vAlign w:val="bottom"/>
          </w:tcPr>
          <w:p w:rsidR="00D3163F" w:rsidRDefault="00D3163F">
            <w:pPr>
              <w:pStyle w:val="ConsPlusNormal"/>
              <w:jc w:val="center"/>
            </w:pPr>
            <w:r>
              <w:lastRenderedPageBreak/>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А210351350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-53,5</w:t>
            </w:r>
          </w:p>
        </w:tc>
        <w:tc>
          <w:tcPr>
            <w:tcW w:w="1247" w:type="dxa"/>
            <w:tcBorders>
              <w:top w:val="nil"/>
              <w:left w:val="nil"/>
              <w:bottom w:val="nil"/>
              <w:right w:val="nil"/>
            </w:tcBorders>
            <w:vAlign w:val="bottom"/>
          </w:tcPr>
          <w:p w:rsidR="00D3163F" w:rsidRDefault="00D3163F">
            <w:pPr>
              <w:pStyle w:val="ConsPlusNormal"/>
              <w:jc w:val="center"/>
            </w:pPr>
            <w:r>
              <w:t>38,2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А210351350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-53,5</w:t>
            </w:r>
          </w:p>
        </w:tc>
        <w:tc>
          <w:tcPr>
            <w:tcW w:w="1247" w:type="dxa"/>
            <w:tcBorders>
              <w:top w:val="nil"/>
              <w:left w:val="nil"/>
              <w:bottom w:val="nil"/>
              <w:right w:val="nil"/>
            </w:tcBorders>
            <w:vAlign w:val="bottom"/>
          </w:tcPr>
          <w:p w:rsidR="00D3163F" w:rsidRDefault="00D3163F">
            <w:pPr>
              <w:pStyle w:val="ConsPlusNormal"/>
              <w:jc w:val="center"/>
            </w:pPr>
            <w:r>
              <w:t>38,2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А210351350</w:t>
            </w:r>
          </w:p>
        </w:tc>
        <w:tc>
          <w:tcPr>
            <w:tcW w:w="633" w:type="dxa"/>
            <w:tcBorders>
              <w:top w:val="nil"/>
              <w:left w:val="nil"/>
              <w:bottom w:val="nil"/>
              <w:right w:val="nil"/>
            </w:tcBorders>
            <w:vAlign w:val="bottom"/>
          </w:tcPr>
          <w:p w:rsidR="00D3163F" w:rsidRDefault="00D3163F">
            <w:pPr>
              <w:pStyle w:val="ConsPlusNormal"/>
              <w:jc w:val="center"/>
            </w:pPr>
            <w:r>
              <w:t>320</w:t>
            </w:r>
          </w:p>
        </w:tc>
        <w:tc>
          <w:tcPr>
            <w:tcW w:w="1247" w:type="dxa"/>
            <w:tcBorders>
              <w:top w:val="nil"/>
              <w:left w:val="nil"/>
              <w:bottom w:val="nil"/>
              <w:right w:val="nil"/>
            </w:tcBorders>
            <w:vAlign w:val="bottom"/>
          </w:tcPr>
          <w:p w:rsidR="00D3163F" w:rsidRDefault="00D3163F">
            <w:pPr>
              <w:pStyle w:val="ConsPlusNormal"/>
              <w:jc w:val="center"/>
            </w:pPr>
            <w:r>
              <w:t>-53,5</w:t>
            </w:r>
          </w:p>
        </w:tc>
        <w:tc>
          <w:tcPr>
            <w:tcW w:w="1247" w:type="dxa"/>
            <w:tcBorders>
              <w:top w:val="nil"/>
              <w:left w:val="nil"/>
              <w:bottom w:val="nil"/>
              <w:right w:val="nil"/>
            </w:tcBorders>
            <w:vAlign w:val="bottom"/>
          </w:tcPr>
          <w:p w:rsidR="00D3163F" w:rsidRDefault="00D3163F">
            <w:pPr>
              <w:pStyle w:val="ConsPlusNormal"/>
              <w:jc w:val="center"/>
            </w:pPr>
            <w:r>
              <w:t>38,2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31"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А210351760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-8,0</w:t>
            </w:r>
          </w:p>
        </w:tc>
        <w:tc>
          <w:tcPr>
            <w:tcW w:w="1247" w:type="dxa"/>
            <w:tcBorders>
              <w:top w:val="nil"/>
              <w:left w:val="nil"/>
              <w:bottom w:val="nil"/>
              <w:right w:val="nil"/>
            </w:tcBorders>
            <w:vAlign w:val="bottom"/>
          </w:tcPr>
          <w:p w:rsidR="00D3163F" w:rsidRDefault="00D3163F">
            <w:pPr>
              <w:pStyle w:val="ConsPlusNormal"/>
              <w:jc w:val="center"/>
            </w:pPr>
            <w:r>
              <w:t>-16,1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А210351760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-8,0</w:t>
            </w:r>
          </w:p>
        </w:tc>
        <w:tc>
          <w:tcPr>
            <w:tcW w:w="1247" w:type="dxa"/>
            <w:tcBorders>
              <w:top w:val="nil"/>
              <w:left w:val="nil"/>
              <w:bottom w:val="nil"/>
              <w:right w:val="nil"/>
            </w:tcBorders>
            <w:vAlign w:val="bottom"/>
          </w:tcPr>
          <w:p w:rsidR="00D3163F" w:rsidRDefault="00D3163F">
            <w:pPr>
              <w:pStyle w:val="ConsPlusNormal"/>
              <w:jc w:val="center"/>
            </w:pPr>
            <w:r>
              <w:t>-16,1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А210351760</w:t>
            </w:r>
          </w:p>
        </w:tc>
        <w:tc>
          <w:tcPr>
            <w:tcW w:w="633" w:type="dxa"/>
            <w:tcBorders>
              <w:top w:val="nil"/>
              <w:left w:val="nil"/>
              <w:bottom w:val="nil"/>
              <w:right w:val="nil"/>
            </w:tcBorders>
            <w:vAlign w:val="bottom"/>
          </w:tcPr>
          <w:p w:rsidR="00D3163F" w:rsidRDefault="00D3163F">
            <w:pPr>
              <w:pStyle w:val="ConsPlusNormal"/>
              <w:jc w:val="center"/>
            </w:pPr>
            <w:r>
              <w:t>320</w:t>
            </w:r>
          </w:p>
        </w:tc>
        <w:tc>
          <w:tcPr>
            <w:tcW w:w="1247" w:type="dxa"/>
            <w:tcBorders>
              <w:top w:val="nil"/>
              <w:left w:val="nil"/>
              <w:bottom w:val="nil"/>
              <w:right w:val="nil"/>
            </w:tcBorders>
            <w:vAlign w:val="bottom"/>
          </w:tcPr>
          <w:p w:rsidR="00D3163F" w:rsidRDefault="00D3163F">
            <w:pPr>
              <w:pStyle w:val="ConsPlusNormal"/>
              <w:jc w:val="center"/>
            </w:pPr>
            <w:r>
              <w:t>-8,0</w:t>
            </w:r>
          </w:p>
        </w:tc>
        <w:tc>
          <w:tcPr>
            <w:tcW w:w="1247" w:type="dxa"/>
            <w:tcBorders>
              <w:top w:val="nil"/>
              <w:left w:val="nil"/>
              <w:bottom w:val="nil"/>
              <w:right w:val="nil"/>
            </w:tcBorders>
            <w:vAlign w:val="bottom"/>
          </w:tcPr>
          <w:p w:rsidR="00D3163F" w:rsidRDefault="00D3163F">
            <w:pPr>
              <w:pStyle w:val="ConsPlusNormal"/>
              <w:jc w:val="center"/>
            </w:pPr>
            <w:r>
              <w:t>-16,1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Охрана семьи и детства</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17238,7</w:t>
            </w:r>
          </w:p>
        </w:tc>
        <w:tc>
          <w:tcPr>
            <w:tcW w:w="1247" w:type="dxa"/>
            <w:tcBorders>
              <w:top w:val="nil"/>
              <w:left w:val="nil"/>
              <w:bottom w:val="nil"/>
              <w:right w:val="nil"/>
            </w:tcBorders>
            <w:vAlign w:val="bottom"/>
          </w:tcPr>
          <w:p w:rsidR="00D3163F" w:rsidRDefault="00D3163F">
            <w:pPr>
              <w:pStyle w:val="ConsPlusNormal"/>
              <w:jc w:val="center"/>
            </w:pPr>
            <w:r>
              <w:t>21670,2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32"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17238,7</w:t>
            </w:r>
          </w:p>
        </w:tc>
        <w:tc>
          <w:tcPr>
            <w:tcW w:w="1247" w:type="dxa"/>
            <w:tcBorders>
              <w:top w:val="nil"/>
              <w:left w:val="nil"/>
              <w:bottom w:val="nil"/>
              <w:right w:val="nil"/>
            </w:tcBorders>
            <w:vAlign w:val="bottom"/>
          </w:tcPr>
          <w:p w:rsidR="00D3163F" w:rsidRDefault="00D3163F">
            <w:pPr>
              <w:pStyle w:val="ConsPlusNormal"/>
              <w:jc w:val="center"/>
            </w:pPr>
            <w:r>
              <w:t>21670,2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33" w:history="1">
              <w:r w:rsidR="00D3163F">
                <w:rPr>
                  <w:color w:val="0000FF"/>
                </w:rPr>
                <w:t>Подпрограмма</w:t>
              </w:r>
            </w:hyperlink>
            <w:r w:rsidR="00D3163F">
              <w:t xml:space="preserve"> "Государственная </w:t>
            </w:r>
            <w:r w:rsidR="00D3163F">
              <w:lastRenderedPageBreak/>
              <w:t>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21" w:type="dxa"/>
            <w:tcBorders>
              <w:top w:val="nil"/>
              <w:left w:val="nil"/>
              <w:bottom w:val="nil"/>
              <w:right w:val="nil"/>
            </w:tcBorders>
            <w:vAlign w:val="bottom"/>
          </w:tcPr>
          <w:p w:rsidR="00D3163F" w:rsidRDefault="00D3163F">
            <w:pPr>
              <w:pStyle w:val="ConsPlusNormal"/>
              <w:jc w:val="center"/>
            </w:pPr>
            <w:r>
              <w:lastRenderedPageBreak/>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7459,4</w:t>
            </w:r>
          </w:p>
        </w:tc>
        <w:tc>
          <w:tcPr>
            <w:tcW w:w="1247" w:type="dxa"/>
            <w:tcBorders>
              <w:top w:val="nil"/>
              <w:left w:val="nil"/>
              <w:bottom w:val="nil"/>
              <w:right w:val="nil"/>
            </w:tcBorders>
            <w:vAlign w:val="bottom"/>
          </w:tcPr>
          <w:p w:rsidR="00D3163F" w:rsidRDefault="00D3163F">
            <w:pPr>
              <w:pStyle w:val="ConsPlusNormal"/>
              <w:jc w:val="center"/>
            </w:pPr>
            <w:r>
              <w:t>10572,1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Основное мероприятие "Обеспечение граждан доступным жильем"</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А210300000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7459,4</w:t>
            </w:r>
          </w:p>
        </w:tc>
        <w:tc>
          <w:tcPr>
            <w:tcW w:w="1247" w:type="dxa"/>
            <w:tcBorders>
              <w:top w:val="nil"/>
              <w:left w:val="nil"/>
              <w:bottom w:val="nil"/>
              <w:right w:val="nil"/>
            </w:tcBorders>
            <w:vAlign w:val="bottom"/>
          </w:tcPr>
          <w:p w:rsidR="00D3163F" w:rsidRDefault="00D3163F">
            <w:pPr>
              <w:pStyle w:val="ConsPlusNormal"/>
              <w:jc w:val="center"/>
            </w:pPr>
            <w:r>
              <w:t>10572,1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34"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А2103R4970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7459,4</w:t>
            </w:r>
          </w:p>
        </w:tc>
        <w:tc>
          <w:tcPr>
            <w:tcW w:w="1247" w:type="dxa"/>
            <w:tcBorders>
              <w:top w:val="nil"/>
              <w:left w:val="nil"/>
              <w:bottom w:val="nil"/>
              <w:right w:val="nil"/>
            </w:tcBorders>
            <w:vAlign w:val="bottom"/>
          </w:tcPr>
          <w:p w:rsidR="00D3163F" w:rsidRDefault="00D3163F">
            <w:pPr>
              <w:pStyle w:val="ConsPlusNormal"/>
              <w:jc w:val="center"/>
            </w:pPr>
            <w:r>
              <w:t>10572,1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А2103R4970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7459,4</w:t>
            </w:r>
          </w:p>
        </w:tc>
        <w:tc>
          <w:tcPr>
            <w:tcW w:w="1247" w:type="dxa"/>
            <w:tcBorders>
              <w:top w:val="nil"/>
              <w:left w:val="nil"/>
              <w:bottom w:val="nil"/>
              <w:right w:val="nil"/>
            </w:tcBorders>
            <w:vAlign w:val="bottom"/>
          </w:tcPr>
          <w:p w:rsidR="00D3163F" w:rsidRDefault="00D3163F">
            <w:pPr>
              <w:pStyle w:val="ConsPlusNormal"/>
              <w:jc w:val="center"/>
            </w:pPr>
            <w:r>
              <w:t>10572,1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А2103R4970</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7459,4</w:t>
            </w:r>
          </w:p>
        </w:tc>
        <w:tc>
          <w:tcPr>
            <w:tcW w:w="1247" w:type="dxa"/>
            <w:tcBorders>
              <w:top w:val="nil"/>
              <w:left w:val="nil"/>
              <w:bottom w:val="nil"/>
              <w:right w:val="nil"/>
            </w:tcBorders>
            <w:vAlign w:val="bottom"/>
          </w:tcPr>
          <w:p w:rsidR="00D3163F" w:rsidRDefault="00D3163F">
            <w:pPr>
              <w:pStyle w:val="ConsPlusNormal"/>
              <w:jc w:val="center"/>
            </w:pPr>
            <w:r>
              <w:t>10572,1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35" w:history="1">
              <w:r w:rsidR="00D3163F">
                <w:rPr>
                  <w:color w:val="0000FF"/>
                </w:rPr>
                <w:t>Подпрограмма</w:t>
              </w:r>
            </w:hyperlink>
            <w:r w:rsidR="00D3163F">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9779,3</w:t>
            </w:r>
          </w:p>
        </w:tc>
        <w:tc>
          <w:tcPr>
            <w:tcW w:w="1247" w:type="dxa"/>
            <w:tcBorders>
              <w:top w:val="nil"/>
              <w:left w:val="nil"/>
              <w:bottom w:val="nil"/>
              <w:right w:val="nil"/>
            </w:tcBorders>
            <w:vAlign w:val="bottom"/>
          </w:tcPr>
          <w:p w:rsidR="00D3163F" w:rsidRDefault="00D3163F">
            <w:pPr>
              <w:pStyle w:val="ConsPlusNormal"/>
              <w:jc w:val="center"/>
            </w:pPr>
            <w:r>
              <w:t>11098,1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9779,3</w:t>
            </w:r>
          </w:p>
        </w:tc>
        <w:tc>
          <w:tcPr>
            <w:tcW w:w="1247" w:type="dxa"/>
            <w:tcBorders>
              <w:top w:val="nil"/>
              <w:left w:val="nil"/>
              <w:bottom w:val="nil"/>
              <w:right w:val="nil"/>
            </w:tcBorders>
            <w:vAlign w:val="bottom"/>
          </w:tcPr>
          <w:p w:rsidR="00D3163F" w:rsidRDefault="00D3163F">
            <w:pPr>
              <w:pStyle w:val="ConsPlusNormal"/>
              <w:jc w:val="center"/>
            </w:pPr>
            <w:r>
              <w:t>11098,1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А22011А820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2844,3</w:t>
            </w:r>
          </w:p>
        </w:tc>
        <w:tc>
          <w:tcPr>
            <w:tcW w:w="1247" w:type="dxa"/>
            <w:tcBorders>
              <w:top w:val="nil"/>
              <w:left w:val="nil"/>
              <w:bottom w:val="nil"/>
              <w:right w:val="nil"/>
            </w:tcBorders>
            <w:vAlign w:val="bottom"/>
          </w:tcPr>
          <w:p w:rsidR="00D3163F" w:rsidRDefault="00D3163F">
            <w:pPr>
              <w:pStyle w:val="ConsPlusNormal"/>
              <w:jc w:val="center"/>
            </w:pPr>
            <w:r>
              <w:t>4029,5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А22011А820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2844,3</w:t>
            </w:r>
          </w:p>
        </w:tc>
        <w:tc>
          <w:tcPr>
            <w:tcW w:w="1247" w:type="dxa"/>
            <w:tcBorders>
              <w:top w:val="nil"/>
              <w:left w:val="nil"/>
              <w:bottom w:val="nil"/>
              <w:right w:val="nil"/>
            </w:tcBorders>
            <w:vAlign w:val="bottom"/>
          </w:tcPr>
          <w:p w:rsidR="00D3163F" w:rsidRDefault="00D3163F">
            <w:pPr>
              <w:pStyle w:val="ConsPlusNormal"/>
              <w:jc w:val="center"/>
            </w:pPr>
            <w:r>
              <w:t>4029,5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Субвенции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А22011А820</w:t>
            </w:r>
          </w:p>
        </w:tc>
        <w:tc>
          <w:tcPr>
            <w:tcW w:w="633" w:type="dxa"/>
            <w:tcBorders>
              <w:top w:val="nil"/>
              <w:left w:val="nil"/>
              <w:bottom w:val="nil"/>
              <w:right w:val="nil"/>
            </w:tcBorders>
            <w:vAlign w:val="bottom"/>
          </w:tcPr>
          <w:p w:rsidR="00D3163F" w:rsidRDefault="00D3163F">
            <w:pPr>
              <w:pStyle w:val="ConsPlusNormal"/>
              <w:jc w:val="center"/>
            </w:pPr>
            <w:r>
              <w:t>530</w:t>
            </w:r>
          </w:p>
        </w:tc>
        <w:tc>
          <w:tcPr>
            <w:tcW w:w="1247" w:type="dxa"/>
            <w:tcBorders>
              <w:top w:val="nil"/>
              <w:left w:val="nil"/>
              <w:bottom w:val="nil"/>
              <w:right w:val="nil"/>
            </w:tcBorders>
            <w:vAlign w:val="bottom"/>
          </w:tcPr>
          <w:p w:rsidR="00D3163F" w:rsidRDefault="00D3163F">
            <w:pPr>
              <w:pStyle w:val="ConsPlusNormal"/>
              <w:jc w:val="center"/>
            </w:pPr>
            <w:r>
              <w:t>2844,3</w:t>
            </w:r>
          </w:p>
        </w:tc>
        <w:tc>
          <w:tcPr>
            <w:tcW w:w="1247" w:type="dxa"/>
            <w:tcBorders>
              <w:top w:val="nil"/>
              <w:left w:val="nil"/>
              <w:bottom w:val="nil"/>
              <w:right w:val="nil"/>
            </w:tcBorders>
            <w:vAlign w:val="bottom"/>
          </w:tcPr>
          <w:p w:rsidR="00D3163F" w:rsidRDefault="00D3163F">
            <w:pPr>
              <w:pStyle w:val="ConsPlusNormal"/>
              <w:jc w:val="center"/>
            </w:pPr>
            <w:r>
              <w:t>4029,5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А2201R0820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6935,0</w:t>
            </w:r>
          </w:p>
        </w:tc>
        <w:tc>
          <w:tcPr>
            <w:tcW w:w="1247" w:type="dxa"/>
            <w:tcBorders>
              <w:top w:val="nil"/>
              <w:left w:val="nil"/>
              <w:bottom w:val="nil"/>
              <w:right w:val="nil"/>
            </w:tcBorders>
            <w:vAlign w:val="bottom"/>
          </w:tcPr>
          <w:p w:rsidR="00D3163F" w:rsidRDefault="00D3163F">
            <w:pPr>
              <w:pStyle w:val="ConsPlusNormal"/>
              <w:jc w:val="center"/>
            </w:pPr>
            <w:r>
              <w:t>7068,6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А2201R0820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6935,0</w:t>
            </w:r>
          </w:p>
        </w:tc>
        <w:tc>
          <w:tcPr>
            <w:tcW w:w="1247" w:type="dxa"/>
            <w:tcBorders>
              <w:top w:val="nil"/>
              <w:left w:val="nil"/>
              <w:bottom w:val="nil"/>
              <w:right w:val="nil"/>
            </w:tcBorders>
            <w:vAlign w:val="bottom"/>
          </w:tcPr>
          <w:p w:rsidR="00D3163F" w:rsidRDefault="00D3163F">
            <w:pPr>
              <w:pStyle w:val="ConsPlusNormal"/>
              <w:jc w:val="center"/>
            </w:pPr>
            <w:r>
              <w:t>7068,6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Субвенции</w:t>
            </w:r>
          </w:p>
        </w:tc>
        <w:tc>
          <w:tcPr>
            <w:tcW w:w="621" w:type="dxa"/>
            <w:tcBorders>
              <w:top w:val="nil"/>
              <w:left w:val="nil"/>
              <w:bottom w:val="nil"/>
              <w:right w:val="nil"/>
            </w:tcBorders>
            <w:vAlign w:val="bottom"/>
          </w:tcPr>
          <w:p w:rsidR="00D3163F" w:rsidRDefault="00D3163F">
            <w:pPr>
              <w:pStyle w:val="ConsPlusNormal"/>
              <w:jc w:val="center"/>
            </w:pPr>
            <w:r>
              <w:t>832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А2201R0820</w:t>
            </w:r>
          </w:p>
        </w:tc>
        <w:tc>
          <w:tcPr>
            <w:tcW w:w="633" w:type="dxa"/>
            <w:tcBorders>
              <w:top w:val="nil"/>
              <w:left w:val="nil"/>
              <w:bottom w:val="nil"/>
              <w:right w:val="nil"/>
            </w:tcBorders>
            <w:vAlign w:val="bottom"/>
          </w:tcPr>
          <w:p w:rsidR="00D3163F" w:rsidRDefault="00D3163F">
            <w:pPr>
              <w:pStyle w:val="ConsPlusNormal"/>
              <w:jc w:val="center"/>
            </w:pPr>
            <w:r>
              <w:t>530</w:t>
            </w:r>
          </w:p>
        </w:tc>
        <w:tc>
          <w:tcPr>
            <w:tcW w:w="1247" w:type="dxa"/>
            <w:tcBorders>
              <w:top w:val="nil"/>
              <w:left w:val="nil"/>
              <w:bottom w:val="nil"/>
              <w:right w:val="nil"/>
            </w:tcBorders>
            <w:vAlign w:val="bottom"/>
          </w:tcPr>
          <w:p w:rsidR="00D3163F" w:rsidRDefault="00D3163F">
            <w:pPr>
              <w:pStyle w:val="ConsPlusNormal"/>
              <w:jc w:val="center"/>
            </w:pPr>
            <w:r>
              <w:t>6935,0</w:t>
            </w:r>
          </w:p>
        </w:tc>
        <w:tc>
          <w:tcPr>
            <w:tcW w:w="1247" w:type="dxa"/>
            <w:tcBorders>
              <w:top w:val="nil"/>
              <w:left w:val="nil"/>
              <w:bottom w:val="nil"/>
              <w:right w:val="nil"/>
            </w:tcBorders>
            <w:vAlign w:val="bottom"/>
          </w:tcPr>
          <w:p w:rsidR="00D3163F" w:rsidRDefault="00D3163F">
            <w:pPr>
              <w:pStyle w:val="ConsPlusNormal"/>
              <w:jc w:val="center"/>
            </w:pPr>
            <w:r>
              <w:t>7068,6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Министерство экономического развития, промышленности и торговли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tcPr>
          <w:p w:rsidR="00D3163F" w:rsidRDefault="00D3163F">
            <w:pPr>
              <w:pStyle w:val="ConsPlusNormal"/>
            </w:pPr>
          </w:p>
        </w:tc>
        <w:tc>
          <w:tcPr>
            <w:tcW w:w="624" w:type="dxa"/>
            <w:tcBorders>
              <w:top w:val="nil"/>
              <w:left w:val="nil"/>
              <w:bottom w:val="nil"/>
              <w:right w:val="nil"/>
            </w:tcBorders>
          </w:tcPr>
          <w:p w:rsidR="00D3163F" w:rsidRDefault="00D3163F">
            <w:pPr>
              <w:pStyle w:val="ConsPlusNormal"/>
            </w:pPr>
          </w:p>
        </w:tc>
        <w:tc>
          <w:tcPr>
            <w:tcW w:w="1716" w:type="dxa"/>
            <w:tcBorders>
              <w:top w:val="nil"/>
              <w:left w:val="nil"/>
              <w:bottom w:val="nil"/>
              <w:right w:val="nil"/>
            </w:tcBorders>
          </w:tcPr>
          <w:p w:rsidR="00D3163F" w:rsidRDefault="00D3163F">
            <w:pPr>
              <w:pStyle w:val="ConsPlusNormal"/>
            </w:pP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-8644,9</w:t>
            </w:r>
          </w:p>
        </w:tc>
        <w:tc>
          <w:tcPr>
            <w:tcW w:w="1247" w:type="dxa"/>
            <w:tcBorders>
              <w:top w:val="nil"/>
              <w:left w:val="nil"/>
              <w:bottom w:val="nil"/>
              <w:right w:val="nil"/>
            </w:tcBorders>
            <w:vAlign w:val="bottom"/>
          </w:tcPr>
          <w:p w:rsidR="00D3163F" w:rsidRDefault="00D3163F">
            <w:pPr>
              <w:pStyle w:val="ConsPlusNormal"/>
              <w:jc w:val="center"/>
            </w:pPr>
            <w:r>
              <w:t>244124,6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Национальная экономика</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-8249,7</w:t>
            </w:r>
          </w:p>
        </w:tc>
        <w:tc>
          <w:tcPr>
            <w:tcW w:w="1247" w:type="dxa"/>
            <w:tcBorders>
              <w:top w:val="nil"/>
              <w:left w:val="nil"/>
              <w:bottom w:val="nil"/>
              <w:right w:val="nil"/>
            </w:tcBorders>
            <w:vAlign w:val="bottom"/>
          </w:tcPr>
          <w:p w:rsidR="00D3163F" w:rsidRDefault="00D3163F">
            <w:pPr>
              <w:pStyle w:val="ConsPlusNormal"/>
              <w:jc w:val="center"/>
            </w:pPr>
            <w:r>
              <w:t>244503,2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Другие вопросы в области </w:t>
            </w:r>
            <w:r>
              <w:lastRenderedPageBreak/>
              <w:t>национальной экономики</w:t>
            </w:r>
          </w:p>
        </w:tc>
        <w:tc>
          <w:tcPr>
            <w:tcW w:w="621" w:type="dxa"/>
            <w:tcBorders>
              <w:top w:val="nil"/>
              <w:left w:val="nil"/>
              <w:bottom w:val="nil"/>
              <w:right w:val="nil"/>
            </w:tcBorders>
            <w:vAlign w:val="bottom"/>
          </w:tcPr>
          <w:p w:rsidR="00D3163F" w:rsidRDefault="00D3163F">
            <w:pPr>
              <w:pStyle w:val="ConsPlusNormal"/>
              <w:jc w:val="center"/>
            </w:pPr>
            <w:r>
              <w:lastRenderedPageBreak/>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-8249,7</w:t>
            </w:r>
          </w:p>
        </w:tc>
        <w:tc>
          <w:tcPr>
            <w:tcW w:w="1247" w:type="dxa"/>
            <w:tcBorders>
              <w:top w:val="nil"/>
              <w:left w:val="nil"/>
              <w:bottom w:val="nil"/>
              <w:right w:val="nil"/>
            </w:tcBorders>
            <w:vAlign w:val="bottom"/>
          </w:tcPr>
          <w:p w:rsidR="00D3163F" w:rsidRDefault="00D3163F">
            <w:pPr>
              <w:pStyle w:val="ConsPlusNormal"/>
              <w:jc w:val="center"/>
            </w:pPr>
            <w:r>
              <w:t>244503,2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36" w:history="1">
              <w:r>
                <w:rPr>
                  <w:color w:val="0000FF"/>
                </w:rPr>
                <w:t>программа</w:t>
              </w:r>
            </w:hyperlink>
            <w:r>
              <w:t xml:space="preserve"> Чувашской Республики "Экономическое развитие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-7639,8</w:t>
            </w:r>
          </w:p>
        </w:tc>
        <w:tc>
          <w:tcPr>
            <w:tcW w:w="1247" w:type="dxa"/>
            <w:tcBorders>
              <w:top w:val="nil"/>
              <w:left w:val="nil"/>
              <w:bottom w:val="nil"/>
              <w:right w:val="nil"/>
            </w:tcBorders>
            <w:vAlign w:val="bottom"/>
          </w:tcPr>
          <w:p w:rsidR="00D3163F" w:rsidRDefault="00D3163F">
            <w:pPr>
              <w:pStyle w:val="ConsPlusNormal"/>
              <w:jc w:val="center"/>
            </w:pPr>
            <w:r>
              <w:t>244478,6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37" w:history="1">
              <w:r w:rsidR="00D3163F">
                <w:rPr>
                  <w:color w:val="0000FF"/>
                </w:rPr>
                <w:t>Подпрограмма</w:t>
              </w:r>
            </w:hyperlink>
            <w:r w:rsidR="00D3163F">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-7639,8</w:t>
            </w:r>
          </w:p>
        </w:tc>
        <w:tc>
          <w:tcPr>
            <w:tcW w:w="1247" w:type="dxa"/>
            <w:tcBorders>
              <w:top w:val="nil"/>
              <w:left w:val="nil"/>
              <w:bottom w:val="nil"/>
              <w:right w:val="nil"/>
            </w:tcBorders>
            <w:vAlign w:val="bottom"/>
          </w:tcPr>
          <w:p w:rsidR="00D3163F" w:rsidRDefault="00D3163F">
            <w:pPr>
              <w:pStyle w:val="ConsPlusNormal"/>
              <w:jc w:val="center"/>
            </w:pPr>
            <w:r>
              <w:t>244478,6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"Финансовая поддержка МСП"</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-6823,3</w:t>
            </w:r>
          </w:p>
        </w:tc>
        <w:tc>
          <w:tcPr>
            <w:tcW w:w="1247" w:type="dxa"/>
            <w:tcBorders>
              <w:top w:val="nil"/>
              <w:left w:val="nil"/>
              <w:bottom w:val="nil"/>
              <w:right w:val="nil"/>
            </w:tcBorders>
            <w:vAlign w:val="bottom"/>
          </w:tcPr>
          <w:p w:rsidR="00D3163F" w:rsidRDefault="00D3163F">
            <w:pPr>
              <w:pStyle w:val="ConsPlusNormal"/>
              <w:jc w:val="center"/>
            </w:pPr>
            <w:r>
              <w:t>-998,3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Ч12I455271</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-6800,3</w:t>
            </w:r>
          </w:p>
        </w:tc>
        <w:tc>
          <w:tcPr>
            <w:tcW w:w="1247" w:type="dxa"/>
            <w:tcBorders>
              <w:top w:val="nil"/>
              <w:left w:val="nil"/>
              <w:bottom w:val="nil"/>
              <w:right w:val="nil"/>
            </w:tcBorders>
            <w:vAlign w:val="bottom"/>
          </w:tcPr>
          <w:p w:rsidR="00D3163F" w:rsidRDefault="00D3163F">
            <w:pPr>
              <w:pStyle w:val="ConsPlusNormal"/>
              <w:jc w:val="center"/>
            </w:pPr>
            <w:r>
              <w:t>336,2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Ч12I455271</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-6800,3</w:t>
            </w:r>
          </w:p>
        </w:tc>
        <w:tc>
          <w:tcPr>
            <w:tcW w:w="1247" w:type="dxa"/>
            <w:tcBorders>
              <w:top w:val="nil"/>
              <w:left w:val="nil"/>
              <w:bottom w:val="nil"/>
              <w:right w:val="nil"/>
            </w:tcBorders>
            <w:vAlign w:val="bottom"/>
          </w:tcPr>
          <w:p w:rsidR="00D3163F" w:rsidRDefault="00D3163F">
            <w:pPr>
              <w:pStyle w:val="ConsPlusNormal"/>
              <w:jc w:val="center"/>
            </w:pPr>
            <w:r>
              <w:t>336,2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Ч12I455271</w:t>
            </w:r>
          </w:p>
        </w:tc>
        <w:tc>
          <w:tcPr>
            <w:tcW w:w="633" w:type="dxa"/>
            <w:tcBorders>
              <w:top w:val="nil"/>
              <w:left w:val="nil"/>
              <w:bottom w:val="nil"/>
              <w:right w:val="nil"/>
            </w:tcBorders>
            <w:vAlign w:val="bottom"/>
          </w:tcPr>
          <w:p w:rsidR="00D3163F" w:rsidRDefault="00D3163F">
            <w:pPr>
              <w:pStyle w:val="ConsPlusNormal"/>
              <w:jc w:val="center"/>
            </w:pPr>
            <w:r>
              <w:t>630</w:t>
            </w:r>
          </w:p>
        </w:tc>
        <w:tc>
          <w:tcPr>
            <w:tcW w:w="1247" w:type="dxa"/>
            <w:tcBorders>
              <w:top w:val="nil"/>
              <w:left w:val="nil"/>
              <w:bottom w:val="nil"/>
              <w:right w:val="nil"/>
            </w:tcBorders>
            <w:vAlign w:val="bottom"/>
          </w:tcPr>
          <w:p w:rsidR="00D3163F" w:rsidRDefault="00D3163F">
            <w:pPr>
              <w:pStyle w:val="ConsPlusNormal"/>
              <w:jc w:val="center"/>
            </w:pPr>
            <w:r>
              <w:t>-6800,3</w:t>
            </w:r>
          </w:p>
        </w:tc>
        <w:tc>
          <w:tcPr>
            <w:tcW w:w="1247" w:type="dxa"/>
            <w:tcBorders>
              <w:top w:val="nil"/>
              <w:left w:val="nil"/>
              <w:bottom w:val="nil"/>
              <w:right w:val="nil"/>
            </w:tcBorders>
            <w:vAlign w:val="bottom"/>
          </w:tcPr>
          <w:p w:rsidR="00D3163F" w:rsidRDefault="00D3163F">
            <w:pPr>
              <w:pStyle w:val="ConsPlusNormal"/>
              <w:jc w:val="center"/>
            </w:pPr>
            <w:r>
              <w:t>336,2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Ч12I455278</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-23,0</w:t>
            </w:r>
          </w:p>
        </w:tc>
        <w:tc>
          <w:tcPr>
            <w:tcW w:w="1247" w:type="dxa"/>
            <w:tcBorders>
              <w:top w:val="nil"/>
              <w:left w:val="nil"/>
              <w:bottom w:val="nil"/>
              <w:right w:val="nil"/>
            </w:tcBorders>
            <w:vAlign w:val="bottom"/>
          </w:tcPr>
          <w:p w:rsidR="00D3163F" w:rsidRDefault="00D3163F">
            <w:pPr>
              <w:pStyle w:val="ConsPlusNormal"/>
              <w:jc w:val="center"/>
            </w:pPr>
            <w:r>
              <w:t>-1334,5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Ч12I455278</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-23,0</w:t>
            </w:r>
          </w:p>
        </w:tc>
        <w:tc>
          <w:tcPr>
            <w:tcW w:w="1247" w:type="dxa"/>
            <w:tcBorders>
              <w:top w:val="nil"/>
              <w:left w:val="nil"/>
              <w:bottom w:val="nil"/>
              <w:right w:val="nil"/>
            </w:tcBorders>
            <w:vAlign w:val="bottom"/>
          </w:tcPr>
          <w:p w:rsidR="00D3163F" w:rsidRDefault="00D3163F">
            <w:pPr>
              <w:pStyle w:val="ConsPlusNormal"/>
              <w:jc w:val="center"/>
            </w:pPr>
            <w:r>
              <w:t>-1334,5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Ч12I455278</w:t>
            </w:r>
          </w:p>
        </w:tc>
        <w:tc>
          <w:tcPr>
            <w:tcW w:w="633" w:type="dxa"/>
            <w:tcBorders>
              <w:top w:val="nil"/>
              <w:left w:val="nil"/>
              <w:bottom w:val="nil"/>
              <w:right w:val="nil"/>
            </w:tcBorders>
            <w:vAlign w:val="bottom"/>
          </w:tcPr>
          <w:p w:rsidR="00D3163F" w:rsidRDefault="00D3163F">
            <w:pPr>
              <w:pStyle w:val="ConsPlusNormal"/>
              <w:jc w:val="center"/>
            </w:pPr>
            <w:r>
              <w:t>630</w:t>
            </w:r>
          </w:p>
        </w:tc>
        <w:tc>
          <w:tcPr>
            <w:tcW w:w="1247" w:type="dxa"/>
            <w:tcBorders>
              <w:top w:val="nil"/>
              <w:left w:val="nil"/>
              <w:bottom w:val="nil"/>
              <w:right w:val="nil"/>
            </w:tcBorders>
            <w:vAlign w:val="bottom"/>
          </w:tcPr>
          <w:p w:rsidR="00D3163F" w:rsidRDefault="00D3163F">
            <w:pPr>
              <w:pStyle w:val="ConsPlusNormal"/>
              <w:jc w:val="center"/>
            </w:pPr>
            <w:r>
              <w:t>-23,0</w:t>
            </w:r>
          </w:p>
        </w:tc>
        <w:tc>
          <w:tcPr>
            <w:tcW w:w="1247" w:type="dxa"/>
            <w:tcBorders>
              <w:top w:val="nil"/>
              <w:left w:val="nil"/>
              <w:bottom w:val="nil"/>
              <w:right w:val="nil"/>
            </w:tcBorders>
            <w:vAlign w:val="bottom"/>
          </w:tcPr>
          <w:p w:rsidR="00D3163F" w:rsidRDefault="00D3163F">
            <w:pPr>
              <w:pStyle w:val="ConsPlusNormal"/>
              <w:jc w:val="center"/>
            </w:pPr>
            <w:r>
              <w:t>-1334,5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"Акселерация"</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-871,0</w:t>
            </w:r>
          </w:p>
        </w:tc>
        <w:tc>
          <w:tcPr>
            <w:tcW w:w="1247" w:type="dxa"/>
            <w:tcBorders>
              <w:top w:val="nil"/>
              <w:left w:val="nil"/>
              <w:bottom w:val="nil"/>
              <w:right w:val="nil"/>
            </w:tcBorders>
            <w:vAlign w:val="bottom"/>
          </w:tcPr>
          <w:p w:rsidR="00D3163F" w:rsidRDefault="00D3163F">
            <w:pPr>
              <w:pStyle w:val="ConsPlusNormal"/>
              <w:jc w:val="center"/>
            </w:pPr>
            <w:r>
              <w:t>245441,2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Ч12I555273</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-31078,9</w:t>
            </w:r>
          </w:p>
        </w:tc>
        <w:tc>
          <w:tcPr>
            <w:tcW w:w="1247" w:type="dxa"/>
            <w:tcBorders>
              <w:top w:val="nil"/>
              <w:left w:val="nil"/>
              <w:bottom w:val="nil"/>
              <w:right w:val="nil"/>
            </w:tcBorders>
            <w:vAlign w:val="bottom"/>
          </w:tcPr>
          <w:p w:rsidR="00D3163F" w:rsidRDefault="00D3163F">
            <w:pPr>
              <w:pStyle w:val="ConsPlusNormal"/>
              <w:jc w:val="center"/>
            </w:pPr>
            <w:r>
              <w:t>-44049,0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Ч12I555273</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-31078,9</w:t>
            </w:r>
          </w:p>
        </w:tc>
        <w:tc>
          <w:tcPr>
            <w:tcW w:w="1247" w:type="dxa"/>
            <w:tcBorders>
              <w:top w:val="nil"/>
              <w:left w:val="nil"/>
              <w:bottom w:val="nil"/>
              <w:right w:val="nil"/>
            </w:tcBorders>
            <w:vAlign w:val="bottom"/>
          </w:tcPr>
          <w:p w:rsidR="00D3163F" w:rsidRDefault="00D3163F">
            <w:pPr>
              <w:pStyle w:val="ConsPlusNormal"/>
              <w:jc w:val="center"/>
            </w:pPr>
            <w:r>
              <w:t>-44049,0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Ч12I555273</w:t>
            </w:r>
          </w:p>
        </w:tc>
        <w:tc>
          <w:tcPr>
            <w:tcW w:w="633" w:type="dxa"/>
            <w:tcBorders>
              <w:top w:val="nil"/>
              <w:left w:val="nil"/>
              <w:bottom w:val="nil"/>
              <w:right w:val="nil"/>
            </w:tcBorders>
            <w:vAlign w:val="bottom"/>
          </w:tcPr>
          <w:p w:rsidR="00D3163F" w:rsidRDefault="00D3163F">
            <w:pPr>
              <w:pStyle w:val="ConsPlusNormal"/>
              <w:jc w:val="center"/>
            </w:pPr>
            <w:r>
              <w:t>630</w:t>
            </w:r>
          </w:p>
        </w:tc>
        <w:tc>
          <w:tcPr>
            <w:tcW w:w="1247" w:type="dxa"/>
            <w:tcBorders>
              <w:top w:val="nil"/>
              <w:left w:val="nil"/>
              <w:bottom w:val="nil"/>
              <w:right w:val="nil"/>
            </w:tcBorders>
            <w:vAlign w:val="bottom"/>
          </w:tcPr>
          <w:p w:rsidR="00D3163F" w:rsidRDefault="00D3163F">
            <w:pPr>
              <w:pStyle w:val="ConsPlusNormal"/>
              <w:jc w:val="center"/>
            </w:pPr>
            <w:r>
              <w:t>-31078,9</w:t>
            </w:r>
          </w:p>
        </w:tc>
        <w:tc>
          <w:tcPr>
            <w:tcW w:w="1247" w:type="dxa"/>
            <w:tcBorders>
              <w:top w:val="nil"/>
              <w:left w:val="nil"/>
              <w:bottom w:val="nil"/>
              <w:right w:val="nil"/>
            </w:tcBorders>
            <w:vAlign w:val="bottom"/>
          </w:tcPr>
          <w:p w:rsidR="00D3163F" w:rsidRDefault="00D3163F">
            <w:pPr>
              <w:pStyle w:val="ConsPlusNormal"/>
              <w:jc w:val="center"/>
            </w:pPr>
            <w:r>
              <w:t>-44049,0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Ч12I555274</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-705,2</w:t>
            </w:r>
          </w:p>
        </w:tc>
        <w:tc>
          <w:tcPr>
            <w:tcW w:w="1247" w:type="dxa"/>
            <w:tcBorders>
              <w:top w:val="nil"/>
              <w:left w:val="nil"/>
              <w:bottom w:val="nil"/>
              <w:right w:val="nil"/>
            </w:tcBorders>
            <w:vAlign w:val="bottom"/>
          </w:tcPr>
          <w:p w:rsidR="00D3163F" w:rsidRDefault="00D3163F">
            <w:pPr>
              <w:pStyle w:val="ConsPlusNormal"/>
              <w:jc w:val="center"/>
            </w:pPr>
            <w:r>
              <w:t>-630,4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Ч12I555274</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-705,2</w:t>
            </w:r>
          </w:p>
        </w:tc>
        <w:tc>
          <w:tcPr>
            <w:tcW w:w="1247" w:type="dxa"/>
            <w:tcBorders>
              <w:top w:val="nil"/>
              <w:left w:val="nil"/>
              <w:bottom w:val="nil"/>
              <w:right w:val="nil"/>
            </w:tcBorders>
            <w:vAlign w:val="bottom"/>
          </w:tcPr>
          <w:p w:rsidR="00D3163F" w:rsidRDefault="00D3163F">
            <w:pPr>
              <w:pStyle w:val="ConsPlusNormal"/>
              <w:jc w:val="center"/>
            </w:pPr>
            <w:r>
              <w:t>-630,4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Ч12I555274</w:t>
            </w:r>
          </w:p>
        </w:tc>
        <w:tc>
          <w:tcPr>
            <w:tcW w:w="633" w:type="dxa"/>
            <w:tcBorders>
              <w:top w:val="nil"/>
              <w:left w:val="nil"/>
              <w:bottom w:val="nil"/>
              <w:right w:val="nil"/>
            </w:tcBorders>
            <w:vAlign w:val="bottom"/>
          </w:tcPr>
          <w:p w:rsidR="00D3163F" w:rsidRDefault="00D3163F">
            <w:pPr>
              <w:pStyle w:val="ConsPlusNormal"/>
              <w:jc w:val="center"/>
            </w:pPr>
            <w:r>
              <w:t>630</w:t>
            </w:r>
          </w:p>
        </w:tc>
        <w:tc>
          <w:tcPr>
            <w:tcW w:w="1247" w:type="dxa"/>
            <w:tcBorders>
              <w:top w:val="nil"/>
              <w:left w:val="nil"/>
              <w:bottom w:val="nil"/>
              <w:right w:val="nil"/>
            </w:tcBorders>
            <w:vAlign w:val="bottom"/>
          </w:tcPr>
          <w:p w:rsidR="00D3163F" w:rsidRDefault="00D3163F">
            <w:pPr>
              <w:pStyle w:val="ConsPlusNormal"/>
              <w:jc w:val="center"/>
            </w:pPr>
            <w:r>
              <w:t>-705,2</w:t>
            </w:r>
          </w:p>
        </w:tc>
        <w:tc>
          <w:tcPr>
            <w:tcW w:w="1247" w:type="dxa"/>
            <w:tcBorders>
              <w:top w:val="nil"/>
              <w:left w:val="nil"/>
              <w:bottom w:val="nil"/>
              <w:right w:val="nil"/>
            </w:tcBorders>
            <w:vAlign w:val="bottom"/>
          </w:tcPr>
          <w:p w:rsidR="00D3163F" w:rsidRDefault="00D3163F">
            <w:pPr>
              <w:pStyle w:val="ConsPlusNormal"/>
              <w:jc w:val="center"/>
            </w:pPr>
            <w:r>
              <w:t>-630,4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Создание и 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Ч12I555279</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55061,6</w:t>
            </w:r>
          </w:p>
        </w:tc>
        <w:tc>
          <w:tcPr>
            <w:tcW w:w="1247" w:type="dxa"/>
            <w:tcBorders>
              <w:top w:val="nil"/>
              <w:left w:val="nil"/>
              <w:bottom w:val="nil"/>
              <w:right w:val="nil"/>
            </w:tcBorders>
            <w:vAlign w:val="bottom"/>
          </w:tcPr>
          <w:p w:rsidR="00D3163F" w:rsidRDefault="00D3163F">
            <w:pPr>
              <w:pStyle w:val="ConsPlusNormal"/>
              <w:jc w:val="center"/>
            </w:pPr>
            <w:r>
              <w:t>66916,3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Создание Центра "Мой бизнес", объединяющего организации инфраструктуры поддержки субъектов </w:t>
            </w:r>
            <w:r>
              <w:lastRenderedPageBreak/>
              <w:t>малого и среднего предпринимательства на одной площадке,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3163F" w:rsidRDefault="00D3163F">
            <w:pPr>
              <w:pStyle w:val="ConsPlusNormal"/>
              <w:jc w:val="center"/>
            </w:pPr>
            <w:r>
              <w:lastRenderedPageBreak/>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Ч12I555279</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-24148,5</w:t>
            </w:r>
          </w:p>
        </w:tc>
        <w:tc>
          <w:tcPr>
            <w:tcW w:w="1247" w:type="dxa"/>
            <w:tcBorders>
              <w:top w:val="nil"/>
              <w:left w:val="nil"/>
              <w:bottom w:val="nil"/>
              <w:right w:val="nil"/>
            </w:tcBorders>
            <w:vAlign w:val="bottom"/>
          </w:tcPr>
          <w:p w:rsidR="00D3163F" w:rsidRDefault="00D3163F">
            <w:pPr>
              <w:pStyle w:val="ConsPlusNormal"/>
              <w:jc w:val="center"/>
            </w:pPr>
            <w:r>
              <w:t>-23048,2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Ч12I555279</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30913,3</w:t>
            </w:r>
          </w:p>
        </w:tc>
        <w:tc>
          <w:tcPr>
            <w:tcW w:w="1247" w:type="dxa"/>
            <w:tcBorders>
              <w:top w:val="nil"/>
              <w:left w:val="nil"/>
              <w:bottom w:val="nil"/>
              <w:right w:val="nil"/>
            </w:tcBorders>
            <w:vAlign w:val="bottom"/>
          </w:tcPr>
          <w:p w:rsidR="00D3163F" w:rsidRDefault="00D3163F">
            <w:pPr>
              <w:pStyle w:val="ConsPlusNormal"/>
              <w:jc w:val="center"/>
            </w:pPr>
            <w:r>
              <w:t>43868,1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Ч12I555279</w:t>
            </w:r>
          </w:p>
        </w:tc>
        <w:tc>
          <w:tcPr>
            <w:tcW w:w="633" w:type="dxa"/>
            <w:tcBorders>
              <w:top w:val="nil"/>
              <w:left w:val="nil"/>
              <w:bottom w:val="nil"/>
              <w:right w:val="nil"/>
            </w:tcBorders>
            <w:vAlign w:val="bottom"/>
          </w:tcPr>
          <w:p w:rsidR="00D3163F" w:rsidRDefault="00D3163F">
            <w:pPr>
              <w:pStyle w:val="ConsPlusNormal"/>
              <w:jc w:val="center"/>
            </w:pPr>
            <w:r>
              <w:t>630</w:t>
            </w:r>
          </w:p>
        </w:tc>
        <w:tc>
          <w:tcPr>
            <w:tcW w:w="1247" w:type="dxa"/>
            <w:tcBorders>
              <w:top w:val="nil"/>
              <w:left w:val="nil"/>
              <w:bottom w:val="nil"/>
              <w:right w:val="nil"/>
            </w:tcBorders>
            <w:vAlign w:val="bottom"/>
          </w:tcPr>
          <w:p w:rsidR="00D3163F" w:rsidRDefault="00D3163F">
            <w:pPr>
              <w:pStyle w:val="ConsPlusNormal"/>
              <w:jc w:val="center"/>
            </w:pPr>
            <w:r>
              <w:t>30913,3</w:t>
            </w:r>
          </w:p>
        </w:tc>
        <w:tc>
          <w:tcPr>
            <w:tcW w:w="1247" w:type="dxa"/>
            <w:tcBorders>
              <w:top w:val="nil"/>
              <w:left w:val="nil"/>
              <w:bottom w:val="nil"/>
              <w:right w:val="nil"/>
            </w:tcBorders>
            <w:vAlign w:val="bottom"/>
          </w:tcPr>
          <w:p w:rsidR="00D3163F" w:rsidRDefault="00D3163F">
            <w:pPr>
              <w:pStyle w:val="ConsPlusNormal"/>
              <w:jc w:val="center"/>
            </w:pPr>
            <w:r>
              <w:t>43868,1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Ч12I55527А</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246252,5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Ч12I55527А</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246252,5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Ч12I55527А</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246252,5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"Популяризация предпринимательства"</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Ч12I800000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54,5</w:t>
            </w:r>
          </w:p>
        </w:tc>
        <w:tc>
          <w:tcPr>
            <w:tcW w:w="1247" w:type="dxa"/>
            <w:tcBorders>
              <w:top w:val="nil"/>
              <w:left w:val="nil"/>
              <w:bottom w:val="nil"/>
              <w:right w:val="nil"/>
            </w:tcBorders>
            <w:vAlign w:val="bottom"/>
          </w:tcPr>
          <w:p w:rsidR="00D3163F" w:rsidRDefault="00D3163F">
            <w:pPr>
              <w:pStyle w:val="ConsPlusNormal"/>
              <w:jc w:val="center"/>
            </w:pPr>
            <w:r>
              <w:t>35,7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Ч12I855275</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54,5</w:t>
            </w:r>
          </w:p>
        </w:tc>
        <w:tc>
          <w:tcPr>
            <w:tcW w:w="1247" w:type="dxa"/>
            <w:tcBorders>
              <w:top w:val="nil"/>
              <w:left w:val="nil"/>
              <w:bottom w:val="nil"/>
              <w:right w:val="nil"/>
            </w:tcBorders>
            <w:vAlign w:val="bottom"/>
          </w:tcPr>
          <w:p w:rsidR="00D3163F" w:rsidRDefault="00D3163F">
            <w:pPr>
              <w:pStyle w:val="ConsPlusNormal"/>
              <w:jc w:val="center"/>
            </w:pPr>
            <w:r>
              <w:t>35,7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Ч12I855275</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54,5</w:t>
            </w:r>
          </w:p>
        </w:tc>
        <w:tc>
          <w:tcPr>
            <w:tcW w:w="1247" w:type="dxa"/>
            <w:tcBorders>
              <w:top w:val="nil"/>
              <w:left w:val="nil"/>
              <w:bottom w:val="nil"/>
              <w:right w:val="nil"/>
            </w:tcBorders>
            <w:vAlign w:val="bottom"/>
          </w:tcPr>
          <w:p w:rsidR="00D3163F" w:rsidRDefault="00D3163F">
            <w:pPr>
              <w:pStyle w:val="ConsPlusNormal"/>
              <w:jc w:val="center"/>
            </w:pPr>
            <w:r>
              <w:t>35,7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Ч12I855275</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54,5</w:t>
            </w:r>
          </w:p>
        </w:tc>
        <w:tc>
          <w:tcPr>
            <w:tcW w:w="1247" w:type="dxa"/>
            <w:tcBorders>
              <w:top w:val="nil"/>
              <w:left w:val="nil"/>
              <w:bottom w:val="nil"/>
              <w:right w:val="nil"/>
            </w:tcBorders>
            <w:vAlign w:val="bottom"/>
          </w:tcPr>
          <w:p w:rsidR="00D3163F" w:rsidRDefault="00D3163F">
            <w:pPr>
              <w:pStyle w:val="ConsPlusNormal"/>
              <w:jc w:val="center"/>
            </w:pPr>
            <w:r>
              <w:t>35,7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38" w:history="1">
              <w:r>
                <w:rPr>
                  <w:color w:val="0000FF"/>
                </w:rPr>
                <w:t>программа</w:t>
              </w:r>
            </w:hyperlink>
            <w:r>
              <w:t xml:space="preserve"> Чувашской Республики "Развитие промышленности и инновационная экономика"</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-609,9</w:t>
            </w:r>
          </w:p>
        </w:tc>
        <w:tc>
          <w:tcPr>
            <w:tcW w:w="1247" w:type="dxa"/>
            <w:tcBorders>
              <w:top w:val="nil"/>
              <w:left w:val="nil"/>
              <w:bottom w:val="nil"/>
              <w:right w:val="nil"/>
            </w:tcBorders>
            <w:vAlign w:val="bottom"/>
          </w:tcPr>
          <w:p w:rsidR="00D3163F" w:rsidRDefault="00D3163F">
            <w:pPr>
              <w:pStyle w:val="ConsPlusNormal"/>
              <w:jc w:val="center"/>
            </w:pPr>
            <w:r>
              <w:t>24,6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39" w:history="1">
              <w:r w:rsidR="00D3163F">
                <w:rPr>
                  <w:color w:val="0000FF"/>
                </w:rPr>
                <w:t>Подпрограмма</w:t>
              </w:r>
            </w:hyperlink>
            <w:r w:rsidR="00D3163F">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-609,9</w:t>
            </w:r>
          </w:p>
        </w:tc>
        <w:tc>
          <w:tcPr>
            <w:tcW w:w="1247" w:type="dxa"/>
            <w:tcBorders>
              <w:top w:val="nil"/>
              <w:left w:val="nil"/>
              <w:bottom w:val="nil"/>
              <w:right w:val="nil"/>
            </w:tcBorders>
            <w:vAlign w:val="bottom"/>
          </w:tcPr>
          <w:p w:rsidR="00D3163F" w:rsidRDefault="00D3163F">
            <w:pPr>
              <w:pStyle w:val="ConsPlusNormal"/>
              <w:jc w:val="center"/>
            </w:pPr>
            <w:r>
              <w:t>24,6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Ч71L200000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-609,9</w:t>
            </w:r>
          </w:p>
        </w:tc>
        <w:tc>
          <w:tcPr>
            <w:tcW w:w="1247" w:type="dxa"/>
            <w:tcBorders>
              <w:top w:val="nil"/>
              <w:left w:val="nil"/>
              <w:bottom w:val="nil"/>
              <w:right w:val="nil"/>
            </w:tcBorders>
            <w:vAlign w:val="bottom"/>
          </w:tcPr>
          <w:p w:rsidR="00D3163F" w:rsidRDefault="00D3163F">
            <w:pPr>
              <w:pStyle w:val="ConsPlusNormal"/>
              <w:jc w:val="center"/>
            </w:pPr>
            <w:r>
              <w:t>24,6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поддержка участников национального проекта "Повышение производительности </w:t>
            </w:r>
            <w:r>
              <w:lastRenderedPageBreak/>
              <w:t>труда и поддержка занятости"</w:t>
            </w:r>
          </w:p>
        </w:tc>
        <w:tc>
          <w:tcPr>
            <w:tcW w:w="621" w:type="dxa"/>
            <w:tcBorders>
              <w:top w:val="nil"/>
              <w:left w:val="nil"/>
              <w:bottom w:val="nil"/>
              <w:right w:val="nil"/>
            </w:tcBorders>
            <w:vAlign w:val="bottom"/>
          </w:tcPr>
          <w:p w:rsidR="00D3163F" w:rsidRDefault="00D3163F">
            <w:pPr>
              <w:pStyle w:val="ConsPlusNormal"/>
              <w:jc w:val="center"/>
            </w:pPr>
            <w:r>
              <w:lastRenderedPageBreak/>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Ч71L252960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-609,9</w:t>
            </w:r>
          </w:p>
        </w:tc>
        <w:tc>
          <w:tcPr>
            <w:tcW w:w="1247" w:type="dxa"/>
            <w:tcBorders>
              <w:top w:val="nil"/>
              <w:left w:val="nil"/>
              <w:bottom w:val="nil"/>
              <w:right w:val="nil"/>
            </w:tcBorders>
            <w:vAlign w:val="bottom"/>
          </w:tcPr>
          <w:p w:rsidR="00D3163F" w:rsidRDefault="00D3163F">
            <w:pPr>
              <w:pStyle w:val="ConsPlusNormal"/>
              <w:jc w:val="center"/>
            </w:pPr>
            <w:r>
              <w:t>24,6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Ч71L252960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-609,9</w:t>
            </w:r>
          </w:p>
        </w:tc>
        <w:tc>
          <w:tcPr>
            <w:tcW w:w="1247" w:type="dxa"/>
            <w:tcBorders>
              <w:top w:val="nil"/>
              <w:left w:val="nil"/>
              <w:bottom w:val="nil"/>
              <w:right w:val="nil"/>
            </w:tcBorders>
            <w:vAlign w:val="bottom"/>
          </w:tcPr>
          <w:p w:rsidR="00D3163F" w:rsidRDefault="00D3163F">
            <w:pPr>
              <w:pStyle w:val="ConsPlusNormal"/>
              <w:jc w:val="center"/>
            </w:pPr>
            <w:r>
              <w:t>24,6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Ч71L252960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-609,9</w:t>
            </w:r>
          </w:p>
        </w:tc>
        <w:tc>
          <w:tcPr>
            <w:tcW w:w="1247" w:type="dxa"/>
            <w:tcBorders>
              <w:top w:val="nil"/>
              <w:left w:val="nil"/>
              <w:bottom w:val="nil"/>
              <w:right w:val="nil"/>
            </w:tcBorders>
            <w:vAlign w:val="bottom"/>
          </w:tcPr>
          <w:p w:rsidR="00D3163F" w:rsidRDefault="00D3163F">
            <w:pPr>
              <w:pStyle w:val="ConsPlusNormal"/>
              <w:jc w:val="center"/>
            </w:pPr>
            <w:r>
              <w:t>24,6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Образование</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-395,2</w:t>
            </w:r>
          </w:p>
        </w:tc>
        <w:tc>
          <w:tcPr>
            <w:tcW w:w="1247" w:type="dxa"/>
            <w:tcBorders>
              <w:top w:val="nil"/>
              <w:left w:val="nil"/>
              <w:bottom w:val="nil"/>
              <w:right w:val="nil"/>
            </w:tcBorders>
            <w:vAlign w:val="bottom"/>
          </w:tcPr>
          <w:p w:rsidR="00D3163F" w:rsidRDefault="00D3163F">
            <w:pPr>
              <w:pStyle w:val="ConsPlusNormal"/>
              <w:jc w:val="center"/>
            </w:pPr>
            <w:r>
              <w:t>-378,6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Профессиональная подготовка, переподготовка и повышение квалификации</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-395,2</w:t>
            </w:r>
          </w:p>
        </w:tc>
        <w:tc>
          <w:tcPr>
            <w:tcW w:w="1247" w:type="dxa"/>
            <w:tcBorders>
              <w:top w:val="nil"/>
              <w:left w:val="nil"/>
              <w:bottom w:val="nil"/>
              <w:right w:val="nil"/>
            </w:tcBorders>
            <w:vAlign w:val="bottom"/>
          </w:tcPr>
          <w:p w:rsidR="00D3163F" w:rsidRDefault="00D3163F">
            <w:pPr>
              <w:pStyle w:val="ConsPlusNormal"/>
              <w:jc w:val="center"/>
            </w:pPr>
            <w:r>
              <w:t>-378,6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40" w:history="1">
              <w:r>
                <w:rPr>
                  <w:color w:val="0000FF"/>
                </w:rPr>
                <w:t>программа</w:t>
              </w:r>
            </w:hyperlink>
            <w:r>
              <w:t xml:space="preserve"> Чувашской Республики "Экономическое развитие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Ч100000000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-395,2</w:t>
            </w:r>
          </w:p>
        </w:tc>
        <w:tc>
          <w:tcPr>
            <w:tcW w:w="1247" w:type="dxa"/>
            <w:tcBorders>
              <w:top w:val="nil"/>
              <w:left w:val="nil"/>
              <w:bottom w:val="nil"/>
              <w:right w:val="nil"/>
            </w:tcBorders>
            <w:vAlign w:val="bottom"/>
          </w:tcPr>
          <w:p w:rsidR="00D3163F" w:rsidRDefault="00D3163F">
            <w:pPr>
              <w:pStyle w:val="ConsPlusNormal"/>
              <w:jc w:val="center"/>
            </w:pPr>
            <w:r>
              <w:t>-378,6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41" w:history="1">
              <w:r w:rsidR="00D3163F">
                <w:rPr>
                  <w:color w:val="0000FF"/>
                </w:rPr>
                <w:t>Подпрограмма</w:t>
              </w:r>
            </w:hyperlink>
            <w:r w:rsidR="00D3163F">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Ч110000000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-395,2</w:t>
            </w:r>
          </w:p>
        </w:tc>
        <w:tc>
          <w:tcPr>
            <w:tcW w:w="1247" w:type="dxa"/>
            <w:tcBorders>
              <w:top w:val="nil"/>
              <w:left w:val="nil"/>
              <w:bottom w:val="nil"/>
              <w:right w:val="nil"/>
            </w:tcBorders>
            <w:vAlign w:val="bottom"/>
          </w:tcPr>
          <w:p w:rsidR="00D3163F" w:rsidRDefault="00D3163F">
            <w:pPr>
              <w:pStyle w:val="ConsPlusNormal"/>
              <w:jc w:val="center"/>
            </w:pPr>
            <w:r>
              <w:t>-378,6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Ч110400000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-395,2</w:t>
            </w:r>
          </w:p>
        </w:tc>
        <w:tc>
          <w:tcPr>
            <w:tcW w:w="1247" w:type="dxa"/>
            <w:tcBorders>
              <w:top w:val="nil"/>
              <w:left w:val="nil"/>
              <w:bottom w:val="nil"/>
              <w:right w:val="nil"/>
            </w:tcBorders>
            <w:vAlign w:val="bottom"/>
          </w:tcPr>
          <w:p w:rsidR="00D3163F" w:rsidRDefault="00D3163F">
            <w:pPr>
              <w:pStyle w:val="ConsPlusNormal"/>
              <w:jc w:val="center"/>
            </w:pPr>
            <w:r>
              <w:t>-378,6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Организация обучения специалистов в образовательных организациях</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Ч1104R0661</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-395,2</w:t>
            </w:r>
          </w:p>
        </w:tc>
        <w:tc>
          <w:tcPr>
            <w:tcW w:w="1247" w:type="dxa"/>
            <w:tcBorders>
              <w:top w:val="nil"/>
              <w:left w:val="nil"/>
              <w:bottom w:val="nil"/>
              <w:right w:val="nil"/>
            </w:tcBorders>
            <w:vAlign w:val="bottom"/>
          </w:tcPr>
          <w:p w:rsidR="00D3163F" w:rsidRDefault="00D3163F">
            <w:pPr>
              <w:pStyle w:val="ConsPlusNormal"/>
              <w:jc w:val="center"/>
            </w:pPr>
            <w:r>
              <w:t>-378,6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Ч1104R0661</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-395,2</w:t>
            </w:r>
          </w:p>
        </w:tc>
        <w:tc>
          <w:tcPr>
            <w:tcW w:w="1247" w:type="dxa"/>
            <w:tcBorders>
              <w:top w:val="nil"/>
              <w:left w:val="nil"/>
              <w:bottom w:val="nil"/>
              <w:right w:val="nil"/>
            </w:tcBorders>
            <w:vAlign w:val="bottom"/>
          </w:tcPr>
          <w:p w:rsidR="00D3163F" w:rsidRDefault="00D3163F">
            <w:pPr>
              <w:pStyle w:val="ConsPlusNormal"/>
              <w:jc w:val="center"/>
            </w:pPr>
            <w:r>
              <w:t>-378,6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840</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Ч1104R0661</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-395,2</w:t>
            </w:r>
          </w:p>
        </w:tc>
        <w:tc>
          <w:tcPr>
            <w:tcW w:w="1247" w:type="dxa"/>
            <w:tcBorders>
              <w:top w:val="nil"/>
              <w:left w:val="nil"/>
              <w:bottom w:val="nil"/>
              <w:right w:val="nil"/>
            </w:tcBorders>
            <w:vAlign w:val="bottom"/>
          </w:tcPr>
          <w:p w:rsidR="00D3163F" w:rsidRDefault="00D3163F">
            <w:pPr>
              <w:pStyle w:val="ConsPlusNormal"/>
              <w:jc w:val="center"/>
            </w:pPr>
            <w:r>
              <w:t>-378,6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Министерство природных ресурсов и экологии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tcPr>
          <w:p w:rsidR="00D3163F" w:rsidRDefault="00D3163F">
            <w:pPr>
              <w:pStyle w:val="ConsPlusNormal"/>
            </w:pPr>
          </w:p>
        </w:tc>
        <w:tc>
          <w:tcPr>
            <w:tcW w:w="624" w:type="dxa"/>
            <w:tcBorders>
              <w:top w:val="nil"/>
              <w:left w:val="nil"/>
              <w:bottom w:val="nil"/>
              <w:right w:val="nil"/>
            </w:tcBorders>
          </w:tcPr>
          <w:p w:rsidR="00D3163F" w:rsidRDefault="00D3163F">
            <w:pPr>
              <w:pStyle w:val="ConsPlusNormal"/>
            </w:pPr>
          </w:p>
        </w:tc>
        <w:tc>
          <w:tcPr>
            <w:tcW w:w="1716" w:type="dxa"/>
            <w:tcBorders>
              <w:top w:val="nil"/>
              <w:left w:val="nil"/>
              <w:bottom w:val="nil"/>
              <w:right w:val="nil"/>
            </w:tcBorders>
          </w:tcPr>
          <w:p w:rsidR="00D3163F" w:rsidRDefault="00D3163F">
            <w:pPr>
              <w:pStyle w:val="ConsPlusNormal"/>
            </w:pP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-249892,1</w:t>
            </w:r>
          </w:p>
        </w:tc>
        <w:tc>
          <w:tcPr>
            <w:tcW w:w="1247" w:type="dxa"/>
            <w:tcBorders>
              <w:top w:val="nil"/>
              <w:left w:val="nil"/>
              <w:bottom w:val="nil"/>
              <w:right w:val="nil"/>
            </w:tcBorders>
            <w:vAlign w:val="bottom"/>
          </w:tcPr>
          <w:p w:rsidR="00D3163F" w:rsidRDefault="00D3163F">
            <w:pPr>
              <w:pStyle w:val="ConsPlusNormal"/>
              <w:jc w:val="center"/>
            </w:pPr>
            <w:r>
              <w:t>-225724,8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Национальная экономика</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1284,0</w:t>
            </w:r>
          </w:p>
        </w:tc>
        <w:tc>
          <w:tcPr>
            <w:tcW w:w="1247"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Водное хозяйство</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1284,0</w:t>
            </w:r>
          </w:p>
        </w:tc>
        <w:tc>
          <w:tcPr>
            <w:tcW w:w="1247"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4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1284,0</w:t>
            </w:r>
          </w:p>
        </w:tc>
        <w:tc>
          <w:tcPr>
            <w:tcW w:w="1247"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43" w:history="1">
              <w:r w:rsidR="00D3163F">
                <w:rPr>
                  <w:color w:val="0000FF"/>
                </w:rPr>
                <w:t>Подпрограмма</w:t>
              </w:r>
            </w:hyperlink>
            <w:r w:rsidR="00D3163F">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1284,0</w:t>
            </w:r>
          </w:p>
        </w:tc>
        <w:tc>
          <w:tcPr>
            <w:tcW w:w="1247"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"Восстановление и экологическая </w:t>
            </w:r>
            <w:r>
              <w:lastRenderedPageBreak/>
              <w:t>реабилитация водных объектов"</w:t>
            </w:r>
          </w:p>
        </w:tc>
        <w:tc>
          <w:tcPr>
            <w:tcW w:w="621" w:type="dxa"/>
            <w:tcBorders>
              <w:top w:val="nil"/>
              <w:left w:val="nil"/>
              <w:bottom w:val="nil"/>
              <w:right w:val="nil"/>
            </w:tcBorders>
            <w:vAlign w:val="bottom"/>
          </w:tcPr>
          <w:p w:rsidR="00D3163F" w:rsidRDefault="00D3163F">
            <w:pPr>
              <w:pStyle w:val="ConsPlusNormal"/>
              <w:jc w:val="center"/>
            </w:pPr>
            <w:r>
              <w:lastRenderedPageBreak/>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368,0</w:t>
            </w:r>
          </w:p>
        </w:tc>
        <w:tc>
          <w:tcPr>
            <w:tcW w:w="1247"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Экологический мониторинг водных объектов, расположенных на территории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Ч340215580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368,0</w:t>
            </w:r>
          </w:p>
        </w:tc>
        <w:tc>
          <w:tcPr>
            <w:tcW w:w="1247"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Ч340215580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368,0</w:t>
            </w:r>
          </w:p>
        </w:tc>
        <w:tc>
          <w:tcPr>
            <w:tcW w:w="1247"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Ч340215580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368,0</w:t>
            </w:r>
          </w:p>
        </w:tc>
        <w:tc>
          <w:tcPr>
            <w:tcW w:w="1247"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916,0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Проведение </w:t>
            </w:r>
            <w:proofErr w:type="spellStart"/>
            <w:r>
              <w:t>преддекларационного</w:t>
            </w:r>
            <w:proofErr w:type="spellEnd"/>
            <w:r>
              <w:t xml:space="preserve"> обследования бесхозяйных гидротехнических сооружений, расположенных на территории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Ч340315590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916,0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Ч340315590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916,0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Ч340315590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916,0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Лесное хозяйство</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44" w:history="1">
              <w:r>
                <w:rPr>
                  <w:color w:val="0000FF"/>
                </w:rPr>
                <w:t>программа</w:t>
              </w:r>
            </w:hyperlink>
            <w:r>
              <w:t xml:space="preserve"> </w:t>
            </w:r>
            <w:r>
              <w:lastRenderedPageBreak/>
              <w:t>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lastRenderedPageBreak/>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45" w:history="1">
              <w:r w:rsidR="00D3163F">
                <w:rPr>
                  <w:color w:val="0000FF"/>
                </w:rPr>
                <w:t>Подпрограмма</w:t>
              </w:r>
            </w:hyperlink>
            <w:r w:rsidR="00D3163F">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"Охрана и защита лесов"</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3899,5</w:t>
            </w:r>
          </w:p>
        </w:tc>
        <w:tc>
          <w:tcPr>
            <w:tcW w:w="1247" w:type="dxa"/>
            <w:tcBorders>
              <w:top w:val="nil"/>
              <w:left w:val="nil"/>
              <w:bottom w:val="nil"/>
              <w:right w:val="nil"/>
            </w:tcBorders>
            <w:vAlign w:val="bottom"/>
          </w:tcPr>
          <w:p w:rsidR="00D3163F" w:rsidRDefault="00D3163F">
            <w:pPr>
              <w:pStyle w:val="ConsPlusNormal"/>
              <w:jc w:val="center"/>
            </w:pPr>
            <w:r>
              <w:t>2468,4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Ч350151290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3899,5</w:t>
            </w:r>
          </w:p>
        </w:tc>
        <w:tc>
          <w:tcPr>
            <w:tcW w:w="1247" w:type="dxa"/>
            <w:tcBorders>
              <w:top w:val="nil"/>
              <w:left w:val="nil"/>
              <w:bottom w:val="nil"/>
              <w:right w:val="nil"/>
            </w:tcBorders>
            <w:vAlign w:val="bottom"/>
          </w:tcPr>
          <w:p w:rsidR="00D3163F" w:rsidRDefault="00D3163F">
            <w:pPr>
              <w:pStyle w:val="ConsPlusNormal"/>
              <w:jc w:val="center"/>
            </w:pPr>
            <w:r>
              <w:t>2468,4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Ч350151290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3899,5</w:t>
            </w:r>
          </w:p>
        </w:tc>
        <w:tc>
          <w:tcPr>
            <w:tcW w:w="1247" w:type="dxa"/>
            <w:tcBorders>
              <w:top w:val="nil"/>
              <w:left w:val="nil"/>
              <w:bottom w:val="nil"/>
              <w:right w:val="nil"/>
            </w:tcBorders>
            <w:vAlign w:val="bottom"/>
          </w:tcPr>
          <w:p w:rsidR="00D3163F" w:rsidRDefault="00D3163F">
            <w:pPr>
              <w:pStyle w:val="ConsPlusNormal"/>
              <w:jc w:val="center"/>
            </w:pPr>
            <w:r>
              <w:t>2468,4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Ч350151290</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3899,5</w:t>
            </w:r>
          </w:p>
        </w:tc>
        <w:tc>
          <w:tcPr>
            <w:tcW w:w="1247" w:type="dxa"/>
            <w:tcBorders>
              <w:top w:val="nil"/>
              <w:left w:val="nil"/>
              <w:bottom w:val="nil"/>
              <w:right w:val="nil"/>
            </w:tcBorders>
            <w:vAlign w:val="bottom"/>
          </w:tcPr>
          <w:p w:rsidR="00D3163F" w:rsidRDefault="00D3163F">
            <w:pPr>
              <w:pStyle w:val="ConsPlusNormal"/>
              <w:jc w:val="center"/>
            </w:pPr>
            <w:r>
              <w:t>2468,4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"Обеспечение реализации </w:t>
            </w:r>
            <w:hyperlink r:id="rId46" w:history="1">
              <w:r>
                <w:rPr>
                  <w:color w:val="0000FF"/>
                </w:rPr>
                <w:t>подпрограммы</w:t>
              </w:r>
            </w:hyperlink>
            <w:r>
              <w:t xml:space="preserve"> "Развитие лесного хозяйства в Чувашской Республике"</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Ч350300000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-730,5</w:t>
            </w:r>
          </w:p>
        </w:tc>
        <w:tc>
          <w:tcPr>
            <w:tcW w:w="1247" w:type="dxa"/>
            <w:tcBorders>
              <w:top w:val="nil"/>
              <w:left w:val="nil"/>
              <w:bottom w:val="nil"/>
              <w:right w:val="nil"/>
            </w:tcBorders>
            <w:vAlign w:val="bottom"/>
          </w:tcPr>
          <w:p w:rsidR="00D3163F" w:rsidRDefault="00D3163F">
            <w:pPr>
              <w:pStyle w:val="ConsPlusNormal"/>
              <w:jc w:val="center"/>
            </w:pPr>
            <w:r>
              <w:t>-88,4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Осуществление отдельных </w:t>
            </w:r>
            <w:r>
              <w:lastRenderedPageBreak/>
              <w:t>полномочий в области лесных отношений за счет субвенции, предоставляемой из федерального бюджета</w:t>
            </w:r>
          </w:p>
        </w:tc>
        <w:tc>
          <w:tcPr>
            <w:tcW w:w="621" w:type="dxa"/>
            <w:tcBorders>
              <w:top w:val="nil"/>
              <w:left w:val="nil"/>
              <w:bottom w:val="nil"/>
              <w:right w:val="nil"/>
            </w:tcBorders>
            <w:vAlign w:val="bottom"/>
          </w:tcPr>
          <w:p w:rsidR="00D3163F" w:rsidRDefault="00D3163F">
            <w:pPr>
              <w:pStyle w:val="ConsPlusNormal"/>
              <w:jc w:val="center"/>
            </w:pPr>
            <w:r>
              <w:lastRenderedPageBreak/>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Ч350351290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-730,5</w:t>
            </w:r>
          </w:p>
        </w:tc>
        <w:tc>
          <w:tcPr>
            <w:tcW w:w="1247" w:type="dxa"/>
            <w:tcBorders>
              <w:top w:val="nil"/>
              <w:left w:val="nil"/>
              <w:bottom w:val="nil"/>
              <w:right w:val="nil"/>
            </w:tcBorders>
            <w:vAlign w:val="bottom"/>
          </w:tcPr>
          <w:p w:rsidR="00D3163F" w:rsidRDefault="00D3163F">
            <w:pPr>
              <w:pStyle w:val="ConsPlusNormal"/>
              <w:jc w:val="center"/>
            </w:pPr>
            <w:r>
              <w:t>-88,4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Ч350351290</w:t>
            </w:r>
          </w:p>
        </w:tc>
        <w:tc>
          <w:tcPr>
            <w:tcW w:w="633" w:type="dxa"/>
            <w:tcBorders>
              <w:top w:val="nil"/>
              <w:left w:val="nil"/>
              <w:bottom w:val="nil"/>
              <w:right w:val="nil"/>
            </w:tcBorders>
            <w:vAlign w:val="bottom"/>
          </w:tcPr>
          <w:p w:rsidR="00D3163F" w:rsidRDefault="00D3163F">
            <w:pPr>
              <w:pStyle w:val="ConsPlusNormal"/>
              <w:jc w:val="center"/>
            </w:pPr>
            <w:r>
              <w:t>100</w:t>
            </w:r>
          </w:p>
        </w:tc>
        <w:tc>
          <w:tcPr>
            <w:tcW w:w="1247" w:type="dxa"/>
            <w:tcBorders>
              <w:top w:val="nil"/>
              <w:left w:val="nil"/>
              <w:bottom w:val="nil"/>
              <w:right w:val="nil"/>
            </w:tcBorders>
            <w:vAlign w:val="bottom"/>
          </w:tcPr>
          <w:p w:rsidR="00D3163F" w:rsidRDefault="00D3163F">
            <w:pPr>
              <w:pStyle w:val="ConsPlusNormal"/>
              <w:jc w:val="center"/>
            </w:pPr>
            <w:r>
              <w:t>-166,0</w:t>
            </w:r>
          </w:p>
        </w:tc>
        <w:tc>
          <w:tcPr>
            <w:tcW w:w="1247" w:type="dxa"/>
            <w:tcBorders>
              <w:top w:val="nil"/>
              <w:left w:val="nil"/>
              <w:bottom w:val="nil"/>
              <w:right w:val="nil"/>
            </w:tcBorders>
            <w:vAlign w:val="bottom"/>
          </w:tcPr>
          <w:p w:rsidR="00D3163F" w:rsidRDefault="00D3163F">
            <w:pPr>
              <w:pStyle w:val="ConsPlusNormal"/>
              <w:jc w:val="center"/>
            </w:pPr>
            <w:r>
              <w:t>476,2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Ч350351290</w:t>
            </w:r>
          </w:p>
        </w:tc>
        <w:tc>
          <w:tcPr>
            <w:tcW w:w="633" w:type="dxa"/>
            <w:tcBorders>
              <w:top w:val="nil"/>
              <w:left w:val="nil"/>
              <w:bottom w:val="nil"/>
              <w:right w:val="nil"/>
            </w:tcBorders>
            <w:vAlign w:val="bottom"/>
          </w:tcPr>
          <w:p w:rsidR="00D3163F" w:rsidRDefault="00D3163F">
            <w:pPr>
              <w:pStyle w:val="ConsPlusNormal"/>
              <w:jc w:val="center"/>
            </w:pPr>
            <w:r>
              <w:t>120</w:t>
            </w:r>
          </w:p>
        </w:tc>
        <w:tc>
          <w:tcPr>
            <w:tcW w:w="1247" w:type="dxa"/>
            <w:tcBorders>
              <w:top w:val="nil"/>
              <w:left w:val="nil"/>
              <w:bottom w:val="nil"/>
              <w:right w:val="nil"/>
            </w:tcBorders>
            <w:vAlign w:val="bottom"/>
          </w:tcPr>
          <w:p w:rsidR="00D3163F" w:rsidRDefault="00D3163F">
            <w:pPr>
              <w:pStyle w:val="ConsPlusNormal"/>
              <w:jc w:val="center"/>
            </w:pPr>
            <w:r>
              <w:t>-166,0</w:t>
            </w:r>
          </w:p>
        </w:tc>
        <w:tc>
          <w:tcPr>
            <w:tcW w:w="1247" w:type="dxa"/>
            <w:tcBorders>
              <w:top w:val="nil"/>
              <w:left w:val="nil"/>
              <w:bottom w:val="nil"/>
              <w:right w:val="nil"/>
            </w:tcBorders>
            <w:vAlign w:val="bottom"/>
          </w:tcPr>
          <w:p w:rsidR="00D3163F" w:rsidRDefault="00D3163F">
            <w:pPr>
              <w:pStyle w:val="ConsPlusNormal"/>
              <w:jc w:val="center"/>
            </w:pPr>
            <w:r>
              <w:t>476,2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Ч350351290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-564,5</w:t>
            </w:r>
          </w:p>
        </w:tc>
        <w:tc>
          <w:tcPr>
            <w:tcW w:w="1247" w:type="dxa"/>
            <w:tcBorders>
              <w:top w:val="nil"/>
              <w:left w:val="nil"/>
              <w:bottom w:val="nil"/>
              <w:right w:val="nil"/>
            </w:tcBorders>
            <w:vAlign w:val="bottom"/>
          </w:tcPr>
          <w:p w:rsidR="00D3163F" w:rsidRDefault="00D3163F">
            <w:pPr>
              <w:pStyle w:val="ConsPlusNormal"/>
              <w:jc w:val="center"/>
            </w:pPr>
            <w:r>
              <w:t>-564,6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Ч350351290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-564,5</w:t>
            </w:r>
          </w:p>
        </w:tc>
        <w:tc>
          <w:tcPr>
            <w:tcW w:w="1247" w:type="dxa"/>
            <w:tcBorders>
              <w:top w:val="nil"/>
              <w:left w:val="nil"/>
              <w:bottom w:val="nil"/>
              <w:right w:val="nil"/>
            </w:tcBorders>
            <w:vAlign w:val="bottom"/>
          </w:tcPr>
          <w:p w:rsidR="00D3163F" w:rsidRDefault="00D3163F">
            <w:pPr>
              <w:pStyle w:val="ConsPlusNormal"/>
              <w:jc w:val="center"/>
            </w:pPr>
            <w:r>
              <w:t>-564,6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"Обеспечение реализации </w:t>
            </w:r>
            <w:hyperlink r:id="rId47"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-3169,0</w:t>
            </w:r>
          </w:p>
        </w:tc>
        <w:tc>
          <w:tcPr>
            <w:tcW w:w="1247" w:type="dxa"/>
            <w:tcBorders>
              <w:top w:val="nil"/>
              <w:left w:val="nil"/>
              <w:bottom w:val="nil"/>
              <w:right w:val="nil"/>
            </w:tcBorders>
            <w:vAlign w:val="bottom"/>
          </w:tcPr>
          <w:p w:rsidR="00D3163F" w:rsidRDefault="00D3163F">
            <w:pPr>
              <w:pStyle w:val="ConsPlusNormal"/>
              <w:jc w:val="center"/>
            </w:pPr>
            <w:r>
              <w:t>-2380,0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Осуществление отдельных </w:t>
            </w:r>
            <w:r>
              <w:lastRenderedPageBreak/>
              <w:t>полномочий в области лесных отношений за счет субвенции, предоставляемой из федерального бюджета</w:t>
            </w:r>
          </w:p>
        </w:tc>
        <w:tc>
          <w:tcPr>
            <w:tcW w:w="621" w:type="dxa"/>
            <w:tcBorders>
              <w:top w:val="nil"/>
              <w:left w:val="nil"/>
              <w:bottom w:val="nil"/>
              <w:right w:val="nil"/>
            </w:tcBorders>
            <w:vAlign w:val="bottom"/>
          </w:tcPr>
          <w:p w:rsidR="00D3163F" w:rsidRDefault="00D3163F">
            <w:pPr>
              <w:pStyle w:val="ConsPlusNormal"/>
              <w:jc w:val="center"/>
            </w:pPr>
            <w:r>
              <w:lastRenderedPageBreak/>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Ч350451290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-3169,0</w:t>
            </w:r>
          </w:p>
        </w:tc>
        <w:tc>
          <w:tcPr>
            <w:tcW w:w="1247" w:type="dxa"/>
            <w:tcBorders>
              <w:top w:val="nil"/>
              <w:left w:val="nil"/>
              <w:bottom w:val="nil"/>
              <w:right w:val="nil"/>
            </w:tcBorders>
            <w:vAlign w:val="bottom"/>
          </w:tcPr>
          <w:p w:rsidR="00D3163F" w:rsidRDefault="00D3163F">
            <w:pPr>
              <w:pStyle w:val="ConsPlusNormal"/>
              <w:jc w:val="center"/>
            </w:pPr>
            <w:r>
              <w:t>-2380,0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Ч350451290</w:t>
            </w:r>
          </w:p>
        </w:tc>
        <w:tc>
          <w:tcPr>
            <w:tcW w:w="633" w:type="dxa"/>
            <w:tcBorders>
              <w:top w:val="nil"/>
              <w:left w:val="nil"/>
              <w:bottom w:val="nil"/>
              <w:right w:val="nil"/>
            </w:tcBorders>
            <w:vAlign w:val="bottom"/>
          </w:tcPr>
          <w:p w:rsidR="00D3163F" w:rsidRDefault="00D3163F">
            <w:pPr>
              <w:pStyle w:val="ConsPlusNormal"/>
              <w:jc w:val="center"/>
            </w:pPr>
            <w:r>
              <w:t>100</w:t>
            </w:r>
          </w:p>
        </w:tc>
        <w:tc>
          <w:tcPr>
            <w:tcW w:w="1247" w:type="dxa"/>
            <w:tcBorders>
              <w:top w:val="nil"/>
              <w:left w:val="nil"/>
              <w:bottom w:val="nil"/>
              <w:right w:val="nil"/>
            </w:tcBorders>
            <w:vAlign w:val="bottom"/>
          </w:tcPr>
          <w:p w:rsidR="00D3163F" w:rsidRDefault="00D3163F">
            <w:pPr>
              <w:pStyle w:val="ConsPlusNormal"/>
              <w:jc w:val="center"/>
            </w:pPr>
            <w:r>
              <w:t>-179,1</w:t>
            </w:r>
          </w:p>
        </w:tc>
        <w:tc>
          <w:tcPr>
            <w:tcW w:w="1247" w:type="dxa"/>
            <w:tcBorders>
              <w:top w:val="nil"/>
              <w:left w:val="nil"/>
              <w:bottom w:val="nil"/>
              <w:right w:val="nil"/>
            </w:tcBorders>
            <w:vAlign w:val="bottom"/>
          </w:tcPr>
          <w:p w:rsidR="00D3163F" w:rsidRDefault="00D3163F">
            <w:pPr>
              <w:pStyle w:val="ConsPlusNormal"/>
              <w:jc w:val="center"/>
            </w:pPr>
            <w:r>
              <w:t>609,9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Ч350451290</w:t>
            </w:r>
          </w:p>
        </w:tc>
        <w:tc>
          <w:tcPr>
            <w:tcW w:w="633" w:type="dxa"/>
            <w:tcBorders>
              <w:top w:val="nil"/>
              <w:left w:val="nil"/>
              <w:bottom w:val="nil"/>
              <w:right w:val="nil"/>
            </w:tcBorders>
            <w:vAlign w:val="bottom"/>
          </w:tcPr>
          <w:p w:rsidR="00D3163F" w:rsidRDefault="00D3163F">
            <w:pPr>
              <w:pStyle w:val="ConsPlusNormal"/>
              <w:jc w:val="center"/>
            </w:pPr>
            <w:r>
              <w:t>110</w:t>
            </w:r>
          </w:p>
        </w:tc>
        <w:tc>
          <w:tcPr>
            <w:tcW w:w="1247" w:type="dxa"/>
            <w:tcBorders>
              <w:top w:val="nil"/>
              <w:left w:val="nil"/>
              <w:bottom w:val="nil"/>
              <w:right w:val="nil"/>
            </w:tcBorders>
            <w:vAlign w:val="bottom"/>
          </w:tcPr>
          <w:p w:rsidR="00D3163F" w:rsidRDefault="00D3163F">
            <w:pPr>
              <w:pStyle w:val="ConsPlusNormal"/>
              <w:jc w:val="center"/>
            </w:pPr>
            <w:r>
              <w:t>-179,1</w:t>
            </w:r>
          </w:p>
        </w:tc>
        <w:tc>
          <w:tcPr>
            <w:tcW w:w="1247" w:type="dxa"/>
            <w:tcBorders>
              <w:top w:val="nil"/>
              <w:left w:val="nil"/>
              <w:bottom w:val="nil"/>
              <w:right w:val="nil"/>
            </w:tcBorders>
            <w:vAlign w:val="bottom"/>
          </w:tcPr>
          <w:p w:rsidR="00D3163F" w:rsidRDefault="00D3163F">
            <w:pPr>
              <w:pStyle w:val="ConsPlusNormal"/>
              <w:jc w:val="center"/>
            </w:pPr>
            <w:r>
              <w:t>609,9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Ч350451290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-2989,9</w:t>
            </w:r>
          </w:p>
        </w:tc>
        <w:tc>
          <w:tcPr>
            <w:tcW w:w="1247" w:type="dxa"/>
            <w:tcBorders>
              <w:top w:val="nil"/>
              <w:left w:val="nil"/>
              <w:bottom w:val="nil"/>
              <w:right w:val="nil"/>
            </w:tcBorders>
            <w:vAlign w:val="bottom"/>
          </w:tcPr>
          <w:p w:rsidR="00D3163F" w:rsidRDefault="00D3163F">
            <w:pPr>
              <w:pStyle w:val="ConsPlusNormal"/>
              <w:jc w:val="center"/>
            </w:pPr>
            <w:r>
              <w:t>-2989,9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Ч350451290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-2989,9</w:t>
            </w:r>
          </w:p>
        </w:tc>
        <w:tc>
          <w:tcPr>
            <w:tcW w:w="1247" w:type="dxa"/>
            <w:tcBorders>
              <w:top w:val="nil"/>
              <w:left w:val="nil"/>
              <w:bottom w:val="nil"/>
              <w:right w:val="nil"/>
            </w:tcBorders>
            <w:vAlign w:val="bottom"/>
          </w:tcPr>
          <w:p w:rsidR="00D3163F" w:rsidRDefault="00D3163F">
            <w:pPr>
              <w:pStyle w:val="ConsPlusNormal"/>
              <w:jc w:val="center"/>
            </w:pPr>
            <w:r>
              <w:t>-2989,9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Охрана окружающей среды</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-251176,1</w:t>
            </w:r>
          </w:p>
        </w:tc>
        <w:tc>
          <w:tcPr>
            <w:tcW w:w="1247" w:type="dxa"/>
            <w:tcBorders>
              <w:top w:val="nil"/>
              <w:left w:val="nil"/>
              <w:bottom w:val="nil"/>
              <w:right w:val="nil"/>
            </w:tcBorders>
            <w:vAlign w:val="bottom"/>
          </w:tcPr>
          <w:p w:rsidR="00D3163F" w:rsidRDefault="00D3163F">
            <w:pPr>
              <w:pStyle w:val="ConsPlusNormal"/>
              <w:jc w:val="center"/>
            </w:pPr>
            <w:r>
              <w:t>-226092,8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Сбор, удаление отходов и очистка сточных вод</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-251176,1</w:t>
            </w:r>
          </w:p>
        </w:tc>
        <w:tc>
          <w:tcPr>
            <w:tcW w:w="1247" w:type="dxa"/>
            <w:tcBorders>
              <w:top w:val="nil"/>
              <w:left w:val="nil"/>
              <w:bottom w:val="nil"/>
              <w:right w:val="nil"/>
            </w:tcBorders>
            <w:vAlign w:val="bottom"/>
          </w:tcPr>
          <w:p w:rsidR="00D3163F" w:rsidRDefault="00D3163F">
            <w:pPr>
              <w:pStyle w:val="ConsPlusNormal"/>
              <w:jc w:val="center"/>
            </w:pPr>
            <w:r>
              <w:t>-226092,8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4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-251176,1</w:t>
            </w:r>
          </w:p>
        </w:tc>
        <w:tc>
          <w:tcPr>
            <w:tcW w:w="1247" w:type="dxa"/>
            <w:tcBorders>
              <w:top w:val="nil"/>
              <w:left w:val="nil"/>
              <w:bottom w:val="nil"/>
              <w:right w:val="nil"/>
            </w:tcBorders>
            <w:vAlign w:val="bottom"/>
          </w:tcPr>
          <w:p w:rsidR="00D3163F" w:rsidRDefault="00D3163F">
            <w:pPr>
              <w:pStyle w:val="ConsPlusNormal"/>
              <w:jc w:val="center"/>
            </w:pPr>
            <w:r>
              <w:t>-226092,8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49" w:history="1">
              <w:r w:rsidR="00D3163F">
                <w:rPr>
                  <w:color w:val="0000FF"/>
                </w:rPr>
                <w:t>Подпрограмма</w:t>
              </w:r>
            </w:hyperlink>
            <w:r w:rsidR="00D3163F">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-251176,1</w:t>
            </w:r>
          </w:p>
        </w:tc>
        <w:tc>
          <w:tcPr>
            <w:tcW w:w="1247" w:type="dxa"/>
            <w:tcBorders>
              <w:top w:val="nil"/>
              <w:left w:val="nil"/>
              <w:bottom w:val="nil"/>
              <w:right w:val="nil"/>
            </w:tcBorders>
            <w:vAlign w:val="bottom"/>
          </w:tcPr>
          <w:p w:rsidR="00D3163F" w:rsidRDefault="00D3163F">
            <w:pPr>
              <w:pStyle w:val="ConsPlusNormal"/>
              <w:jc w:val="center"/>
            </w:pPr>
            <w:r>
              <w:t>-226092,8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"Оздоровление Волги"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-251176,1</w:t>
            </w:r>
          </w:p>
        </w:tc>
        <w:tc>
          <w:tcPr>
            <w:tcW w:w="1247" w:type="dxa"/>
            <w:tcBorders>
              <w:top w:val="nil"/>
              <w:left w:val="nil"/>
              <w:bottom w:val="nil"/>
              <w:right w:val="nil"/>
            </w:tcBorders>
            <w:vAlign w:val="bottom"/>
          </w:tcPr>
          <w:p w:rsidR="00D3163F" w:rsidRDefault="00D3163F">
            <w:pPr>
              <w:pStyle w:val="ConsPlusNormal"/>
              <w:jc w:val="center"/>
            </w:pPr>
            <w:r>
              <w:t>-226092,8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Строительство ливневых очистных сооружений в </w:t>
            </w:r>
            <w:proofErr w:type="spellStart"/>
            <w:r>
              <w:t>мкр</w:t>
            </w:r>
            <w:proofErr w:type="spellEnd"/>
            <w:r>
              <w:t>. "Волжский-1, -2" г. Чебоксары в рамках реализации мероприятий по сокращению доли загрязненных сточных вод</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Ч37G650133</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-251176,1</w:t>
            </w:r>
          </w:p>
        </w:tc>
        <w:tc>
          <w:tcPr>
            <w:tcW w:w="1247" w:type="dxa"/>
            <w:tcBorders>
              <w:top w:val="nil"/>
              <w:left w:val="nil"/>
              <w:bottom w:val="nil"/>
              <w:right w:val="nil"/>
            </w:tcBorders>
            <w:vAlign w:val="bottom"/>
          </w:tcPr>
          <w:p w:rsidR="00D3163F" w:rsidRDefault="00D3163F">
            <w:pPr>
              <w:pStyle w:val="ConsPlusNormal"/>
              <w:jc w:val="center"/>
            </w:pPr>
            <w:r>
              <w:t>-226092,8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Ч37G650133</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-251176,1</w:t>
            </w:r>
          </w:p>
        </w:tc>
        <w:tc>
          <w:tcPr>
            <w:tcW w:w="1247" w:type="dxa"/>
            <w:tcBorders>
              <w:top w:val="nil"/>
              <w:left w:val="nil"/>
              <w:bottom w:val="nil"/>
              <w:right w:val="nil"/>
            </w:tcBorders>
            <w:vAlign w:val="bottom"/>
          </w:tcPr>
          <w:p w:rsidR="00D3163F" w:rsidRDefault="00D3163F">
            <w:pPr>
              <w:pStyle w:val="ConsPlusNormal"/>
              <w:jc w:val="center"/>
            </w:pPr>
            <w:r>
              <w:t>-226092,8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Ч37G650133</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-251176,1</w:t>
            </w:r>
          </w:p>
        </w:tc>
        <w:tc>
          <w:tcPr>
            <w:tcW w:w="1247" w:type="dxa"/>
            <w:tcBorders>
              <w:top w:val="nil"/>
              <w:left w:val="nil"/>
              <w:bottom w:val="nil"/>
              <w:right w:val="nil"/>
            </w:tcBorders>
            <w:vAlign w:val="bottom"/>
          </w:tcPr>
          <w:p w:rsidR="00D3163F" w:rsidRDefault="00D3163F">
            <w:pPr>
              <w:pStyle w:val="ConsPlusNormal"/>
              <w:jc w:val="center"/>
            </w:pPr>
            <w:r>
              <w:t>-226092,8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Охрана объектов растительного и животного мира и среды их обитания</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5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51" w:history="1">
              <w:r w:rsidR="00D3163F">
                <w:rPr>
                  <w:color w:val="0000FF"/>
                </w:rPr>
                <w:t>Подпрограмма</w:t>
              </w:r>
            </w:hyperlink>
            <w:r w:rsidR="00D3163F">
              <w:t xml:space="preserve"> "Обеспечение </w:t>
            </w:r>
            <w:r w:rsidR="00D3163F">
              <w:lastRenderedPageBreak/>
              <w:t>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lastRenderedPageBreak/>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Ч320000000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Ч320300000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Обеспечение деятельности БУ "Чувашский республиканский радиологический центр" Минприроды Чувашии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Ч320340090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Ч320340090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Ч320340090</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5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53" w:history="1">
              <w:r w:rsidR="00D3163F">
                <w:rPr>
                  <w:color w:val="0000FF"/>
                </w:rPr>
                <w:t>Подпрограмма</w:t>
              </w:r>
            </w:hyperlink>
            <w:r w:rsidR="00D3163F">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Ч320000000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Ч320300000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Обеспечение деятельности БУ "Чувашский республиканский радиологический центр" Минприроды Чувашии</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Ч320340090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Ч320340090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850</w:t>
            </w:r>
          </w:p>
        </w:tc>
        <w:tc>
          <w:tcPr>
            <w:tcW w:w="510" w:type="dxa"/>
            <w:tcBorders>
              <w:top w:val="nil"/>
              <w:left w:val="nil"/>
              <w:bottom w:val="nil"/>
              <w:right w:val="nil"/>
            </w:tcBorders>
            <w:vAlign w:val="bottom"/>
          </w:tcPr>
          <w:p w:rsidR="00D3163F" w:rsidRDefault="00D3163F">
            <w:pPr>
              <w:pStyle w:val="ConsPlusNormal"/>
              <w:jc w:val="center"/>
            </w:pPr>
            <w:r>
              <w:t>06</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Ч320340090</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6843,6</w:t>
            </w:r>
          </w:p>
        </w:tc>
        <w:tc>
          <w:tcPr>
            <w:tcW w:w="1247" w:type="dxa"/>
            <w:tcBorders>
              <w:top w:val="nil"/>
              <w:left w:val="nil"/>
              <w:bottom w:val="nil"/>
              <w:right w:val="nil"/>
            </w:tcBorders>
            <w:vAlign w:val="bottom"/>
          </w:tcPr>
          <w:p w:rsidR="00D3163F" w:rsidRDefault="00D3163F">
            <w:pPr>
              <w:pStyle w:val="ConsPlusNormal"/>
              <w:jc w:val="center"/>
            </w:pPr>
            <w:r>
              <w:t>6843,6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Министерство здравоохранения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tcPr>
          <w:p w:rsidR="00D3163F" w:rsidRDefault="00D3163F">
            <w:pPr>
              <w:pStyle w:val="ConsPlusNormal"/>
            </w:pPr>
          </w:p>
        </w:tc>
        <w:tc>
          <w:tcPr>
            <w:tcW w:w="624" w:type="dxa"/>
            <w:tcBorders>
              <w:top w:val="nil"/>
              <w:left w:val="nil"/>
              <w:bottom w:val="nil"/>
              <w:right w:val="nil"/>
            </w:tcBorders>
          </w:tcPr>
          <w:p w:rsidR="00D3163F" w:rsidRDefault="00D3163F">
            <w:pPr>
              <w:pStyle w:val="ConsPlusNormal"/>
            </w:pPr>
          </w:p>
        </w:tc>
        <w:tc>
          <w:tcPr>
            <w:tcW w:w="1716" w:type="dxa"/>
            <w:tcBorders>
              <w:top w:val="nil"/>
              <w:left w:val="nil"/>
              <w:bottom w:val="nil"/>
              <w:right w:val="nil"/>
            </w:tcBorders>
          </w:tcPr>
          <w:p w:rsidR="00D3163F" w:rsidRDefault="00D3163F">
            <w:pPr>
              <w:pStyle w:val="ConsPlusNormal"/>
            </w:pP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122850,3</w:t>
            </w:r>
          </w:p>
        </w:tc>
        <w:tc>
          <w:tcPr>
            <w:tcW w:w="1247" w:type="dxa"/>
            <w:tcBorders>
              <w:top w:val="nil"/>
              <w:left w:val="nil"/>
              <w:bottom w:val="nil"/>
              <w:right w:val="nil"/>
            </w:tcBorders>
            <w:vAlign w:val="bottom"/>
          </w:tcPr>
          <w:p w:rsidR="00D3163F" w:rsidRDefault="00D3163F">
            <w:pPr>
              <w:pStyle w:val="ConsPlusNormal"/>
              <w:jc w:val="center"/>
            </w:pPr>
            <w:r>
              <w:t>339439,7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Здравоохранение</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163428,1</w:t>
            </w:r>
          </w:p>
        </w:tc>
        <w:tc>
          <w:tcPr>
            <w:tcW w:w="1247" w:type="dxa"/>
            <w:tcBorders>
              <w:top w:val="nil"/>
              <w:left w:val="nil"/>
              <w:bottom w:val="nil"/>
              <w:right w:val="nil"/>
            </w:tcBorders>
            <w:vAlign w:val="bottom"/>
          </w:tcPr>
          <w:p w:rsidR="00D3163F" w:rsidRDefault="00D3163F">
            <w:pPr>
              <w:pStyle w:val="ConsPlusNormal"/>
              <w:jc w:val="center"/>
            </w:pPr>
            <w:r>
              <w:t>163650,7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11043,2</w:t>
            </w:r>
          </w:p>
        </w:tc>
        <w:tc>
          <w:tcPr>
            <w:tcW w:w="1247" w:type="dxa"/>
            <w:tcBorders>
              <w:top w:val="nil"/>
              <w:left w:val="nil"/>
              <w:bottom w:val="nil"/>
              <w:right w:val="nil"/>
            </w:tcBorders>
            <w:vAlign w:val="bottom"/>
          </w:tcPr>
          <w:p w:rsidR="00D3163F" w:rsidRDefault="00D3163F">
            <w:pPr>
              <w:pStyle w:val="ConsPlusNormal"/>
              <w:jc w:val="center"/>
            </w:pPr>
            <w:r>
              <w:t>11043,2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54" w:history="1">
              <w:r>
                <w:rPr>
                  <w:color w:val="0000FF"/>
                </w:rPr>
                <w:t>программа</w:t>
              </w:r>
            </w:hyperlink>
            <w:r>
              <w:t xml:space="preserve"> </w:t>
            </w:r>
            <w:r>
              <w:lastRenderedPageBreak/>
              <w:t>Чувашской Республики "Развитие здравоохранения"</w:t>
            </w:r>
          </w:p>
        </w:tc>
        <w:tc>
          <w:tcPr>
            <w:tcW w:w="621" w:type="dxa"/>
            <w:tcBorders>
              <w:top w:val="nil"/>
              <w:left w:val="nil"/>
              <w:bottom w:val="nil"/>
              <w:right w:val="nil"/>
            </w:tcBorders>
            <w:vAlign w:val="bottom"/>
          </w:tcPr>
          <w:p w:rsidR="00D3163F" w:rsidRDefault="00D3163F">
            <w:pPr>
              <w:pStyle w:val="ConsPlusNormal"/>
              <w:jc w:val="center"/>
            </w:pPr>
            <w:r>
              <w:lastRenderedPageBreak/>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11043,2</w:t>
            </w:r>
          </w:p>
        </w:tc>
        <w:tc>
          <w:tcPr>
            <w:tcW w:w="1247" w:type="dxa"/>
            <w:tcBorders>
              <w:top w:val="nil"/>
              <w:left w:val="nil"/>
              <w:bottom w:val="nil"/>
              <w:right w:val="nil"/>
            </w:tcBorders>
            <w:vAlign w:val="bottom"/>
          </w:tcPr>
          <w:p w:rsidR="00D3163F" w:rsidRDefault="00D3163F">
            <w:pPr>
              <w:pStyle w:val="ConsPlusNormal"/>
              <w:jc w:val="center"/>
            </w:pPr>
            <w:r>
              <w:t>11043,2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55"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11043,2</w:t>
            </w:r>
          </w:p>
        </w:tc>
        <w:tc>
          <w:tcPr>
            <w:tcW w:w="1247" w:type="dxa"/>
            <w:tcBorders>
              <w:top w:val="nil"/>
              <w:left w:val="nil"/>
              <w:bottom w:val="nil"/>
              <w:right w:val="nil"/>
            </w:tcBorders>
            <w:vAlign w:val="bottom"/>
          </w:tcPr>
          <w:p w:rsidR="00D3163F" w:rsidRDefault="00D3163F">
            <w:pPr>
              <w:pStyle w:val="ConsPlusNormal"/>
              <w:jc w:val="center"/>
            </w:pPr>
            <w:r>
              <w:t>11043,2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11043,2</w:t>
            </w:r>
          </w:p>
        </w:tc>
        <w:tc>
          <w:tcPr>
            <w:tcW w:w="1247" w:type="dxa"/>
            <w:tcBorders>
              <w:top w:val="nil"/>
              <w:left w:val="nil"/>
              <w:bottom w:val="nil"/>
              <w:right w:val="nil"/>
            </w:tcBorders>
            <w:vAlign w:val="bottom"/>
          </w:tcPr>
          <w:p w:rsidR="00D3163F" w:rsidRDefault="00D3163F">
            <w:pPr>
              <w:pStyle w:val="ConsPlusNormal"/>
              <w:jc w:val="center"/>
            </w:pPr>
            <w:r>
              <w:t>11043,2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Мероприятия по оказанию высокотехнологичной медицинской помощи, не включенной в базовую программу обязательного медицинского страхования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Ц2112R4020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11043,2</w:t>
            </w:r>
          </w:p>
        </w:tc>
        <w:tc>
          <w:tcPr>
            <w:tcW w:w="1247" w:type="dxa"/>
            <w:tcBorders>
              <w:top w:val="nil"/>
              <w:left w:val="nil"/>
              <w:bottom w:val="nil"/>
              <w:right w:val="nil"/>
            </w:tcBorders>
            <w:vAlign w:val="bottom"/>
          </w:tcPr>
          <w:p w:rsidR="00D3163F" w:rsidRDefault="00D3163F">
            <w:pPr>
              <w:pStyle w:val="ConsPlusNormal"/>
              <w:jc w:val="center"/>
            </w:pPr>
            <w:r>
              <w:t>11043,2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Ц2112R4020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11043,2</w:t>
            </w:r>
          </w:p>
        </w:tc>
        <w:tc>
          <w:tcPr>
            <w:tcW w:w="1247" w:type="dxa"/>
            <w:tcBorders>
              <w:top w:val="nil"/>
              <w:left w:val="nil"/>
              <w:bottom w:val="nil"/>
              <w:right w:val="nil"/>
            </w:tcBorders>
            <w:vAlign w:val="bottom"/>
          </w:tcPr>
          <w:p w:rsidR="00D3163F" w:rsidRDefault="00D3163F">
            <w:pPr>
              <w:pStyle w:val="ConsPlusNormal"/>
              <w:jc w:val="center"/>
            </w:pPr>
            <w:r>
              <w:t>11043,2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Ц2112R4020</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4903,5</w:t>
            </w:r>
          </w:p>
        </w:tc>
        <w:tc>
          <w:tcPr>
            <w:tcW w:w="1247" w:type="dxa"/>
            <w:tcBorders>
              <w:top w:val="nil"/>
              <w:left w:val="nil"/>
              <w:bottom w:val="nil"/>
              <w:right w:val="nil"/>
            </w:tcBorders>
            <w:vAlign w:val="bottom"/>
          </w:tcPr>
          <w:p w:rsidR="00D3163F" w:rsidRDefault="00D3163F">
            <w:pPr>
              <w:pStyle w:val="ConsPlusNormal"/>
              <w:jc w:val="center"/>
            </w:pPr>
            <w:r>
              <w:t>4903,5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Ц2112R4020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6139,7</w:t>
            </w:r>
          </w:p>
        </w:tc>
        <w:tc>
          <w:tcPr>
            <w:tcW w:w="1247" w:type="dxa"/>
            <w:tcBorders>
              <w:top w:val="nil"/>
              <w:left w:val="nil"/>
              <w:bottom w:val="nil"/>
              <w:right w:val="nil"/>
            </w:tcBorders>
            <w:vAlign w:val="bottom"/>
          </w:tcPr>
          <w:p w:rsidR="00D3163F" w:rsidRDefault="00D3163F">
            <w:pPr>
              <w:pStyle w:val="ConsPlusNormal"/>
              <w:jc w:val="center"/>
            </w:pPr>
            <w:r>
              <w:t>6139,7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Амбулаторная помощь</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86382,8</w:t>
            </w:r>
          </w:p>
        </w:tc>
        <w:tc>
          <w:tcPr>
            <w:tcW w:w="1247"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56" w:history="1">
              <w:r>
                <w:rPr>
                  <w:color w:val="0000FF"/>
                </w:rPr>
                <w:t>программа</w:t>
              </w:r>
            </w:hyperlink>
            <w:r>
              <w:t xml:space="preserve"> </w:t>
            </w:r>
            <w:r>
              <w:lastRenderedPageBreak/>
              <w:t>Чувашской Республики "Развитие здравоохранения"</w:t>
            </w:r>
          </w:p>
        </w:tc>
        <w:tc>
          <w:tcPr>
            <w:tcW w:w="621" w:type="dxa"/>
            <w:tcBorders>
              <w:top w:val="nil"/>
              <w:left w:val="nil"/>
              <w:bottom w:val="nil"/>
              <w:right w:val="nil"/>
            </w:tcBorders>
            <w:vAlign w:val="bottom"/>
          </w:tcPr>
          <w:p w:rsidR="00D3163F" w:rsidRDefault="00D3163F">
            <w:pPr>
              <w:pStyle w:val="ConsPlusNormal"/>
              <w:jc w:val="center"/>
            </w:pPr>
            <w:r>
              <w:lastRenderedPageBreak/>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86382,8</w:t>
            </w:r>
          </w:p>
        </w:tc>
        <w:tc>
          <w:tcPr>
            <w:tcW w:w="1247"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57" w:history="1">
              <w:r w:rsidR="00D3163F">
                <w:rPr>
                  <w:color w:val="0000FF"/>
                </w:rPr>
                <w:t>Подпрограмма</w:t>
              </w:r>
            </w:hyperlink>
            <w:r w:rsidR="00D3163F">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86382,8</w:t>
            </w:r>
          </w:p>
        </w:tc>
        <w:tc>
          <w:tcPr>
            <w:tcW w:w="1247"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"Реализация мероприятий регионального проекта "Борьба с </w:t>
            </w:r>
            <w:proofErr w:type="gramStart"/>
            <w:r>
              <w:t>сердечно-сосудистыми</w:t>
            </w:r>
            <w:proofErr w:type="gramEnd"/>
            <w:r>
              <w:t xml:space="preserve"> заболеваниями"</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Ц22N200000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86382,8</w:t>
            </w:r>
          </w:p>
        </w:tc>
        <w:tc>
          <w:tcPr>
            <w:tcW w:w="1247"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Обеспечение профилактики развития </w:t>
            </w:r>
            <w:proofErr w:type="gramStart"/>
            <w:r>
              <w:t>сердечно-сосудистых</w:t>
            </w:r>
            <w:proofErr w:type="gramEnd"/>
            <w:r>
              <w:t xml:space="preserve"> заболеваний и сердечно-сосудистых осложнений у пациентов высокого риска, находящихся на диспансерном наблюдении</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Ц22N255860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86382,8</w:t>
            </w:r>
          </w:p>
        </w:tc>
        <w:tc>
          <w:tcPr>
            <w:tcW w:w="1247"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Ц22N255860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86382,8</w:t>
            </w:r>
          </w:p>
        </w:tc>
        <w:tc>
          <w:tcPr>
            <w:tcW w:w="1247"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Ц22N255860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86382,8</w:t>
            </w:r>
          </w:p>
        </w:tc>
        <w:tc>
          <w:tcPr>
            <w:tcW w:w="1247"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Скорая медицинская помощь</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26999,8</w:t>
            </w:r>
          </w:p>
        </w:tc>
        <w:tc>
          <w:tcPr>
            <w:tcW w:w="1247" w:type="dxa"/>
            <w:tcBorders>
              <w:top w:val="nil"/>
              <w:left w:val="nil"/>
              <w:bottom w:val="nil"/>
              <w:right w:val="nil"/>
            </w:tcBorders>
            <w:vAlign w:val="bottom"/>
          </w:tcPr>
          <w:p w:rsidR="00D3163F" w:rsidRDefault="00D3163F">
            <w:pPr>
              <w:pStyle w:val="ConsPlusNormal"/>
              <w:jc w:val="center"/>
            </w:pPr>
            <w:r>
              <w:t>26222,1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58" w:history="1">
              <w:r>
                <w:rPr>
                  <w:color w:val="0000FF"/>
                </w:rPr>
                <w:t>программа</w:t>
              </w:r>
            </w:hyperlink>
            <w:r>
              <w:t xml:space="preserve"> Чувашской Республики "Развитие </w:t>
            </w:r>
            <w:r>
              <w:lastRenderedPageBreak/>
              <w:t>здравоохранения"</w:t>
            </w:r>
          </w:p>
        </w:tc>
        <w:tc>
          <w:tcPr>
            <w:tcW w:w="621" w:type="dxa"/>
            <w:tcBorders>
              <w:top w:val="nil"/>
              <w:left w:val="nil"/>
              <w:bottom w:val="nil"/>
              <w:right w:val="nil"/>
            </w:tcBorders>
            <w:vAlign w:val="bottom"/>
          </w:tcPr>
          <w:p w:rsidR="00D3163F" w:rsidRDefault="00D3163F">
            <w:pPr>
              <w:pStyle w:val="ConsPlusNormal"/>
              <w:jc w:val="center"/>
            </w:pPr>
            <w:r>
              <w:lastRenderedPageBreak/>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26999,8</w:t>
            </w:r>
          </w:p>
        </w:tc>
        <w:tc>
          <w:tcPr>
            <w:tcW w:w="1247" w:type="dxa"/>
            <w:tcBorders>
              <w:top w:val="nil"/>
              <w:left w:val="nil"/>
              <w:bottom w:val="nil"/>
              <w:right w:val="nil"/>
            </w:tcBorders>
            <w:vAlign w:val="bottom"/>
          </w:tcPr>
          <w:p w:rsidR="00D3163F" w:rsidRDefault="00D3163F">
            <w:pPr>
              <w:pStyle w:val="ConsPlusNormal"/>
              <w:jc w:val="center"/>
            </w:pPr>
            <w:r>
              <w:t>26222,1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59"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26999,8</w:t>
            </w:r>
          </w:p>
        </w:tc>
        <w:tc>
          <w:tcPr>
            <w:tcW w:w="1247" w:type="dxa"/>
            <w:tcBorders>
              <w:top w:val="nil"/>
              <w:left w:val="nil"/>
              <w:bottom w:val="nil"/>
              <w:right w:val="nil"/>
            </w:tcBorders>
            <w:vAlign w:val="bottom"/>
          </w:tcPr>
          <w:p w:rsidR="00D3163F" w:rsidRDefault="00D3163F">
            <w:pPr>
              <w:pStyle w:val="ConsPlusNormal"/>
              <w:jc w:val="center"/>
            </w:pPr>
            <w:r>
              <w:t>26222,1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Ц21N100000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26999,8</w:t>
            </w:r>
          </w:p>
        </w:tc>
        <w:tc>
          <w:tcPr>
            <w:tcW w:w="1247" w:type="dxa"/>
            <w:tcBorders>
              <w:top w:val="nil"/>
              <w:left w:val="nil"/>
              <w:bottom w:val="nil"/>
              <w:right w:val="nil"/>
            </w:tcBorders>
            <w:vAlign w:val="bottom"/>
          </w:tcPr>
          <w:p w:rsidR="00D3163F" w:rsidRDefault="00D3163F">
            <w:pPr>
              <w:pStyle w:val="ConsPlusNormal"/>
              <w:jc w:val="center"/>
            </w:pPr>
            <w:r>
              <w:t>26222,1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Обеспечение закупки авиационных работ в целях оказания медицинской помощи</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Ц21N155540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26999,8</w:t>
            </w:r>
          </w:p>
        </w:tc>
        <w:tc>
          <w:tcPr>
            <w:tcW w:w="1247" w:type="dxa"/>
            <w:tcBorders>
              <w:top w:val="nil"/>
              <w:left w:val="nil"/>
              <w:bottom w:val="nil"/>
              <w:right w:val="nil"/>
            </w:tcBorders>
            <w:vAlign w:val="bottom"/>
          </w:tcPr>
          <w:p w:rsidR="00D3163F" w:rsidRDefault="00D3163F">
            <w:pPr>
              <w:pStyle w:val="ConsPlusNormal"/>
              <w:jc w:val="center"/>
            </w:pPr>
            <w:r>
              <w:t>26222,1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Ц21N155540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26999,8</w:t>
            </w:r>
          </w:p>
        </w:tc>
        <w:tc>
          <w:tcPr>
            <w:tcW w:w="1247" w:type="dxa"/>
            <w:tcBorders>
              <w:top w:val="nil"/>
              <w:left w:val="nil"/>
              <w:bottom w:val="nil"/>
              <w:right w:val="nil"/>
            </w:tcBorders>
            <w:vAlign w:val="bottom"/>
          </w:tcPr>
          <w:p w:rsidR="00D3163F" w:rsidRDefault="00D3163F">
            <w:pPr>
              <w:pStyle w:val="ConsPlusNormal"/>
              <w:jc w:val="center"/>
            </w:pPr>
            <w:r>
              <w:t>26222,1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Ц21N155540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26999,8</w:t>
            </w:r>
          </w:p>
        </w:tc>
        <w:tc>
          <w:tcPr>
            <w:tcW w:w="1247" w:type="dxa"/>
            <w:tcBorders>
              <w:top w:val="nil"/>
              <w:left w:val="nil"/>
              <w:bottom w:val="nil"/>
              <w:right w:val="nil"/>
            </w:tcBorders>
            <w:vAlign w:val="bottom"/>
          </w:tcPr>
          <w:p w:rsidR="00D3163F" w:rsidRDefault="00D3163F">
            <w:pPr>
              <w:pStyle w:val="ConsPlusNormal"/>
              <w:jc w:val="center"/>
            </w:pPr>
            <w:r>
              <w:t>26222,1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39002,3</w:t>
            </w:r>
          </w:p>
        </w:tc>
        <w:tc>
          <w:tcPr>
            <w:tcW w:w="1247" w:type="dxa"/>
            <w:tcBorders>
              <w:top w:val="nil"/>
              <w:left w:val="nil"/>
              <w:bottom w:val="nil"/>
              <w:right w:val="nil"/>
            </w:tcBorders>
            <w:vAlign w:val="bottom"/>
          </w:tcPr>
          <w:p w:rsidR="00D3163F" w:rsidRDefault="00D3163F">
            <w:pPr>
              <w:pStyle w:val="ConsPlusNormal"/>
              <w:jc w:val="center"/>
            </w:pPr>
            <w:r>
              <w:t>40002,6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60" w:history="1">
              <w:r>
                <w:rPr>
                  <w:color w:val="0000FF"/>
                </w:rPr>
                <w:t>программа</w:t>
              </w:r>
            </w:hyperlink>
            <w:r>
              <w:t xml:space="preserve"> Чувашской Республики "Развитие здравоохранения"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39002,3</w:t>
            </w:r>
          </w:p>
        </w:tc>
        <w:tc>
          <w:tcPr>
            <w:tcW w:w="1247" w:type="dxa"/>
            <w:tcBorders>
              <w:top w:val="nil"/>
              <w:left w:val="nil"/>
              <w:bottom w:val="nil"/>
              <w:right w:val="nil"/>
            </w:tcBorders>
            <w:vAlign w:val="bottom"/>
          </w:tcPr>
          <w:p w:rsidR="00D3163F" w:rsidRDefault="00D3163F">
            <w:pPr>
              <w:pStyle w:val="ConsPlusNormal"/>
              <w:jc w:val="center"/>
            </w:pPr>
            <w:r>
              <w:t>40002,6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61"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2,3</w:t>
            </w:r>
          </w:p>
        </w:tc>
        <w:tc>
          <w:tcPr>
            <w:tcW w:w="1247" w:type="dxa"/>
            <w:tcBorders>
              <w:top w:val="nil"/>
              <w:left w:val="nil"/>
              <w:bottom w:val="nil"/>
              <w:right w:val="nil"/>
            </w:tcBorders>
            <w:vAlign w:val="bottom"/>
          </w:tcPr>
          <w:p w:rsidR="00D3163F" w:rsidRDefault="00D3163F">
            <w:pPr>
              <w:pStyle w:val="ConsPlusNormal"/>
              <w:jc w:val="center"/>
            </w:pPr>
            <w:r>
              <w:t>2,6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"Профилактика ВИЧ, вирусных гепатитов B и C"</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Ц210300000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0,6</w:t>
            </w:r>
          </w:p>
        </w:tc>
        <w:tc>
          <w:tcPr>
            <w:tcW w:w="1247" w:type="dxa"/>
            <w:tcBorders>
              <w:top w:val="nil"/>
              <w:left w:val="nil"/>
              <w:bottom w:val="nil"/>
              <w:right w:val="nil"/>
            </w:tcBorders>
            <w:vAlign w:val="bottom"/>
          </w:tcPr>
          <w:p w:rsidR="00D3163F" w:rsidRDefault="00D3163F">
            <w:pPr>
              <w:pStyle w:val="ConsPlusNormal"/>
              <w:jc w:val="center"/>
            </w:pPr>
            <w:r>
              <w:t>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Финансовое обеспечение закупок диагностических сре</w:t>
            </w:r>
            <w:proofErr w:type="gramStart"/>
            <w:r>
              <w:t>дств дл</w:t>
            </w:r>
            <w:proofErr w:type="gramEnd"/>
            <w:r>
              <w:t>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Ц2103R2021</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0,6</w:t>
            </w:r>
          </w:p>
        </w:tc>
        <w:tc>
          <w:tcPr>
            <w:tcW w:w="1247" w:type="dxa"/>
            <w:tcBorders>
              <w:top w:val="nil"/>
              <w:left w:val="nil"/>
              <w:bottom w:val="nil"/>
              <w:right w:val="nil"/>
            </w:tcBorders>
            <w:vAlign w:val="bottom"/>
          </w:tcPr>
          <w:p w:rsidR="00D3163F" w:rsidRDefault="00D3163F">
            <w:pPr>
              <w:pStyle w:val="ConsPlusNormal"/>
              <w:jc w:val="center"/>
            </w:pPr>
            <w:r>
              <w:t>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Ц2103R2021</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0,6</w:t>
            </w:r>
          </w:p>
        </w:tc>
        <w:tc>
          <w:tcPr>
            <w:tcW w:w="1247" w:type="dxa"/>
            <w:tcBorders>
              <w:top w:val="nil"/>
              <w:left w:val="nil"/>
              <w:bottom w:val="nil"/>
              <w:right w:val="nil"/>
            </w:tcBorders>
            <w:vAlign w:val="bottom"/>
          </w:tcPr>
          <w:p w:rsidR="00D3163F" w:rsidRDefault="00D3163F">
            <w:pPr>
              <w:pStyle w:val="ConsPlusNormal"/>
              <w:jc w:val="center"/>
            </w:pPr>
            <w:r>
              <w:t>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Ц2103R2021</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0,6</w:t>
            </w:r>
          </w:p>
        </w:tc>
        <w:tc>
          <w:tcPr>
            <w:tcW w:w="1247" w:type="dxa"/>
            <w:tcBorders>
              <w:top w:val="nil"/>
              <w:left w:val="nil"/>
              <w:bottom w:val="nil"/>
              <w:right w:val="nil"/>
            </w:tcBorders>
            <w:vAlign w:val="bottom"/>
          </w:tcPr>
          <w:p w:rsidR="00D3163F" w:rsidRDefault="00D3163F">
            <w:pPr>
              <w:pStyle w:val="ConsPlusNormal"/>
              <w:jc w:val="center"/>
            </w:pPr>
            <w:r>
              <w:t>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"Совершенствование оказания </w:t>
            </w:r>
            <w:r>
              <w:lastRenderedPageBreak/>
              <w:t>медицинской помощи лицам, инфицированным ВИЧ, гепатитами B и C"</w:t>
            </w:r>
          </w:p>
        </w:tc>
        <w:tc>
          <w:tcPr>
            <w:tcW w:w="621" w:type="dxa"/>
            <w:tcBorders>
              <w:top w:val="nil"/>
              <w:left w:val="nil"/>
              <w:bottom w:val="nil"/>
              <w:right w:val="nil"/>
            </w:tcBorders>
            <w:vAlign w:val="bottom"/>
          </w:tcPr>
          <w:p w:rsidR="00D3163F" w:rsidRDefault="00D3163F">
            <w:pPr>
              <w:pStyle w:val="ConsPlusNormal"/>
              <w:jc w:val="center"/>
            </w:pPr>
            <w:r>
              <w:lastRenderedPageBreak/>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Ц210400000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0,6</w:t>
            </w:r>
          </w:p>
        </w:tc>
        <w:tc>
          <w:tcPr>
            <w:tcW w:w="1247" w:type="dxa"/>
            <w:tcBorders>
              <w:top w:val="nil"/>
              <w:left w:val="nil"/>
              <w:bottom w:val="nil"/>
              <w:right w:val="nil"/>
            </w:tcBorders>
            <w:vAlign w:val="bottom"/>
          </w:tcPr>
          <w:p w:rsidR="00D3163F" w:rsidRDefault="00D3163F">
            <w:pPr>
              <w:pStyle w:val="ConsPlusNormal"/>
              <w:jc w:val="center"/>
            </w:pPr>
            <w:r>
              <w:t>0,5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Ц2104R2022</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0,6</w:t>
            </w:r>
          </w:p>
        </w:tc>
        <w:tc>
          <w:tcPr>
            <w:tcW w:w="1247" w:type="dxa"/>
            <w:tcBorders>
              <w:top w:val="nil"/>
              <w:left w:val="nil"/>
              <w:bottom w:val="nil"/>
              <w:right w:val="nil"/>
            </w:tcBorders>
            <w:vAlign w:val="bottom"/>
          </w:tcPr>
          <w:p w:rsidR="00D3163F" w:rsidRDefault="00D3163F">
            <w:pPr>
              <w:pStyle w:val="ConsPlusNormal"/>
              <w:jc w:val="center"/>
            </w:pPr>
            <w:r>
              <w:t>0,5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Ц2104R2022</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0,6</w:t>
            </w:r>
          </w:p>
        </w:tc>
        <w:tc>
          <w:tcPr>
            <w:tcW w:w="1247" w:type="dxa"/>
            <w:tcBorders>
              <w:top w:val="nil"/>
              <w:left w:val="nil"/>
              <w:bottom w:val="nil"/>
              <w:right w:val="nil"/>
            </w:tcBorders>
            <w:vAlign w:val="bottom"/>
          </w:tcPr>
          <w:p w:rsidR="00D3163F" w:rsidRDefault="00D3163F">
            <w:pPr>
              <w:pStyle w:val="ConsPlusNormal"/>
              <w:jc w:val="center"/>
            </w:pPr>
            <w:r>
              <w:t>0,5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Ц2104R2022</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0,6</w:t>
            </w:r>
          </w:p>
        </w:tc>
        <w:tc>
          <w:tcPr>
            <w:tcW w:w="1247" w:type="dxa"/>
            <w:tcBorders>
              <w:top w:val="nil"/>
              <w:left w:val="nil"/>
              <w:bottom w:val="nil"/>
              <w:right w:val="nil"/>
            </w:tcBorders>
            <w:vAlign w:val="bottom"/>
          </w:tcPr>
          <w:p w:rsidR="00D3163F" w:rsidRDefault="00D3163F">
            <w:pPr>
              <w:pStyle w:val="ConsPlusNormal"/>
              <w:jc w:val="center"/>
            </w:pPr>
            <w:r>
              <w:t>0,5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Ц210500000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w:t>
            </w:r>
          </w:p>
        </w:tc>
        <w:tc>
          <w:tcPr>
            <w:tcW w:w="1247" w:type="dxa"/>
            <w:tcBorders>
              <w:top w:val="nil"/>
              <w:left w:val="nil"/>
              <w:bottom w:val="nil"/>
              <w:right w:val="nil"/>
            </w:tcBorders>
            <w:vAlign w:val="bottom"/>
          </w:tcPr>
          <w:p w:rsidR="00D3163F" w:rsidRDefault="00D3163F">
            <w:pPr>
              <w:pStyle w:val="ConsPlusNormal"/>
              <w:jc w:val="center"/>
            </w:pPr>
            <w:r>
              <w:t>1,3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proofErr w:type="gramStart"/>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w:t>
            </w:r>
            <w:r>
              <w:lastRenderedPageBreak/>
              <w:t>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roofErr w:type="gramEnd"/>
          </w:p>
        </w:tc>
        <w:tc>
          <w:tcPr>
            <w:tcW w:w="621" w:type="dxa"/>
            <w:tcBorders>
              <w:top w:val="nil"/>
              <w:left w:val="nil"/>
              <w:bottom w:val="nil"/>
              <w:right w:val="nil"/>
            </w:tcBorders>
            <w:vAlign w:val="bottom"/>
          </w:tcPr>
          <w:p w:rsidR="00D3163F" w:rsidRDefault="00D3163F">
            <w:pPr>
              <w:pStyle w:val="ConsPlusNormal"/>
              <w:jc w:val="center"/>
            </w:pPr>
            <w:r>
              <w:lastRenderedPageBreak/>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Ц2105R2023</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w:t>
            </w:r>
          </w:p>
        </w:tc>
        <w:tc>
          <w:tcPr>
            <w:tcW w:w="1247" w:type="dxa"/>
            <w:tcBorders>
              <w:top w:val="nil"/>
              <w:left w:val="nil"/>
              <w:bottom w:val="nil"/>
              <w:right w:val="nil"/>
            </w:tcBorders>
            <w:vAlign w:val="bottom"/>
          </w:tcPr>
          <w:p w:rsidR="00D3163F" w:rsidRDefault="00D3163F">
            <w:pPr>
              <w:pStyle w:val="ConsPlusNormal"/>
              <w:jc w:val="center"/>
            </w:pPr>
            <w:r>
              <w:t>1,3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Ц2105R2023</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1,1</w:t>
            </w:r>
          </w:p>
        </w:tc>
        <w:tc>
          <w:tcPr>
            <w:tcW w:w="1247" w:type="dxa"/>
            <w:tcBorders>
              <w:top w:val="nil"/>
              <w:left w:val="nil"/>
              <w:bottom w:val="nil"/>
              <w:right w:val="nil"/>
            </w:tcBorders>
            <w:vAlign w:val="bottom"/>
          </w:tcPr>
          <w:p w:rsidR="00D3163F" w:rsidRDefault="00D3163F">
            <w:pPr>
              <w:pStyle w:val="ConsPlusNormal"/>
              <w:jc w:val="center"/>
            </w:pPr>
            <w:r>
              <w:t>1,3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Ц2105R2023</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1,1</w:t>
            </w:r>
          </w:p>
        </w:tc>
        <w:tc>
          <w:tcPr>
            <w:tcW w:w="1247" w:type="dxa"/>
            <w:tcBorders>
              <w:top w:val="nil"/>
              <w:left w:val="nil"/>
              <w:bottom w:val="nil"/>
              <w:right w:val="nil"/>
            </w:tcBorders>
            <w:vAlign w:val="bottom"/>
          </w:tcPr>
          <w:p w:rsidR="00D3163F" w:rsidRDefault="00D3163F">
            <w:pPr>
              <w:pStyle w:val="ConsPlusNormal"/>
              <w:jc w:val="center"/>
            </w:pPr>
            <w:r>
              <w:t>1,3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Оказание специализированной, в том числе высокотехнологичной, медицинской помощи населению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Ц211210220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9275,4</w:t>
            </w:r>
          </w:p>
        </w:tc>
        <w:tc>
          <w:tcPr>
            <w:tcW w:w="1247" w:type="dxa"/>
            <w:tcBorders>
              <w:top w:val="nil"/>
              <w:left w:val="nil"/>
              <w:bottom w:val="nil"/>
              <w:right w:val="nil"/>
            </w:tcBorders>
            <w:vAlign w:val="bottom"/>
          </w:tcPr>
          <w:p w:rsidR="00D3163F" w:rsidRDefault="00D3163F">
            <w:pPr>
              <w:pStyle w:val="ConsPlusNormal"/>
              <w:jc w:val="center"/>
            </w:pPr>
            <w:r>
              <w:t>9275,4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Оказание населению Чувашской Республики дорогостоящей (высокотехнологичной) медицинской помощи в медицинских организациях, </w:t>
            </w:r>
            <w:r>
              <w:lastRenderedPageBreak/>
              <w:t>подведомственных федеральным органам исполнительной власти</w:t>
            </w:r>
          </w:p>
        </w:tc>
        <w:tc>
          <w:tcPr>
            <w:tcW w:w="621" w:type="dxa"/>
            <w:tcBorders>
              <w:top w:val="nil"/>
              <w:left w:val="nil"/>
              <w:bottom w:val="nil"/>
              <w:right w:val="nil"/>
            </w:tcBorders>
            <w:vAlign w:val="bottom"/>
          </w:tcPr>
          <w:p w:rsidR="00D3163F" w:rsidRDefault="00D3163F">
            <w:pPr>
              <w:pStyle w:val="ConsPlusNormal"/>
              <w:jc w:val="center"/>
            </w:pPr>
            <w:r>
              <w:lastRenderedPageBreak/>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Ц211210220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-9275,4</w:t>
            </w:r>
          </w:p>
        </w:tc>
        <w:tc>
          <w:tcPr>
            <w:tcW w:w="1247" w:type="dxa"/>
            <w:tcBorders>
              <w:top w:val="nil"/>
              <w:left w:val="nil"/>
              <w:bottom w:val="nil"/>
              <w:right w:val="nil"/>
            </w:tcBorders>
            <w:vAlign w:val="bottom"/>
          </w:tcPr>
          <w:p w:rsidR="00D3163F" w:rsidRDefault="00D3163F">
            <w:pPr>
              <w:pStyle w:val="ConsPlusNormal"/>
              <w:jc w:val="center"/>
            </w:pPr>
            <w:r>
              <w:t>-9275,4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62"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Ц250000000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39000,0</w:t>
            </w:r>
          </w:p>
        </w:tc>
        <w:tc>
          <w:tcPr>
            <w:tcW w:w="1247" w:type="dxa"/>
            <w:tcBorders>
              <w:top w:val="nil"/>
              <w:left w:val="nil"/>
              <w:bottom w:val="nil"/>
              <w:right w:val="nil"/>
            </w:tcBorders>
            <w:vAlign w:val="bottom"/>
          </w:tcPr>
          <w:p w:rsidR="00D3163F" w:rsidRDefault="00D3163F">
            <w:pPr>
              <w:pStyle w:val="ConsPlusNormal"/>
              <w:jc w:val="center"/>
            </w:pPr>
            <w:r>
              <w:t>40000,0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Ц250400000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39000,0</w:t>
            </w:r>
          </w:p>
        </w:tc>
        <w:tc>
          <w:tcPr>
            <w:tcW w:w="1247" w:type="dxa"/>
            <w:tcBorders>
              <w:top w:val="nil"/>
              <w:left w:val="nil"/>
              <w:bottom w:val="nil"/>
              <w:right w:val="nil"/>
            </w:tcBorders>
            <w:vAlign w:val="bottom"/>
          </w:tcPr>
          <w:p w:rsidR="00D3163F" w:rsidRDefault="00D3163F">
            <w:pPr>
              <w:pStyle w:val="ConsPlusNormal"/>
              <w:jc w:val="center"/>
            </w:pPr>
            <w:r>
              <w:t>40000,0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Ц2504R1380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39000,0</w:t>
            </w:r>
          </w:p>
        </w:tc>
        <w:tc>
          <w:tcPr>
            <w:tcW w:w="1247" w:type="dxa"/>
            <w:tcBorders>
              <w:top w:val="nil"/>
              <w:left w:val="nil"/>
              <w:bottom w:val="nil"/>
              <w:right w:val="nil"/>
            </w:tcBorders>
            <w:vAlign w:val="bottom"/>
          </w:tcPr>
          <w:p w:rsidR="00D3163F" w:rsidRDefault="00D3163F">
            <w:pPr>
              <w:pStyle w:val="ConsPlusNormal"/>
              <w:jc w:val="center"/>
            </w:pPr>
            <w:r>
              <w:t>40000,0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Ц2504R1380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39000,0</w:t>
            </w:r>
          </w:p>
        </w:tc>
        <w:tc>
          <w:tcPr>
            <w:tcW w:w="1247" w:type="dxa"/>
            <w:tcBorders>
              <w:top w:val="nil"/>
              <w:left w:val="nil"/>
              <w:bottom w:val="nil"/>
              <w:right w:val="nil"/>
            </w:tcBorders>
            <w:vAlign w:val="bottom"/>
          </w:tcPr>
          <w:p w:rsidR="00D3163F" w:rsidRDefault="00D3163F">
            <w:pPr>
              <w:pStyle w:val="ConsPlusNormal"/>
              <w:jc w:val="center"/>
            </w:pPr>
            <w:r>
              <w:t>40000,0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Ц2504R1380</w:t>
            </w:r>
          </w:p>
        </w:tc>
        <w:tc>
          <w:tcPr>
            <w:tcW w:w="633" w:type="dxa"/>
            <w:tcBorders>
              <w:top w:val="nil"/>
              <w:left w:val="nil"/>
              <w:bottom w:val="nil"/>
              <w:right w:val="nil"/>
            </w:tcBorders>
            <w:vAlign w:val="bottom"/>
          </w:tcPr>
          <w:p w:rsidR="00D3163F" w:rsidRDefault="00D3163F">
            <w:pPr>
              <w:pStyle w:val="ConsPlusNormal"/>
              <w:jc w:val="center"/>
            </w:pPr>
            <w:r>
              <w:t>320</w:t>
            </w:r>
          </w:p>
        </w:tc>
        <w:tc>
          <w:tcPr>
            <w:tcW w:w="1247" w:type="dxa"/>
            <w:tcBorders>
              <w:top w:val="nil"/>
              <w:left w:val="nil"/>
              <w:bottom w:val="nil"/>
              <w:right w:val="nil"/>
            </w:tcBorders>
            <w:vAlign w:val="bottom"/>
          </w:tcPr>
          <w:p w:rsidR="00D3163F" w:rsidRDefault="00D3163F">
            <w:pPr>
              <w:pStyle w:val="ConsPlusNormal"/>
              <w:jc w:val="center"/>
            </w:pPr>
            <w:r>
              <w:t>39000,0</w:t>
            </w:r>
          </w:p>
        </w:tc>
        <w:tc>
          <w:tcPr>
            <w:tcW w:w="1247" w:type="dxa"/>
            <w:tcBorders>
              <w:top w:val="nil"/>
              <w:left w:val="nil"/>
              <w:bottom w:val="nil"/>
              <w:right w:val="nil"/>
            </w:tcBorders>
            <w:vAlign w:val="bottom"/>
          </w:tcPr>
          <w:p w:rsidR="00D3163F" w:rsidRDefault="00D3163F">
            <w:pPr>
              <w:pStyle w:val="ConsPlusNormal"/>
              <w:jc w:val="center"/>
            </w:pPr>
            <w:r>
              <w:t>40000,0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63" w:history="1">
              <w:r w:rsidR="00D3163F">
                <w:rPr>
                  <w:color w:val="0000FF"/>
                </w:rPr>
                <w:t>Подпрограмма</w:t>
              </w:r>
            </w:hyperlink>
            <w:r w:rsidR="00D3163F">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w:t>
            </w:r>
            <w:r w:rsidR="00D3163F">
              <w:lastRenderedPageBreak/>
              <w:t>здравоохранения"</w:t>
            </w:r>
          </w:p>
        </w:tc>
        <w:tc>
          <w:tcPr>
            <w:tcW w:w="621" w:type="dxa"/>
            <w:tcBorders>
              <w:top w:val="nil"/>
              <w:left w:val="nil"/>
              <w:bottom w:val="nil"/>
              <w:right w:val="nil"/>
            </w:tcBorders>
            <w:vAlign w:val="bottom"/>
          </w:tcPr>
          <w:p w:rsidR="00D3163F" w:rsidRDefault="00D3163F">
            <w:pPr>
              <w:pStyle w:val="ConsPlusNormal"/>
              <w:jc w:val="center"/>
            </w:pPr>
            <w:r>
              <w:lastRenderedPageBreak/>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Ц260000000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Ц260100000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proofErr w:type="gramStart"/>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w:t>
            </w:r>
            <w:proofErr w:type="spellStart"/>
            <w:r>
              <w:t>апластической</w:t>
            </w:r>
            <w:proofErr w:type="spellEnd"/>
            <w:r>
              <w:t xml:space="preserve"> анемией неуточненной, наследственным дефицитом факторов II (фибриногена), VII (лабильного), X (Стюарта-</w:t>
            </w:r>
            <w:proofErr w:type="spellStart"/>
            <w:r>
              <w:t>Прауэра</w:t>
            </w:r>
            <w:proofErr w:type="spellEnd"/>
            <w:r>
              <w:t>), а также после</w:t>
            </w:r>
            <w:proofErr w:type="gramEnd"/>
            <w:r>
              <w:t xml:space="preserve"> трансплантации органов и (или) тканей</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Ц260152160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2555,0</w:t>
            </w:r>
          </w:p>
        </w:tc>
        <w:tc>
          <w:tcPr>
            <w:tcW w:w="1247" w:type="dxa"/>
            <w:tcBorders>
              <w:top w:val="nil"/>
              <w:left w:val="nil"/>
              <w:bottom w:val="nil"/>
              <w:right w:val="nil"/>
            </w:tcBorders>
            <w:vAlign w:val="bottom"/>
          </w:tcPr>
          <w:p w:rsidR="00D3163F" w:rsidRDefault="00D3163F">
            <w:pPr>
              <w:pStyle w:val="ConsPlusNormal"/>
              <w:jc w:val="center"/>
            </w:pPr>
            <w:r>
              <w:t>2555,0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proofErr w:type="gramStart"/>
            <w:r>
              <w:t xml:space="preserve">Финансовое обеспечение расходов на </w:t>
            </w:r>
            <w:r>
              <w:lastRenderedPageBreak/>
              <w:t xml:space="preserve">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а также после трансплантации органов и (или) тканей</w:t>
            </w:r>
            <w:proofErr w:type="gramEnd"/>
          </w:p>
        </w:tc>
        <w:tc>
          <w:tcPr>
            <w:tcW w:w="621" w:type="dxa"/>
            <w:tcBorders>
              <w:top w:val="nil"/>
              <w:left w:val="nil"/>
              <w:bottom w:val="nil"/>
              <w:right w:val="nil"/>
            </w:tcBorders>
            <w:vAlign w:val="bottom"/>
          </w:tcPr>
          <w:p w:rsidR="00D3163F" w:rsidRDefault="00D3163F">
            <w:pPr>
              <w:pStyle w:val="ConsPlusNormal"/>
              <w:jc w:val="center"/>
            </w:pPr>
            <w:r>
              <w:lastRenderedPageBreak/>
              <w:t>855</w:t>
            </w:r>
          </w:p>
        </w:tc>
        <w:tc>
          <w:tcPr>
            <w:tcW w:w="510" w:type="dxa"/>
            <w:tcBorders>
              <w:top w:val="nil"/>
              <w:left w:val="nil"/>
              <w:bottom w:val="nil"/>
              <w:right w:val="nil"/>
            </w:tcBorders>
            <w:vAlign w:val="bottom"/>
          </w:tcPr>
          <w:p w:rsidR="00D3163F" w:rsidRDefault="00D3163F">
            <w:pPr>
              <w:pStyle w:val="ConsPlusNormal"/>
              <w:jc w:val="center"/>
            </w:pPr>
            <w:r>
              <w:t>09</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Ц260152160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-2555,0</w:t>
            </w:r>
          </w:p>
        </w:tc>
        <w:tc>
          <w:tcPr>
            <w:tcW w:w="1247" w:type="dxa"/>
            <w:tcBorders>
              <w:top w:val="nil"/>
              <w:left w:val="nil"/>
              <w:bottom w:val="nil"/>
              <w:right w:val="nil"/>
            </w:tcBorders>
            <w:vAlign w:val="bottom"/>
          </w:tcPr>
          <w:p w:rsidR="00D3163F" w:rsidRDefault="00D3163F">
            <w:pPr>
              <w:pStyle w:val="ConsPlusNormal"/>
              <w:jc w:val="center"/>
            </w:pPr>
            <w:r>
              <w:t>-2555,0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Социальная политика</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-40577,8</w:t>
            </w:r>
          </w:p>
        </w:tc>
        <w:tc>
          <w:tcPr>
            <w:tcW w:w="1247" w:type="dxa"/>
            <w:tcBorders>
              <w:top w:val="nil"/>
              <w:left w:val="nil"/>
              <w:bottom w:val="nil"/>
              <w:right w:val="nil"/>
            </w:tcBorders>
            <w:vAlign w:val="bottom"/>
          </w:tcPr>
          <w:p w:rsidR="00D3163F" w:rsidRDefault="00D3163F">
            <w:pPr>
              <w:pStyle w:val="ConsPlusNormal"/>
              <w:jc w:val="center"/>
            </w:pPr>
            <w:r>
              <w:t>175789,0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-40577,8</w:t>
            </w:r>
          </w:p>
        </w:tc>
        <w:tc>
          <w:tcPr>
            <w:tcW w:w="1247" w:type="dxa"/>
            <w:tcBorders>
              <w:top w:val="nil"/>
              <w:left w:val="nil"/>
              <w:bottom w:val="nil"/>
              <w:right w:val="nil"/>
            </w:tcBorders>
            <w:vAlign w:val="bottom"/>
          </w:tcPr>
          <w:p w:rsidR="00D3163F" w:rsidRDefault="00D3163F">
            <w:pPr>
              <w:pStyle w:val="ConsPlusNormal"/>
              <w:jc w:val="center"/>
            </w:pPr>
            <w:r>
              <w:t>175789,0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64" w:history="1">
              <w:r>
                <w:rPr>
                  <w:color w:val="0000FF"/>
                </w:rPr>
                <w:t>программа</w:t>
              </w:r>
            </w:hyperlink>
            <w:r>
              <w:t xml:space="preserve"> Чувашской Республики "Развитие здравоохранения"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-40577,8</w:t>
            </w:r>
          </w:p>
        </w:tc>
        <w:tc>
          <w:tcPr>
            <w:tcW w:w="1247" w:type="dxa"/>
            <w:tcBorders>
              <w:top w:val="nil"/>
              <w:left w:val="nil"/>
              <w:bottom w:val="nil"/>
              <w:right w:val="nil"/>
            </w:tcBorders>
            <w:vAlign w:val="bottom"/>
          </w:tcPr>
          <w:p w:rsidR="00D3163F" w:rsidRDefault="00D3163F">
            <w:pPr>
              <w:pStyle w:val="ConsPlusNormal"/>
              <w:jc w:val="center"/>
            </w:pPr>
            <w:r>
              <w:t>175789,0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65" w:history="1">
              <w:r w:rsidR="00D3163F">
                <w:rPr>
                  <w:color w:val="0000FF"/>
                </w:rPr>
                <w:t>Подпрограмма</w:t>
              </w:r>
            </w:hyperlink>
            <w:r w:rsidR="00D3163F">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Ц280000000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-40577,8</w:t>
            </w:r>
          </w:p>
        </w:tc>
        <w:tc>
          <w:tcPr>
            <w:tcW w:w="1247" w:type="dxa"/>
            <w:tcBorders>
              <w:top w:val="nil"/>
              <w:left w:val="nil"/>
              <w:bottom w:val="nil"/>
              <w:right w:val="nil"/>
            </w:tcBorders>
            <w:vAlign w:val="bottom"/>
          </w:tcPr>
          <w:p w:rsidR="00D3163F" w:rsidRDefault="00D3163F">
            <w:pPr>
              <w:pStyle w:val="ConsPlusNormal"/>
              <w:jc w:val="center"/>
            </w:pPr>
            <w:r>
              <w:t>175789,0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"Организация обязательного медицинского страхования неработающих граждан"</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Ц280200000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-40577,8</w:t>
            </w:r>
          </w:p>
        </w:tc>
        <w:tc>
          <w:tcPr>
            <w:tcW w:w="1247" w:type="dxa"/>
            <w:tcBorders>
              <w:top w:val="nil"/>
              <w:left w:val="nil"/>
              <w:bottom w:val="nil"/>
              <w:right w:val="nil"/>
            </w:tcBorders>
            <w:vAlign w:val="bottom"/>
          </w:tcPr>
          <w:p w:rsidR="00D3163F" w:rsidRDefault="00D3163F">
            <w:pPr>
              <w:pStyle w:val="ConsPlusNormal"/>
              <w:jc w:val="center"/>
            </w:pPr>
            <w:r>
              <w:t>175789,0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Ц280210260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-40577,8</w:t>
            </w:r>
          </w:p>
        </w:tc>
        <w:tc>
          <w:tcPr>
            <w:tcW w:w="1247" w:type="dxa"/>
            <w:tcBorders>
              <w:top w:val="nil"/>
              <w:left w:val="nil"/>
              <w:bottom w:val="nil"/>
              <w:right w:val="nil"/>
            </w:tcBorders>
            <w:vAlign w:val="bottom"/>
          </w:tcPr>
          <w:p w:rsidR="00D3163F" w:rsidRDefault="00D3163F">
            <w:pPr>
              <w:pStyle w:val="ConsPlusNormal"/>
              <w:jc w:val="center"/>
            </w:pPr>
            <w:r>
              <w:t>175789,0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Ц280210260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-40577,8</w:t>
            </w:r>
          </w:p>
        </w:tc>
        <w:tc>
          <w:tcPr>
            <w:tcW w:w="1247" w:type="dxa"/>
            <w:tcBorders>
              <w:top w:val="nil"/>
              <w:left w:val="nil"/>
              <w:bottom w:val="nil"/>
              <w:right w:val="nil"/>
            </w:tcBorders>
            <w:vAlign w:val="bottom"/>
          </w:tcPr>
          <w:p w:rsidR="00D3163F" w:rsidRDefault="00D3163F">
            <w:pPr>
              <w:pStyle w:val="ConsPlusNormal"/>
              <w:jc w:val="center"/>
            </w:pPr>
            <w:r>
              <w:t>175789,0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3163F" w:rsidRDefault="00D3163F">
            <w:pPr>
              <w:pStyle w:val="ConsPlusNormal"/>
              <w:jc w:val="center"/>
            </w:pPr>
            <w:r>
              <w:t>855</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Ц280210260</w:t>
            </w:r>
          </w:p>
        </w:tc>
        <w:tc>
          <w:tcPr>
            <w:tcW w:w="633" w:type="dxa"/>
            <w:tcBorders>
              <w:top w:val="nil"/>
              <w:left w:val="nil"/>
              <w:bottom w:val="nil"/>
              <w:right w:val="nil"/>
            </w:tcBorders>
            <w:vAlign w:val="bottom"/>
          </w:tcPr>
          <w:p w:rsidR="00D3163F" w:rsidRDefault="00D3163F">
            <w:pPr>
              <w:pStyle w:val="ConsPlusNormal"/>
              <w:jc w:val="center"/>
            </w:pPr>
            <w:r>
              <w:t>320</w:t>
            </w:r>
          </w:p>
        </w:tc>
        <w:tc>
          <w:tcPr>
            <w:tcW w:w="1247" w:type="dxa"/>
            <w:tcBorders>
              <w:top w:val="nil"/>
              <w:left w:val="nil"/>
              <w:bottom w:val="nil"/>
              <w:right w:val="nil"/>
            </w:tcBorders>
            <w:vAlign w:val="bottom"/>
          </w:tcPr>
          <w:p w:rsidR="00D3163F" w:rsidRDefault="00D3163F">
            <w:pPr>
              <w:pStyle w:val="ConsPlusNormal"/>
              <w:jc w:val="center"/>
            </w:pPr>
            <w:r>
              <w:t>-40577,8</w:t>
            </w:r>
          </w:p>
        </w:tc>
        <w:tc>
          <w:tcPr>
            <w:tcW w:w="1247" w:type="dxa"/>
            <w:tcBorders>
              <w:top w:val="nil"/>
              <w:left w:val="nil"/>
              <w:bottom w:val="nil"/>
              <w:right w:val="nil"/>
            </w:tcBorders>
            <w:vAlign w:val="bottom"/>
          </w:tcPr>
          <w:p w:rsidR="00D3163F" w:rsidRDefault="00D3163F">
            <w:pPr>
              <w:pStyle w:val="ConsPlusNormal"/>
              <w:jc w:val="center"/>
            </w:pPr>
            <w:r>
              <w:t>175789,0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Министерство труда и социальной защиты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tcPr>
          <w:p w:rsidR="00D3163F" w:rsidRDefault="00D3163F">
            <w:pPr>
              <w:pStyle w:val="ConsPlusNormal"/>
            </w:pPr>
          </w:p>
        </w:tc>
        <w:tc>
          <w:tcPr>
            <w:tcW w:w="624" w:type="dxa"/>
            <w:tcBorders>
              <w:top w:val="nil"/>
              <w:left w:val="nil"/>
              <w:bottom w:val="nil"/>
              <w:right w:val="nil"/>
            </w:tcBorders>
          </w:tcPr>
          <w:p w:rsidR="00D3163F" w:rsidRDefault="00D3163F">
            <w:pPr>
              <w:pStyle w:val="ConsPlusNormal"/>
            </w:pPr>
          </w:p>
        </w:tc>
        <w:tc>
          <w:tcPr>
            <w:tcW w:w="1716" w:type="dxa"/>
            <w:tcBorders>
              <w:top w:val="nil"/>
              <w:left w:val="nil"/>
              <w:bottom w:val="nil"/>
              <w:right w:val="nil"/>
            </w:tcBorders>
          </w:tcPr>
          <w:p w:rsidR="00D3163F" w:rsidRDefault="00D3163F">
            <w:pPr>
              <w:pStyle w:val="ConsPlusNormal"/>
            </w:pP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1994097,3</w:t>
            </w:r>
          </w:p>
        </w:tc>
        <w:tc>
          <w:tcPr>
            <w:tcW w:w="1247" w:type="dxa"/>
            <w:tcBorders>
              <w:top w:val="nil"/>
              <w:left w:val="nil"/>
              <w:bottom w:val="nil"/>
              <w:right w:val="nil"/>
            </w:tcBorders>
            <w:vAlign w:val="bottom"/>
          </w:tcPr>
          <w:p w:rsidR="00D3163F" w:rsidRDefault="00D3163F">
            <w:pPr>
              <w:pStyle w:val="ConsPlusNormal"/>
              <w:jc w:val="center"/>
            </w:pPr>
            <w:r>
              <w:t>2606251,2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Национальная экономика</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-1870,9</w:t>
            </w:r>
          </w:p>
        </w:tc>
        <w:tc>
          <w:tcPr>
            <w:tcW w:w="1247" w:type="dxa"/>
            <w:tcBorders>
              <w:top w:val="nil"/>
              <w:left w:val="nil"/>
              <w:bottom w:val="nil"/>
              <w:right w:val="nil"/>
            </w:tcBorders>
            <w:vAlign w:val="bottom"/>
          </w:tcPr>
          <w:p w:rsidR="00D3163F" w:rsidRDefault="00D3163F">
            <w:pPr>
              <w:pStyle w:val="ConsPlusNormal"/>
              <w:jc w:val="center"/>
            </w:pPr>
            <w:r>
              <w:t>-836,2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Общеэкономические вопросы</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-1870,9</w:t>
            </w:r>
          </w:p>
        </w:tc>
        <w:tc>
          <w:tcPr>
            <w:tcW w:w="1247" w:type="dxa"/>
            <w:tcBorders>
              <w:top w:val="nil"/>
              <w:left w:val="nil"/>
              <w:bottom w:val="nil"/>
              <w:right w:val="nil"/>
            </w:tcBorders>
            <w:vAlign w:val="bottom"/>
          </w:tcPr>
          <w:p w:rsidR="00D3163F" w:rsidRDefault="00D3163F">
            <w:pPr>
              <w:pStyle w:val="ConsPlusNormal"/>
              <w:jc w:val="center"/>
            </w:pPr>
            <w:r>
              <w:t>-836,2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66" w:history="1">
              <w:r>
                <w:rPr>
                  <w:color w:val="0000FF"/>
                </w:rPr>
                <w:t>программа</w:t>
              </w:r>
            </w:hyperlink>
            <w:r>
              <w:t xml:space="preserve"> Чувашской Республики "Содействие занятости населения"</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-1870,9</w:t>
            </w:r>
          </w:p>
        </w:tc>
        <w:tc>
          <w:tcPr>
            <w:tcW w:w="1247" w:type="dxa"/>
            <w:tcBorders>
              <w:top w:val="nil"/>
              <w:left w:val="nil"/>
              <w:bottom w:val="nil"/>
              <w:right w:val="nil"/>
            </w:tcBorders>
            <w:vAlign w:val="bottom"/>
          </w:tcPr>
          <w:p w:rsidR="00D3163F" w:rsidRDefault="00D3163F">
            <w:pPr>
              <w:pStyle w:val="ConsPlusNormal"/>
              <w:jc w:val="center"/>
            </w:pPr>
            <w:r>
              <w:t>-836,2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67" w:history="1">
              <w:r w:rsidR="00D3163F">
                <w:rPr>
                  <w:color w:val="0000FF"/>
                </w:rPr>
                <w:t>Подпрограмма</w:t>
              </w:r>
            </w:hyperlink>
            <w:r w:rsidR="00D3163F">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-1870,9</w:t>
            </w:r>
          </w:p>
        </w:tc>
        <w:tc>
          <w:tcPr>
            <w:tcW w:w="1247" w:type="dxa"/>
            <w:tcBorders>
              <w:top w:val="nil"/>
              <w:left w:val="nil"/>
              <w:bottom w:val="nil"/>
              <w:right w:val="nil"/>
            </w:tcBorders>
            <w:vAlign w:val="bottom"/>
          </w:tcPr>
          <w:p w:rsidR="00D3163F" w:rsidRDefault="00D3163F">
            <w:pPr>
              <w:pStyle w:val="ConsPlusNormal"/>
              <w:jc w:val="center"/>
            </w:pPr>
            <w:r>
              <w:t>-836,2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"Поддержка занятости"</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-1715,8</w:t>
            </w:r>
          </w:p>
        </w:tc>
        <w:tc>
          <w:tcPr>
            <w:tcW w:w="1247" w:type="dxa"/>
            <w:tcBorders>
              <w:top w:val="nil"/>
              <w:left w:val="nil"/>
              <w:bottom w:val="nil"/>
              <w:right w:val="nil"/>
            </w:tcBorders>
            <w:vAlign w:val="bottom"/>
          </w:tcPr>
          <w:p w:rsidR="00D3163F" w:rsidRDefault="00D3163F">
            <w:pPr>
              <w:pStyle w:val="ConsPlusNormal"/>
              <w:jc w:val="center"/>
            </w:pPr>
            <w:r>
              <w:t>-675,0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Повышение эффективности службы занятости</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Ц61L352910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5500,0</w:t>
            </w:r>
          </w:p>
        </w:tc>
        <w:tc>
          <w:tcPr>
            <w:tcW w:w="1247"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Ц61L352910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5500,0</w:t>
            </w:r>
          </w:p>
        </w:tc>
        <w:tc>
          <w:tcPr>
            <w:tcW w:w="1247"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Ц61L352910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5500,0</w:t>
            </w:r>
          </w:p>
        </w:tc>
        <w:tc>
          <w:tcPr>
            <w:tcW w:w="1247"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Ц61L355690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-7215,8</w:t>
            </w:r>
          </w:p>
        </w:tc>
        <w:tc>
          <w:tcPr>
            <w:tcW w:w="1247" w:type="dxa"/>
            <w:tcBorders>
              <w:top w:val="nil"/>
              <w:left w:val="nil"/>
              <w:bottom w:val="nil"/>
              <w:right w:val="nil"/>
            </w:tcBorders>
            <w:vAlign w:val="bottom"/>
          </w:tcPr>
          <w:p w:rsidR="00D3163F" w:rsidRDefault="00D3163F">
            <w:pPr>
              <w:pStyle w:val="ConsPlusNormal"/>
              <w:jc w:val="center"/>
            </w:pPr>
            <w:r>
              <w:t>-5675,0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Ц61L355690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-7215,8</w:t>
            </w:r>
          </w:p>
        </w:tc>
        <w:tc>
          <w:tcPr>
            <w:tcW w:w="1247" w:type="dxa"/>
            <w:tcBorders>
              <w:top w:val="nil"/>
              <w:left w:val="nil"/>
              <w:bottom w:val="nil"/>
              <w:right w:val="nil"/>
            </w:tcBorders>
            <w:vAlign w:val="bottom"/>
          </w:tcPr>
          <w:p w:rsidR="00D3163F" w:rsidRDefault="00D3163F">
            <w:pPr>
              <w:pStyle w:val="ConsPlusNormal"/>
              <w:jc w:val="center"/>
            </w:pPr>
            <w:r>
              <w:t>-5675,0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Ц61L355690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-7215,8</w:t>
            </w:r>
          </w:p>
        </w:tc>
        <w:tc>
          <w:tcPr>
            <w:tcW w:w="1247" w:type="dxa"/>
            <w:tcBorders>
              <w:top w:val="nil"/>
              <w:left w:val="nil"/>
              <w:bottom w:val="nil"/>
              <w:right w:val="nil"/>
            </w:tcBorders>
            <w:vAlign w:val="bottom"/>
          </w:tcPr>
          <w:p w:rsidR="00D3163F" w:rsidRDefault="00D3163F">
            <w:pPr>
              <w:pStyle w:val="ConsPlusNormal"/>
              <w:jc w:val="center"/>
            </w:pPr>
            <w:r>
              <w:t>-5675,0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-23,7</w:t>
            </w:r>
          </w:p>
        </w:tc>
        <w:tc>
          <w:tcPr>
            <w:tcW w:w="1247" w:type="dxa"/>
            <w:tcBorders>
              <w:top w:val="nil"/>
              <w:left w:val="nil"/>
              <w:bottom w:val="nil"/>
              <w:right w:val="nil"/>
            </w:tcBorders>
            <w:vAlign w:val="bottom"/>
          </w:tcPr>
          <w:p w:rsidR="00D3163F" w:rsidRDefault="00D3163F">
            <w:pPr>
              <w:pStyle w:val="ConsPlusNormal"/>
              <w:jc w:val="center"/>
            </w:pPr>
            <w:r>
              <w:t>-29,8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Переобучение и повышение квалификации женщин </w:t>
            </w:r>
            <w:proofErr w:type="gramStart"/>
            <w:r>
              <w:t>в период отпуска по уходу за ребенком в возрасте до трех лет</w:t>
            </w:r>
            <w:proofErr w:type="gramEnd"/>
            <w:r>
              <w:t xml:space="preserve">, а также женщин, </w:t>
            </w:r>
            <w:r>
              <w:lastRenderedPageBreak/>
              <w:t>имеющих детей дошкольного возраста, не состоящих в трудовых отношениях и обратившихся в органы службы занятости</w:t>
            </w:r>
          </w:p>
        </w:tc>
        <w:tc>
          <w:tcPr>
            <w:tcW w:w="621" w:type="dxa"/>
            <w:tcBorders>
              <w:top w:val="nil"/>
              <w:left w:val="nil"/>
              <w:bottom w:val="nil"/>
              <w:right w:val="nil"/>
            </w:tcBorders>
            <w:vAlign w:val="bottom"/>
          </w:tcPr>
          <w:p w:rsidR="00D3163F" w:rsidRDefault="00D3163F">
            <w:pPr>
              <w:pStyle w:val="ConsPlusNormal"/>
              <w:jc w:val="center"/>
            </w:pPr>
            <w:r>
              <w:lastRenderedPageBreak/>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19660,5</w:t>
            </w:r>
          </w:p>
        </w:tc>
        <w:tc>
          <w:tcPr>
            <w:tcW w:w="1247" w:type="dxa"/>
            <w:tcBorders>
              <w:top w:val="nil"/>
              <w:left w:val="nil"/>
              <w:bottom w:val="nil"/>
              <w:right w:val="nil"/>
            </w:tcBorders>
            <w:vAlign w:val="bottom"/>
          </w:tcPr>
          <w:p w:rsidR="00D3163F" w:rsidRDefault="00D3163F">
            <w:pPr>
              <w:pStyle w:val="ConsPlusNormal"/>
              <w:jc w:val="center"/>
            </w:pPr>
            <w:r>
              <w:t>25617,4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5657,9</w:t>
            </w:r>
          </w:p>
        </w:tc>
        <w:tc>
          <w:tcPr>
            <w:tcW w:w="1247" w:type="dxa"/>
            <w:tcBorders>
              <w:top w:val="nil"/>
              <w:left w:val="nil"/>
              <w:bottom w:val="nil"/>
              <w:right w:val="nil"/>
            </w:tcBorders>
            <w:vAlign w:val="bottom"/>
          </w:tcPr>
          <w:p w:rsidR="00D3163F" w:rsidRDefault="00D3163F">
            <w:pPr>
              <w:pStyle w:val="ConsPlusNormal"/>
              <w:jc w:val="center"/>
            </w:pPr>
            <w:r>
              <w:t>7593,2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5657,9</w:t>
            </w:r>
          </w:p>
        </w:tc>
        <w:tc>
          <w:tcPr>
            <w:tcW w:w="1247" w:type="dxa"/>
            <w:tcBorders>
              <w:top w:val="nil"/>
              <w:left w:val="nil"/>
              <w:bottom w:val="nil"/>
              <w:right w:val="nil"/>
            </w:tcBorders>
            <w:vAlign w:val="bottom"/>
          </w:tcPr>
          <w:p w:rsidR="00D3163F" w:rsidRDefault="00D3163F">
            <w:pPr>
              <w:pStyle w:val="ConsPlusNormal"/>
              <w:jc w:val="center"/>
            </w:pPr>
            <w:r>
              <w:t>7593,2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4160,5</w:t>
            </w:r>
          </w:p>
        </w:tc>
        <w:tc>
          <w:tcPr>
            <w:tcW w:w="1247" w:type="dxa"/>
            <w:tcBorders>
              <w:top w:val="nil"/>
              <w:left w:val="nil"/>
              <w:bottom w:val="nil"/>
              <w:right w:val="nil"/>
            </w:tcBorders>
            <w:vAlign w:val="bottom"/>
          </w:tcPr>
          <w:p w:rsidR="00D3163F" w:rsidRDefault="00D3163F">
            <w:pPr>
              <w:pStyle w:val="ConsPlusNormal"/>
              <w:jc w:val="center"/>
            </w:pPr>
            <w:r>
              <w:t>5200,7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Стипендии</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jc w:val="center"/>
            </w:pPr>
            <w:r>
              <w:t>340</w:t>
            </w:r>
          </w:p>
        </w:tc>
        <w:tc>
          <w:tcPr>
            <w:tcW w:w="1247" w:type="dxa"/>
            <w:tcBorders>
              <w:top w:val="nil"/>
              <w:left w:val="nil"/>
              <w:bottom w:val="nil"/>
              <w:right w:val="nil"/>
            </w:tcBorders>
            <w:vAlign w:val="bottom"/>
          </w:tcPr>
          <w:p w:rsidR="00D3163F" w:rsidRDefault="00D3163F">
            <w:pPr>
              <w:pStyle w:val="ConsPlusNormal"/>
              <w:jc w:val="center"/>
            </w:pPr>
            <w:r>
              <w:t>4160,5</w:t>
            </w:r>
          </w:p>
        </w:tc>
        <w:tc>
          <w:tcPr>
            <w:tcW w:w="1247" w:type="dxa"/>
            <w:tcBorders>
              <w:top w:val="nil"/>
              <w:left w:val="nil"/>
              <w:bottom w:val="nil"/>
              <w:right w:val="nil"/>
            </w:tcBorders>
            <w:vAlign w:val="bottom"/>
          </w:tcPr>
          <w:p w:rsidR="00D3163F" w:rsidRDefault="00D3163F">
            <w:pPr>
              <w:pStyle w:val="ConsPlusNormal"/>
              <w:jc w:val="center"/>
            </w:pPr>
            <w:r>
              <w:t>5200,7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9842,1</w:t>
            </w:r>
          </w:p>
        </w:tc>
        <w:tc>
          <w:tcPr>
            <w:tcW w:w="1247" w:type="dxa"/>
            <w:tcBorders>
              <w:top w:val="nil"/>
              <w:left w:val="nil"/>
              <w:bottom w:val="nil"/>
              <w:right w:val="nil"/>
            </w:tcBorders>
            <w:vAlign w:val="bottom"/>
          </w:tcPr>
          <w:p w:rsidR="00D3163F" w:rsidRDefault="00D3163F">
            <w:pPr>
              <w:pStyle w:val="ConsPlusNormal"/>
              <w:jc w:val="center"/>
            </w:pPr>
            <w:r>
              <w:t>12823,5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9842,1</w:t>
            </w:r>
          </w:p>
        </w:tc>
        <w:tc>
          <w:tcPr>
            <w:tcW w:w="1247" w:type="dxa"/>
            <w:tcBorders>
              <w:top w:val="nil"/>
              <w:left w:val="nil"/>
              <w:bottom w:val="nil"/>
              <w:right w:val="nil"/>
            </w:tcBorders>
            <w:vAlign w:val="bottom"/>
          </w:tcPr>
          <w:p w:rsidR="00D3163F" w:rsidRDefault="00D3163F">
            <w:pPr>
              <w:pStyle w:val="ConsPlusNormal"/>
              <w:jc w:val="center"/>
            </w:pPr>
            <w:r>
              <w:t>12823,5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Переобучение и повышение квалификации женщин </w:t>
            </w:r>
            <w:proofErr w:type="gramStart"/>
            <w:r>
              <w:t>в период отпуска по уходу за ребенком в возрасте до трех лет</w:t>
            </w:r>
            <w:proofErr w:type="gramEnd"/>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-19684,2</w:t>
            </w:r>
          </w:p>
        </w:tc>
        <w:tc>
          <w:tcPr>
            <w:tcW w:w="1247" w:type="dxa"/>
            <w:tcBorders>
              <w:top w:val="nil"/>
              <w:left w:val="nil"/>
              <w:bottom w:val="nil"/>
              <w:right w:val="nil"/>
            </w:tcBorders>
            <w:vAlign w:val="bottom"/>
          </w:tcPr>
          <w:p w:rsidR="00D3163F" w:rsidRDefault="00D3163F">
            <w:pPr>
              <w:pStyle w:val="ConsPlusNormal"/>
              <w:jc w:val="center"/>
            </w:pPr>
            <w:r>
              <w:t>-25647,2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-7411,1</w:t>
            </w:r>
          </w:p>
        </w:tc>
        <w:tc>
          <w:tcPr>
            <w:tcW w:w="1247" w:type="dxa"/>
            <w:tcBorders>
              <w:top w:val="nil"/>
              <w:left w:val="nil"/>
              <w:bottom w:val="nil"/>
              <w:right w:val="nil"/>
            </w:tcBorders>
            <w:vAlign w:val="bottom"/>
          </w:tcPr>
          <w:p w:rsidR="00D3163F" w:rsidRDefault="00D3163F">
            <w:pPr>
              <w:pStyle w:val="ConsPlusNormal"/>
              <w:jc w:val="center"/>
            </w:pPr>
            <w:r>
              <w:t>-9656,2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621" w:type="dxa"/>
            <w:tcBorders>
              <w:top w:val="nil"/>
              <w:left w:val="nil"/>
              <w:bottom w:val="nil"/>
              <w:right w:val="nil"/>
            </w:tcBorders>
            <w:vAlign w:val="bottom"/>
          </w:tcPr>
          <w:p w:rsidR="00D3163F" w:rsidRDefault="00D3163F">
            <w:pPr>
              <w:pStyle w:val="ConsPlusNormal"/>
              <w:jc w:val="center"/>
            </w:pPr>
            <w:r>
              <w:lastRenderedPageBreak/>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-7411,1</w:t>
            </w:r>
          </w:p>
        </w:tc>
        <w:tc>
          <w:tcPr>
            <w:tcW w:w="1247" w:type="dxa"/>
            <w:tcBorders>
              <w:top w:val="nil"/>
              <w:left w:val="nil"/>
              <w:bottom w:val="nil"/>
              <w:right w:val="nil"/>
            </w:tcBorders>
            <w:vAlign w:val="bottom"/>
          </w:tcPr>
          <w:p w:rsidR="00D3163F" w:rsidRDefault="00D3163F">
            <w:pPr>
              <w:pStyle w:val="ConsPlusNormal"/>
              <w:jc w:val="center"/>
            </w:pPr>
            <w:r>
              <w:t>-9656,2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-2431,0</w:t>
            </w:r>
          </w:p>
        </w:tc>
        <w:tc>
          <w:tcPr>
            <w:tcW w:w="1247" w:type="dxa"/>
            <w:tcBorders>
              <w:top w:val="nil"/>
              <w:left w:val="nil"/>
              <w:bottom w:val="nil"/>
              <w:right w:val="nil"/>
            </w:tcBorders>
            <w:vAlign w:val="bottom"/>
          </w:tcPr>
          <w:p w:rsidR="00D3163F" w:rsidRDefault="00D3163F">
            <w:pPr>
              <w:pStyle w:val="ConsPlusNormal"/>
              <w:jc w:val="center"/>
            </w:pPr>
            <w:r>
              <w:t>-3167,5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Стипендии</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jc w:val="center"/>
            </w:pPr>
            <w:r>
              <w:t>340</w:t>
            </w:r>
          </w:p>
        </w:tc>
        <w:tc>
          <w:tcPr>
            <w:tcW w:w="1247" w:type="dxa"/>
            <w:tcBorders>
              <w:top w:val="nil"/>
              <w:left w:val="nil"/>
              <w:bottom w:val="nil"/>
              <w:right w:val="nil"/>
            </w:tcBorders>
            <w:vAlign w:val="bottom"/>
          </w:tcPr>
          <w:p w:rsidR="00D3163F" w:rsidRDefault="00D3163F">
            <w:pPr>
              <w:pStyle w:val="ConsPlusNormal"/>
              <w:jc w:val="center"/>
            </w:pPr>
            <w:r>
              <w:t>-1850,3</w:t>
            </w:r>
          </w:p>
        </w:tc>
        <w:tc>
          <w:tcPr>
            <w:tcW w:w="1247" w:type="dxa"/>
            <w:tcBorders>
              <w:top w:val="nil"/>
              <w:left w:val="nil"/>
              <w:bottom w:val="nil"/>
              <w:right w:val="nil"/>
            </w:tcBorders>
            <w:vAlign w:val="bottom"/>
          </w:tcPr>
          <w:p w:rsidR="00D3163F" w:rsidRDefault="00D3163F">
            <w:pPr>
              <w:pStyle w:val="ConsPlusNormal"/>
              <w:jc w:val="center"/>
            </w:pPr>
            <w:r>
              <w:t>-2410,8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jc w:val="center"/>
            </w:pPr>
            <w:r>
              <w:t>360</w:t>
            </w:r>
          </w:p>
        </w:tc>
        <w:tc>
          <w:tcPr>
            <w:tcW w:w="1247" w:type="dxa"/>
            <w:tcBorders>
              <w:top w:val="nil"/>
              <w:left w:val="nil"/>
              <w:bottom w:val="nil"/>
              <w:right w:val="nil"/>
            </w:tcBorders>
            <w:vAlign w:val="bottom"/>
          </w:tcPr>
          <w:p w:rsidR="00D3163F" w:rsidRDefault="00D3163F">
            <w:pPr>
              <w:pStyle w:val="ConsPlusNormal"/>
              <w:jc w:val="center"/>
            </w:pPr>
            <w:r>
              <w:t>-580,7</w:t>
            </w:r>
          </w:p>
        </w:tc>
        <w:tc>
          <w:tcPr>
            <w:tcW w:w="1247" w:type="dxa"/>
            <w:tcBorders>
              <w:top w:val="nil"/>
              <w:left w:val="nil"/>
              <w:bottom w:val="nil"/>
              <w:right w:val="nil"/>
            </w:tcBorders>
            <w:vAlign w:val="bottom"/>
          </w:tcPr>
          <w:p w:rsidR="00D3163F" w:rsidRDefault="00D3163F">
            <w:pPr>
              <w:pStyle w:val="ConsPlusNormal"/>
              <w:jc w:val="center"/>
            </w:pPr>
            <w:r>
              <w:t>-756,7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-9842,1</w:t>
            </w:r>
          </w:p>
        </w:tc>
        <w:tc>
          <w:tcPr>
            <w:tcW w:w="1247" w:type="dxa"/>
            <w:tcBorders>
              <w:top w:val="nil"/>
              <w:left w:val="nil"/>
              <w:bottom w:val="nil"/>
              <w:right w:val="nil"/>
            </w:tcBorders>
            <w:vAlign w:val="bottom"/>
          </w:tcPr>
          <w:p w:rsidR="00D3163F" w:rsidRDefault="00D3163F">
            <w:pPr>
              <w:pStyle w:val="ConsPlusNormal"/>
              <w:jc w:val="center"/>
            </w:pPr>
            <w:r>
              <w:t>-12823,5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-9842,1</w:t>
            </w:r>
          </w:p>
        </w:tc>
        <w:tc>
          <w:tcPr>
            <w:tcW w:w="1247" w:type="dxa"/>
            <w:tcBorders>
              <w:top w:val="nil"/>
              <w:left w:val="nil"/>
              <w:bottom w:val="nil"/>
              <w:right w:val="nil"/>
            </w:tcBorders>
            <w:vAlign w:val="bottom"/>
          </w:tcPr>
          <w:p w:rsidR="00D3163F" w:rsidRDefault="00D3163F">
            <w:pPr>
              <w:pStyle w:val="ConsPlusNormal"/>
              <w:jc w:val="center"/>
            </w:pPr>
            <w:r>
              <w:t>-12823,5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-131,4</w:t>
            </w:r>
          </w:p>
        </w:tc>
        <w:tc>
          <w:tcPr>
            <w:tcW w:w="1247" w:type="dxa"/>
            <w:tcBorders>
              <w:top w:val="nil"/>
              <w:left w:val="nil"/>
              <w:bottom w:val="nil"/>
              <w:right w:val="nil"/>
            </w:tcBorders>
            <w:vAlign w:val="bottom"/>
          </w:tcPr>
          <w:p w:rsidR="00D3163F" w:rsidRDefault="00D3163F">
            <w:pPr>
              <w:pStyle w:val="ConsPlusNormal"/>
              <w:jc w:val="center"/>
            </w:pPr>
            <w:r>
              <w:t>-131,4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Организация профессионального обучения и дополнительного профессионального образования лиц в возрасте 50 лет и старше, а также лиц </w:t>
            </w:r>
            <w:proofErr w:type="spellStart"/>
            <w:r>
              <w:t>предпенсионного</w:t>
            </w:r>
            <w:proofErr w:type="spellEnd"/>
            <w:r>
              <w:t xml:space="preserve"> возраста</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39026,5</w:t>
            </w:r>
          </w:p>
        </w:tc>
        <w:tc>
          <w:tcPr>
            <w:tcW w:w="1247" w:type="dxa"/>
            <w:tcBorders>
              <w:top w:val="nil"/>
              <w:left w:val="nil"/>
              <w:bottom w:val="nil"/>
              <w:right w:val="nil"/>
            </w:tcBorders>
            <w:vAlign w:val="bottom"/>
          </w:tcPr>
          <w:p w:rsidR="00D3163F" w:rsidRDefault="00D3163F">
            <w:pPr>
              <w:pStyle w:val="ConsPlusNormal"/>
              <w:jc w:val="center"/>
            </w:pPr>
            <w:r>
              <w:t>39026,5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23660,5</w:t>
            </w:r>
          </w:p>
        </w:tc>
        <w:tc>
          <w:tcPr>
            <w:tcW w:w="1247" w:type="dxa"/>
            <w:tcBorders>
              <w:top w:val="nil"/>
              <w:left w:val="nil"/>
              <w:bottom w:val="nil"/>
              <w:right w:val="nil"/>
            </w:tcBorders>
            <w:vAlign w:val="bottom"/>
          </w:tcPr>
          <w:p w:rsidR="00D3163F" w:rsidRDefault="00D3163F">
            <w:pPr>
              <w:pStyle w:val="ConsPlusNormal"/>
              <w:jc w:val="center"/>
            </w:pPr>
            <w:r>
              <w:t>23660,5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23660,5</w:t>
            </w:r>
          </w:p>
        </w:tc>
        <w:tc>
          <w:tcPr>
            <w:tcW w:w="1247" w:type="dxa"/>
            <w:tcBorders>
              <w:top w:val="nil"/>
              <w:left w:val="nil"/>
              <w:bottom w:val="nil"/>
              <w:right w:val="nil"/>
            </w:tcBorders>
            <w:vAlign w:val="bottom"/>
          </w:tcPr>
          <w:p w:rsidR="00D3163F" w:rsidRDefault="00D3163F">
            <w:pPr>
              <w:pStyle w:val="ConsPlusNormal"/>
              <w:jc w:val="center"/>
            </w:pPr>
            <w:r>
              <w:t>23660,5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8418,9</w:t>
            </w:r>
          </w:p>
        </w:tc>
        <w:tc>
          <w:tcPr>
            <w:tcW w:w="1247"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Стипендии</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340</w:t>
            </w:r>
          </w:p>
        </w:tc>
        <w:tc>
          <w:tcPr>
            <w:tcW w:w="1247" w:type="dxa"/>
            <w:tcBorders>
              <w:top w:val="nil"/>
              <w:left w:val="nil"/>
              <w:bottom w:val="nil"/>
              <w:right w:val="nil"/>
            </w:tcBorders>
            <w:vAlign w:val="bottom"/>
          </w:tcPr>
          <w:p w:rsidR="00D3163F" w:rsidRDefault="00D3163F">
            <w:pPr>
              <w:pStyle w:val="ConsPlusNormal"/>
              <w:jc w:val="center"/>
            </w:pPr>
            <w:r>
              <w:t>8418,9</w:t>
            </w:r>
          </w:p>
        </w:tc>
        <w:tc>
          <w:tcPr>
            <w:tcW w:w="1247"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2500,1</w:t>
            </w:r>
          </w:p>
        </w:tc>
        <w:tc>
          <w:tcPr>
            <w:tcW w:w="1247" w:type="dxa"/>
            <w:tcBorders>
              <w:top w:val="nil"/>
              <w:left w:val="nil"/>
              <w:bottom w:val="nil"/>
              <w:right w:val="nil"/>
            </w:tcBorders>
            <w:vAlign w:val="bottom"/>
          </w:tcPr>
          <w:p w:rsidR="00D3163F" w:rsidRDefault="00D3163F">
            <w:pPr>
              <w:pStyle w:val="ConsPlusNormal"/>
              <w:jc w:val="center"/>
            </w:pPr>
            <w:r>
              <w:t>2500,1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2500,1</w:t>
            </w:r>
          </w:p>
        </w:tc>
        <w:tc>
          <w:tcPr>
            <w:tcW w:w="1247" w:type="dxa"/>
            <w:tcBorders>
              <w:top w:val="nil"/>
              <w:left w:val="nil"/>
              <w:bottom w:val="nil"/>
              <w:right w:val="nil"/>
            </w:tcBorders>
            <w:vAlign w:val="bottom"/>
          </w:tcPr>
          <w:p w:rsidR="00D3163F" w:rsidRDefault="00D3163F">
            <w:pPr>
              <w:pStyle w:val="ConsPlusNormal"/>
              <w:jc w:val="center"/>
            </w:pPr>
            <w:r>
              <w:t>2500,1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4447,0</w:t>
            </w:r>
          </w:p>
        </w:tc>
        <w:tc>
          <w:tcPr>
            <w:tcW w:w="1247" w:type="dxa"/>
            <w:tcBorders>
              <w:top w:val="nil"/>
              <w:left w:val="nil"/>
              <w:bottom w:val="nil"/>
              <w:right w:val="nil"/>
            </w:tcBorders>
            <w:vAlign w:val="bottom"/>
          </w:tcPr>
          <w:p w:rsidR="00D3163F" w:rsidRDefault="00D3163F">
            <w:pPr>
              <w:pStyle w:val="ConsPlusNormal"/>
              <w:jc w:val="center"/>
            </w:pPr>
            <w:r>
              <w:t>4447,0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4447,0</w:t>
            </w:r>
          </w:p>
        </w:tc>
        <w:tc>
          <w:tcPr>
            <w:tcW w:w="1247" w:type="dxa"/>
            <w:tcBorders>
              <w:top w:val="nil"/>
              <w:left w:val="nil"/>
              <w:bottom w:val="nil"/>
              <w:right w:val="nil"/>
            </w:tcBorders>
            <w:vAlign w:val="bottom"/>
          </w:tcPr>
          <w:p w:rsidR="00D3163F" w:rsidRDefault="00D3163F">
            <w:pPr>
              <w:pStyle w:val="ConsPlusNormal"/>
              <w:jc w:val="center"/>
            </w:pPr>
            <w:r>
              <w:t>4447,0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Организация профессионального обучения и дополнительного профессионального образования лиц </w:t>
            </w:r>
            <w:proofErr w:type="spellStart"/>
            <w:r>
              <w:t>предпенсионного</w:t>
            </w:r>
            <w:proofErr w:type="spellEnd"/>
            <w:r>
              <w:t xml:space="preserve"> возраста</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-39157,9</w:t>
            </w:r>
          </w:p>
        </w:tc>
        <w:tc>
          <w:tcPr>
            <w:tcW w:w="1247" w:type="dxa"/>
            <w:tcBorders>
              <w:top w:val="nil"/>
              <w:left w:val="nil"/>
              <w:bottom w:val="nil"/>
              <w:right w:val="nil"/>
            </w:tcBorders>
            <w:vAlign w:val="bottom"/>
          </w:tcPr>
          <w:p w:rsidR="00D3163F" w:rsidRDefault="00D3163F">
            <w:pPr>
              <w:pStyle w:val="ConsPlusNormal"/>
              <w:jc w:val="center"/>
            </w:pPr>
            <w:r>
              <w:t>-39157,9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-2084,2</w:t>
            </w:r>
          </w:p>
        </w:tc>
        <w:tc>
          <w:tcPr>
            <w:tcW w:w="1247" w:type="dxa"/>
            <w:tcBorders>
              <w:top w:val="nil"/>
              <w:left w:val="nil"/>
              <w:bottom w:val="nil"/>
              <w:right w:val="nil"/>
            </w:tcBorders>
            <w:vAlign w:val="bottom"/>
          </w:tcPr>
          <w:p w:rsidR="00D3163F" w:rsidRDefault="00D3163F">
            <w:pPr>
              <w:pStyle w:val="ConsPlusNormal"/>
              <w:jc w:val="center"/>
            </w:pPr>
            <w:r>
              <w:t>-2084,2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-2084,2</w:t>
            </w:r>
          </w:p>
        </w:tc>
        <w:tc>
          <w:tcPr>
            <w:tcW w:w="1247" w:type="dxa"/>
            <w:tcBorders>
              <w:top w:val="nil"/>
              <w:left w:val="nil"/>
              <w:bottom w:val="nil"/>
              <w:right w:val="nil"/>
            </w:tcBorders>
            <w:vAlign w:val="bottom"/>
          </w:tcPr>
          <w:p w:rsidR="00D3163F" w:rsidRDefault="00D3163F">
            <w:pPr>
              <w:pStyle w:val="ConsPlusNormal"/>
              <w:jc w:val="center"/>
            </w:pPr>
            <w:r>
              <w:t>-2084,2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-8418,9</w:t>
            </w:r>
          </w:p>
        </w:tc>
        <w:tc>
          <w:tcPr>
            <w:tcW w:w="1247"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Стипендии</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340</w:t>
            </w:r>
          </w:p>
        </w:tc>
        <w:tc>
          <w:tcPr>
            <w:tcW w:w="1247" w:type="dxa"/>
            <w:tcBorders>
              <w:top w:val="nil"/>
              <w:left w:val="nil"/>
              <w:bottom w:val="nil"/>
              <w:right w:val="nil"/>
            </w:tcBorders>
            <w:vAlign w:val="bottom"/>
          </w:tcPr>
          <w:p w:rsidR="00D3163F" w:rsidRDefault="00D3163F">
            <w:pPr>
              <w:pStyle w:val="ConsPlusNormal"/>
              <w:jc w:val="center"/>
            </w:pPr>
            <w:r>
              <w:t>-8418,9</w:t>
            </w:r>
          </w:p>
        </w:tc>
        <w:tc>
          <w:tcPr>
            <w:tcW w:w="1247"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-28654,8</w:t>
            </w:r>
          </w:p>
        </w:tc>
        <w:tc>
          <w:tcPr>
            <w:tcW w:w="1247" w:type="dxa"/>
            <w:tcBorders>
              <w:top w:val="nil"/>
              <w:left w:val="nil"/>
              <w:bottom w:val="nil"/>
              <w:right w:val="nil"/>
            </w:tcBorders>
            <w:vAlign w:val="bottom"/>
          </w:tcPr>
          <w:p w:rsidR="00D3163F" w:rsidRDefault="00D3163F">
            <w:pPr>
              <w:pStyle w:val="ConsPlusNormal"/>
              <w:jc w:val="center"/>
            </w:pPr>
            <w:r>
              <w:t>-28654,8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-28654,8</w:t>
            </w:r>
          </w:p>
        </w:tc>
        <w:tc>
          <w:tcPr>
            <w:tcW w:w="1247" w:type="dxa"/>
            <w:tcBorders>
              <w:top w:val="nil"/>
              <w:left w:val="nil"/>
              <w:bottom w:val="nil"/>
              <w:right w:val="nil"/>
            </w:tcBorders>
            <w:vAlign w:val="bottom"/>
          </w:tcPr>
          <w:p w:rsidR="00D3163F" w:rsidRDefault="00D3163F">
            <w:pPr>
              <w:pStyle w:val="ConsPlusNormal"/>
              <w:jc w:val="center"/>
            </w:pPr>
            <w:r>
              <w:t>-28654,8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Социальная политика</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1995968,2</w:t>
            </w:r>
          </w:p>
        </w:tc>
        <w:tc>
          <w:tcPr>
            <w:tcW w:w="1247" w:type="dxa"/>
            <w:tcBorders>
              <w:top w:val="nil"/>
              <w:left w:val="nil"/>
              <w:bottom w:val="nil"/>
              <w:right w:val="nil"/>
            </w:tcBorders>
            <w:vAlign w:val="bottom"/>
          </w:tcPr>
          <w:p w:rsidR="00D3163F" w:rsidRDefault="00D3163F">
            <w:pPr>
              <w:pStyle w:val="ConsPlusNormal"/>
              <w:jc w:val="center"/>
            </w:pPr>
            <w:r>
              <w:t>2607087,4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364895,7</w:t>
            </w:r>
          </w:p>
        </w:tc>
        <w:tc>
          <w:tcPr>
            <w:tcW w:w="1247" w:type="dxa"/>
            <w:tcBorders>
              <w:top w:val="nil"/>
              <w:left w:val="nil"/>
              <w:bottom w:val="nil"/>
              <w:right w:val="nil"/>
            </w:tcBorders>
            <w:vAlign w:val="bottom"/>
          </w:tcPr>
          <w:p w:rsidR="00D3163F" w:rsidRDefault="00D3163F">
            <w:pPr>
              <w:pStyle w:val="ConsPlusNormal"/>
              <w:jc w:val="center"/>
            </w:pPr>
            <w:r>
              <w:t>365012,9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68" w:history="1">
              <w:r>
                <w:rPr>
                  <w:color w:val="0000FF"/>
                </w:rPr>
                <w:t>программа</w:t>
              </w:r>
            </w:hyperlink>
            <w:r>
              <w:t xml:space="preserve"> Чувашской Республики "Социальная поддержка граждан"</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364895,7</w:t>
            </w:r>
          </w:p>
        </w:tc>
        <w:tc>
          <w:tcPr>
            <w:tcW w:w="1247" w:type="dxa"/>
            <w:tcBorders>
              <w:top w:val="nil"/>
              <w:left w:val="nil"/>
              <w:bottom w:val="nil"/>
              <w:right w:val="nil"/>
            </w:tcBorders>
            <w:vAlign w:val="bottom"/>
          </w:tcPr>
          <w:p w:rsidR="00D3163F" w:rsidRDefault="00D3163F">
            <w:pPr>
              <w:pStyle w:val="ConsPlusNormal"/>
              <w:jc w:val="center"/>
            </w:pPr>
            <w:r>
              <w:t>365012,9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69"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364895,7</w:t>
            </w:r>
          </w:p>
        </w:tc>
        <w:tc>
          <w:tcPr>
            <w:tcW w:w="1247" w:type="dxa"/>
            <w:tcBorders>
              <w:top w:val="nil"/>
              <w:left w:val="nil"/>
              <w:bottom w:val="nil"/>
              <w:right w:val="nil"/>
            </w:tcBorders>
            <w:vAlign w:val="bottom"/>
          </w:tcPr>
          <w:p w:rsidR="00D3163F" w:rsidRDefault="00D3163F">
            <w:pPr>
              <w:pStyle w:val="ConsPlusNormal"/>
              <w:jc w:val="center"/>
            </w:pPr>
            <w:r>
              <w:t>365012,9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364895,7</w:t>
            </w:r>
          </w:p>
        </w:tc>
        <w:tc>
          <w:tcPr>
            <w:tcW w:w="1247" w:type="dxa"/>
            <w:tcBorders>
              <w:top w:val="nil"/>
              <w:left w:val="nil"/>
              <w:bottom w:val="nil"/>
              <w:right w:val="nil"/>
            </w:tcBorders>
            <w:vAlign w:val="bottom"/>
          </w:tcPr>
          <w:p w:rsidR="00D3163F" w:rsidRDefault="00D3163F">
            <w:pPr>
              <w:pStyle w:val="ConsPlusNormal"/>
              <w:jc w:val="center"/>
            </w:pPr>
            <w:r>
              <w:t>365012,9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Ц310114950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322,4</w:t>
            </w:r>
          </w:p>
        </w:tc>
        <w:tc>
          <w:tcPr>
            <w:tcW w:w="1247" w:type="dxa"/>
            <w:tcBorders>
              <w:top w:val="nil"/>
              <w:left w:val="nil"/>
              <w:bottom w:val="nil"/>
              <w:right w:val="nil"/>
            </w:tcBorders>
            <w:vAlign w:val="bottom"/>
          </w:tcPr>
          <w:p w:rsidR="00D3163F" w:rsidRDefault="00D3163F">
            <w:pPr>
              <w:pStyle w:val="ConsPlusNormal"/>
              <w:jc w:val="center"/>
            </w:pPr>
            <w:r>
              <w:t>307,3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Ц310114950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322,4</w:t>
            </w:r>
          </w:p>
        </w:tc>
        <w:tc>
          <w:tcPr>
            <w:tcW w:w="1247" w:type="dxa"/>
            <w:tcBorders>
              <w:top w:val="nil"/>
              <w:left w:val="nil"/>
              <w:bottom w:val="nil"/>
              <w:right w:val="nil"/>
            </w:tcBorders>
            <w:vAlign w:val="bottom"/>
          </w:tcPr>
          <w:p w:rsidR="00D3163F" w:rsidRDefault="00D3163F">
            <w:pPr>
              <w:pStyle w:val="ConsPlusNormal"/>
              <w:jc w:val="center"/>
            </w:pPr>
            <w:r>
              <w:t>307,3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Социальные выплаты гражданам, </w:t>
            </w:r>
            <w:r>
              <w:lastRenderedPageBreak/>
              <w:t>кроме публичных нормативных социальных выплат</w:t>
            </w:r>
          </w:p>
        </w:tc>
        <w:tc>
          <w:tcPr>
            <w:tcW w:w="621" w:type="dxa"/>
            <w:tcBorders>
              <w:top w:val="nil"/>
              <w:left w:val="nil"/>
              <w:bottom w:val="nil"/>
              <w:right w:val="nil"/>
            </w:tcBorders>
            <w:vAlign w:val="bottom"/>
          </w:tcPr>
          <w:p w:rsidR="00D3163F" w:rsidRDefault="00D3163F">
            <w:pPr>
              <w:pStyle w:val="ConsPlusNormal"/>
              <w:jc w:val="center"/>
            </w:pPr>
            <w:r>
              <w:lastRenderedPageBreak/>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Ц310114950</w:t>
            </w:r>
          </w:p>
        </w:tc>
        <w:tc>
          <w:tcPr>
            <w:tcW w:w="633" w:type="dxa"/>
            <w:tcBorders>
              <w:top w:val="nil"/>
              <w:left w:val="nil"/>
              <w:bottom w:val="nil"/>
              <w:right w:val="nil"/>
            </w:tcBorders>
            <w:vAlign w:val="bottom"/>
          </w:tcPr>
          <w:p w:rsidR="00D3163F" w:rsidRDefault="00D3163F">
            <w:pPr>
              <w:pStyle w:val="ConsPlusNormal"/>
              <w:jc w:val="center"/>
            </w:pPr>
            <w:r>
              <w:t>320</w:t>
            </w:r>
          </w:p>
        </w:tc>
        <w:tc>
          <w:tcPr>
            <w:tcW w:w="1247" w:type="dxa"/>
            <w:tcBorders>
              <w:top w:val="nil"/>
              <w:left w:val="nil"/>
              <w:bottom w:val="nil"/>
              <w:right w:val="nil"/>
            </w:tcBorders>
            <w:vAlign w:val="bottom"/>
          </w:tcPr>
          <w:p w:rsidR="00D3163F" w:rsidRDefault="00D3163F">
            <w:pPr>
              <w:pStyle w:val="ConsPlusNormal"/>
              <w:jc w:val="center"/>
            </w:pPr>
            <w:r>
              <w:t>322,4</w:t>
            </w:r>
          </w:p>
        </w:tc>
        <w:tc>
          <w:tcPr>
            <w:tcW w:w="1247" w:type="dxa"/>
            <w:tcBorders>
              <w:top w:val="nil"/>
              <w:left w:val="nil"/>
              <w:bottom w:val="nil"/>
              <w:right w:val="nil"/>
            </w:tcBorders>
            <w:vAlign w:val="bottom"/>
          </w:tcPr>
          <w:p w:rsidR="00D3163F" w:rsidRDefault="00D3163F">
            <w:pPr>
              <w:pStyle w:val="ConsPlusNormal"/>
              <w:jc w:val="center"/>
            </w:pPr>
            <w:r>
              <w:t>307,3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Оказание государственной социальной помощи малоимущим семьям и малоимущим одиноко проживающим гражданам на основании социального контракта</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Ц310115140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-11598,8</w:t>
            </w:r>
          </w:p>
        </w:tc>
        <w:tc>
          <w:tcPr>
            <w:tcW w:w="1247" w:type="dxa"/>
            <w:tcBorders>
              <w:top w:val="nil"/>
              <w:left w:val="nil"/>
              <w:bottom w:val="nil"/>
              <w:right w:val="nil"/>
            </w:tcBorders>
            <w:vAlign w:val="bottom"/>
          </w:tcPr>
          <w:p w:rsidR="00D3163F" w:rsidRDefault="00D3163F">
            <w:pPr>
              <w:pStyle w:val="ConsPlusNormal"/>
              <w:jc w:val="center"/>
            </w:pPr>
            <w:r>
              <w:t>-11598,8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Ц310115140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-114,8</w:t>
            </w:r>
          </w:p>
        </w:tc>
        <w:tc>
          <w:tcPr>
            <w:tcW w:w="1247" w:type="dxa"/>
            <w:tcBorders>
              <w:top w:val="nil"/>
              <w:left w:val="nil"/>
              <w:bottom w:val="nil"/>
              <w:right w:val="nil"/>
            </w:tcBorders>
            <w:vAlign w:val="bottom"/>
          </w:tcPr>
          <w:p w:rsidR="00D3163F" w:rsidRDefault="00D3163F">
            <w:pPr>
              <w:pStyle w:val="ConsPlusNormal"/>
              <w:jc w:val="center"/>
            </w:pPr>
            <w:r>
              <w:t>-114,8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Ц310115140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-114,8</w:t>
            </w:r>
          </w:p>
        </w:tc>
        <w:tc>
          <w:tcPr>
            <w:tcW w:w="1247" w:type="dxa"/>
            <w:tcBorders>
              <w:top w:val="nil"/>
              <w:left w:val="nil"/>
              <w:bottom w:val="nil"/>
              <w:right w:val="nil"/>
            </w:tcBorders>
            <w:vAlign w:val="bottom"/>
          </w:tcPr>
          <w:p w:rsidR="00D3163F" w:rsidRDefault="00D3163F">
            <w:pPr>
              <w:pStyle w:val="ConsPlusNormal"/>
              <w:jc w:val="center"/>
            </w:pPr>
            <w:r>
              <w:t>-114,8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Ц310115140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-11484,0</w:t>
            </w:r>
          </w:p>
        </w:tc>
        <w:tc>
          <w:tcPr>
            <w:tcW w:w="1247" w:type="dxa"/>
            <w:tcBorders>
              <w:top w:val="nil"/>
              <w:left w:val="nil"/>
              <w:bottom w:val="nil"/>
              <w:right w:val="nil"/>
            </w:tcBorders>
            <w:vAlign w:val="bottom"/>
          </w:tcPr>
          <w:p w:rsidR="00D3163F" w:rsidRDefault="00D3163F">
            <w:pPr>
              <w:pStyle w:val="ConsPlusNormal"/>
              <w:jc w:val="center"/>
            </w:pPr>
            <w:r>
              <w:t>-11484,0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Ц310115140</w:t>
            </w:r>
          </w:p>
        </w:tc>
        <w:tc>
          <w:tcPr>
            <w:tcW w:w="633" w:type="dxa"/>
            <w:tcBorders>
              <w:top w:val="nil"/>
              <w:left w:val="nil"/>
              <w:bottom w:val="nil"/>
              <w:right w:val="nil"/>
            </w:tcBorders>
            <w:vAlign w:val="bottom"/>
          </w:tcPr>
          <w:p w:rsidR="00D3163F" w:rsidRDefault="00D3163F">
            <w:pPr>
              <w:pStyle w:val="ConsPlusNormal"/>
              <w:jc w:val="center"/>
            </w:pPr>
            <w:r>
              <w:t>320</w:t>
            </w:r>
          </w:p>
        </w:tc>
        <w:tc>
          <w:tcPr>
            <w:tcW w:w="1247" w:type="dxa"/>
            <w:tcBorders>
              <w:top w:val="nil"/>
              <w:left w:val="nil"/>
              <w:bottom w:val="nil"/>
              <w:right w:val="nil"/>
            </w:tcBorders>
            <w:vAlign w:val="bottom"/>
          </w:tcPr>
          <w:p w:rsidR="00D3163F" w:rsidRDefault="00D3163F">
            <w:pPr>
              <w:pStyle w:val="ConsPlusNormal"/>
              <w:jc w:val="center"/>
            </w:pPr>
            <w:r>
              <w:t>-11484,0</w:t>
            </w:r>
          </w:p>
        </w:tc>
        <w:tc>
          <w:tcPr>
            <w:tcW w:w="1247" w:type="dxa"/>
            <w:tcBorders>
              <w:top w:val="nil"/>
              <w:left w:val="nil"/>
              <w:bottom w:val="nil"/>
              <w:right w:val="nil"/>
            </w:tcBorders>
            <w:vAlign w:val="bottom"/>
          </w:tcPr>
          <w:p w:rsidR="00D3163F" w:rsidRDefault="00D3163F">
            <w:pPr>
              <w:pStyle w:val="ConsPlusNormal"/>
              <w:jc w:val="center"/>
            </w:pPr>
            <w:r>
              <w:t>-11484,0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70"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Ц310152400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58,1</w:t>
            </w:r>
          </w:p>
        </w:tc>
        <w:tc>
          <w:tcPr>
            <w:tcW w:w="1247" w:type="dxa"/>
            <w:tcBorders>
              <w:top w:val="nil"/>
              <w:left w:val="nil"/>
              <w:bottom w:val="nil"/>
              <w:right w:val="nil"/>
            </w:tcBorders>
            <w:vAlign w:val="bottom"/>
          </w:tcPr>
          <w:p w:rsidR="00D3163F" w:rsidRDefault="00D3163F">
            <w:pPr>
              <w:pStyle w:val="ConsPlusNormal"/>
              <w:jc w:val="center"/>
            </w:pPr>
            <w:r>
              <w:t>58,8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Ц310152400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0,8</w:t>
            </w:r>
          </w:p>
        </w:tc>
        <w:tc>
          <w:tcPr>
            <w:tcW w:w="1247" w:type="dxa"/>
            <w:tcBorders>
              <w:top w:val="nil"/>
              <w:left w:val="nil"/>
              <w:bottom w:val="nil"/>
              <w:right w:val="nil"/>
            </w:tcBorders>
            <w:vAlign w:val="bottom"/>
          </w:tcPr>
          <w:p w:rsidR="00D3163F" w:rsidRDefault="00D3163F">
            <w:pPr>
              <w:pStyle w:val="ConsPlusNormal"/>
              <w:jc w:val="center"/>
            </w:pPr>
            <w:r>
              <w:t>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Ц310152400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0,8</w:t>
            </w:r>
          </w:p>
        </w:tc>
        <w:tc>
          <w:tcPr>
            <w:tcW w:w="1247" w:type="dxa"/>
            <w:tcBorders>
              <w:top w:val="nil"/>
              <w:left w:val="nil"/>
              <w:bottom w:val="nil"/>
              <w:right w:val="nil"/>
            </w:tcBorders>
            <w:vAlign w:val="bottom"/>
          </w:tcPr>
          <w:p w:rsidR="00D3163F" w:rsidRDefault="00D3163F">
            <w:pPr>
              <w:pStyle w:val="ConsPlusNormal"/>
              <w:jc w:val="center"/>
            </w:pPr>
            <w:r>
              <w:t>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Ц310152400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57,3</w:t>
            </w:r>
          </w:p>
        </w:tc>
        <w:tc>
          <w:tcPr>
            <w:tcW w:w="1247" w:type="dxa"/>
            <w:tcBorders>
              <w:top w:val="nil"/>
              <w:left w:val="nil"/>
              <w:bottom w:val="nil"/>
              <w:right w:val="nil"/>
            </w:tcBorders>
            <w:vAlign w:val="bottom"/>
          </w:tcPr>
          <w:p w:rsidR="00D3163F" w:rsidRDefault="00D3163F">
            <w:pPr>
              <w:pStyle w:val="ConsPlusNormal"/>
              <w:jc w:val="center"/>
            </w:pPr>
            <w:r>
              <w:t>58,0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Ц310152400</w:t>
            </w:r>
          </w:p>
        </w:tc>
        <w:tc>
          <w:tcPr>
            <w:tcW w:w="633" w:type="dxa"/>
            <w:tcBorders>
              <w:top w:val="nil"/>
              <w:left w:val="nil"/>
              <w:bottom w:val="nil"/>
              <w:right w:val="nil"/>
            </w:tcBorders>
            <w:vAlign w:val="bottom"/>
          </w:tcPr>
          <w:p w:rsidR="00D3163F" w:rsidRDefault="00D3163F">
            <w:pPr>
              <w:pStyle w:val="ConsPlusNormal"/>
              <w:jc w:val="center"/>
            </w:pPr>
            <w:r>
              <w:t>310</w:t>
            </w:r>
          </w:p>
        </w:tc>
        <w:tc>
          <w:tcPr>
            <w:tcW w:w="1247" w:type="dxa"/>
            <w:tcBorders>
              <w:top w:val="nil"/>
              <w:left w:val="nil"/>
              <w:bottom w:val="nil"/>
              <w:right w:val="nil"/>
            </w:tcBorders>
            <w:vAlign w:val="bottom"/>
          </w:tcPr>
          <w:p w:rsidR="00D3163F" w:rsidRDefault="00D3163F">
            <w:pPr>
              <w:pStyle w:val="ConsPlusNormal"/>
              <w:jc w:val="center"/>
            </w:pPr>
            <w:r>
              <w:t>57,3</w:t>
            </w:r>
          </w:p>
        </w:tc>
        <w:tc>
          <w:tcPr>
            <w:tcW w:w="1247" w:type="dxa"/>
            <w:tcBorders>
              <w:top w:val="nil"/>
              <w:left w:val="nil"/>
              <w:bottom w:val="nil"/>
              <w:right w:val="nil"/>
            </w:tcBorders>
            <w:vAlign w:val="bottom"/>
          </w:tcPr>
          <w:p w:rsidR="00D3163F" w:rsidRDefault="00D3163F">
            <w:pPr>
              <w:pStyle w:val="ConsPlusNormal"/>
              <w:jc w:val="center"/>
            </w:pPr>
            <w:r>
              <w:t>58,0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Оказание государственной социальной помощи на основании социального контракта отдельным категориям граждан</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376135,8</w:t>
            </w:r>
          </w:p>
        </w:tc>
        <w:tc>
          <w:tcPr>
            <w:tcW w:w="1247" w:type="dxa"/>
            <w:tcBorders>
              <w:top w:val="nil"/>
              <w:left w:val="nil"/>
              <w:bottom w:val="nil"/>
              <w:right w:val="nil"/>
            </w:tcBorders>
            <w:vAlign w:val="bottom"/>
          </w:tcPr>
          <w:p w:rsidR="00D3163F" w:rsidRDefault="00D3163F">
            <w:pPr>
              <w:pStyle w:val="ConsPlusNormal"/>
              <w:jc w:val="center"/>
            </w:pPr>
            <w:r>
              <w:t>376135,8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1880,6</w:t>
            </w:r>
          </w:p>
        </w:tc>
        <w:tc>
          <w:tcPr>
            <w:tcW w:w="1247" w:type="dxa"/>
            <w:tcBorders>
              <w:top w:val="nil"/>
              <w:left w:val="nil"/>
              <w:bottom w:val="nil"/>
              <w:right w:val="nil"/>
            </w:tcBorders>
            <w:vAlign w:val="bottom"/>
          </w:tcPr>
          <w:p w:rsidR="00D3163F" w:rsidRDefault="00D3163F">
            <w:pPr>
              <w:pStyle w:val="ConsPlusNormal"/>
              <w:jc w:val="center"/>
            </w:pPr>
            <w:r>
              <w:t>1880,6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1880,6</w:t>
            </w:r>
          </w:p>
        </w:tc>
        <w:tc>
          <w:tcPr>
            <w:tcW w:w="1247" w:type="dxa"/>
            <w:tcBorders>
              <w:top w:val="nil"/>
              <w:left w:val="nil"/>
              <w:bottom w:val="nil"/>
              <w:right w:val="nil"/>
            </w:tcBorders>
            <w:vAlign w:val="bottom"/>
          </w:tcPr>
          <w:p w:rsidR="00D3163F" w:rsidRDefault="00D3163F">
            <w:pPr>
              <w:pStyle w:val="ConsPlusNormal"/>
              <w:jc w:val="center"/>
            </w:pPr>
            <w:r>
              <w:t>1880,6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350601,7</w:t>
            </w:r>
          </w:p>
        </w:tc>
        <w:tc>
          <w:tcPr>
            <w:tcW w:w="1247" w:type="dxa"/>
            <w:tcBorders>
              <w:top w:val="nil"/>
              <w:left w:val="nil"/>
              <w:bottom w:val="nil"/>
              <w:right w:val="nil"/>
            </w:tcBorders>
            <w:vAlign w:val="bottom"/>
          </w:tcPr>
          <w:p w:rsidR="00D3163F" w:rsidRDefault="00D3163F">
            <w:pPr>
              <w:pStyle w:val="ConsPlusNormal"/>
              <w:jc w:val="center"/>
            </w:pPr>
            <w:r>
              <w:t>350601,7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33" w:type="dxa"/>
            <w:tcBorders>
              <w:top w:val="nil"/>
              <w:left w:val="nil"/>
              <w:bottom w:val="nil"/>
              <w:right w:val="nil"/>
            </w:tcBorders>
            <w:vAlign w:val="bottom"/>
          </w:tcPr>
          <w:p w:rsidR="00D3163F" w:rsidRDefault="00D3163F">
            <w:pPr>
              <w:pStyle w:val="ConsPlusNormal"/>
              <w:jc w:val="center"/>
            </w:pPr>
            <w:r>
              <w:t>320</w:t>
            </w:r>
          </w:p>
        </w:tc>
        <w:tc>
          <w:tcPr>
            <w:tcW w:w="1247" w:type="dxa"/>
            <w:tcBorders>
              <w:top w:val="nil"/>
              <w:left w:val="nil"/>
              <w:bottom w:val="nil"/>
              <w:right w:val="nil"/>
            </w:tcBorders>
            <w:vAlign w:val="bottom"/>
          </w:tcPr>
          <w:p w:rsidR="00D3163F" w:rsidRDefault="00D3163F">
            <w:pPr>
              <w:pStyle w:val="ConsPlusNormal"/>
              <w:jc w:val="center"/>
            </w:pPr>
            <w:r>
              <w:t>350601,7</w:t>
            </w:r>
          </w:p>
        </w:tc>
        <w:tc>
          <w:tcPr>
            <w:tcW w:w="1247" w:type="dxa"/>
            <w:tcBorders>
              <w:top w:val="nil"/>
              <w:left w:val="nil"/>
              <w:bottom w:val="nil"/>
              <w:right w:val="nil"/>
            </w:tcBorders>
            <w:vAlign w:val="bottom"/>
          </w:tcPr>
          <w:p w:rsidR="00D3163F" w:rsidRDefault="00D3163F">
            <w:pPr>
              <w:pStyle w:val="ConsPlusNormal"/>
              <w:jc w:val="center"/>
            </w:pPr>
            <w:r>
              <w:t>350601,7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23653,5</w:t>
            </w:r>
          </w:p>
        </w:tc>
        <w:tc>
          <w:tcPr>
            <w:tcW w:w="1247" w:type="dxa"/>
            <w:tcBorders>
              <w:top w:val="nil"/>
              <w:left w:val="nil"/>
              <w:bottom w:val="nil"/>
              <w:right w:val="nil"/>
            </w:tcBorders>
            <w:vAlign w:val="bottom"/>
          </w:tcPr>
          <w:p w:rsidR="00D3163F" w:rsidRDefault="00D3163F">
            <w:pPr>
              <w:pStyle w:val="ConsPlusNormal"/>
              <w:jc w:val="center"/>
            </w:pPr>
            <w:r>
              <w:t>23653,5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23653,5</w:t>
            </w:r>
          </w:p>
        </w:tc>
        <w:tc>
          <w:tcPr>
            <w:tcW w:w="1247" w:type="dxa"/>
            <w:tcBorders>
              <w:top w:val="nil"/>
              <w:left w:val="nil"/>
              <w:bottom w:val="nil"/>
              <w:right w:val="nil"/>
            </w:tcBorders>
            <w:vAlign w:val="bottom"/>
          </w:tcPr>
          <w:p w:rsidR="00D3163F" w:rsidRDefault="00D3163F">
            <w:pPr>
              <w:pStyle w:val="ConsPlusNormal"/>
              <w:jc w:val="center"/>
            </w:pPr>
            <w:r>
              <w:t>23653,5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Ц3101R4620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-21,8</w:t>
            </w:r>
          </w:p>
        </w:tc>
        <w:tc>
          <w:tcPr>
            <w:tcW w:w="1247" w:type="dxa"/>
            <w:tcBorders>
              <w:top w:val="nil"/>
              <w:left w:val="nil"/>
              <w:bottom w:val="nil"/>
              <w:right w:val="nil"/>
            </w:tcBorders>
            <w:vAlign w:val="bottom"/>
          </w:tcPr>
          <w:p w:rsidR="00D3163F" w:rsidRDefault="00D3163F">
            <w:pPr>
              <w:pStyle w:val="ConsPlusNormal"/>
              <w:jc w:val="center"/>
            </w:pPr>
            <w:r>
              <w:t>109,8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Ц3101R4620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-21,8</w:t>
            </w:r>
          </w:p>
        </w:tc>
        <w:tc>
          <w:tcPr>
            <w:tcW w:w="1247" w:type="dxa"/>
            <w:tcBorders>
              <w:top w:val="nil"/>
              <w:left w:val="nil"/>
              <w:bottom w:val="nil"/>
              <w:right w:val="nil"/>
            </w:tcBorders>
            <w:vAlign w:val="bottom"/>
          </w:tcPr>
          <w:p w:rsidR="00D3163F" w:rsidRDefault="00D3163F">
            <w:pPr>
              <w:pStyle w:val="ConsPlusNormal"/>
              <w:jc w:val="center"/>
            </w:pPr>
            <w:r>
              <w:t>109,8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Ц3101R4620</w:t>
            </w:r>
          </w:p>
        </w:tc>
        <w:tc>
          <w:tcPr>
            <w:tcW w:w="633" w:type="dxa"/>
            <w:tcBorders>
              <w:top w:val="nil"/>
              <w:left w:val="nil"/>
              <w:bottom w:val="nil"/>
              <w:right w:val="nil"/>
            </w:tcBorders>
            <w:vAlign w:val="bottom"/>
          </w:tcPr>
          <w:p w:rsidR="00D3163F" w:rsidRDefault="00D3163F">
            <w:pPr>
              <w:pStyle w:val="ConsPlusNormal"/>
              <w:jc w:val="center"/>
            </w:pPr>
            <w:r>
              <w:t>320</w:t>
            </w:r>
          </w:p>
        </w:tc>
        <w:tc>
          <w:tcPr>
            <w:tcW w:w="1247" w:type="dxa"/>
            <w:tcBorders>
              <w:top w:val="nil"/>
              <w:left w:val="nil"/>
              <w:bottom w:val="nil"/>
              <w:right w:val="nil"/>
            </w:tcBorders>
            <w:vAlign w:val="bottom"/>
          </w:tcPr>
          <w:p w:rsidR="00D3163F" w:rsidRDefault="00D3163F">
            <w:pPr>
              <w:pStyle w:val="ConsPlusNormal"/>
              <w:jc w:val="center"/>
            </w:pPr>
            <w:r>
              <w:t>-21,8</w:t>
            </w:r>
          </w:p>
        </w:tc>
        <w:tc>
          <w:tcPr>
            <w:tcW w:w="1247" w:type="dxa"/>
            <w:tcBorders>
              <w:top w:val="nil"/>
              <w:left w:val="nil"/>
              <w:bottom w:val="nil"/>
              <w:right w:val="nil"/>
            </w:tcBorders>
            <w:vAlign w:val="bottom"/>
          </w:tcPr>
          <w:p w:rsidR="00D3163F" w:rsidRDefault="00D3163F">
            <w:pPr>
              <w:pStyle w:val="ConsPlusNormal"/>
              <w:jc w:val="center"/>
            </w:pPr>
            <w:r>
              <w:t>109,8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Охрана семьи и детства</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1631096,7</w:t>
            </w:r>
          </w:p>
        </w:tc>
        <w:tc>
          <w:tcPr>
            <w:tcW w:w="1247" w:type="dxa"/>
            <w:tcBorders>
              <w:top w:val="nil"/>
              <w:left w:val="nil"/>
              <w:bottom w:val="nil"/>
              <w:right w:val="nil"/>
            </w:tcBorders>
            <w:vAlign w:val="bottom"/>
          </w:tcPr>
          <w:p w:rsidR="00D3163F" w:rsidRDefault="00D3163F">
            <w:pPr>
              <w:pStyle w:val="ConsPlusNormal"/>
              <w:jc w:val="center"/>
            </w:pPr>
            <w:r>
              <w:t>2242108,4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71" w:history="1">
              <w:r>
                <w:rPr>
                  <w:color w:val="0000FF"/>
                </w:rPr>
                <w:t>программа</w:t>
              </w:r>
            </w:hyperlink>
            <w:r>
              <w:t xml:space="preserve"> Чувашской Республики "Социальная поддержка граждан"</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1631096,7</w:t>
            </w:r>
          </w:p>
        </w:tc>
        <w:tc>
          <w:tcPr>
            <w:tcW w:w="1247" w:type="dxa"/>
            <w:tcBorders>
              <w:top w:val="nil"/>
              <w:left w:val="nil"/>
              <w:bottom w:val="nil"/>
              <w:right w:val="nil"/>
            </w:tcBorders>
            <w:vAlign w:val="bottom"/>
          </w:tcPr>
          <w:p w:rsidR="00D3163F" w:rsidRDefault="00D3163F">
            <w:pPr>
              <w:pStyle w:val="ConsPlusNormal"/>
              <w:jc w:val="center"/>
            </w:pPr>
            <w:r>
              <w:t>2242108,4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72"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1631096,7</w:t>
            </w:r>
          </w:p>
        </w:tc>
        <w:tc>
          <w:tcPr>
            <w:tcW w:w="1247" w:type="dxa"/>
            <w:tcBorders>
              <w:top w:val="nil"/>
              <w:left w:val="nil"/>
              <w:bottom w:val="nil"/>
              <w:right w:val="nil"/>
            </w:tcBorders>
            <w:vAlign w:val="bottom"/>
          </w:tcPr>
          <w:p w:rsidR="00D3163F" w:rsidRDefault="00D3163F">
            <w:pPr>
              <w:pStyle w:val="ConsPlusNormal"/>
              <w:jc w:val="center"/>
            </w:pPr>
            <w:r>
              <w:t>2242108,4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"Организация предоставления денежных выплат и пособий гражданам, имеющим детей"</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1674505,1</w:t>
            </w:r>
          </w:p>
        </w:tc>
        <w:tc>
          <w:tcPr>
            <w:tcW w:w="1247" w:type="dxa"/>
            <w:tcBorders>
              <w:top w:val="nil"/>
              <w:left w:val="nil"/>
              <w:bottom w:val="nil"/>
              <w:right w:val="nil"/>
            </w:tcBorders>
            <w:vAlign w:val="bottom"/>
          </w:tcPr>
          <w:p w:rsidR="00D3163F" w:rsidRDefault="00D3163F">
            <w:pPr>
              <w:pStyle w:val="ConsPlusNormal"/>
              <w:jc w:val="center"/>
            </w:pPr>
            <w:r>
              <w:t>1736965,1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Ежемесячная выплата на детей в </w:t>
            </w:r>
            <w:r>
              <w:lastRenderedPageBreak/>
              <w:t>возрасте от 3 до 7 лет включительно</w:t>
            </w:r>
          </w:p>
        </w:tc>
        <w:tc>
          <w:tcPr>
            <w:tcW w:w="621" w:type="dxa"/>
            <w:tcBorders>
              <w:top w:val="nil"/>
              <w:left w:val="nil"/>
              <w:bottom w:val="nil"/>
              <w:right w:val="nil"/>
            </w:tcBorders>
            <w:vAlign w:val="bottom"/>
          </w:tcPr>
          <w:p w:rsidR="00D3163F" w:rsidRDefault="00D3163F">
            <w:pPr>
              <w:pStyle w:val="ConsPlusNormal"/>
              <w:jc w:val="center"/>
            </w:pPr>
            <w:r>
              <w:lastRenderedPageBreak/>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Ц3401R3020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1674505,1</w:t>
            </w:r>
          </w:p>
        </w:tc>
        <w:tc>
          <w:tcPr>
            <w:tcW w:w="1247" w:type="dxa"/>
            <w:tcBorders>
              <w:top w:val="nil"/>
              <w:left w:val="nil"/>
              <w:bottom w:val="nil"/>
              <w:right w:val="nil"/>
            </w:tcBorders>
            <w:vAlign w:val="bottom"/>
          </w:tcPr>
          <w:p w:rsidR="00D3163F" w:rsidRDefault="00D3163F">
            <w:pPr>
              <w:pStyle w:val="ConsPlusNormal"/>
              <w:jc w:val="center"/>
            </w:pPr>
            <w:r>
              <w:t>1736965,1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Ц3401R3020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167,4</w:t>
            </w:r>
          </w:p>
        </w:tc>
        <w:tc>
          <w:tcPr>
            <w:tcW w:w="1247" w:type="dxa"/>
            <w:tcBorders>
              <w:top w:val="nil"/>
              <w:left w:val="nil"/>
              <w:bottom w:val="nil"/>
              <w:right w:val="nil"/>
            </w:tcBorders>
            <w:vAlign w:val="bottom"/>
          </w:tcPr>
          <w:p w:rsidR="00D3163F" w:rsidRDefault="00D3163F">
            <w:pPr>
              <w:pStyle w:val="ConsPlusNormal"/>
              <w:jc w:val="center"/>
            </w:pPr>
            <w:r>
              <w:t>173,7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Ц3401R3020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167,4</w:t>
            </w:r>
          </w:p>
        </w:tc>
        <w:tc>
          <w:tcPr>
            <w:tcW w:w="1247" w:type="dxa"/>
            <w:tcBorders>
              <w:top w:val="nil"/>
              <w:left w:val="nil"/>
              <w:bottom w:val="nil"/>
              <w:right w:val="nil"/>
            </w:tcBorders>
            <w:vAlign w:val="bottom"/>
          </w:tcPr>
          <w:p w:rsidR="00D3163F" w:rsidRDefault="00D3163F">
            <w:pPr>
              <w:pStyle w:val="ConsPlusNormal"/>
              <w:jc w:val="center"/>
            </w:pPr>
            <w:r>
              <w:t>173,7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Ц3401R3020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1674337,7</w:t>
            </w:r>
          </w:p>
        </w:tc>
        <w:tc>
          <w:tcPr>
            <w:tcW w:w="1247" w:type="dxa"/>
            <w:tcBorders>
              <w:top w:val="nil"/>
              <w:left w:val="nil"/>
              <w:bottom w:val="nil"/>
              <w:right w:val="nil"/>
            </w:tcBorders>
            <w:vAlign w:val="bottom"/>
          </w:tcPr>
          <w:p w:rsidR="00D3163F" w:rsidRDefault="00D3163F">
            <w:pPr>
              <w:pStyle w:val="ConsPlusNormal"/>
              <w:jc w:val="center"/>
            </w:pPr>
            <w:r>
              <w:t>1736791,4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Ц3401R3020</w:t>
            </w:r>
          </w:p>
        </w:tc>
        <w:tc>
          <w:tcPr>
            <w:tcW w:w="633" w:type="dxa"/>
            <w:tcBorders>
              <w:top w:val="nil"/>
              <w:left w:val="nil"/>
              <w:bottom w:val="nil"/>
              <w:right w:val="nil"/>
            </w:tcBorders>
            <w:vAlign w:val="bottom"/>
          </w:tcPr>
          <w:p w:rsidR="00D3163F" w:rsidRDefault="00D3163F">
            <w:pPr>
              <w:pStyle w:val="ConsPlusNormal"/>
              <w:jc w:val="center"/>
            </w:pPr>
            <w:r>
              <w:t>310</w:t>
            </w:r>
          </w:p>
        </w:tc>
        <w:tc>
          <w:tcPr>
            <w:tcW w:w="1247" w:type="dxa"/>
            <w:tcBorders>
              <w:top w:val="nil"/>
              <w:left w:val="nil"/>
              <w:bottom w:val="nil"/>
              <w:right w:val="nil"/>
            </w:tcBorders>
            <w:vAlign w:val="bottom"/>
          </w:tcPr>
          <w:p w:rsidR="00D3163F" w:rsidRDefault="00D3163F">
            <w:pPr>
              <w:pStyle w:val="ConsPlusNormal"/>
              <w:jc w:val="center"/>
            </w:pPr>
            <w:r>
              <w:t>1674337,7</w:t>
            </w:r>
          </w:p>
        </w:tc>
        <w:tc>
          <w:tcPr>
            <w:tcW w:w="1247" w:type="dxa"/>
            <w:tcBorders>
              <w:top w:val="nil"/>
              <w:left w:val="nil"/>
              <w:bottom w:val="nil"/>
              <w:right w:val="nil"/>
            </w:tcBorders>
            <w:vAlign w:val="bottom"/>
          </w:tcPr>
          <w:p w:rsidR="00D3163F" w:rsidRDefault="00D3163F">
            <w:pPr>
              <w:pStyle w:val="ConsPlusNormal"/>
              <w:jc w:val="center"/>
            </w:pPr>
            <w:r>
              <w:t>1736791,4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Ц34P100000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-43408,4</w:t>
            </w:r>
          </w:p>
        </w:tc>
        <w:tc>
          <w:tcPr>
            <w:tcW w:w="1247" w:type="dxa"/>
            <w:tcBorders>
              <w:top w:val="nil"/>
              <w:left w:val="nil"/>
              <w:bottom w:val="nil"/>
              <w:right w:val="nil"/>
            </w:tcBorders>
            <w:vAlign w:val="bottom"/>
          </w:tcPr>
          <w:p w:rsidR="00D3163F" w:rsidRDefault="00D3163F">
            <w:pPr>
              <w:pStyle w:val="ConsPlusNormal"/>
              <w:jc w:val="center"/>
            </w:pPr>
            <w:r>
              <w:t>505143,3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Ц34P150840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-43408,4</w:t>
            </w:r>
          </w:p>
        </w:tc>
        <w:tc>
          <w:tcPr>
            <w:tcW w:w="1247" w:type="dxa"/>
            <w:tcBorders>
              <w:top w:val="nil"/>
              <w:left w:val="nil"/>
              <w:bottom w:val="nil"/>
              <w:right w:val="nil"/>
            </w:tcBorders>
            <w:vAlign w:val="bottom"/>
          </w:tcPr>
          <w:p w:rsidR="00D3163F" w:rsidRDefault="00D3163F">
            <w:pPr>
              <w:pStyle w:val="ConsPlusNormal"/>
              <w:jc w:val="center"/>
            </w:pPr>
            <w:r>
              <w:t>505143,3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Ц34P150840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-43408,4</w:t>
            </w:r>
          </w:p>
        </w:tc>
        <w:tc>
          <w:tcPr>
            <w:tcW w:w="1247" w:type="dxa"/>
            <w:tcBorders>
              <w:top w:val="nil"/>
              <w:left w:val="nil"/>
              <w:bottom w:val="nil"/>
              <w:right w:val="nil"/>
            </w:tcBorders>
            <w:vAlign w:val="bottom"/>
          </w:tcPr>
          <w:p w:rsidR="00D3163F" w:rsidRDefault="00D3163F">
            <w:pPr>
              <w:pStyle w:val="ConsPlusNormal"/>
              <w:jc w:val="center"/>
            </w:pPr>
            <w:r>
              <w:t>505143,3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Ц34P150840</w:t>
            </w:r>
          </w:p>
        </w:tc>
        <w:tc>
          <w:tcPr>
            <w:tcW w:w="633" w:type="dxa"/>
            <w:tcBorders>
              <w:top w:val="nil"/>
              <w:left w:val="nil"/>
              <w:bottom w:val="nil"/>
              <w:right w:val="nil"/>
            </w:tcBorders>
            <w:vAlign w:val="bottom"/>
          </w:tcPr>
          <w:p w:rsidR="00D3163F" w:rsidRDefault="00D3163F">
            <w:pPr>
              <w:pStyle w:val="ConsPlusNormal"/>
              <w:jc w:val="center"/>
            </w:pPr>
            <w:r>
              <w:t>310</w:t>
            </w:r>
          </w:p>
        </w:tc>
        <w:tc>
          <w:tcPr>
            <w:tcW w:w="1247" w:type="dxa"/>
            <w:tcBorders>
              <w:top w:val="nil"/>
              <w:left w:val="nil"/>
              <w:bottom w:val="nil"/>
              <w:right w:val="nil"/>
            </w:tcBorders>
            <w:vAlign w:val="bottom"/>
          </w:tcPr>
          <w:p w:rsidR="00D3163F" w:rsidRDefault="00D3163F">
            <w:pPr>
              <w:pStyle w:val="ConsPlusNormal"/>
              <w:jc w:val="center"/>
            </w:pPr>
            <w:r>
              <w:t>-43408,4</w:t>
            </w:r>
          </w:p>
        </w:tc>
        <w:tc>
          <w:tcPr>
            <w:tcW w:w="1247" w:type="dxa"/>
            <w:tcBorders>
              <w:top w:val="nil"/>
              <w:left w:val="nil"/>
              <w:bottom w:val="nil"/>
              <w:right w:val="nil"/>
            </w:tcBorders>
            <w:vAlign w:val="bottom"/>
          </w:tcPr>
          <w:p w:rsidR="00D3163F" w:rsidRDefault="00D3163F">
            <w:pPr>
              <w:pStyle w:val="ConsPlusNormal"/>
              <w:jc w:val="center"/>
            </w:pPr>
            <w:r>
              <w:t>505143,3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-24,2</w:t>
            </w:r>
          </w:p>
        </w:tc>
        <w:tc>
          <w:tcPr>
            <w:tcW w:w="1247" w:type="dxa"/>
            <w:tcBorders>
              <w:top w:val="nil"/>
              <w:left w:val="nil"/>
              <w:bottom w:val="nil"/>
              <w:right w:val="nil"/>
            </w:tcBorders>
            <w:vAlign w:val="bottom"/>
          </w:tcPr>
          <w:p w:rsidR="00D3163F" w:rsidRDefault="00D3163F">
            <w:pPr>
              <w:pStyle w:val="ConsPlusNormal"/>
              <w:jc w:val="center"/>
            </w:pPr>
            <w:r>
              <w:t>-33,9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73" w:history="1">
              <w:r>
                <w:rPr>
                  <w:color w:val="0000FF"/>
                </w:rPr>
                <w:t>программа</w:t>
              </w:r>
            </w:hyperlink>
            <w:r>
              <w:t xml:space="preserve"> Чувашской Республики "Социальная поддержка граждан"</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Ц300000000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-24,2</w:t>
            </w:r>
          </w:p>
        </w:tc>
        <w:tc>
          <w:tcPr>
            <w:tcW w:w="1247" w:type="dxa"/>
            <w:tcBorders>
              <w:top w:val="nil"/>
              <w:left w:val="nil"/>
              <w:bottom w:val="nil"/>
              <w:right w:val="nil"/>
            </w:tcBorders>
            <w:vAlign w:val="bottom"/>
          </w:tcPr>
          <w:p w:rsidR="00D3163F" w:rsidRDefault="00D3163F">
            <w:pPr>
              <w:pStyle w:val="ConsPlusNormal"/>
              <w:jc w:val="center"/>
            </w:pPr>
            <w:r>
              <w:t>-33,9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74" w:history="1">
              <w:r w:rsidR="00D3163F">
                <w:rPr>
                  <w:color w:val="0000FF"/>
                </w:rPr>
                <w:t>Подпрограмма</w:t>
              </w:r>
            </w:hyperlink>
            <w:r w:rsidR="00D3163F">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Ц350000000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-24,2</w:t>
            </w:r>
          </w:p>
        </w:tc>
        <w:tc>
          <w:tcPr>
            <w:tcW w:w="1247" w:type="dxa"/>
            <w:tcBorders>
              <w:top w:val="nil"/>
              <w:left w:val="nil"/>
              <w:bottom w:val="nil"/>
              <w:right w:val="nil"/>
            </w:tcBorders>
            <w:vAlign w:val="bottom"/>
          </w:tcPr>
          <w:p w:rsidR="00D3163F" w:rsidRDefault="00D3163F">
            <w:pPr>
              <w:pStyle w:val="ConsPlusNormal"/>
              <w:jc w:val="center"/>
            </w:pPr>
            <w:r>
              <w:t>-33,9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Ц350200000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-24,2</w:t>
            </w:r>
          </w:p>
        </w:tc>
        <w:tc>
          <w:tcPr>
            <w:tcW w:w="1247" w:type="dxa"/>
            <w:tcBorders>
              <w:top w:val="nil"/>
              <w:left w:val="nil"/>
              <w:bottom w:val="nil"/>
              <w:right w:val="nil"/>
            </w:tcBorders>
            <w:vAlign w:val="bottom"/>
          </w:tcPr>
          <w:p w:rsidR="00D3163F" w:rsidRDefault="00D3163F">
            <w:pPr>
              <w:pStyle w:val="ConsPlusNormal"/>
              <w:jc w:val="center"/>
            </w:pPr>
            <w:r>
              <w:t>-33,9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75"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Ц3502R0860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-24,2</w:t>
            </w:r>
          </w:p>
        </w:tc>
        <w:tc>
          <w:tcPr>
            <w:tcW w:w="1247" w:type="dxa"/>
            <w:tcBorders>
              <w:top w:val="nil"/>
              <w:left w:val="nil"/>
              <w:bottom w:val="nil"/>
              <w:right w:val="nil"/>
            </w:tcBorders>
            <w:vAlign w:val="bottom"/>
          </w:tcPr>
          <w:p w:rsidR="00D3163F" w:rsidRDefault="00D3163F">
            <w:pPr>
              <w:pStyle w:val="ConsPlusNormal"/>
              <w:jc w:val="center"/>
            </w:pPr>
            <w:r>
              <w:t>-33,9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Ц3502R0860</w:t>
            </w:r>
          </w:p>
        </w:tc>
        <w:tc>
          <w:tcPr>
            <w:tcW w:w="633"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-24,2</w:t>
            </w:r>
          </w:p>
        </w:tc>
        <w:tc>
          <w:tcPr>
            <w:tcW w:w="1247" w:type="dxa"/>
            <w:tcBorders>
              <w:top w:val="nil"/>
              <w:left w:val="nil"/>
              <w:bottom w:val="nil"/>
              <w:right w:val="nil"/>
            </w:tcBorders>
            <w:vAlign w:val="bottom"/>
          </w:tcPr>
          <w:p w:rsidR="00D3163F" w:rsidRDefault="00D3163F">
            <w:pPr>
              <w:pStyle w:val="ConsPlusNormal"/>
              <w:jc w:val="center"/>
            </w:pPr>
            <w:r>
              <w:t>-33,9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Социальные выплаты гражданам, кроме публичных нормативных социальных выплат</w:t>
            </w:r>
          </w:p>
        </w:tc>
        <w:tc>
          <w:tcPr>
            <w:tcW w:w="621" w:type="dxa"/>
            <w:tcBorders>
              <w:top w:val="nil"/>
              <w:left w:val="nil"/>
              <w:bottom w:val="nil"/>
              <w:right w:val="nil"/>
            </w:tcBorders>
            <w:vAlign w:val="bottom"/>
          </w:tcPr>
          <w:p w:rsidR="00D3163F" w:rsidRDefault="00D3163F">
            <w:pPr>
              <w:pStyle w:val="ConsPlusNormal"/>
              <w:jc w:val="center"/>
            </w:pPr>
            <w:r>
              <w:t>856</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Ц3502R0860</w:t>
            </w:r>
          </w:p>
        </w:tc>
        <w:tc>
          <w:tcPr>
            <w:tcW w:w="633" w:type="dxa"/>
            <w:tcBorders>
              <w:top w:val="nil"/>
              <w:left w:val="nil"/>
              <w:bottom w:val="nil"/>
              <w:right w:val="nil"/>
            </w:tcBorders>
            <w:vAlign w:val="bottom"/>
          </w:tcPr>
          <w:p w:rsidR="00D3163F" w:rsidRDefault="00D3163F">
            <w:pPr>
              <w:pStyle w:val="ConsPlusNormal"/>
              <w:jc w:val="center"/>
            </w:pPr>
            <w:r>
              <w:t>320</w:t>
            </w:r>
          </w:p>
        </w:tc>
        <w:tc>
          <w:tcPr>
            <w:tcW w:w="1247" w:type="dxa"/>
            <w:tcBorders>
              <w:top w:val="nil"/>
              <w:left w:val="nil"/>
              <w:bottom w:val="nil"/>
              <w:right w:val="nil"/>
            </w:tcBorders>
            <w:vAlign w:val="bottom"/>
          </w:tcPr>
          <w:p w:rsidR="00D3163F" w:rsidRDefault="00D3163F">
            <w:pPr>
              <w:pStyle w:val="ConsPlusNormal"/>
              <w:jc w:val="center"/>
            </w:pPr>
            <w:r>
              <w:t>-24,2</w:t>
            </w:r>
          </w:p>
        </w:tc>
        <w:tc>
          <w:tcPr>
            <w:tcW w:w="1247" w:type="dxa"/>
            <w:tcBorders>
              <w:top w:val="nil"/>
              <w:left w:val="nil"/>
              <w:bottom w:val="nil"/>
              <w:right w:val="nil"/>
            </w:tcBorders>
            <w:vAlign w:val="bottom"/>
          </w:tcPr>
          <w:p w:rsidR="00D3163F" w:rsidRDefault="00D3163F">
            <w:pPr>
              <w:pStyle w:val="ConsPlusNormal"/>
              <w:jc w:val="center"/>
            </w:pPr>
            <w:r>
              <w:t>-33,9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Министерство культуры, по делам национальностей и архивного дела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tcPr>
          <w:p w:rsidR="00D3163F" w:rsidRDefault="00D3163F">
            <w:pPr>
              <w:pStyle w:val="ConsPlusNormal"/>
            </w:pPr>
          </w:p>
        </w:tc>
        <w:tc>
          <w:tcPr>
            <w:tcW w:w="624" w:type="dxa"/>
            <w:tcBorders>
              <w:top w:val="nil"/>
              <w:left w:val="nil"/>
              <w:bottom w:val="nil"/>
              <w:right w:val="nil"/>
            </w:tcBorders>
          </w:tcPr>
          <w:p w:rsidR="00D3163F" w:rsidRDefault="00D3163F">
            <w:pPr>
              <w:pStyle w:val="ConsPlusNormal"/>
            </w:pPr>
          </w:p>
        </w:tc>
        <w:tc>
          <w:tcPr>
            <w:tcW w:w="1716" w:type="dxa"/>
            <w:tcBorders>
              <w:top w:val="nil"/>
              <w:left w:val="nil"/>
              <w:bottom w:val="nil"/>
              <w:right w:val="nil"/>
            </w:tcBorders>
          </w:tcPr>
          <w:p w:rsidR="00D3163F" w:rsidRDefault="00D3163F">
            <w:pPr>
              <w:pStyle w:val="ConsPlusNormal"/>
            </w:pP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-31627,9</w:t>
            </w:r>
          </w:p>
        </w:tc>
        <w:tc>
          <w:tcPr>
            <w:tcW w:w="1247" w:type="dxa"/>
            <w:tcBorders>
              <w:top w:val="nil"/>
              <w:left w:val="nil"/>
              <w:bottom w:val="nil"/>
              <w:right w:val="nil"/>
            </w:tcBorders>
            <w:vAlign w:val="bottom"/>
          </w:tcPr>
          <w:p w:rsidR="00D3163F" w:rsidRDefault="00D3163F">
            <w:pPr>
              <w:pStyle w:val="ConsPlusNormal"/>
              <w:jc w:val="center"/>
            </w:pPr>
            <w:r>
              <w:t>349077,5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Национальная экономика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-74842,1</w:t>
            </w:r>
          </w:p>
        </w:tc>
        <w:tc>
          <w:tcPr>
            <w:tcW w:w="1247" w:type="dxa"/>
            <w:tcBorders>
              <w:top w:val="nil"/>
              <w:left w:val="nil"/>
              <w:bottom w:val="nil"/>
              <w:right w:val="nil"/>
            </w:tcBorders>
            <w:vAlign w:val="bottom"/>
          </w:tcPr>
          <w:p w:rsidR="00D3163F" w:rsidRDefault="00D3163F">
            <w:pPr>
              <w:pStyle w:val="ConsPlusNormal"/>
              <w:jc w:val="center"/>
            </w:pPr>
            <w:r>
              <w:t>262407,0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-74842,1</w:t>
            </w:r>
          </w:p>
        </w:tc>
        <w:tc>
          <w:tcPr>
            <w:tcW w:w="1247" w:type="dxa"/>
            <w:tcBorders>
              <w:top w:val="nil"/>
              <w:left w:val="nil"/>
              <w:bottom w:val="nil"/>
              <w:right w:val="nil"/>
            </w:tcBorders>
            <w:vAlign w:val="bottom"/>
          </w:tcPr>
          <w:p w:rsidR="00D3163F" w:rsidRDefault="00D3163F">
            <w:pPr>
              <w:pStyle w:val="ConsPlusNormal"/>
              <w:jc w:val="center"/>
            </w:pPr>
            <w:r>
              <w:t>262407,0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76" w:history="1">
              <w:r>
                <w:rPr>
                  <w:color w:val="0000FF"/>
                </w:rPr>
                <w:t>программа</w:t>
              </w:r>
            </w:hyperlink>
            <w:r>
              <w:t xml:space="preserve"> Чувашской Республики "Развитие культуры и туризма"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-74842,1</w:t>
            </w:r>
          </w:p>
        </w:tc>
        <w:tc>
          <w:tcPr>
            <w:tcW w:w="1247" w:type="dxa"/>
            <w:tcBorders>
              <w:top w:val="nil"/>
              <w:left w:val="nil"/>
              <w:bottom w:val="nil"/>
              <w:right w:val="nil"/>
            </w:tcBorders>
            <w:vAlign w:val="bottom"/>
          </w:tcPr>
          <w:p w:rsidR="00D3163F" w:rsidRDefault="00D3163F">
            <w:pPr>
              <w:pStyle w:val="ConsPlusNormal"/>
              <w:jc w:val="center"/>
            </w:pPr>
            <w:r>
              <w:t>262407,0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77" w:history="1">
              <w:r w:rsidR="00D3163F">
                <w:rPr>
                  <w:color w:val="0000FF"/>
                </w:rPr>
                <w:t>Подпрограмма</w:t>
              </w:r>
            </w:hyperlink>
            <w:r w:rsidR="00D3163F">
              <w:t xml:space="preserve"> "Туризм" государственной программы Чувашской Республики "Развитие культуры и туризма"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Ц440000000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-74842,1</w:t>
            </w:r>
          </w:p>
        </w:tc>
        <w:tc>
          <w:tcPr>
            <w:tcW w:w="1247" w:type="dxa"/>
            <w:tcBorders>
              <w:top w:val="nil"/>
              <w:left w:val="nil"/>
              <w:bottom w:val="nil"/>
              <w:right w:val="nil"/>
            </w:tcBorders>
            <w:vAlign w:val="bottom"/>
          </w:tcPr>
          <w:p w:rsidR="00D3163F" w:rsidRDefault="00D3163F">
            <w:pPr>
              <w:pStyle w:val="ConsPlusNormal"/>
              <w:jc w:val="center"/>
            </w:pPr>
            <w:r>
              <w:t>262407,0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"Развитие инфраструктуры туризма в Чувашской Республике"</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Ц440300000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-74842,1</w:t>
            </w:r>
          </w:p>
        </w:tc>
        <w:tc>
          <w:tcPr>
            <w:tcW w:w="1247" w:type="dxa"/>
            <w:tcBorders>
              <w:top w:val="nil"/>
              <w:left w:val="nil"/>
              <w:bottom w:val="nil"/>
              <w:right w:val="nil"/>
            </w:tcBorders>
            <w:vAlign w:val="bottom"/>
          </w:tcPr>
          <w:p w:rsidR="00D3163F" w:rsidRDefault="00D3163F">
            <w:pPr>
              <w:pStyle w:val="ConsPlusNormal"/>
              <w:jc w:val="center"/>
            </w:pPr>
            <w:r>
              <w:t>262407,0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Ц4403R3840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-74842,1</w:t>
            </w:r>
          </w:p>
        </w:tc>
        <w:tc>
          <w:tcPr>
            <w:tcW w:w="1247" w:type="dxa"/>
            <w:tcBorders>
              <w:top w:val="nil"/>
              <w:left w:val="nil"/>
              <w:bottom w:val="nil"/>
              <w:right w:val="nil"/>
            </w:tcBorders>
            <w:vAlign w:val="bottom"/>
          </w:tcPr>
          <w:p w:rsidR="00D3163F" w:rsidRDefault="00D3163F">
            <w:pPr>
              <w:pStyle w:val="ConsPlusNormal"/>
              <w:jc w:val="center"/>
            </w:pPr>
            <w:r>
              <w:t>262407,0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Ц4403R3840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-74842,1</w:t>
            </w:r>
          </w:p>
        </w:tc>
        <w:tc>
          <w:tcPr>
            <w:tcW w:w="1247" w:type="dxa"/>
            <w:tcBorders>
              <w:top w:val="nil"/>
              <w:left w:val="nil"/>
              <w:bottom w:val="nil"/>
              <w:right w:val="nil"/>
            </w:tcBorders>
            <w:vAlign w:val="bottom"/>
          </w:tcPr>
          <w:p w:rsidR="00D3163F" w:rsidRDefault="00D3163F">
            <w:pPr>
              <w:pStyle w:val="ConsPlusNormal"/>
              <w:jc w:val="center"/>
            </w:pPr>
            <w:r>
              <w:t>262407,0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Ц4403R3840</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-74842,1</w:t>
            </w:r>
          </w:p>
        </w:tc>
        <w:tc>
          <w:tcPr>
            <w:tcW w:w="1247" w:type="dxa"/>
            <w:tcBorders>
              <w:top w:val="nil"/>
              <w:left w:val="nil"/>
              <w:bottom w:val="nil"/>
              <w:right w:val="nil"/>
            </w:tcBorders>
            <w:vAlign w:val="bottom"/>
          </w:tcPr>
          <w:p w:rsidR="00D3163F" w:rsidRDefault="00D3163F">
            <w:pPr>
              <w:pStyle w:val="ConsPlusNormal"/>
              <w:jc w:val="center"/>
            </w:pPr>
            <w:r>
              <w:t>262407,0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Жилищно-коммунальное хозяйство</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-60,3</w:t>
            </w:r>
          </w:p>
        </w:tc>
        <w:tc>
          <w:tcPr>
            <w:tcW w:w="1247" w:type="dxa"/>
            <w:tcBorders>
              <w:top w:val="nil"/>
              <w:left w:val="nil"/>
              <w:bottom w:val="nil"/>
              <w:right w:val="nil"/>
            </w:tcBorders>
            <w:vAlign w:val="bottom"/>
          </w:tcPr>
          <w:p w:rsidR="00D3163F" w:rsidRDefault="00D3163F">
            <w:pPr>
              <w:pStyle w:val="ConsPlusNormal"/>
              <w:jc w:val="center"/>
            </w:pPr>
            <w:r>
              <w:t>-22,2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Благоустройство</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-60,3</w:t>
            </w:r>
          </w:p>
        </w:tc>
        <w:tc>
          <w:tcPr>
            <w:tcW w:w="1247" w:type="dxa"/>
            <w:tcBorders>
              <w:top w:val="nil"/>
              <w:left w:val="nil"/>
              <w:bottom w:val="nil"/>
              <w:right w:val="nil"/>
            </w:tcBorders>
            <w:vAlign w:val="bottom"/>
          </w:tcPr>
          <w:p w:rsidR="00D3163F" w:rsidRDefault="00D3163F">
            <w:pPr>
              <w:pStyle w:val="ConsPlusNormal"/>
              <w:jc w:val="center"/>
            </w:pPr>
            <w:r>
              <w:t>-22,2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78" w:history="1">
              <w:r>
                <w:rPr>
                  <w:color w:val="0000FF"/>
                </w:rPr>
                <w:t>программа</w:t>
              </w:r>
            </w:hyperlink>
            <w:r>
              <w:t xml:space="preserve"> Чувашской Республики "Развитие культуры и туризма"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-60,3</w:t>
            </w:r>
          </w:p>
        </w:tc>
        <w:tc>
          <w:tcPr>
            <w:tcW w:w="1247" w:type="dxa"/>
            <w:tcBorders>
              <w:top w:val="nil"/>
              <w:left w:val="nil"/>
              <w:bottom w:val="nil"/>
              <w:right w:val="nil"/>
            </w:tcBorders>
            <w:vAlign w:val="bottom"/>
          </w:tcPr>
          <w:p w:rsidR="00D3163F" w:rsidRDefault="00D3163F">
            <w:pPr>
              <w:pStyle w:val="ConsPlusNormal"/>
              <w:jc w:val="center"/>
            </w:pPr>
            <w:r>
              <w:t>-22,2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79"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-60,3</w:t>
            </w:r>
          </w:p>
        </w:tc>
        <w:tc>
          <w:tcPr>
            <w:tcW w:w="1247" w:type="dxa"/>
            <w:tcBorders>
              <w:top w:val="nil"/>
              <w:left w:val="nil"/>
              <w:bottom w:val="nil"/>
              <w:right w:val="nil"/>
            </w:tcBorders>
            <w:vAlign w:val="bottom"/>
          </w:tcPr>
          <w:p w:rsidR="00D3163F" w:rsidRDefault="00D3163F">
            <w:pPr>
              <w:pStyle w:val="ConsPlusNormal"/>
              <w:jc w:val="center"/>
            </w:pPr>
            <w:r>
              <w:t>-22,2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"Развитие муниципальных учреждений культуры"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-60,3</w:t>
            </w:r>
          </w:p>
        </w:tc>
        <w:tc>
          <w:tcPr>
            <w:tcW w:w="1247" w:type="dxa"/>
            <w:tcBorders>
              <w:top w:val="nil"/>
              <w:left w:val="nil"/>
              <w:bottom w:val="nil"/>
              <w:right w:val="nil"/>
            </w:tcBorders>
            <w:vAlign w:val="bottom"/>
          </w:tcPr>
          <w:p w:rsidR="00D3163F" w:rsidRDefault="00D3163F">
            <w:pPr>
              <w:pStyle w:val="ConsPlusNormal"/>
              <w:jc w:val="center"/>
            </w:pPr>
            <w:r>
              <w:t>-22,2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Субсидии на софинансирование расходных обязательств субъектов Российской Федерации, связанных с реализацией федеральной целевой </w:t>
            </w:r>
            <w:hyperlink r:id="rId80" w:history="1">
              <w:r>
                <w:rPr>
                  <w:color w:val="0000FF"/>
                </w:rPr>
                <w:t>программы</w:t>
              </w:r>
            </w:hyperlink>
            <w:r>
              <w:t xml:space="preserve"> "Увековечение памяти погибших при защите Отечества на 2019 - 2024 годы"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Ц4115R2990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2790,3</w:t>
            </w:r>
          </w:p>
        </w:tc>
        <w:tc>
          <w:tcPr>
            <w:tcW w:w="1247" w:type="dxa"/>
            <w:tcBorders>
              <w:top w:val="nil"/>
              <w:left w:val="nil"/>
              <w:bottom w:val="nil"/>
              <w:right w:val="nil"/>
            </w:tcBorders>
            <w:vAlign w:val="bottom"/>
          </w:tcPr>
          <w:p w:rsidR="00D3163F" w:rsidRDefault="00D3163F">
            <w:pPr>
              <w:pStyle w:val="ConsPlusNormal"/>
              <w:jc w:val="center"/>
            </w:pPr>
            <w:r>
              <w:t>670,7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Обустройство и восстановление воинских захоронений</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Ц4115R2990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-2850,6</w:t>
            </w:r>
          </w:p>
        </w:tc>
        <w:tc>
          <w:tcPr>
            <w:tcW w:w="1247" w:type="dxa"/>
            <w:tcBorders>
              <w:top w:val="nil"/>
              <w:left w:val="nil"/>
              <w:bottom w:val="nil"/>
              <w:right w:val="nil"/>
            </w:tcBorders>
            <w:vAlign w:val="bottom"/>
          </w:tcPr>
          <w:p w:rsidR="00D3163F" w:rsidRDefault="00D3163F">
            <w:pPr>
              <w:pStyle w:val="ConsPlusNormal"/>
              <w:jc w:val="center"/>
            </w:pPr>
            <w:r>
              <w:t>-692,9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Ц4115R2990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-60,3</w:t>
            </w:r>
          </w:p>
        </w:tc>
        <w:tc>
          <w:tcPr>
            <w:tcW w:w="1247" w:type="dxa"/>
            <w:tcBorders>
              <w:top w:val="nil"/>
              <w:left w:val="nil"/>
              <w:bottom w:val="nil"/>
              <w:right w:val="nil"/>
            </w:tcBorders>
            <w:vAlign w:val="bottom"/>
          </w:tcPr>
          <w:p w:rsidR="00D3163F" w:rsidRDefault="00D3163F">
            <w:pPr>
              <w:pStyle w:val="ConsPlusNormal"/>
              <w:jc w:val="center"/>
            </w:pPr>
            <w:r>
              <w:t>-22,2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Ц4115R2990</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-60,3</w:t>
            </w:r>
          </w:p>
        </w:tc>
        <w:tc>
          <w:tcPr>
            <w:tcW w:w="1247" w:type="dxa"/>
            <w:tcBorders>
              <w:top w:val="nil"/>
              <w:left w:val="nil"/>
              <w:bottom w:val="nil"/>
              <w:right w:val="nil"/>
            </w:tcBorders>
            <w:vAlign w:val="bottom"/>
          </w:tcPr>
          <w:p w:rsidR="00D3163F" w:rsidRDefault="00D3163F">
            <w:pPr>
              <w:pStyle w:val="ConsPlusNormal"/>
              <w:jc w:val="center"/>
            </w:pPr>
            <w:r>
              <w:t>-22,2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Образование</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34033,0</w:t>
            </w:r>
          </w:p>
        </w:tc>
        <w:tc>
          <w:tcPr>
            <w:tcW w:w="1247" w:type="dxa"/>
            <w:tcBorders>
              <w:top w:val="nil"/>
              <w:left w:val="nil"/>
              <w:bottom w:val="nil"/>
              <w:right w:val="nil"/>
            </w:tcBorders>
            <w:vAlign w:val="bottom"/>
          </w:tcPr>
          <w:p w:rsidR="00D3163F" w:rsidRDefault="00D3163F">
            <w:pPr>
              <w:pStyle w:val="ConsPlusNormal"/>
              <w:jc w:val="center"/>
            </w:pPr>
            <w:r>
              <w:t>77391,1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34033,0</w:t>
            </w:r>
          </w:p>
        </w:tc>
        <w:tc>
          <w:tcPr>
            <w:tcW w:w="1247" w:type="dxa"/>
            <w:tcBorders>
              <w:top w:val="nil"/>
              <w:left w:val="nil"/>
              <w:bottom w:val="nil"/>
              <w:right w:val="nil"/>
            </w:tcBorders>
            <w:vAlign w:val="bottom"/>
          </w:tcPr>
          <w:p w:rsidR="00D3163F" w:rsidRDefault="00D3163F">
            <w:pPr>
              <w:pStyle w:val="ConsPlusNormal"/>
              <w:jc w:val="center"/>
            </w:pPr>
            <w:r>
              <w:t>77391,1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81" w:history="1">
              <w:r>
                <w:rPr>
                  <w:color w:val="0000FF"/>
                </w:rPr>
                <w:t>программа</w:t>
              </w:r>
            </w:hyperlink>
            <w:r>
              <w:t xml:space="preserve"> Чувашской Республики "Развитие культуры и туризма"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34033,0</w:t>
            </w:r>
          </w:p>
        </w:tc>
        <w:tc>
          <w:tcPr>
            <w:tcW w:w="1247" w:type="dxa"/>
            <w:tcBorders>
              <w:top w:val="nil"/>
              <w:left w:val="nil"/>
              <w:bottom w:val="nil"/>
              <w:right w:val="nil"/>
            </w:tcBorders>
            <w:vAlign w:val="bottom"/>
          </w:tcPr>
          <w:p w:rsidR="00D3163F" w:rsidRDefault="00D3163F">
            <w:pPr>
              <w:pStyle w:val="ConsPlusNormal"/>
              <w:jc w:val="center"/>
            </w:pPr>
            <w:r>
              <w:t>77391,1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82"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34033,0</w:t>
            </w:r>
          </w:p>
        </w:tc>
        <w:tc>
          <w:tcPr>
            <w:tcW w:w="1247" w:type="dxa"/>
            <w:tcBorders>
              <w:top w:val="nil"/>
              <w:left w:val="nil"/>
              <w:bottom w:val="nil"/>
              <w:right w:val="nil"/>
            </w:tcBorders>
            <w:vAlign w:val="bottom"/>
          </w:tcPr>
          <w:p w:rsidR="00D3163F" w:rsidRDefault="00D3163F">
            <w:pPr>
              <w:pStyle w:val="ConsPlusNormal"/>
              <w:jc w:val="center"/>
            </w:pPr>
            <w:r>
              <w:t>77391,1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"Развитие муниципальных учреждений культуры"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34033,0</w:t>
            </w:r>
          </w:p>
        </w:tc>
        <w:tc>
          <w:tcPr>
            <w:tcW w:w="1247" w:type="dxa"/>
            <w:tcBorders>
              <w:top w:val="nil"/>
              <w:left w:val="nil"/>
              <w:bottom w:val="nil"/>
              <w:right w:val="nil"/>
            </w:tcBorders>
            <w:vAlign w:val="bottom"/>
          </w:tcPr>
          <w:p w:rsidR="00D3163F" w:rsidRDefault="00D3163F">
            <w:pPr>
              <w:pStyle w:val="ConsPlusNormal"/>
              <w:jc w:val="center"/>
            </w:pPr>
            <w:r>
              <w:t>78206,9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Капитальный ремонт детских школ иску</w:t>
            </w:r>
            <w:proofErr w:type="gramStart"/>
            <w:r>
              <w:t>сств в р</w:t>
            </w:r>
            <w:proofErr w:type="gramEnd"/>
            <w:r>
              <w:t>амках реализации мероприятий по модернизации региональных и муниципальных детских школ искусств по видам искусств</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Ц4115R3061</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34033,0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Ц4115R3061</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34033,0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Ц4115R3061</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34033,0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Реконструкция объекта "МАУ ДО "</w:t>
            </w:r>
            <w:proofErr w:type="spellStart"/>
            <w:r>
              <w:t>Аликовская</w:t>
            </w:r>
            <w:proofErr w:type="spellEnd"/>
            <w:r>
              <w:t xml:space="preserve"> ДШИ" в рамках реализации мероприятий по модернизации региональных и муниципальных детских школ искусств по видам искусств</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Ц4115R3062</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18842,5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Ц4115R3062</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18842,5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Ц4115R3062</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18842,5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Реконструкция объекта "МБУ ДО "</w:t>
            </w:r>
            <w:proofErr w:type="spellStart"/>
            <w:r>
              <w:t>Батыревская</w:t>
            </w:r>
            <w:proofErr w:type="spellEnd"/>
            <w:r>
              <w:t xml:space="preserve"> ДШИ" Батыревского района Чувашской Республики в рамках реализации мероприятий по модернизации региональных и муниципальных детских школ искусств по видам искусств</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Ц4115R3063</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59364,4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Ц4115R3063</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59364,4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Ц4115R3063</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59364,4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Ц41А100000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-815,8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Приобретение музыкальных инструментов, оборудования и материалов для детских школ иску</w:t>
            </w:r>
            <w:proofErr w:type="gramStart"/>
            <w:r>
              <w:t>сств в р</w:t>
            </w:r>
            <w:proofErr w:type="gramEnd"/>
            <w:r>
              <w:t>амках поддержки отрасли культуры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Ц41А15519L</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-815,8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Ц41А15519L</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-815,8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Ц41А15519L</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-815,8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Культура, кинематография</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9241,5</w:t>
            </w:r>
          </w:p>
        </w:tc>
        <w:tc>
          <w:tcPr>
            <w:tcW w:w="1247" w:type="dxa"/>
            <w:tcBorders>
              <w:top w:val="nil"/>
              <w:left w:val="nil"/>
              <w:bottom w:val="nil"/>
              <w:right w:val="nil"/>
            </w:tcBorders>
            <w:vAlign w:val="bottom"/>
          </w:tcPr>
          <w:p w:rsidR="00D3163F" w:rsidRDefault="00D3163F">
            <w:pPr>
              <w:pStyle w:val="ConsPlusNormal"/>
              <w:jc w:val="center"/>
            </w:pPr>
            <w:r>
              <w:t>9301,6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Культура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9241,5</w:t>
            </w:r>
          </w:p>
        </w:tc>
        <w:tc>
          <w:tcPr>
            <w:tcW w:w="1247" w:type="dxa"/>
            <w:tcBorders>
              <w:top w:val="nil"/>
              <w:left w:val="nil"/>
              <w:bottom w:val="nil"/>
              <w:right w:val="nil"/>
            </w:tcBorders>
            <w:vAlign w:val="bottom"/>
          </w:tcPr>
          <w:p w:rsidR="00D3163F" w:rsidRDefault="00D3163F">
            <w:pPr>
              <w:pStyle w:val="ConsPlusNormal"/>
              <w:jc w:val="center"/>
            </w:pPr>
            <w:r>
              <w:t>9301,6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83" w:history="1">
              <w:r>
                <w:rPr>
                  <w:color w:val="0000FF"/>
                </w:rPr>
                <w:t>программа</w:t>
              </w:r>
            </w:hyperlink>
            <w:r>
              <w:t xml:space="preserve"> Чувашской Республики "Развитие культуры и туризма"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9241,5</w:t>
            </w:r>
          </w:p>
        </w:tc>
        <w:tc>
          <w:tcPr>
            <w:tcW w:w="1247" w:type="dxa"/>
            <w:tcBorders>
              <w:top w:val="nil"/>
              <w:left w:val="nil"/>
              <w:bottom w:val="nil"/>
              <w:right w:val="nil"/>
            </w:tcBorders>
            <w:vAlign w:val="bottom"/>
          </w:tcPr>
          <w:p w:rsidR="00D3163F" w:rsidRDefault="00D3163F">
            <w:pPr>
              <w:pStyle w:val="ConsPlusNormal"/>
              <w:jc w:val="center"/>
            </w:pPr>
            <w:r>
              <w:t>9301,6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84"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9241,5</w:t>
            </w:r>
          </w:p>
        </w:tc>
        <w:tc>
          <w:tcPr>
            <w:tcW w:w="1247" w:type="dxa"/>
            <w:tcBorders>
              <w:top w:val="nil"/>
              <w:left w:val="nil"/>
              <w:bottom w:val="nil"/>
              <w:right w:val="nil"/>
            </w:tcBorders>
            <w:vAlign w:val="bottom"/>
          </w:tcPr>
          <w:p w:rsidR="00D3163F" w:rsidRDefault="00D3163F">
            <w:pPr>
              <w:pStyle w:val="ConsPlusNormal"/>
              <w:jc w:val="center"/>
            </w:pPr>
            <w:r>
              <w:t>9301,6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Государственная охрана объектов культурного наследия</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Ц410110910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3450,8</w:t>
            </w:r>
          </w:p>
        </w:tc>
        <w:tc>
          <w:tcPr>
            <w:tcW w:w="1247"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Ц410110910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3450,8</w:t>
            </w:r>
          </w:p>
        </w:tc>
        <w:tc>
          <w:tcPr>
            <w:tcW w:w="1247"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Ц410110910</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3450,8</w:t>
            </w:r>
          </w:p>
        </w:tc>
        <w:tc>
          <w:tcPr>
            <w:tcW w:w="1247"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Ц410118380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-3450,8</w:t>
            </w:r>
          </w:p>
        </w:tc>
        <w:tc>
          <w:tcPr>
            <w:tcW w:w="1247"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Ц410118380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-3450,8</w:t>
            </w:r>
          </w:p>
        </w:tc>
        <w:tc>
          <w:tcPr>
            <w:tcW w:w="1247"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Ц410118380</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-3450,8</w:t>
            </w:r>
          </w:p>
        </w:tc>
        <w:tc>
          <w:tcPr>
            <w:tcW w:w="1247"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"Создание </w:t>
            </w:r>
            <w:r>
              <w:lastRenderedPageBreak/>
              <w:t>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621" w:type="dxa"/>
            <w:tcBorders>
              <w:top w:val="nil"/>
              <w:left w:val="nil"/>
              <w:bottom w:val="nil"/>
              <w:right w:val="nil"/>
            </w:tcBorders>
            <w:vAlign w:val="bottom"/>
          </w:tcPr>
          <w:p w:rsidR="00D3163F" w:rsidRDefault="00D3163F">
            <w:pPr>
              <w:pStyle w:val="ConsPlusNormal"/>
              <w:jc w:val="center"/>
            </w:pPr>
            <w:r>
              <w:lastRenderedPageBreak/>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3847,5</w:t>
            </w:r>
          </w:p>
        </w:tc>
        <w:tc>
          <w:tcPr>
            <w:tcW w:w="1247" w:type="dxa"/>
            <w:tcBorders>
              <w:top w:val="nil"/>
              <w:left w:val="nil"/>
              <w:bottom w:val="nil"/>
              <w:right w:val="nil"/>
            </w:tcBorders>
            <w:vAlign w:val="bottom"/>
          </w:tcPr>
          <w:p w:rsidR="00D3163F" w:rsidRDefault="00D3163F">
            <w:pPr>
              <w:pStyle w:val="ConsPlusNormal"/>
              <w:jc w:val="center"/>
            </w:pPr>
            <w:r>
              <w:t>3497,6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Ц4111R4660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-102,7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Ц4111R4660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-102,7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Ц4111R4660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-102,7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Поддержка творческой деятельности и техническое оснащение детских и кукольных театров</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Ц4111R5170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3847,5</w:t>
            </w:r>
          </w:p>
        </w:tc>
        <w:tc>
          <w:tcPr>
            <w:tcW w:w="1247" w:type="dxa"/>
            <w:tcBorders>
              <w:top w:val="nil"/>
              <w:left w:val="nil"/>
              <w:bottom w:val="nil"/>
              <w:right w:val="nil"/>
            </w:tcBorders>
            <w:vAlign w:val="bottom"/>
          </w:tcPr>
          <w:p w:rsidR="00D3163F" w:rsidRDefault="00D3163F">
            <w:pPr>
              <w:pStyle w:val="ConsPlusNormal"/>
              <w:jc w:val="center"/>
            </w:pPr>
            <w:r>
              <w:t>3600,3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Ц4111R5170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3847,5</w:t>
            </w:r>
          </w:p>
        </w:tc>
        <w:tc>
          <w:tcPr>
            <w:tcW w:w="1247" w:type="dxa"/>
            <w:tcBorders>
              <w:top w:val="nil"/>
              <w:left w:val="nil"/>
              <w:bottom w:val="nil"/>
              <w:right w:val="nil"/>
            </w:tcBorders>
            <w:vAlign w:val="bottom"/>
          </w:tcPr>
          <w:p w:rsidR="00D3163F" w:rsidRDefault="00D3163F">
            <w:pPr>
              <w:pStyle w:val="ConsPlusNormal"/>
              <w:jc w:val="center"/>
            </w:pPr>
            <w:r>
              <w:t>3600,3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Ц4111R5170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3847,5</w:t>
            </w:r>
          </w:p>
        </w:tc>
        <w:tc>
          <w:tcPr>
            <w:tcW w:w="1247" w:type="dxa"/>
            <w:tcBorders>
              <w:top w:val="nil"/>
              <w:left w:val="nil"/>
              <w:bottom w:val="nil"/>
              <w:right w:val="nil"/>
            </w:tcBorders>
            <w:vAlign w:val="bottom"/>
          </w:tcPr>
          <w:p w:rsidR="00D3163F" w:rsidRDefault="00D3163F">
            <w:pPr>
              <w:pStyle w:val="ConsPlusNormal"/>
              <w:jc w:val="center"/>
            </w:pPr>
            <w:r>
              <w:t>3600,3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"Развитие муниципальных учреждений культуры"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1176,4</w:t>
            </w:r>
          </w:p>
        </w:tc>
        <w:tc>
          <w:tcPr>
            <w:tcW w:w="1247" w:type="dxa"/>
            <w:tcBorders>
              <w:top w:val="nil"/>
              <w:left w:val="nil"/>
              <w:bottom w:val="nil"/>
              <w:right w:val="nil"/>
            </w:tcBorders>
            <w:vAlign w:val="bottom"/>
          </w:tcPr>
          <w:p w:rsidR="00D3163F" w:rsidRDefault="00D3163F">
            <w:pPr>
              <w:pStyle w:val="ConsPlusNormal"/>
              <w:jc w:val="center"/>
            </w:pPr>
            <w:r>
              <w:t>1574,2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Обеспечение развития и укрепления </w:t>
            </w:r>
            <w:r>
              <w:lastRenderedPageBreak/>
              <w:t>материально-технической базы домов культуры в населенных пунктах с числом жителей до 50 тысяч человек</w:t>
            </w:r>
          </w:p>
        </w:tc>
        <w:tc>
          <w:tcPr>
            <w:tcW w:w="621" w:type="dxa"/>
            <w:tcBorders>
              <w:top w:val="nil"/>
              <w:left w:val="nil"/>
              <w:bottom w:val="nil"/>
              <w:right w:val="nil"/>
            </w:tcBorders>
            <w:vAlign w:val="bottom"/>
          </w:tcPr>
          <w:p w:rsidR="00D3163F" w:rsidRDefault="00D3163F">
            <w:pPr>
              <w:pStyle w:val="ConsPlusNormal"/>
              <w:jc w:val="center"/>
            </w:pPr>
            <w:r>
              <w:lastRenderedPageBreak/>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Ц4115R4670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1176,4</w:t>
            </w:r>
          </w:p>
        </w:tc>
        <w:tc>
          <w:tcPr>
            <w:tcW w:w="1247" w:type="dxa"/>
            <w:tcBorders>
              <w:top w:val="nil"/>
              <w:left w:val="nil"/>
              <w:bottom w:val="nil"/>
              <w:right w:val="nil"/>
            </w:tcBorders>
            <w:vAlign w:val="bottom"/>
          </w:tcPr>
          <w:p w:rsidR="00D3163F" w:rsidRDefault="00D3163F">
            <w:pPr>
              <w:pStyle w:val="ConsPlusNormal"/>
              <w:jc w:val="center"/>
            </w:pPr>
            <w:r>
              <w:t>1574,2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Ц4115R4670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1176,4</w:t>
            </w:r>
          </w:p>
        </w:tc>
        <w:tc>
          <w:tcPr>
            <w:tcW w:w="1247" w:type="dxa"/>
            <w:tcBorders>
              <w:top w:val="nil"/>
              <w:left w:val="nil"/>
              <w:bottom w:val="nil"/>
              <w:right w:val="nil"/>
            </w:tcBorders>
            <w:vAlign w:val="bottom"/>
          </w:tcPr>
          <w:p w:rsidR="00D3163F" w:rsidRDefault="00D3163F">
            <w:pPr>
              <w:pStyle w:val="ConsPlusNormal"/>
              <w:jc w:val="center"/>
            </w:pPr>
            <w:r>
              <w:t>1574,2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Ц4115R4670</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1176,4</w:t>
            </w:r>
          </w:p>
        </w:tc>
        <w:tc>
          <w:tcPr>
            <w:tcW w:w="1247" w:type="dxa"/>
            <w:tcBorders>
              <w:top w:val="nil"/>
              <w:left w:val="nil"/>
              <w:bottom w:val="nil"/>
              <w:right w:val="nil"/>
            </w:tcBorders>
            <w:vAlign w:val="bottom"/>
          </w:tcPr>
          <w:p w:rsidR="00D3163F" w:rsidRDefault="00D3163F">
            <w:pPr>
              <w:pStyle w:val="ConsPlusNormal"/>
              <w:jc w:val="center"/>
            </w:pPr>
            <w:r>
              <w:t>1574,2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4217,6</w:t>
            </w:r>
          </w:p>
        </w:tc>
        <w:tc>
          <w:tcPr>
            <w:tcW w:w="1247" w:type="dxa"/>
            <w:tcBorders>
              <w:top w:val="nil"/>
              <w:left w:val="nil"/>
              <w:bottom w:val="nil"/>
              <w:right w:val="nil"/>
            </w:tcBorders>
            <w:vAlign w:val="bottom"/>
          </w:tcPr>
          <w:p w:rsidR="00D3163F" w:rsidRDefault="00D3163F">
            <w:pPr>
              <w:pStyle w:val="ConsPlusNormal"/>
              <w:jc w:val="center"/>
            </w:pPr>
            <w:r>
              <w:t>4229,8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Капитальный ремонт зданий учреждений культурно-досугового типа в сельской местности в рамках поддержки отрасли культуры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Ц41А15519I</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4109,1</w:t>
            </w:r>
          </w:p>
        </w:tc>
        <w:tc>
          <w:tcPr>
            <w:tcW w:w="1247" w:type="dxa"/>
            <w:tcBorders>
              <w:top w:val="nil"/>
              <w:left w:val="nil"/>
              <w:bottom w:val="nil"/>
              <w:right w:val="nil"/>
            </w:tcBorders>
            <w:vAlign w:val="bottom"/>
          </w:tcPr>
          <w:p w:rsidR="00D3163F" w:rsidRDefault="00D3163F">
            <w:pPr>
              <w:pStyle w:val="ConsPlusNormal"/>
              <w:jc w:val="center"/>
            </w:pPr>
            <w:r>
              <w:t>4079,1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Ц41А15519I</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4109,1</w:t>
            </w:r>
          </w:p>
        </w:tc>
        <w:tc>
          <w:tcPr>
            <w:tcW w:w="1247" w:type="dxa"/>
            <w:tcBorders>
              <w:top w:val="nil"/>
              <w:left w:val="nil"/>
              <w:bottom w:val="nil"/>
              <w:right w:val="nil"/>
            </w:tcBorders>
            <w:vAlign w:val="bottom"/>
          </w:tcPr>
          <w:p w:rsidR="00D3163F" w:rsidRDefault="00D3163F">
            <w:pPr>
              <w:pStyle w:val="ConsPlusNormal"/>
              <w:jc w:val="center"/>
            </w:pPr>
            <w:r>
              <w:t>4079,1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Ц41А15519I</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4109,1</w:t>
            </w:r>
          </w:p>
        </w:tc>
        <w:tc>
          <w:tcPr>
            <w:tcW w:w="1247" w:type="dxa"/>
            <w:tcBorders>
              <w:top w:val="nil"/>
              <w:left w:val="nil"/>
              <w:bottom w:val="nil"/>
              <w:right w:val="nil"/>
            </w:tcBorders>
            <w:vAlign w:val="bottom"/>
          </w:tcPr>
          <w:p w:rsidR="00D3163F" w:rsidRDefault="00D3163F">
            <w:pPr>
              <w:pStyle w:val="ConsPlusNormal"/>
              <w:jc w:val="center"/>
            </w:pPr>
            <w:r>
              <w:t>4079,1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Строительство сельского дома культуры на 150 мест по ул. </w:t>
            </w:r>
            <w:proofErr w:type="gramStart"/>
            <w:r>
              <w:t>Молодежная</w:t>
            </w:r>
            <w:proofErr w:type="gramEnd"/>
            <w:r>
              <w:t xml:space="preserve">, 16 в д. </w:t>
            </w:r>
            <w:proofErr w:type="spellStart"/>
            <w:r>
              <w:t>Ярабайкасы</w:t>
            </w:r>
            <w:proofErr w:type="spellEnd"/>
            <w:r>
              <w:t xml:space="preserve"> Моргаушского района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Ц41А15519P</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108,5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Ц41А15519P</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108,5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Ц41А15519P</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108,5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Строительство сельского дома культуры на 100 мест по ул. </w:t>
            </w:r>
            <w:proofErr w:type="spellStart"/>
            <w:r>
              <w:t>М.Трубиной</w:t>
            </w:r>
            <w:proofErr w:type="spellEnd"/>
            <w:r>
              <w:t xml:space="preserve"> в с. </w:t>
            </w:r>
            <w:proofErr w:type="spellStart"/>
            <w:r>
              <w:t>Байгулово</w:t>
            </w:r>
            <w:proofErr w:type="spellEnd"/>
            <w:r>
              <w:t xml:space="preserve"> Козловского района</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Ц41А15519Q</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89,4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Ц41А15519Q</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89,4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Субсидии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Ц41А15519Q</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89,4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Строительство сельского дома культуры на 100 мест, расположенного по адресу: Чувашская Республика, Канашский район, д. </w:t>
            </w:r>
            <w:proofErr w:type="spellStart"/>
            <w:r>
              <w:t>Юманзары</w:t>
            </w:r>
            <w:proofErr w:type="spellEnd"/>
            <w:r>
              <w:t>, ул. Михайлова, 33</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Ц41А15519S</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61,3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Ц41А15519S</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61,3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Ц41А15519S</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61,3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"Творческие люди"</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Организация и проведение республиканских фестивалей любительских творческих коллективов</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Ц41А218440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300,0</w:t>
            </w:r>
          </w:p>
        </w:tc>
        <w:tc>
          <w:tcPr>
            <w:tcW w:w="1247"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Организация и проведение Фестиваля любительских творческих коллективов с вручением грантов</w:t>
            </w:r>
          </w:p>
        </w:tc>
        <w:tc>
          <w:tcPr>
            <w:tcW w:w="621" w:type="dxa"/>
            <w:tcBorders>
              <w:top w:val="nil"/>
              <w:left w:val="nil"/>
              <w:bottom w:val="nil"/>
              <w:right w:val="nil"/>
            </w:tcBorders>
            <w:vAlign w:val="bottom"/>
          </w:tcPr>
          <w:p w:rsidR="00D3163F" w:rsidRDefault="00D3163F">
            <w:pPr>
              <w:pStyle w:val="ConsPlusNormal"/>
              <w:jc w:val="center"/>
            </w:pPr>
            <w:r>
              <w:t>857</w:t>
            </w:r>
          </w:p>
        </w:tc>
        <w:tc>
          <w:tcPr>
            <w:tcW w:w="510" w:type="dxa"/>
            <w:tcBorders>
              <w:top w:val="nil"/>
              <w:left w:val="nil"/>
              <w:bottom w:val="nil"/>
              <w:right w:val="nil"/>
            </w:tcBorders>
            <w:vAlign w:val="bottom"/>
          </w:tcPr>
          <w:p w:rsidR="00D3163F" w:rsidRDefault="00D3163F">
            <w:pPr>
              <w:pStyle w:val="ConsPlusNormal"/>
              <w:jc w:val="center"/>
            </w:pPr>
            <w:r>
              <w:t>08</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Ц41А218440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-300,0</w:t>
            </w:r>
          </w:p>
        </w:tc>
        <w:tc>
          <w:tcPr>
            <w:tcW w:w="1247"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Министерство физической культуры и спорта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tcPr>
          <w:p w:rsidR="00D3163F" w:rsidRDefault="00D3163F">
            <w:pPr>
              <w:pStyle w:val="ConsPlusNormal"/>
            </w:pPr>
          </w:p>
        </w:tc>
        <w:tc>
          <w:tcPr>
            <w:tcW w:w="624" w:type="dxa"/>
            <w:tcBorders>
              <w:top w:val="nil"/>
              <w:left w:val="nil"/>
              <w:bottom w:val="nil"/>
              <w:right w:val="nil"/>
            </w:tcBorders>
          </w:tcPr>
          <w:p w:rsidR="00D3163F" w:rsidRDefault="00D3163F">
            <w:pPr>
              <w:pStyle w:val="ConsPlusNormal"/>
            </w:pPr>
          </w:p>
        </w:tc>
        <w:tc>
          <w:tcPr>
            <w:tcW w:w="1716" w:type="dxa"/>
            <w:tcBorders>
              <w:top w:val="nil"/>
              <w:left w:val="nil"/>
              <w:bottom w:val="nil"/>
              <w:right w:val="nil"/>
            </w:tcBorders>
          </w:tcPr>
          <w:p w:rsidR="00D3163F" w:rsidRDefault="00D3163F">
            <w:pPr>
              <w:pStyle w:val="ConsPlusNormal"/>
            </w:pP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170734,0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Физическая культура и спорт</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170734,0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Массовый спорт</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169106,5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85" w:history="1">
              <w:r>
                <w:rPr>
                  <w:color w:val="0000FF"/>
                </w:rPr>
                <w:t>программа</w:t>
              </w:r>
            </w:hyperlink>
            <w:r>
              <w:t xml:space="preserve"> Чувашской Республики "Развитие физической культуры и спорта"</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169106,5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86" w:history="1">
              <w:r w:rsidR="00D3163F">
                <w:rPr>
                  <w:color w:val="0000FF"/>
                </w:rPr>
                <w:t>Подпрограмма</w:t>
              </w:r>
            </w:hyperlink>
            <w:r w:rsidR="00D3163F">
              <w:t xml:space="preserve"> "Развитие физической </w:t>
            </w:r>
            <w:r w:rsidR="00D3163F">
              <w:lastRenderedPageBreak/>
              <w:t>культуры и массового спорта" государственной программы Чувашской Республики "Развитие физической культуры и спорта"</w:t>
            </w:r>
          </w:p>
        </w:tc>
        <w:tc>
          <w:tcPr>
            <w:tcW w:w="621" w:type="dxa"/>
            <w:tcBorders>
              <w:top w:val="nil"/>
              <w:left w:val="nil"/>
              <w:bottom w:val="nil"/>
              <w:right w:val="nil"/>
            </w:tcBorders>
            <w:vAlign w:val="bottom"/>
          </w:tcPr>
          <w:p w:rsidR="00D3163F" w:rsidRDefault="00D3163F">
            <w:pPr>
              <w:pStyle w:val="ConsPlusNormal"/>
              <w:jc w:val="center"/>
            </w:pPr>
            <w:r>
              <w:lastRenderedPageBreak/>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143854,0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Основное мероприятие "Развитие спортивной инфраструктуры"</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143854,0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Реконструкция АУ Чувашской Республики ДОД "СДЮСШОР N 3" Минспорта Чувашии</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Ц510215680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143854,0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Ц510215680</w:t>
            </w:r>
          </w:p>
        </w:tc>
        <w:tc>
          <w:tcPr>
            <w:tcW w:w="633" w:type="dxa"/>
            <w:tcBorders>
              <w:top w:val="nil"/>
              <w:left w:val="nil"/>
              <w:bottom w:val="nil"/>
              <w:right w:val="nil"/>
            </w:tcBorders>
            <w:vAlign w:val="bottom"/>
          </w:tcPr>
          <w:p w:rsidR="00D3163F" w:rsidRDefault="00D3163F">
            <w:pPr>
              <w:pStyle w:val="ConsPlusNormal"/>
              <w:jc w:val="center"/>
            </w:pPr>
            <w:r>
              <w:t>400</w:t>
            </w:r>
          </w:p>
        </w:tc>
        <w:tc>
          <w:tcPr>
            <w:tcW w:w="1247" w:type="dxa"/>
            <w:tcBorders>
              <w:top w:val="nil"/>
              <w:left w:val="nil"/>
              <w:bottom w:val="nil"/>
              <w:right w:val="nil"/>
            </w:tcBorders>
            <w:vAlign w:val="bottom"/>
          </w:tcPr>
          <w:p w:rsidR="00D3163F" w:rsidRDefault="00D3163F">
            <w:pPr>
              <w:pStyle w:val="ConsPlusNormal"/>
              <w:jc w:val="center"/>
            </w:pPr>
            <w:r>
              <w:t>143854,0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Ц510215680</w:t>
            </w:r>
          </w:p>
        </w:tc>
        <w:tc>
          <w:tcPr>
            <w:tcW w:w="633" w:type="dxa"/>
            <w:tcBorders>
              <w:top w:val="nil"/>
              <w:left w:val="nil"/>
              <w:bottom w:val="nil"/>
              <w:right w:val="nil"/>
            </w:tcBorders>
            <w:vAlign w:val="bottom"/>
          </w:tcPr>
          <w:p w:rsidR="00D3163F" w:rsidRDefault="00D3163F">
            <w:pPr>
              <w:pStyle w:val="ConsPlusNormal"/>
              <w:jc w:val="center"/>
            </w:pPr>
            <w:r>
              <w:t>460</w:t>
            </w:r>
          </w:p>
        </w:tc>
        <w:tc>
          <w:tcPr>
            <w:tcW w:w="1247" w:type="dxa"/>
            <w:tcBorders>
              <w:top w:val="nil"/>
              <w:left w:val="nil"/>
              <w:bottom w:val="nil"/>
              <w:right w:val="nil"/>
            </w:tcBorders>
            <w:vAlign w:val="bottom"/>
          </w:tcPr>
          <w:p w:rsidR="00D3163F" w:rsidRDefault="00D3163F">
            <w:pPr>
              <w:pStyle w:val="ConsPlusNormal"/>
              <w:jc w:val="center"/>
            </w:pPr>
            <w:r>
              <w:t>143854,0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87"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Ц520000000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25252,5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Основное мероприятие "Реализация мероприятий регионального проекта "Спорт - норма жизни"</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Ц52P500000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25252,5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25252,5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25252,5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12626,3</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12626,2</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Спорт высших достижений</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1627,5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88" w:history="1">
              <w:r>
                <w:rPr>
                  <w:color w:val="0000FF"/>
                </w:rPr>
                <w:t>программа</w:t>
              </w:r>
            </w:hyperlink>
            <w:r>
              <w:t xml:space="preserve"> Чувашской Республики "Развитие физической культуры и спорта"</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1627,5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89"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1627,5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"Подготовка спортивного резерва, спортсменов высокого класса, материально-техническое обеспечение, участие в </w:t>
            </w:r>
            <w:r>
              <w:lastRenderedPageBreak/>
              <w:t>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621" w:type="dxa"/>
            <w:tcBorders>
              <w:top w:val="nil"/>
              <w:left w:val="nil"/>
              <w:bottom w:val="nil"/>
              <w:right w:val="nil"/>
            </w:tcBorders>
            <w:vAlign w:val="bottom"/>
          </w:tcPr>
          <w:p w:rsidR="00D3163F" w:rsidRDefault="00D3163F">
            <w:pPr>
              <w:pStyle w:val="ConsPlusNormal"/>
              <w:jc w:val="center"/>
            </w:pPr>
            <w:r>
              <w:lastRenderedPageBreak/>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Ц520300000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26880,0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Ц5203R4260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26880,0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Ц5203R4260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26880,0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Ц5203R4260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26880,0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-25252,5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Ц52P550810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7796,3</w:t>
            </w:r>
          </w:p>
        </w:tc>
        <w:tc>
          <w:tcPr>
            <w:tcW w:w="1247" w:type="dxa"/>
            <w:tcBorders>
              <w:top w:val="nil"/>
              <w:left w:val="nil"/>
              <w:bottom w:val="nil"/>
              <w:right w:val="nil"/>
            </w:tcBorders>
            <w:vAlign w:val="bottom"/>
          </w:tcPr>
          <w:p w:rsidR="00D3163F" w:rsidRDefault="00D3163F">
            <w:pPr>
              <w:pStyle w:val="ConsPlusNormal"/>
              <w:jc w:val="center"/>
            </w:pPr>
            <w:r>
              <w:t>7779,9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Ц52P550810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-7796,3</w:t>
            </w:r>
          </w:p>
        </w:tc>
        <w:tc>
          <w:tcPr>
            <w:tcW w:w="1247" w:type="dxa"/>
            <w:tcBorders>
              <w:top w:val="nil"/>
              <w:left w:val="nil"/>
              <w:bottom w:val="nil"/>
              <w:right w:val="nil"/>
            </w:tcBorders>
            <w:vAlign w:val="bottom"/>
          </w:tcPr>
          <w:p w:rsidR="00D3163F" w:rsidRDefault="00D3163F">
            <w:pPr>
              <w:pStyle w:val="ConsPlusNormal"/>
              <w:jc w:val="center"/>
            </w:pPr>
            <w:r>
              <w:t>-7779,9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-25252,5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-25252,5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-12626,3</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867</w:t>
            </w:r>
          </w:p>
        </w:tc>
        <w:tc>
          <w:tcPr>
            <w:tcW w:w="510" w:type="dxa"/>
            <w:tcBorders>
              <w:top w:val="nil"/>
              <w:left w:val="nil"/>
              <w:bottom w:val="nil"/>
              <w:right w:val="nil"/>
            </w:tcBorders>
            <w:vAlign w:val="bottom"/>
          </w:tcPr>
          <w:p w:rsidR="00D3163F" w:rsidRDefault="00D3163F">
            <w:pPr>
              <w:pStyle w:val="ConsPlusNormal"/>
              <w:jc w:val="center"/>
            </w:pPr>
            <w:r>
              <w:t>11</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-12626,2</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Министерство образования и молодежной политики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tcPr>
          <w:p w:rsidR="00D3163F" w:rsidRDefault="00D3163F">
            <w:pPr>
              <w:pStyle w:val="ConsPlusNormal"/>
            </w:pPr>
          </w:p>
        </w:tc>
        <w:tc>
          <w:tcPr>
            <w:tcW w:w="624" w:type="dxa"/>
            <w:tcBorders>
              <w:top w:val="nil"/>
              <w:left w:val="nil"/>
              <w:bottom w:val="nil"/>
              <w:right w:val="nil"/>
            </w:tcBorders>
          </w:tcPr>
          <w:p w:rsidR="00D3163F" w:rsidRDefault="00D3163F">
            <w:pPr>
              <w:pStyle w:val="ConsPlusNormal"/>
            </w:pPr>
          </w:p>
        </w:tc>
        <w:tc>
          <w:tcPr>
            <w:tcW w:w="1716" w:type="dxa"/>
            <w:tcBorders>
              <w:top w:val="nil"/>
              <w:left w:val="nil"/>
              <w:bottom w:val="nil"/>
              <w:right w:val="nil"/>
            </w:tcBorders>
          </w:tcPr>
          <w:p w:rsidR="00D3163F" w:rsidRDefault="00D3163F">
            <w:pPr>
              <w:pStyle w:val="ConsPlusNormal"/>
            </w:pP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1513659,7</w:t>
            </w:r>
          </w:p>
        </w:tc>
        <w:tc>
          <w:tcPr>
            <w:tcW w:w="1247" w:type="dxa"/>
            <w:tcBorders>
              <w:top w:val="nil"/>
              <w:left w:val="nil"/>
              <w:bottom w:val="nil"/>
              <w:right w:val="nil"/>
            </w:tcBorders>
            <w:vAlign w:val="bottom"/>
          </w:tcPr>
          <w:p w:rsidR="00D3163F" w:rsidRDefault="00D3163F">
            <w:pPr>
              <w:pStyle w:val="ConsPlusNormal"/>
              <w:jc w:val="center"/>
            </w:pPr>
            <w:r>
              <w:t>1377337,3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Общегосударственные вопросы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795,1</w:t>
            </w:r>
          </w:p>
        </w:tc>
        <w:tc>
          <w:tcPr>
            <w:tcW w:w="1247"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795,1</w:t>
            </w:r>
          </w:p>
        </w:tc>
        <w:tc>
          <w:tcPr>
            <w:tcW w:w="1247"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90" w:history="1">
              <w:r>
                <w:rPr>
                  <w:color w:val="0000FF"/>
                </w:rPr>
                <w:t>программа</w:t>
              </w:r>
            </w:hyperlink>
            <w:r>
              <w:t xml:space="preserve"> Чувашской Республики "Развитие </w:t>
            </w:r>
            <w:r>
              <w:lastRenderedPageBreak/>
              <w:t>образования"</w:t>
            </w:r>
          </w:p>
        </w:tc>
        <w:tc>
          <w:tcPr>
            <w:tcW w:w="621" w:type="dxa"/>
            <w:tcBorders>
              <w:top w:val="nil"/>
              <w:left w:val="nil"/>
              <w:bottom w:val="nil"/>
              <w:right w:val="nil"/>
            </w:tcBorders>
            <w:vAlign w:val="bottom"/>
          </w:tcPr>
          <w:p w:rsidR="00D3163F" w:rsidRDefault="00D3163F">
            <w:pPr>
              <w:pStyle w:val="ConsPlusNormal"/>
              <w:jc w:val="center"/>
            </w:pPr>
            <w:r>
              <w:lastRenderedPageBreak/>
              <w:t>874</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795,1</w:t>
            </w:r>
          </w:p>
        </w:tc>
        <w:tc>
          <w:tcPr>
            <w:tcW w:w="1247"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 xml:space="preserve">Обеспечение реализации государственной </w:t>
            </w:r>
            <w:hyperlink r:id="rId91" w:history="1">
              <w:r>
                <w:rPr>
                  <w:color w:val="0000FF"/>
                </w:rPr>
                <w:t>программы</w:t>
              </w:r>
            </w:hyperlink>
            <w:r>
              <w:t xml:space="preserve"> Чувашской Республики "Развитие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Ц7Э0000000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795,1</w:t>
            </w:r>
          </w:p>
        </w:tc>
        <w:tc>
          <w:tcPr>
            <w:tcW w:w="1247"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Ц7Э0100000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795,1</w:t>
            </w:r>
          </w:p>
        </w:tc>
        <w:tc>
          <w:tcPr>
            <w:tcW w:w="1247"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Организация и осуществление деятельности по опеке и попечительству</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Ц7Э0111990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795,1</w:t>
            </w:r>
          </w:p>
        </w:tc>
        <w:tc>
          <w:tcPr>
            <w:tcW w:w="1247"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Ц7Э0111990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795,1</w:t>
            </w:r>
          </w:p>
        </w:tc>
        <w:tc>
          <w:tcPr>
            <w:tcW w:w="1247"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Ц7Э0111990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795,1</w:t>
            </w:r>
          </w:p>
        </w:tc>
        <w:tc>
          <w:tcPr>
            <w:tcW w:w="1247"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Образование</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1512864,6</w:t>
            </w:r>
          </w:p>
        </w:tc>
        <w:tc>
          <w:tcPr>
            <w:tcW w:w="1247" w:type="dxa"/>
            <w:tcBorders>
              <w:top w:val="nil"/>
              <w:left w:val="nil"/>
              <w:bottom w:val="nil"/>
              <w:right w:val="nil"/>
            </w:tcBorders>
            <w:vAlign w:val="bottom"/>
          </w:tcPr>
          <w:p w:rsidR="00D3163F" w:rsidRDefault="00D3163F">
            <w:pPr>
              <w:pStyle w:val="ConsPlusNormal"/>
              <w:jc w:val="center"/>
            </w:pPr>
            <w:r>
              <w:t>1376542,2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Дошкольное образование</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8702,3</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92" w:history="1">
              <w:r>
                <w:rPr>
                  <w:color w:val="0000FF"/>
                </w:rPr>
                <w:t>программа</w:t>
              </w:r>
            </w:hyperlink>
            <w:r>
              <w:t xml:space="preserve"> Чувашской Республики "Развитие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8702,3</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93"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8702,3</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Основное мероприятие "Строительство (приобретение), реконструкция объектов капитального строительства образовательных организаций"</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Ц711600000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8702,3</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Строительство объекта "Котлы наружного размещения детского сада МБДОУ "</w:t>
            </w:r>
            <w:proofErr w:type="spellStart"/>
            <w:r>
              <w:t>Абашевский</w:t>
            </w:r>
            <w:proofErr w:type="spellEnd"/>
            <w:r>
              <w:t xml:space="preserve"> детский сад "</w:t>
            </w:r>
            <w:proofErr w:type="spellStart"/>
            <w:r>
              <w:t>Хевел</w:t>
            </w:r>
            <w:proofErr w:type="spellEnd"/>
            <w:r>
              <w:t>" по адресу: ул. Верхняя, д. 34, с. Абашево, Чебоксарского района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Ц711615976</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2708,5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Ц711615976</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2708,5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Ц711615976</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2708,5</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proofErr w:type="gramStart"/>
            <w:r>
              <w:t>Строительство объекта "</w:t>
            </w:r>
            <w:proofErr w:type="spellStart"/>
            <w:r>
              <w:t>Блочно</w:t>
            </w:r>
            <w:proofErr w:type="spellEnd"/>
            <w:r>
              <w:t>-модульная котельная детского сада МБДОУ "</w:t>
            </w:r>
            <w:proofErr w:type="spellStart"/>
            <w:r>
              <w:t>Хыркасинский</w:t>
            </w:r>
            <w:proofErr w:type="spellEnd"/>
            <w:r>
              <w:t xml:space="preserve"> детский сад "Звездочка" Чебоксарского района Чувашской Республики" по адресу: ул. Школьная, д. 5, с. </w:t>
            </w:r>
            <w:proofErr w:type="spellStart"/>
            <w:r>
              <w:t>Хыркасы</w:t>
            </w:r>
            <w:proofErr w:type="spellEnd"/>
            <w:r>
              <w:t>, Чебоксарский район, Чувашская Республика</w:t>
            </w:r>
            <w:proofErr w:type="gramEnd"/>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Ц711615977</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5993,8</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Ц711615977</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5993,8</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Ц711615977</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5993,8</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Строительство объекта "Дошкольное образовательное учреждение на 110 мест в г. Мариинский Посад Мариинско-Посадского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Ц71P252326</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-58292,9</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Ц71P252326</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-58292,9</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Ц71P252326</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-58292,9</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Строительство объекта "Дошкольное образовательное учреждение на 240 мест </w:t>
            </w:r>
            <w:proofErr w:type="spellStart"/>
            <w:r>
              <w:t>мкр</w:t>
            </w:r>
            <w:proofErr w:type="spellEnd"/>
            <w:r>
              <w:t>. "Благовещенский" г. Чебоксары"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Ц71P25232B</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105148,8</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Ц71P25232B</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105148,8</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Ц71P25232B</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105148,8</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Строительство объекта "Дошкольное образовательное учреждение на 160 мест </w:t>
            </w:r>
            <w:proofErr w:type="spellStart"/>
            <w:r>
              <w:t>мкр</w:t>
            </w:r>
            <w:proofErr w:type="spellEnd"/>
            <w:r>
              <w:t>. "</w:t>
            </w:r>
            <w:proofErr w:type="spellStart"/>
            <w:r>
              <w:t>Альгешево</w:t>
            </w:r>
            <w:proofErr w:type="spellEnd"/>
            <w:r>
              <w:t>" г. Чебоксары"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Ц71P25232C</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96264,1</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Ц71P25232C</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96264,1</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Ц71P25232C</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96264,1</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Строительство объекта "Детский сад на 110 мест в 14 </w:t>
            </w:r>
            <w:proofErr w:type="spellStart"/>
            <w:r>
              <w:t>мкр</w:t>
            </w:r>
            <w:proofErr w:type="spellEnd"/>
            <w:r>
              <w:t>. в НЮР г. Чебоксары"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Ц71P25232D</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89550,0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Ц71P25232D</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89550,0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Ц71P25232D</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89550,0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Ц71P25232G</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16934,4</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Ц71P25232G</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16934,4</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Ц71P25232G</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16934,4</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250 мест поз. 27 в микрорайоне "Университетский-2" г. Чебоксары (II очередь)"</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Ц71P25232I</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-20875,6</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Ц71P25232I</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-20875,6</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Ц71P25232I</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-20875,6</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Строительство объекта "Дошкольное образовательное учреждение на 240 мест поз. 39 в </w:t>
            </w:r>
            <w:proofErr w:type="spellStart"/>
            <w:r>
              <w:t>мкр</w:t>
            </w:r>
            <w:proofErr w:type="spellEnd"/>
            <w:r>
              <w:t xml:space="preserve">. 3 по ул. </w:t>
            </w:r>
            <w:proofErr w:type="spellStart"/>
            <w:r>
              <w:t>Б.Хмельницкого</w:t>
            </w:r>
            <w:proofErr w:type="spellEnd"/>
            <w:r>
              <w:t xml:space="preserve"> г. Чебоксары"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Ц71P25232J</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-136751,9</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Ц71P25232J</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-136751,9</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Ц71P25232J</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-136751,9</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Строительство объекта "Дошкольное образовательное учреждение на 240 мест поз. 24 в </w:t>
            </w:r>
            <w:proofErr w:type="spellStart"/>
            <w:r>
              <w:t>мкр</w:t>
            </w:r>
            <w:proofErr w:type="spellEnd"/>
            <w:r>
              <w:t xml:space="preserve">. 5 по ул. </w:t>
            </w:r>
            <w:proofErr w:type="spellStart"/>
            <w:r>
              <w:lastRenderedPageBreak/>
              <w:t>Б.Хмельницкого</w:t>
            </w:r>
            <w:proofErr w:type="spellEnd"/>
            <w:r>
              <w:t xml:space="preserve"> г. Чебоксары"</w:t>
            </w:r>
          </w:p>
        </w:tc>
        <w:tc>
          <w:tcPr>
            <w:tcW w:w="621" w:type="dxa"/>
            <w:tcBorders>
              <w:top w:val="nil"/>
              <w:left w:val="nil"/>
              <w:bottom w:val="nil"/>
              <w:right w:val="nil"/>
            </w:tcBorders>
            <w:vAlign w:val="bottom"/>
          </w:tcPr>
          <w:p w:rsidR="00D3163F" w:rsidRDefault="00D3163F">
            <w:pPr>
              <w:pStyle w:val="ConsPlusNormal"/>
              <w:jc w:val="center"/>
            </w:pPr>
            <w:r>
              <w:lastRenderedPageBreak/>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Ц71P25232L</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-136751,9</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Ц71P25232L</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-136751,9</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Ц71P25232L</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-136751,9</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110 мест с ясельными группами поз. 29 в микрорайоне "Солнечный-4" (1 этап) г. Чебоксары"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Ц71P25232N</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44775,0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Ц71P25232N</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44775,0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Ц71P25232N</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44775,0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Общее образование</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1473206,5</w:t>
            </w:r>
          </w:p>
        </w:tc>
        <w:tc>
          <w:tcPr>
            <w:tcW w:w="1247" w:type="dxa"/>
            <w:tcBorders>
              <w:top w:val="nil"/>
              <w:left w:val="nil"/>
              <w:bottom w:val="nil"/>
              <w:right w:val="nil"/>
            </w:tcBorders>
            <w:vAlign w:val="bottom"/>
          </w:tcPr>
          <w:p w:rsidR="00D3163F" w:rsidRDefault="00D3163F">
            <w:pPr>
              <w:pStyle w:val="ConsPlusNormal"/>
              <w:jc w:val="center"/>
            </w:pPr>
            <w:r>
              <w:t>1344579,3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94" w:history="1">
              <w:r>
                <w:rPr>
                  <w:color w:val="0000FF"/>
                </w:rPr>
                <w:t>программа</w:t>
              </w:r>
            </w:hyperlink>
            <w:r>
              <w:t xml:space="preserve"> Чувашской Республики "Развитие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1473206,5</w:t>
            </w:r>
          </w:p>
        </w:tc>
        <w:tc>
          <w:tcPr>
            <w:tcW w:w="1247" w:type="dxa"/>
            <w:tcBorders>
              <w:top w:val="nil"/>
              <w:left w:val="nil"/>
              <w:bottom w:val="nil"/>
              <w:right w:val="nil"/>
            </w:tcBorders>
            <w:vAlign w:val="bottom"/>
          </w:tcPr>
          <w:p w:rsidR="00D3163F" w:rsidRDefault="00D3163F">
            <w:pPr>
              <w:pStyle w:val="ConsPlusNormal"/>
              <w:jc w:val="center"/>
            </w:pPr>
            <w:r>
              <w:t>1344579,3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95"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1263152,7</w:t>
            </w:r>
          </w:p>
        </w:tc>
        <w:tc>
          <w:tcPr>
            <w:tcW w:w="1247" w:type="dxa"/>
            <w:tcBorders>
              <w:top w:val="nil"/>
              <w:left w:val="nil"/>
              <w:bottom w:val="nil"/>
              <w:right w:val="nil"/>
            </w:tcBorders>
            <w:vAlign w:val="bottom"/>
          </w:tcPr>
          <w:p w:rsidR="00D3163F" w:rsidRDefault="00D3163F">
            <w:pPr>
              <w:pStyle w:val="ConsPlusNormal"/>
              <w:jc w:val="center"/>
            </w:pPr>
            <w:r>
              <w:t>1235273,3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организаций в сфере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Обеспечение деятельности государственных организаций Чувашской Республики для детей-сирот и детей, оставшихся без </w:t>
            </w:r>
            <w:r>
              <w:lastRenderedPageBreak/>
              <w:t>попечения родителей</w:t>
            </w:r>
          </w:p>
        </w:tc>
        <w:tc>
          <w:tcPr>
            <w:tcW w:w="621" w:type="dxa"/>
            <w:tcBorders>
              <w:top w:val="nil"/>
              <w:left w:val="nil"/>
              <w:bottom w:val="nil"/>
              <w:right w:val="nil"/>
            </w:tcBorders>
            <w:vAlign w:val="bottom"/>
          </w:tcPr>
          <w:p w:rsidR="00D3163F" w:rsidRDefault="00D3163F">
            <w:pPr>
              <w:pStyle w:val="ConsPlusNormal"/>
              <w:jc w:val="center"/>
            </w:pPr>
            <w:r>
              <w:lastRenderedPageBreak/>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Ц710140570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-3311,4</w:t>
            </w:r>
          </w:p>
        </w:tc>
        <w:tc>
          <w:tcPr>
            <w:tcW w:w="1247" w:type="dxa"/>
            <w:tcBorders>
              <w:top w:val="nil"/>
              <w:left w:val="nil"/>
              <w:bottom w:val="nil"/>
              <w:right w:val="nil"/>
            </w:tcBorders>
            <w:vAlign w:val="bottom"/>
          </w:tcPr>
          <w:p w:rsidR="00D3163F" w:rsidRDefault="00D3163F">
            <w:pPr>
              <w:pStyle w:val="ConsPlusNormal"/>
              <w:jc w:val="center"/>
            </w:pPr>
            <w:r>
              <w:t>-3311,4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Ц710140570</w:t>
            </w:r>
          </w:p>
        </w:tc>
        <w:tc>
          <w:tcPr>
            <w:tcW w:w="633" w:type="dxa"/>
            <w:tcBorders>
              <w:top w:val="nil"/>
              <w:left w:val="nil"/>
              <w:bottom w:val="nil"/>
              <w:right w:val="nil"/>
            </w:tcBorders>
            <w:vAlign w:val="bottom"/>
          </w:tcPr>
          <w:p w:rsidR="00D3163F" w:rsidRDefault="00D3163F">
            <w:pPr>
              <w:pStyle w:val="ConsPlusNormal"/>
              <w:jc w:val="center"/>
            </w:pPr>
            <w:r>
              <w:t>100</w:t>
            </w:r>
          </w:p>
        </w:tc>
        <w:tc>
          <w:tcPr>
            <w:tcW w:w="1247" w:type="dxa"/>
            <w:tcBorders>
              <w:top w:val="nil"/>
              <w:left w:val="nil"/>
              <w:bottom w:val="nil"/>
              <w:right w:val="nil"/>
            </w:tcBorders>
            <w:vAlign w:val="bottom"/>
          </w:tcPr>
          <w:p w:rsidR="00D3163F" w:rsidRDefault="00D3163F">
            <w:pPr>
              <w:pStyle w:val="ConsPlusNormal"/>
              <w:jc w:val="center"/>
            </w:pPr>
            <w:r>
              <w:t>-1655,7</w:t>
            </w:r>
          </w:p>
        </w:tc>
        <w:tc>
          <w:tcPr>
            <w:tcW w:w="1247" w:type="dxa"/>
            <w:tcBorders>
              <w:top w:val="nil"/>
              <w:left w:val="nil"/>
              <w:bottom w:val="nil"/>
              <w:right w:val="nil"/>
            </w:tcBorders>
            <w:vAlign w:val="bottom"/>
          </w:tcPr>
          <w:p w:rsidR="00D3163F" w:rsidRDefault="00D3163F">
            <w:pPr>
              <w:pStyle w:val="ConsPlusNormal"/>
              <w:jc w:val="center"/>
            </w:pPr>
            <w:r>
              <w:t>-1655,7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Ц710140570</w:t>
            </w:r>
          </w:p>
        </w:tc>
        <w:tc>
          <w:tcPr>
            <w:tcW w:w="633" w:type="dxa"/>
            <w:tcBorders>
              <w:top w:val="nil"/>
              <w:left w:val="nil"/>
              <w:bottom w:val="nil"/>
              <w:right w:val="nil"/>
            </w:tcBorders>
            <w:vAlign w:val="bottom"/>
          </w:tcPr>
          <w:p w:rsidR="00D3163F" w:rsidRDefault="00D3163F">
            <w:pPr>
              <w:pStyle w:val="ConsPlusNormal"/>
              <w:jc w:val="center"/>
            </w:pPr>
            <w:r>
              <w:t>110</w:t>
            </w:r>
          </w:p>
        </w:tc>
        <w:tc>
          <w:tcPr>
            <w:tcW w:w="1247" w:type="dxa"/>
            <w:tcBorders>
              <w:top w:val="nil"/>
              <w:left w:val="nil"/>
              <w:bottom w:val="nil"/>
              <w:right w:val="nil"/>
            </w:tcBorders>
            <w:vAlign w:val="bottom"/>
          </w:tcPr>
          <w:p w:rsidR="00D3163F" w:rsidRDefault="00D3163F">
            <w:pPr>
              <w:pStyle w:val="ConsPlusNormal"/>
              <w:jc w:val="center"/>
            </w:pPr>
            <w:r>
              <w:t>-1655,7</w:t>
            </w:r>
          </w:p>
        </w:tc>
        <w:tc>
          <w:tcPr>
            <w:tcW w:w="1247" w:type="dxa"/>
            <w:tcBorders>
              <w:top w:val="nil"/>
              <w:left w:val="nil"/>
              <w:bottom w:val="nil"/>
              <w:right w:val="nil"/>
            </w:tcBorders>
            <w:vAlign w:val="bottom"/>
          </w:tcPr>
          <w:p w:rsidR="00D3163F" w:rsidRDefault="00D3163F">
            <w:pPr>
              <w:pStyle w:val="ConsPlusNormal"/>
              <w:jc w:val="center"/>
            </w:pPr>
            <w:r>
              <w:t>-1655,7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Ц710140570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-1655,7</w:t>
            </w:r>
          </w:p>
        </w:tc>
        <w:tc>
          <w:tcPr>
            <w:tcW w:w="1247" w:type="dxa"/>
            <w:tcBorders>
              <w:top w:val="nil"/>
              <w:left w:val="nil"/>
              <w:bottom w:val="nil"/>
              <w:right w:val="nil"/>
            </w:tcBorders>
            <w:vAlign w:val="bottom"/>
          </w:tcPr>
          <w:p w:rsidR="00D3163F" w:rsidRDefault="00D3163F">
            <w:pPr>
              <w:pStyle w:val="ConsPlusNormal"/>
              <w:jc w:val="center"/>
            </w:pPr>
            <w:r>
              <w:t>-1655,7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Ц710140570</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-1655,7</w:t>
            </w:r>
          </w:p>
        </w:tc>
        <w:tc>
          <w:tcPr>
            <w:tcW w:w="1247" w:type="dxa"/>
            <w:tcBorders>
              <w:top w:val="nil"/>
              <w:left w:val="nil"/>
              <w:bottom w:val="nil"/>
              <w:right w:val="nil"/>
            </w:tcBorders>
            <w:vAlign w:val="bottom"/>
          </w:tcPr>
          <w:p w:rsidR="00D3163F" w:rsidRDefault="00D3163F">
            <w:pPr>
              <w:pStyle w:val="ConsPlusNormal"/>
              <w:jc w:val="center"/>
            </w:pPr>
            <w:r>
              <w:t>-1655,7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Ц710140740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3311,4</w:t>
            </w:r>
          </w:p>
        </w:tc>
        <w:tc>
          <w:tcPr>
            <w:tcW w:w="1247" w:type="dxa"/>
            <w:tcBorders>
              <w:top w:val="nil"/>
              <w:left w:val="nil"/>
              <w:bottom w:val="nil"/>
              <w:right w:val="nil"/>
            </w:tcBorders>
            <w:vAlign w:val="bottom"/>
          </w:tcPr>
          <w:p w:rsidR="00D3163F" w:rsidRDefault="00D3163F">
            <w:pPr>
              <w:pStyle w:val="ConsPlusNormal"/>
              <w:jc w:val="center"/>
            </w:pPr>
            <w:r>
              <w:t>3311,4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Ц710140740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3311,4</w:t>
            </w:r>
          </w:p>
        </w:tc>
        <w:tc>
          <w:tcPr>
            <w:tcW w:w="1247" w:type="dxa"/>
            <w:tcBorders>
              <w:top w:val="nil"/>
              <w:left w:val="nil"/>
              <w:bottom w:val="nil"/>
              <w:right w:val="nil"/>
            </w:tcBorders>
            <w:vAlign w:val="bottom"/>
          </w:tcPr>
          <w:p w:rsidR="00D3163F" w:rsidRDefault="00D3163F">
            <w:pPr>
              <w:pStyle w:val="ConsPlusNormal"/>
              <w:jc w:val="center"/>
            </w:pPr>
            <w:r>
              <w:t>3311,4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Ц710140740</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3311,4</w:t>
            </w:r>
          </w:p>
        </w:tc>
        <w:tc>
          <w:tcPr>
            <w:tcW w:w="1247" w:type="dxa"/>
            <w:tcBorders>
              <w:top w:val="nil"/>
              <w:left w:val="nil"/>
              <w:bottom w:val="nil"/>
              <w:right w:val="nil"/>
            </w:tcBorders>
            <w:vAlign w:val="bottom"/>
          </w:tcPr>
          <w:p w:rsidR="00D3163F" w:rsidRDefault="00D3163F">
            <w:pPr>
              <w:pStyle w:val="ConsPlusNormal"/>
              <w:jc w:val="center"/>
            </w:pPr>
            <w:r>
              <w:t>3311,4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"Обеспечение выплаты ежемесячного денежного вознаграждения за выполнение </w:t>
            </w:r>
            <w:r>
              <w:lastRenderedPageBreak/>
              <w:t>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lastRenderedPageBreak/>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Ц710500000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540043,6</w:t>
            </w:r>
          </w:p>
        </w:tc>
        <w:tc>
          <w:tcPr>
            <w:tcW w:w="1247" w:type="dxa"/>
            <w:tcBorders>
              <w:top w:val="nil"/>
              <w:left w:val="nil"/>
              <w:bottom w:val="nil"/>
              <w:right w:val="nil"/>
            </w:tcBorders>
            <w:vAlign w:val="bottom"/>
          </w:tcPr>
          <w:p w:rsidR="00D3163F" w:rsidRDefault="00D3163F">
            <w:pPr>
              <w:pStyle w:val="ConsPlusNormal"/>
              <w:jc w:val="center"/>
            </w:pPr>
            <w:r>
              <w:t>540043,6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Ц710553030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540043,6</w:t>
            </w:r>
          </w:p>
        </w:tc>
        <w:tc>
          <w:tcPr>
            <w:tcW w:w="1247" w:type="dxa"/>
            <w:tcBorders>
              <w:top w:val="nil"/>
              <w:left w:val="nil"/>
              <w:bottom w:val="nil"/>
              <w:right w:val="nil"/>
            </w:tcBorders>
            <w:vAlign w:val="bottom"/>
          </w:tcPr>
          <w:p w:rsidR="00D3163F" w:rsidRDefault="00D3163F">
            <w:pPr>
              <w:pStyle w:val="ConsPlusNormal"/>
              <w:jc w:val="center"/>
            </w:pPr>
            <w:r>
              <w:t>540043,6</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Ц710553030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524107,1</w:t>
            </w:r>
          </w:p>
        </w:tc>
        <w:tc>
          <w:tcPr>
            <w:tcW w:w="1247" w:type="dxa"/>
            <w:tcBorders>
              <w:top w:val="nil"/>
              <w:left w:val="nil"/>
              <w:bottom w:val="nil"/>
              <w:right w:val="nil"/>
            </w:tcBorders>
            <w:vAlign w:val="bottom"/>
          </w:tcPr>
          <w:p w:rsidR="00D3163F" w:rsidRDefault="00D3163F">
            <w:pPr>
              <w:pStyle w:val="ConsPlusNormal"/>
              <w:jc w:val="center"/>
            </w:pPr>
            <w:r>
              <w:t>524107,1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Ц710553030</w:t>
            </w:r>
          </w:p>
        </w:tc>
        <w:tc>
          <w:tcPr>
            <w:tcW w:w="633" w:type="dxa"/>
            <w:tcBorders>
              <w:top w:val="nil"/>
              <w:left w:val="nil"/>
              <w:bottom w:val="nil"/>
              <w:right w:val="nil"/>
            </w:tcBorders>
            <w:vAlign w:val="bottom"/>
          </w:tcPr>
          <w:p w:rsidR="00D3163F" w:rsidRDefault="00D3163F">
            <w:pPr>
              <w:pStyle w:val="ConsPlusNormal"/>
              <w:jc w:val="center"/>
            </w:pPr>
            <w:r>
              <w:t>540</w:t>
            </w:r>
          </w:p>
        </w:tc>
        <w:tc>
          <w:tcPr>
            <w:tcW w:w="1247" w:type="dxa"/>
            <w:tcBorders>
              <w:top w:val="nil"/>
              <w:left w:val="nil"/>
              <w:bottom w:val="nil"/>
              <w:right w:val="nil"/>
            </w:tcBorders>
            <w:vAlign w:val="bottom"/>
          </w:tcPr>
          <w:p w:rsidR="00D3163F" w:rsidRDefault="00D3163F">
            <w:pPr>
              <w:pStyle w:val="ConsPlusNormal"/>
              <w:jc w:val="center"/>
            </w:pPr>
            <w:r>
              <w:t>524107,1</w:t>
            </w:r>
          </w:p>
        </w:tc>
        <w:tc>
          <w:tcPr>
            <w:tcW w:w="1247" w:type="dxa"/>
            <w:tcBorders>
              <w:top w:val="nil"/>
              <w:left w:val="nil"/>
              <w:bottom w:val="nil"/>
              <w:right w:val="nil"/>
            </w:tcBorders>
            <w:vAlign w:val="bottom"/>
          </w:tcPr>
          <w:p w:rsidR="00D3163F" w:rsidRDefault="00D3163F">
            <w:pPr>
              <w:pStyle w:val="ConsPlusNormal"/>
              <w:jc w:val="center"/>
            </w:pPr>
            <w:r>
              <w:t>524107,1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Ц710553030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15936,5</w:t>
            </w:r>
          </w:p>
        </w:tc>
        <w:tc>
          <w:tcPr>
            <w:tcW w:w="1247" w:type="dxa"/>
            <w:tcBorders>
              <w:top w:val="nil"/>
              <w:left w:val="nil"/>
              <w:bottom w:val="nil"/>
              <w:right w:val="nil"/>
            </w:tcBorders>
            <w:vAlign w:val="bottom"/>
          </w:tcPr>
          <w:p w:rsidR="00D3163F" w:rsidRDefault="00D3163F">
            <w:pPr>
              <w:pStyle w:val="ConsPlusNormal"/>
              <w:jc w:val="center"/>
            </w:pPr>
            <w:r>
              <w:t>15936,5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Ц710553030</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15936,5</w:t>
            </w:r>
          </w:p>
        </w:tc>
        <w:tc>
          <w:tcPr>
            <w:tcW w:w="1247" w:type="dxa"/>
            <w:tcBorders>
              <w:top w:val="nil"/>
              <w:left w:val="nil"/>
              <w:bottom w:val="nil"/>
              <w:right w:val="nil"/>
            </w:tcBorders>
            <w:vAlign w:val="bottom"/>
          </w:tcPr>
          <w:p w:rsidR="00D3163F" w:rsidRDefault="00D3163F">
            <w:pPr>
              <w:pStyle w:val="ConsPlusNormal"/>
              <w:jc w:val="center"/>
            </w:pPr>
            <w:r>
              <w:t>15936,5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"Меры социальной поддержки"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Ц711400000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694451,8</w:t>
            </w:r>
          </w:p>
        </w:tc>
        <w:tc>
          <w:tcPr>
            <w:tcW w:w="1247" w:type="dxa"/>
            <w:tcBorders>
              <w:top w:val="nil"/>
              <w:left w:val="nil"/>
              <w:bottom w:val="nil"/>
              <w:right w:val="nil"/>
            </w:tcBorders>
            <w:vAlign w:val="bottom"/>
          </w:tcPr>
          <w:p w:rsidR="00D3163F" w:rsidRDefault="00D3163F">
            <w:pPr>
              <w:pStyle w:val="ConsPlusNormal"/>
              <w:jc w:val="center"/>
            </w:pPr>
            <w:r>
              <w:t>694451,8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proofErr w:type="gramStart"/>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Ц7114R3040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694451,8</w:t>
            </w:r>
          </w:p>
        </w:tc>
        <w:tc>
          <w:tcPr>
            <w:tcW w:w="1247" w:type="dxa"/>
            <w:tcBorders>
              <w:top w:val="nil"/>
              <w:left w:val="nil"/>
              <w:bottom w:val="nil"/>
              <w:right w:val="nil"/>
            </w:tcBorders>
            <w:vAlign w:val="bottom"/>
          </w:tcPr>
          <w:p w:rsidR="00D3163F" w:rsidRDefault="00D3163F">
            <w:pPr>
              <w:pStyle w:val="ConsPlusNormal"/>
              <w:jc w:val="center"/>
            </w:pPr>
            <w:r>
              <w:t>694451,8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Ц7114R3040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694451,8</w:t>
            </w:r>
          </w:p>
        </w:tc>
        <w:tc>
          <w:tcPr>
            <w:tcW w:w="1247" w:type="dxa"/>
            <w:tcBorders>
              <w:top w:val="nil"/>
              <w:left w:val="nil"/>
              <w:bottom w:val="nil"/>
              <w:right w:val="nil"/>
            </w:tcBorders>
            <w:vAlign w:val="bottom"/>
          </w:tcPr>
          <w:p w:rsidR="00D3163F" w:rsidRDefault="00D3163F">
            <w:pPr>
              <w:pStyle w:val="ConsPlusNormal"/>
              <w:jc w:val="center"/>
            </w:pPr>
            <w:r>
              <w:t>694451,8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Ц7114R3040</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694451,8</w:t>
            </w:r>
          </w:p>
        </w:tc>
        <w:tc>
          <w:tcPr>
            <w:tcW w:w="1247" w:type="dxa"/>
            <w:tcBorders>
              <w:top w:val="nil"/>
              <w:left w:val="nil"/>
              <w:bottom w:val="nil"/>
              <w:right w:val="nil"/>
            </w:tcBorders>
            <w:vAlign w:val="bottom"/>
          </w:tcPr>
          <w:p w:rsidR="00D3163F" w:rsidRDefault="00D3163F">
            <w:pPr>
              <w:pStyle w:val="ConsPlusNormal"/>
              <w:jc w:val="center"/>
            </w:pPr>
            <w:r>
              <w:t>694451,8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Основное мероприятие "Капитальный ремонт объектов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27942,0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Ц711511660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27942,0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Ц711511660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27942,0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Ц711511660</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27942,0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"Успех каждого ребенка"</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715,3</w:t>
            </w:r>
          </w:p>
        </w:tc>
        <w:tc>
          <w:tcPr>
            <w:tcW w:w="1247" w:type="dxa"/>
            <w:tcBorders>
              <w:top w:val="nil"/>
              <w:left w:val="nil"/>
              <w:bottom w:val="nil"/>
              <w:right w:val="nil"/>
            </w:tcBorders>
            <w:vAlign w:val="bottom"/>
          </w:tcPr>
          <w:p w:rsidR="00D3163F" w:rsidRDefault="00D3163F">
            <w:pPr>
              <w:pStyle w:val="ConsPlusNormal"/>
              <w:jc w:val="center"/>
            </w:pPr>
            <w:r>
              <w:t>777,9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Ц71E250970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715,3</w:t>
            </w:r>
          </w:p>
        </w:tc>
        <w:tc>
          <w:tcPr>
            <w:tcW w:w="1247" w:type="dxa"/>
            <w:tcBorders>
              <w:top w:val="nil"/>
              <w:left w:val="nil"/>
              <w:bottom w:val="nil"/>
              <w:right w:val="nil"/>
            </w:tcBorders>
            <w:vAlign w:val="bottom"/>
          </w:tcPr>
          <w:p w:rsidR="00D3163F" w:rsidRDefault="00D3163F">
            <w:pPr>
              <w:pStyle w:val="ConsPlusNormal"/>
              <w:jc w:val="center"/>
            </w:pPr>
            <w:r>
              <w:t>777,9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Ц71E250970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715,3</w:t>
            </w:r>
          </w:p>
        </w:tc>
        <w:tc>
          <w:tcPr>
            <w:tcW w:w="1247" w:type="dxa"/>
            <w:tcBorders>
              <w:top w:val="nil"/>
              <w:left w:val="nil"/>
              <w:bottom w:val="nil"/>
              <w:right w:val="nil"/>
            </w:tcBorders>
            <w:vAlign w:val="bottom"/>
          </w:tcPr>
          <w:p w:rsidR="00D3163F" w:rsidRDefault="00D3163F">
            <w:pPr>
              <w:pStyle w:val="ConsPlusNormal"/>
              <w:jc w:val="center"/>
            </w:pPr>
            <w:r>
              <w:t>777,9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Ц71E250970</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715,3</w:t>
            </w:r>
          </w:p>
        </w:tc>
        <w:tc>
          <w:tcPr>
            <w:tcW w:w="1247" w:type="dxa"/>
            <w:tcBorders>
              <w:top w:val="nil"/>
              <w:left w:val="nil"/>
              <w:bottom w:val="nil"/>
              <w:right w:val="nil"/>
            </w:tcBorders>
            <w:vAlign w:val="bottom"/>
          </w:tcPr>
          <w:p w:rsidR="00D3163F" w:rsidRDefault="00D3163F">
            <w:pPr>
              <w:pStyle w:val="ConsPlusNormal"/>
              <w:jc w:val="center"/>
            </w:pPr>
            <w:r>
              <w:t>777,9</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96" w:history="1">
              <w:r w:rsidR="00D3163F">
                <w:rPr>
                  <w:color w:val="0000FF"/>
                </w:rPr>
                <w:t>Подпрограмма</w:t>
              </w:r>
            </w:hyperlink>
            <w:r w:rsidR="00D3163F">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210053,8</w:t>
            </w:r>
          </w:p>
        </w:tc>
        <w:tc>
          <w:tcPr>
            <w:tcW w:w="1247" w:type="dxa"/>
            <w:tcBorders>
              <w:top w:val="nil"/>
              <w:left w:val="nil"/>
              <w:bottom w:val="nil"/>
              <w:right w:val="nil"/>
            </w:tcBorders>
            <w:vAlign w:val="bottom"/>
          </w:tcPr>
          <w:p w:rsidR="00D3163F" w:rsidRDefault="00D3163F">
            <w:pPr>
              <w:pStyle w:val="ConsPlusNormal"/>
              <w:jc w:val="center"/>
            </w:pPr>
            <w:r>
              <w:t>109306,0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"Капитальный ремонт зданий государственных </w:t>
            </w:r>
            <w:r>
              <w:lastRenderedPageBreak/>
              <w:t>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621" w:type="dxa"/>
            <w:tcBorders>
              <w:top w:val="nil"/>
              <w:left w:val="nil"/>
              <w:bottom w:val="nil"/>
              <w:right w:val="nil"/>
            </w:tcBorders>
            <w:vAlign w:val="bottom"/>
          </w:tcPr>
          <w:p w:rsidR="00D3163F" w:rsidRDefault="00D3163F">
            <w:pPr>
              <w:pStyle w:val="ConsPlusNormal"/>
              <w:jc w:val="center"/>
            </w:pPr>
            <w:r>
              <w:lastRenderedPageBreak/>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92168,7</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Укрепление материально-технической базы муниципальных образовательных организаций</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Ц740211660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36372,3</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Ц740211660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36372,3</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Ц740211660</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36372,3</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Мероприятия по благоустройству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Ц7402R2550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55796,4</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Ц7402R2550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55796,4</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Ц7402R2550</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55796,4</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"Современная школа"</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117885,1</w:t>
            </w:r>
          </w:p>
        </w:tc>
        <w:tc>
          <w:tcPr>
            <w:tcW w:w="1247" w:type="dxa"/>
            <w:tcBorders>
              <w:top w:val="nil"/>
              <w:left w:val="nil"/>
              <w:bottom w:val="nil"/>
              <w:right w:val="nil"/>
            </w:tcBorders>
            <w:vAlign w:val="bottom"/>
          </w:tcPr>
          <w:p w:rsidR="00D3163F" w:rsidRDefault="00D3163F">
            <w:pPr>
              <w:pStyle w:val="ConsPlusNormal"/>
              <w:jc w:val="center"/>
            </w:pPr>
            <w:r>
              <w:t>109306,0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Строительство </w:t>
            </w:r>
            <w:proofErr w:type="spellStart"/>
            <w:r>
              <w:t>пристроя</w:t>
            </w:r>
            <w:proofErr w:type="spellEnd"/>
            <w:r>
              <w:t xml:space="preserve"> на 120 мест к зданию МБОУ "</w:t>
            </w:r>
            <w:proofErr w:type="spellStart"/>
            <w:r>
              <w:t>Шыгырданская</w:t>
            </w:r>
            <w:proofErr w:type="spellEnd"/>
            <w:r>
              <w:t xml:space="preserve"> СОШ N 1" </w:t>
            </w:r>
            <w:proofErr w:type="gramStart"/>
            <w:r>
              <w:t>в</w:t>
            </w:r>
            <w:proofErr w:type="gramEnd"/>
            <w:r>
              <w:t xml:space="preserve"> с. </w:t>
            </w:r>
            <w:proofErr w:type="spellStart"/>
            <w:r>
              <w:t>Шыгырдан</w:t>
            </w:r>
            <w:proofErr w:type="spellEnd"/>
            <w:r>
              <w:t xml:space="preserve"> Батыревского </w:t>
            </w:r>
            <w:proofErr w:type="gramStart"/>
            <w:r>
              <w:t>района</w:t>
            </w:r>
            <w:proofErr w:type="gramEnd"/>
            <w:r>
              <w:t xml:space="preserve"> Чувашской Республики (в рамках </w:t>
            </w:r>
            <w:r>
              <w:lastRenderedPageBreak/>
              <w:t>создания новых мест в общеобразовательных организациях, расположенных в сельской местности и поселках городского типа)</w:t>
            </w:r>
          </w:p>
        </w:tc>
        <w:tc>
          <w:tcPr>
            <w:tcW w:w="621" w:type="dxa"/>
            <w:tcBorders>
              <w:top w:val="nil"/>
              <w:left w:val="nil"/>
              <w:bottom w:val="nil"/>
              <w:right w:val="nil"/>
            </w:tcBorders>
            <w:vAlign w:val="bottom"/>
          </w:tcPr>
          <w:p w:rsidR="00D3163F" w:rsidRDefault="00D3163F">
            <w:pPr>
              <w:pStyle w:val="ConsPlusNormal"/>
              <w:jc w:val="center"/>
            </w:pPr>
            <w:r>
              <w:lastRenderedPageBreak/>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Ц74E152301</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24390,2</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Ц74E152301</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24390,2</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Ц74E152301</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24390,2</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Строительство объекта "Основная общеобразовательная школа на 108 ученических мест в д. </w:t>
            </w:r>
            <w:proofErr w:type="spellStart"/>
            <w:r>
              <w:t>Кашмаши</w:t>
            </w:r>
            <w:proofErr w:type="spellEnd"/>
            <w:r>
              <w:t xml:space="preserve">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Ц74E152302</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64189,0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Ц74E152302</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64189,0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Ц74E152302</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64189,0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Строительство общеобразовательной школы поз. 37 в </w:t>
            </w:r>
            <w:proofErr w:type="spellStart"/>
            <w:r>
              <w:t>мкр</w:t>
            </w:r>
            <w:proofErr w:type="spellEnd"/>
            <w:r>
              <w:t>. 3 района "Садовый" г. Чебоксары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Ц74E155209</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29305,9</w:t>
            </w:r>
          </w:p>
        </w:tc>
        <w:tc>
          <w:tcPr>
            <w:tcW w:w="1247" w:type="dxa"/>
            <w:tcBorders>
              <w:top w:val="nil"/>
              <w:left w:val="nil"/>
              <w:bottom w:val="nil"/>
              <w:right w:val="nil"/>
            </w:tcBorders>
            <w:vAlign w:val="bottom"/>
          </w:tcPr>
          <w:p w:rsidR="00D3163F" w:rsidRDefault="00D3163F">
            <w:pPr>
              <w:pStyle w:val="ConsPlusNormal"/>
              <w:jc w:val="center"/>
            </w:pPr>
            <w:r>
              <w:t>109306,0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Ц74E155209</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29305,9</w:t>
            </w:r>
          </w:p>
        </w:tc>
        <w:tc>
          <w:tcPr>
            <w:tcW w:w="1247" w:type="dxa"/>
            <w:tcBorders>
              <w:top w:val="nil"/>
              <w:left w:val="nil"/>
              <w:bottom w:val="nil"/>
              <w:right w:val="nil"/>
            </w:tcBorders>
            <w:vAlign w:val="bottom"/>
          </w:tcPr>
          <w:p w:rsidR="00D3163F" w:rsidRDefault="00D3163F">
            <w:pPr>
              <w:pStyle w:val="ConsPlusNormal"/>
              <w:jc w:val="center"/>
            </w:pPr>
            <w:r>
              <w:t>109306,0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Ц74E155209</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29305,9</w:t>
            </w:r>
          </w:p>
        </w:tc>
        <w:tc>
          <w:tcPr>
            <w:tcW w:w="1247" w:type="dxa"/>
            <w:tcBorders>
              <w:top w:val="nil"/>
              <w:left w:val="nil"/>
              <w:bottom w:val="nil"/>
              <w:right w:val="nil"/>
            </w:tcBorders>
            <w:vAlign w:val="bottom"/>
          </w:tcPr>
          <w:p w:rsidR="00D3163F" w:rsidRDefault="00D3163F">
            <w:pPr>
              <w:pStyle w:val="ConsPlusNormal"/>
              <w:jc w:val="center"/>
            </w:pPr>
            <w:r>
              <w:t>109306,0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97"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w:t>
            </w:r>
            <w:r>
              <w:lastRenderedPageBreak/>
              <w:t>Республики"</w:t>
            </w:r>
          </w:p>
        </w:tc>
        <w:tc>
          <w:tcPr>
            <w:tcW w:w="621" w:type="dxa"/>
            <w:tcBorders>
              <w:top w:val="nil"/>
              <w:left w:val="nil"/>
              <w:bottom w:val="nil"/>
              <w:right w:val="nil"/>
            </w:tcBorders>
            <w:vAlign w:val="bottom"/>
          </w:tcPr>
          <w:p w:rsidR="00D3163F" w:rsidRDefault="00D3163F">
            <w:pPr>
              <w:pStyle w:val="ConsPlusNormal"/>
              <w:jc w:val="center"/>
            </w:pPr>
            <w:r>
              <w:lastRenderedPageBreak/>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98"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"Профилактическая работа по укреплению стабильности в обществе"</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Ц830217160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Ц830217160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Ц830217160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Организация деятельности молодежной "</w:t>
            </w:r>
            <w:proofErr w:type="spellStart"/>
            <w:r>
              <w:t>кибердружины</w:t>
            </w:r>
            <w:proofErr w:type="spellEnd"/>
            <w:r>
              <w:t>"</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Ц830217170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Ц830217170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Ц830217170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"Профилактическая работа по укреплению стабильности в обществе"</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Ц830317160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Ц830317160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Ц830317160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Организация деятельности молодежной "</w:t>
            </w:r>
            <w:proofErr w:type="spellStart"/>
            <w:r>
              <w:t>кибердружины</w:t>
            </w:r>
            <w:proofErr w:type="spellEnd"/>
            <w:r>
              <w:t>"</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Ц830317170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Ц830317170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Ц830317170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37603,4</w:t>
            </w:r>
          </w:p>
        </w:tc>
        <w:tc>
          <w:tcPr>
            <w:tcW w:w="1247" w:type="dxa"/>
            <w:tcBorders>
              <w:top w:val="nil"/>
              <w:left w:val="nil"/>
              <w:bottom w:val="nil"/>
              <w:right w:val="nil"/>
            </w:tcBorders>
            <w:vAlign w:val="bottom"/>
          </w:tcPr>
          <w:p w:rsidR="00D3163F" w:rsidRDefault="00D3163F">
            <w:pPr>
              <w:pStyle w:val="ConsPlusNormal"/>
              <w:jc w:val="center"/>
            </w:pPr>
            <w:r>
              <w:t>37603,4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99" w:history="1">
              <w:r>
                <w:rPr>
                  <w:color w:val="0000FF"/>
                </w:rPr>
                <w:t>программа</w:t>
              </w:r>
            </w:hyperlink>
            <w:r>
              <w:t xml:space="preserve"> Чувашской Республики "Развитие </w:t>
            </w:r>
            <w:r>
              <w:lastRenderedPageBreak/>
              <w:t>образования"</w:t>
            </w:r>
          </w:p>
        </w:tc>
        <w:tc>
          <w:tcPr>
            <w:tcW w:w="621" w:type="dxa"/>
            <w:tcBorders>
              <w:top w:val="nil"/>
              <w:left w:val="nil"/>
              <w:bottom w:val="nil"/>
              <w:right w:val="nil"/>
            </w:tcBorders>
            <w:vAlign w:val="bottom"/>
          </w:tcPr>
          <w:p w:rsidR="00D3163F" w:rsidRDefault="00D3163F">
            <w:pPr>
              <w:pStyle w:val="ConsPlusNormal"/>
              <w:jc w:val="center"/>
            </w:pPr>
            <w:r>
              <w:lastRenderedPageBreak/>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37603,4</w:t>
            </w:r>
          </w:p>
        </w:tc>
        <w:tc>
          <w:tcPr>
            <w:tcW w:w="1247" w:type="dxa"/>
            <w:tcBorders>
              <w:top w:val="nil"/>
              <w:left w:val="nil"/>
              <w:bottom w:val="nil"/>
              <w:right w:val="nil"/>
            </w:tcBorders>
            <w:vAlign w:val="bottom"/>
          </w:tcPr>
          <w:p w:rsidR="00D3163F" w:rsidRDefault="00D3163F">
            <w:pPr>
              <w:pStyle w:val="ConsPlusNormal"/>
              <w:jc w:val="center"/>
            </w:pPr>
            <w:r>
              <w:t>37603,4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00"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37603,4</w:t>
            </w:r>
          </w:p>
        </w:tc>
        <w:tc>
          <w:tcPr>
            <w:tcW w:w="1247" w:type="dxa"/>
            <w:tcBorders>
              <w:top w:val="nil"/>
              <w:left w:val="nil"/>
              <w:bottom w:val="nil"/>
              <w:right w:val="nil"/>
            </w:tcBorders>
            <w:vAlign w:val="bottom"/>
          </w:tcPr>
          <w:p w:rsidR="00D3163F" w:rsidRDefault="00D3163F">
            <w:pPr>
              <w:pStyle w:val="ConsPlusNormal"/>
              <w:jc w:val="center"/>
            </w:pPr>
            <w:r>
              <w:t>37603,4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"Успех каждого ребенка"</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28967,3</w:t>
            </w:r>
          </w:p>
        </w:tc>
        <w:tc>
          <w:tcPr>
            <w:tcW w:w="1247" w:type="dxa"/>
            <w:tcBorders>
              <w:top w:val="nil"/>
              <w:left w:val="nil"/>
              <w:bottom w:val="nil"/>
              <w:right w:val="nil"/>
            </w:tcBorders>
            <w:vAlign w:val="bottom"/>
          </w:tcPr>
          <w:p w:rsidR="00D3163F" w:rsidRDefault="00D3163F">
            <w:pPr>
              <w:pStyle w:val="ConsPlusNormal"/>
              <w:jc w:val="center"/>
            </w:pPr>
            <w:r>
              <w:t>28967,3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Ц71E240560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10250,3</w:t>
            </w:r>
          </w:p>
        </w:tc>
        <w:tc>
          <w:tcPr>
            <w:tcW w:w="1247" w:type="dxa"/>
            <w:tcBorders>
              <w:top w:val="nil"/>
              <w:left w:val="nil"/>
              <w:bottom w:val="nil"/>
              <w:right w:val="nil"/>
            </w:tcBorders>
            <w:vAlign w:val="bottom"/>
          </w:tcPr>
          <w:p w:rsidR="00D3163F" w:rsidRDefault="00D3163F">
            <w:pPr>
              <w:pStyle w:val="ConsPlusNormal"/>
              <w:jc w:val="center"/>
            </w:pPr>
            <w:r>
              <w:t>10250,3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Ц71E240560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10250,3</w:t>
            </w:r>
          </w:p>
        </w:tc>
        <w:tc>
          <w:tcPr>
            <w:tcW w:w="1247" w:type="dxa"/>
            <w:tcBorders>
              <w:top w:val="nil"/>
              <w:left w:val="nil"/>
              <w:bottom w:val="nil"/>
              <w:right w:val="nil"/>
            </w:tcBorders>
            <w:vAlign w:val="bottom"/>
          </w:tcPr>
          <w:p w:rsidR="00D3163F" w:rsidRDefault="00D3163F">
            <w:pPr>
              <w:pStyle w:val="ConsPlusNormal"/>
              <w:jc w:val="center"/>
            </w:pPr>
            <w:r>
              <w:t>10250,3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Ц71E240560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10250,3</w:t>
            </w:r>
          </w:p>
        </w:tc>
        <w:tc>
          <w:tcPr>
            <w:tcW w:w="1247" w:type="dxa"/>
            <w:tcBorders>
              <w:top w:val="nil"/>
              <w:left w:val="nil"/>
              <w:bottom w:val="nil"/>
              <w:right w:val="nil"/>
            </w:tcBorders>
            <w:vAlign w:val="bottom"/>
          </w:tcPr>
          <w:p w:rsidR="00D3163F" w:rsidRDefault="00D3163F">
            <w:pPr>
              <w:pStyle w:val="ConsPlusNormal"/>
              <w:jc w:val="center"/>
            </w:pPr>
            <w:r>
              <w:t>10250,3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Создание детских технопарков "</w:t>
            </w:r>
            <w:proofErr w:type="spellStart"/>
            <w:r>
              <w:t>Кванториум</w:t>
            </w:r>
            <w:proofErr w:type="spellEnd"/>
            <w:r>
              <w:t>"</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Ц71E251730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10091,8</w:t>
            </w:r>
          </w:p>
        </w:tc>
        <w:tc>
          <w:tcPr>
            <w:tcW w:w="1247" w:type="dxa"/>
            <w:tcBorders>
              <w:top w:val="nil"/>
              <w:left w:val="nil"/>
              <w:bottom w:val="nil"/>
              <w:right w:val="nil"/>
            </w:tcBorders>
            <w:vAlign w:val="bottom"/>
          </w:tcPr>
          <w:p w:rsidR="00D3163F" w:rsidRDefault="00D3163F">
            <w:pPr>
              <w:pStyle w:val="ConsPlusNormal"/>
              <w:jc w:val="center"/>
            </w:pPr>
            <w:r>
              <w:t>10091,8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Ц71E251730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10091,8</w:t>
            </w:r>
          </w:p>
        </w:tc>
        <w:tc>
          <w:tcPr>
            <w:tcW w:w="1247" w:type="dxa"/>
            <w:tcBorders>
              <w:top w:val="nil"/>
              <w:left w:val="nil"/>
              <w:bottom w:val="nil"/>
              <w:right w:val="nil"/>
            </w:tcBorders>
            <w:vAlign w:val="bottom"/>
          </w:tcPr>
          <w:p w:rsidR="00D3163F" w:rsidRDefault="00D3163F">
            <w:pPr>
              <w:pStyle w:val="ConsPlusNormal"/>
              <w:jc w:val="center"/>
            </w:pPr>
            <w:r>
              <w:t>10091,8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Ц71E251730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10091,8</w:t>
            </w:r>
          </w:p>
        </w:tc>
        <w:tc>
          <w:tcPr>
            <w:tcW w:w="1247" w:type="dxa"/>
            <w:tcBorders>
              <w:top w:val="nil"/>
              <w:left w:val="nil"/>
              <w:bottom w:val="nil"/>
              <w:right w:val="nil"/>
            </w:tcBorders>
            <w:vAlign w:val="bottom"/>
          </w:tcPr>
          <w:p w:rsidR="00D3163F" w:rsidRDefault="00D3163F">
            <w:pPr>
              <w:pStyle w:val="ConsPlusNormal"/>
              <w:jc w:val="center"/>
            </w:pPr>
            <w:r>
              <w:t>10091,8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Создание ключевых центров развития детей</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Ц71E251750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4503,8</w:t>
            </w:r>
          </w:p>
        </w:tc>
        <w:tc>
          <w:tcPr>
            <w:tcW w:w="1247" w:type="dxa"/>
            <w:tcBorders>
              <w:top w:val="nil"/>
              <w:left w:val="nil"/>
              <w:bottom w:val="nil"/>
              <w:right w:val="nil"/>
            </w:tcBorders>
            <w:vAlign w:val="bottom"/>
          </w:tcPr>
          <w:p w:rsidR="00D3163F" w:rsidRDefault="00D3163F">
            <w:pPr>
              <w:pStyle w:val="ConsPlusNormal"/>
              <w:jc w:val="center"/>
            </w:pPr>
            <w:r>
              <w:t>4503,8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Ц71E251750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4503,8</w:t>
            </w:r>
          </w:p>
        </w:tc>
        <w:tc>
          <w:tcPr>
            <w:tcW w:w="1247" w:type="dxa"/>
            <w:tcBorders>
              <w:top w:val="nil"/>
              <w:left w:val="nil"/>
              <w:bottom w:val="nil"/>
              <w:right w:val="nil"/>
            </w:tcBorders>
            <w:vAlign w:val="bottom"/>
          </w:tcPr>
          <w:p w:rsidR="00D3163F" w:rsidRDefault="00D3163F">
            <w:pPr>
              <w:pStyle w:val="ConsPlusNormal"/>
              <w:jc w:val="center"/>
            </w:pPr>
            <w:r>
              <w:t>4503,8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Ц71E251750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4503,8</w:t>
            </w:r>
          </w:p>
        </w:tc>
        <w:tc>
          <w:tcPr>
            <w:tcW w:w="1247" w:type="dxa"/>
            <w:tcBorders>
              <w:top w:val="nil"/>
              <w:left w:val="nil"/>
              <w:bottom w:val="nil"/>
              <w:right w:val="nil"/>
            </w:tcBorders>
            <w:vAlign w:val="bottom"/>
          </w:tcPr>
          <w:p w:rsidR="00D3163F" w:rsidRDefault="00D3163F">
            <w:pPr>
              <w:pStyle w:val="ConsPlusNormal"/>
              <w:jc w:val="center"/>
            </w:pPr>
            <w:r>
              <w:t>4503,8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Создание мобильных технопарков "</w:t>
            </w:r>
            <w:proofErr w:type="spellStart"/>
            <w:r>
              <w:t>Кванториум</w:t>
            </w:r>
            <w:proofErr w:type="spellEnd"/>
            <w:r>
              <w:t>"</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Ц71E252470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4121,4</w:t>
            </w:r>
          </w:p>
        </w:tc>
        <w:tc>
          <w:tcPr>
            <w:tcW w:w="1247" w:type="dxa"/>
            <w:tcBorders>
              <w:top w:val="nil"/>
              <w:left w:val="nil"/>
              <w:bottom w:val="nil"/>
              <w:right w:val="nil"/>
            </w:tcBorders>
            <w:vAlign w:val="bottom"/>
          </w:tcPr>
          <w:p w:rsidR="00D3163F" w:rsidRDefault="00D3163F">
            <w:pPr>
              <w:pStyle w:val="ConsPlusNormal"/>
              <w:jc w:val="center"/>
            </w:pPr>
            <w:r>
              <w:t>4121,4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Ц71E252470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4121,4</w:t>
            </w:r>
          </w:p>
        </w:tc>
        <w:tc>
          <w:tcPr>
            <w:tcW w:w="1247" w:type="dxa"/>
            <w:tcBorders>
              <w:top w:val="nil"/>
              <w:left w:val="nil"/>
              <w:bottom w:val="nil"/>
              <w:right w:val="nil"/>
            </w:tcBorders>
            <w:vAlign w:val="bottom"/>
          </w:tcPr>
          <w:p w:rsidR="00D3163F" w:rsidRDefault="00D3163F">
            <w:pPr>
              <w:pStyle w:val="ConsPlusNormal"/>
              <w:jc w:val="center"/>
            </w:pPr>
            <w:r>
              <w:t>4121,4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Ц71E252470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4121,4</w:t>
            </w:r>
          </w:p>
        </w:tc>
        <w:tc>
          <w:tcPr>
            <w:tcW w:w="1247" w:type="dxa"/>
            <w:tcBorders>
              <w:top w:val="nil"/>
              <w:left w:val="nil"/>
              <w:bottom w:val="nil"/>
              <w:right w:val="nil"/>
            </w:tcBorders>
            <w:vAlign w:val="bottom"/>
          </w:tcPr>
          <w:p w:rsidR="00D3163F" w:rsidRDefault="00D3163F">
            <w:pPr>
              <w:pStyle w:val="ConsPlusNormal"/>
              <w:jc w:val="center"/>
            </w:pPr>
            <w:r>
              <w:t>4121,4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"Цифровая образовательная среда"</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Ц71E400000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8636,1</w:t>
            </w:r>
          </w:p>
        </w:tc>
        <w:tc>
          <w:tcPr>
            <w:tcW w:w="1247" w:type="dxa"/>
            <w:tcBorders>
              <w:top w:val="nil"/>
              <w:left w:val="nil"/>
              <w:bottom w:val="nil"/>
              <w:right w:val="nil"/>
            </w:tcBorders>
            <w:vAlign w:val="bottom"/>
          </w:tcPr>
          <w:p w:rsidR="00D3163F" w:rsidRDefault="00D3163F">
            <w:pPr>
              <w:pStyle w:val="ConsPlusNormal"/>
              <w:jc w:val="center"/>
            </w:pPr>
            <w:r>
              <w:t>8636,1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Создание центров цифрового образования детей</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Ц71E452190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8636,1</w:t>
            </w:r>
          </w:p>
        </w:tc>
        <w:tc>
          <w:tcPr>
            <w:tcW w:w="1247" w:type="dxa"/>
            <w:tcBorders>
              <w:top w:val="nil"/>
              <w:left w:val="nil"/>
              <w:bottom w:val="nil"/>
              <w:right w:val="nil"/>
            </w:tcBorders>
            <w:vAlign w:val="bottom"/>
          </w:tcPr>
          <w:p w:rsidR="00D3163F" w:rsidRDefault="00D3163F">
            <w:pPr>
              <w:pStyle w:val="ConsPlusNormal"/>
              <w:jc w:val="center"/>
            </w:pPr>
            <w:r>
              <w:t>8636,1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Ц71E452190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8636,1</w:t>
            </w:r>
          </w:p>
        </w:tc>
        <w:tc>
          <w:tcPr>
            <w:tcW w:w="1247" w:type="dxa"/>
            <w:tcBorders>
              <w:top w:val="nil"/>
              <w:left w:val="nil"/>
              <w:bottom w:val="nil"/>
              <w:right w:val="nil"/>
            </w:tcBorders>
            <w:vAlign w:val="bottom"/>
          </w:tcPr>
          <w:p w:rsidR="00D3163F" w:rsidRDefault="00D3163F">
            <w:pPr>
              <w:pStyle w:val="ConsPlusNormal"/>
              <w:jc w:val="center"/>
            </w:pPr>
            <w:r>
              <w:t>8636,1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Ц71E452190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8636,1</w:t>
            </w:r>
          </w:p>
        </w:tc>
        <w:tc>
          <w:tcPr>
            <w:tcW w:w="1247" w:type="dxa"/>
            <w:tcBorders>
              <w:top w:val="nil"/>
              <w:left w:val="nil"/>
              <w:bottom w:val="nil"/>
              <w:right w:val="nil"/>
            </w:tcBorders>
            <w:vAlign w:val="bottom"/>
          </w:tcPr>
          <w:p w:rsidR="00D3163F" w:rsidRDefault="00D3163F">
            <w:pPr>
              <w:pStyle w:val="ConsPlusNormal"/>
              <w:jc w:val="center"/>
            </w:pPr>
            <w:r>
              <w:t>8636,1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-6647,6</w:t>
            </w:r>
          </w:p>
        </w:tc>
        <w:tc>
          <w:tcPr>
            <w:tcW w:w="1247" w:type="dxa"/>
            <w:tcBorders>
              <w:top w:val="nil"/>
              <w:left w:val="nil"/>
              <w:bottom w:val="nil"/>
              <w:right w:val="nil"/>
            </w:tcBorders>
            <w:vAlign w:val="bottom"/>
          </w:tcPr>
          <w:p w:rsidR="00D3163F" w:rsidRDefault="00D3163F">
            <w:pPr>
              <w:pStyle w:val="ConsPlusNormal"/>
              <w:jc w:val="center"/>
            </w:pPr>
            <w:r>
              <w:t>-6685,2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01" w:history="1">
              <w:r>
                <w:rPr>
                  <w:color w:val="0000FF"/>
                </w:rPr>
                <w:t>программа</w:t>
              </w:r>
            </w:hyperlink>
            <w:r>
              <w:t xml:space="preserve"> </w:t>
            </w:r>
            <w:r>
              <w:lastRenderedPageBreak/>
              <w:t>Чувашской Республики "Развитие образования"</w:t>
            </w:r>
          </w:p>
        </w:tc>
        <w:tc>
          <w:tcPr>
            <w:tcW w:w="621" w:type="dxa"/>
            <w:tcBorders>
              <w:top w:val="nil"/>
              <w:left w:val="nil"/>
              <w:bottom w:val="nil"/>
              <w:right w:val="nil"/>
            </w:tcBorders>
            <w:vAlign w:val="bottom"/>
          </w:tcPr>
          <w:p w:rsidR="00D3163F" w:rsidRDefault="00D3163F">
            <w:pPr>
              <w:pStyle w:val="ConsPlusNormal"/>
              <w:jc w:val="center"/>
            </w:pPr>
            <w:r>
              <w:lastRenderedPageBreak/>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-6647,6</w:t>
            </w:r>
          </w:p>
        </w:tc>
        <w:tc>
          <w:tcPr>
            <w:tcW w:w="1247" w:type="dxa"/>
            <w:tcBorders>
              <w:top w:val="nil"/>
              <w:left w:val="nil"/>
              <w:bottom w:val="nil"/>
              <w:right w:val="nil"/>
            </w:tcBorders>
            <w:vAlign w:val="bottom"/>
          </w:tcPr>
          <w:p w:rsidR="00D3163F" w:rsidRDefault="00D3163F">
            <w:pPr>
              <w:pStyle w:val="ConsPlusNormal"/>
              <w:jc w:val="center"/>
            </w:pPr>
            <w:r>
              <w:t>-6685,2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02"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-1107,4</w:t>
            </w:r>
          </w:p>
        </w:tc>
        <w:tc>
          <w:tcPr>
            <w:tcW w:w="1247" w:type="dxa"/>
            <w:tcBorders>
              <w:top w:val="nil"/>
              <w:left w:val="nil"/>
              <w:bottom w:val="nil"/>
              <w:right w:val="nil"/>
            </w:tcBorders>
            <w:vAlign w:val="bottom"/>
          </w:tcPr>
          <w:p w:rsidR="00D3163F" w:rsidRDefault="00D3163F">
            <w:pPr>
              <w:pStyle w:val="ConsPlusNormal"/>
              <w:jc w:val="center"/>
            </w:pPr>
            <w:r>
              <w:t>-1107,4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организаций в сфере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-1107,4</w:t>
            </w:r>
          </w:p>
        </w:tc>
        <w:tc>
          <w:tcPr>
            <w:tcW w:w="1247" w:type="dxa"/>
            <w:tcBorders>
              <w:top w:val="nil"/>
              <w:left w:val="nil"/>
              <w:bottom w:val="nil"/>
              <w:right w:val="nil"/>
            </w:tcBorders>
            <w:vAlign w:val="bottom"/>
          </w:tcPr>
          <w:p w:rsidR="00D3163F" w:rsidRDefault="00D3163F">
            <w:pPr>
              <w:pStyle w:val="ConsPlusNormal"/>
              <w:jc w:val="center"/>
            </w:pPr>
            <w:r>
              <w:t>-1107,4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Ц710140600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-1107,4</w:t>
            </w:r>
          </w:p>
        </w:tc>
        <w:tc>
          <w:tcPr>
            <w:tcW w:w="1247" w:type="dxa"/>
            <w:tcBorders>
              <w:top w:val="nil"/>
              <w:left w:val="nil"/>
              <w:bottom w:val="nil"/>
              <w:right w:val="nil"/>
            </w:tcBorders>
            <w:vAlign w:val="bottom"/>
          </w:tcPr>
          <w:p w:rsidR="00D3163F" w:rsidRDefault="00D3163F">
            <w:pPr>
              <w:pStyle w:val="ConsPlusNormal"/>
              <w:jc w:val="center"/>
            </w:pPr>
            <w:r>
              <w:t>-1107,4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Ц710140600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-1107,4</w:t>
            </w:r>
          </w:p>
        </w:tc>
        <w:tc>
          <w:tcPr>
            <w:tcW w:w="1247" w:type="dxa"/>
            <w:tcBorders>
              <w:top w:val="nil"/>
              <w:left w:val="nil"/>
              <w:bottom w:val="nil"/>
              <w:right w:val="nil"/>
            </w:tcBorders>
            <w:vAlign w:val="bottom"/>
          </w:tcPr>
          <w:p w:rsidR="00D3163F" w:rsidRDefault="00D3163F">
            <w:pPr>
              <w:pStyle w:val="ConsPlusNormal"/>
              <w:jc w:val="center"/>
            </w:pPr>
            <w:r>
              <w:t>-1107,4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Ц710140600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-1107,4</w:t>
            </w:r>
          </w:p>
        </w:tc>
        <w:tc>
          <w:tcPr>
            <w:tcW w:w="1247" w:type="dxa"/>
            <w:tcBorders>
              <w:top w:val="nil"/>
              <w:left w:val="nil"/>
              <w:bottom w:val="nil"/>
              <w:right w:val="nil"/>
            </w:tcBorders>
            <w:vAlign w:val="bottom"/>
          </w:tcPr>
          <w:p w:rsidR="00D3163F" w:rsidRDefault="00D3163F">
            <w:pPr>
              <w:pStyle w:val="ConsPlusNormal"/>
              <w:jc w:val="center"/>
            </w:pPr>
            <w:r>
              <w:t>-1107,4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03" w:history="1">
              <w:r w:rsidR="00D3163F">
                <w:rPr>
                  <w:color w:val="0000FF"/>
                </w:rPr>
                <w:t>Подпрограмма</w:t>
              </w:r>
            </w:hyperlink>
            <w:r w:rsidR="00D3163F">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-5540,2</w:t>
            </w:r>
          </w:p>
        </w:tc>
        <w:tc>
          <w:tcPr>
            <w:tcW w:w="1247" w:type="dxa"/>
            <w:tcBorders>
              <w:top w:val="nil"/>
              <w:left w:val="nil"/>
              <w:bottom w:val="nil"/>
              <w:right w:val="nil"/>
            </w:tcBorders>
            <w:vAlign w:val="bottom"/>
          </w:tcPr>
          <w:p w:rsidR="00D3163F" w:rsidRDefault="00D3163F">
            <w:pPr>
              <w:pStyle w:val="ConsPlusNormal"/>
              <w:jc w:val="center"/>
            </w:pPr>
            <w:r>
              <w:t>-5577,8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"Разработка и распространение в системе среднего профессионального образования </w:t>
            </w:r>
            <w:r>
              <w:lastRenderedPageBreak/>
              <w:t>новых образовательных технологий и формы опережающей профессиональной подготовки"</w:t>
            </w:r>
          </w:p>
        </w:tc>
        <w:tc>
          <w:tcPr>
            <w:tcW w:w="621" w:type="dxa"/>
            <w:tcBorders>
              <w:top w:val="nil"/>
              <w:left w:val="nil"/>
              <w:bottom w:val="nil"/>
              <w:right w:val="nil"/>
            </w:tcBorders>
            <w:vAlign w:val="bottom"/>
          </w:tcPr>
          <w:p w:rsidR="00D3163F" w:rsidRDefault="00D3163F">
            <w:pPr>
              <w:pStyle w:val="ConsPlusNormal"/>
              <w:jc w:val="center"/>
            </w:pPr>
            <w:r>
              <w:lastRenderedPageBreak/>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-5540,2</w:t>
            </w:r>
          </w:p>
        </w:tc>
        <w:tc>
          <w:tcPr>
            <w:tcW w:w="1247" w:type="dxa"/>
            <w:tcBorders>
              <w:top w:val="nil"/>
              <w:left w:val="nil"/>
              <w:bottom w:val="nil"/>
              <w:right w:val="nil"/>
            </w:tcBorders>
            <w:vAlign w:val="bottom"/>
          </w:tcPr>
          <w:p w:rsidR="00D3163F" w:rsidRDefault="00D3163F">
            <w:pPr>
              <w:pStyle w:val="ConsPlusNormal"/>
              <w:jc w:val="center"/>
            </w:pPr>
            <w:r>
              <w:t>-5577,8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Ц7301R5340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-5540,2</w:t>
            </w:r>
          </w:p>
        </w:tc>
        <w:tc>
          <w:tcPr>
            <w:tcW w:w="1247" w:type="dxa"/>
            <w:tcBorders>
              <w:top w:val="nil"/>
              <w:left w:val="nil"/>
              <w:bottom w:val="nil"/>
              <w:right w:val="nil"/>
            </w:tcBorders>
            <w:vAlign w:val="bottom"/>
          </w:tcPr>
          <w:p w:rsidR="00D3163F" w:rsidRDefault="00D3163F">
            <w:pPr>
              <w:pStyle w:val="ConsPlusNormal"/>
              <w:jc w:val="center"/>
            </w:pPr>
            <w:r>
              <w:t>-5577,8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Ц7301R5340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-5540,2</w:t>
            </w:r>
          </w:p>
        </w:tc>
        <w:tc>
          <w:tcPr>
            <w:tcW w:w="1247" w:type="dxa"/>
            <w:tcBorders>
              <w:top w:val="nil"/>
              <w:left w:val="nil"/>
              <w:bottom w:val="nil"/>
              <w:right w:val="nil"/>
            </w:tcBorders>
            <w:vAlign w:val="bottom"/>
          </w:tcPr>
          <w:p w:rsidR="00D3163F" w:rsidRDefault="00D3163F">
            <w:pPr>
              <w:pStyle w:val="ConsPlusNormal"/>
              <w:jc w:val="center"/>
            </w:pPr>
            <w:r>
              <w:t>-5577,8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Ц7301R5340</w:t>
            </w:r>
          </w:p>
        </w:tc>
        <w:tc>
          <w:tcPr>
            <w:tcW w:w="633" w:type="dxa"/>
            <w:tcBorders>
              <w:top w:val="nil"/>
              <w:left w:val="nil"/>
              <w:bottom w:val="nil"/>
              <w:right w:val="nil"/>
            </w:tcBorders>
            <w:vAlign w:val="bottom"/>
          </w:tcPr>
          <w:p w:rsidR="00D3163F" w:rsidRDefault="00D3163F">
            <w:pPr>
              <w:pStyle w:val="ConsPlusNormal"/>
              <w:jc w:val="center"/>
            </w:pPr>
            <w:r>
              <w:t>620</w:t>
            </w:r>
          </w:p>
        </w:tc>
        <w:tc>
          <w:tcPr>
            <w:tcW w:w="1247" w:type="dxa"/>
            <w:tcBorders>
              <w:top w:val="nil"/>
              <w:left w:val="nil"/>
              <w:bottom w:val="nil"/>
              <w:right w:val="nil"/>
            </w:tcBorders>
            <w:vAlign w:val="bottom"/>
          </w:tcPr>
          <w:p w:rsidR="00D3163F" w:rsidRDefault="00D3163F">
            <w:pPr>
              <w:pStyle w:val="ConsPlusNormal"/>
              <w:jc w:val="center"/>
            </w:pPr>
            <w:r>
              <w:t>-5540,2</w:t>
            </w:r>
          </w:p>
        </w:tc>
        <w:tc>
          <w:tcPr>
            <w:tcW w:w="1247" w:type="dxa"/>
            <w:tcBorders>
              <w:top w:val="nil"/>
              <w:left w:val="nil"/>
              <w:bottom w:val="nil"/>
              <w:right w:val="nil"/>
            </w:tcBorders>
            <w:vAlign w:val="bottom"/>
          </w:tcPr>
          <w:p w:rsidR="00D3163F" w:rsidRDefault="00D3163F">
            <w:pPr>
              <w:pStyle w:val="ConsPlusNormal"/>
              <w:jc w:val="center"/>
            </w:pPr>
            <w:r>
              <w:t>-5577,8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Профессиональная подготовка, переподготовка и повышение квалификации</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1044,7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04" w:history="1">
              <w:r>
                <w:rPr>
                  <w:color w:val="0000FF"/>
                </w:rPr>
                <w:t>программа</w:t>
              </w:r>
            </w:hyperlink>
            <w:r>
              <w:t xml:space="preserve"> Чувашской Республики "Развитие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1044,7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05"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1044,7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"Реализация </w:t>
            </w:r>
            <w:r>
              <w:lastRenderedPageBreak/>
              <w:t>мероприятий регионального проекта "Учитель будущего"</w:t>
            </w:r>
          </w:p>
        </w:tc>
        <w:tc>
          <w:tcPr>
            <w:tcW w:w="621" w:type="dxa"/>
            <w:tcBorders>
              <w:top w:val="nil"/>
              <w:left w:val="nil"/>
              <w:bottom w:val="nil"/>
              <w:right w:val="nil"/>
            </w:tcBorders>
            <w:vAlign w:val="bottom"/>
          </w:tcPr>
          <w:p w:rsidR="00D3163F" w:rsidRDefault="00D3163F">
            <w:pPr>
              <w:pStyle w:val="ConsPlusNormal"/>
              <w:jc w:val="center"/>
            </w:pPr>
            <w:r>
              <w:lastRenderedPageBreak/>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Ц71E500000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1044,7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Ц71E551620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1044,7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Ц71E551620</w:t>
            </w:r>
          </w:p>
        </w:tc>
        <w:tc>
          <w:tcPr>
            <w:tcW w:w="633" w:type="dxa"/>
            <w:tcBorders>
              <w:top w:val="nil"/>
              <w:left w:val="nil"/>
              <w:bottom w:val="nil"/>
              <w:right w:val="nil"/>
            </w:tcBorders>
            <w:vAlign w:val="bottom"/>
          </w:tcPr>
          <w:p w:rsidR="00D3163F" w:rsidRDefault="00D3163F">
            <w:pPr>
              <w:pStyle w:val="ConsPlusNormal"/>
              <w:jc w:val="center"/>
            </w:pPr>
            <w:r>
              <w:t>600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1044,7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621" w:type="dxa"/>
            <w:tcBorders>
              <w:top w:val="nil"/>
              <w:left w:val="nil"/>
              <w:bottom w:val="nil"/>
              <w:right w:val="nil"/>
            </w:tcBorders>
            <w:vAlign w:val="bottom"/>
          </w:tcPr>
          <w:p w:rsidR="00D3163F" w:rsidRDefault="00D3163F">
            <w:pPr>
              <w:pStyle w:val="ConsPlusNormal"/>
              <w:jc w:val="center"/>
            </w:pPr>
            <w:r>
              <w:t>874</w:t>
            </w:r>
          </w:p>
        </w:tc>
        <w:tc>
          <w:tcPr>
            <w:tcW w:w="510" w:type="dxa"/>
            <w:tcBorders>
              <w:top w:val="nil"/>
              <w:left w:val="nil"/>
              <w:bottom w:val="nil"/>
              <w:right w:val="nil"/>
            </w:tcBorders>
            <w:vAlign w:val="bottom"/>
          </w:tcPr>
          <w:p w:rsidR="00D3163F" w:rsidRDefault="00D3163F">
            <w:pPr>
              <w:pStyle w:val="ConsPlusNormal"/>
              <w:jc w:val="center"/>
            </w:pPr>
            <w:r>
              <w:t>07</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Ц71E551620</w:t>
            </w:r>
          </w:p>
        </w:tc>
        <w:tc>
          <w:tcPr>
            <w:tcW w:w="633" w:type="dxa"/>
            <w:tcBorders>
              <w:top w:val="nil"/>
              <w:left w:val="nil"/>
              <w:bottom w:val="nil"/>
              <w:right w:val="nil"/>
            </w:tcBorders>
            <w:vAlign w:val="bottom"/>
          </w:tcPr>
          <w:p w:rsidR="00D3163F" w:rsidRDefault="00D3163F">
            <w:pPr>
              <w:pStyle w:val="ConsPlusNormal"/>
              <w:jc w:val="center"/>
            </w:pPr>
            <w:r>
              <w:t>610</w:t>
            </w: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1044,7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Министерство сельского хозяйства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tcPr>
          <w:p w:rsidR="00D3163F" w:rsidRDefault="00D3163F">
            <w:pPr>
              <w:pStyle w:val="ConsPlusNormal"/>
            </w:pPr>
          </w:p>
        </w:tc>
        <w:tc>
          <w:tcPr>
            <w:tcW w:w="624" w:type="dxa"/>
            <w:tcBorders>
              <w:top w:val="nil"/>
              <w:left w:val="nil"/>
              <w:bottom w:val="nil"/>
              <w:right w:val="nil"/>
            </w:tcBorders>
          </w:tcPr>
          <w:p w:rsidR="00D3163F" w:rsidRDefault="00D3163F">
            <w:pPr>
              <w:pStyle w:val="ConsPlusNormal"/>
            </w:pPr>
          </w:p>
        </w:tc>
        <w:tc>
          <w:tcPr>
            <w:tcW w:w="1716" w:type="dxa"/>
            <w:tcBorders>
              <w:top w:val="nil"/>
              <w:left w:val="nil"/>
              <w:bottom w:val="nil"/>
              <w:right w:val="nil"/>
            </w:tcBorders>
          </w:tcPr>
          <w:p w:rsidR="00D3163F" w:rsidRDefault="00D3163F">
            <w:pPr>
              <w:pStyle w:val="ConsPlusNormal"/>
            </w:pP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211108,1</w:t>
            </w:r>
          </w:p>
        </w:tc>
        <w:tc>
          <w:tcPr>
            <w:tcW w:w="1247" w:type="dxa"/>
            <w:tcBorders>
              <w:top w:val="nil"/>
              <w:left w:val="nil"/>
              <w:bottom w:val="nil"/>
              <w:right w:val="nil"/>
            </w:tcBorders>
            <w:vAlign w:val="bottom"/>
          </w:tcPr>
          <w:p w:rsidR="00D3163F" w:rsidRDefault="00D3163F">
            <w:pPr>
              <w:pStyle w:val="ConsPlusNormal"/>
              <w:jc w:val="center"/>
            </w:pPr>
            <w:r>
              <w:t>117407,5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Общегосударственные вопросы</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06" w:history="1">
              <w:r>
                <w:rPr>
                  <w:color w:val="0000FF"/>
                </w:rPr>
                <w:t>программа</w:t>
              </w:r>
            </w:hyperlink>
            <w:r>
              <w:t xml:space="preserve"> Чувашской Республики "Цифровое общество Чувашии"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07"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Ч630000000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"Информационная безопасность"</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Ч63D400000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Ч63D413850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Ч63D413850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01</w:t>
            </w:r>
          </w:p>
        </w:tc>
        <w:tc>
          <w:tcPr>
            <w:tcW w:w="624"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Ч63D413850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Национальная экономика</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211812,9</w:t>
            </w:r>
          </w:p>
        </w:tc>
        <w:tc>
          <w:tcPr>
            <w:tcW w:w="1247" w:type="dxa"/>
            <w:tcBorders>
              <w:top w:val="nil"/>
              <w:left w:val="nil"/>
              <w:bottom w:val="nil"/>
              <w:right w:val="nil"/>
            </w:tcBorders>
            <w:vAlign w:val="bottom"/>
          </w:tcPr>
          <w:p w:rsidR="00D3163F" w:rsidRDefault="00D3163F">
            <w:pPr>
              <w:pStyle w:val="ConsPlusNormal"/>
              <w:jc w:val="center"/>
            </w:pPr>
            <w:r>
              <w:t>121603,7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211782,9</w:t>
            </w:r>
          </w:p>
        </w:tc>
        <w:tc>
          <w:tcPr>
            <w:tcW w:w="1247" w:type="dxa"/>
            <w:tcBorders>
              <w:top w:val="nil"/>
              <w:left w:val="nil"/>
              <w:bottom w:val="nil"/>
              <w:right w:val="nil"/>
            </w:tcBorders>
            <w:vAlign w:val="bottom"/>
          </w:tcPr>
          <w:p w:rsidR="00D3163F" w:rsidRDefault="00D3163F">
            <w:pPr>
              <w:pStyle w:val="ConsPlusNormal"/>
              <w:jc w:val="center"/>
            </w:pPr>
            <w:r>
              <w:t>121573,7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0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211782,9</w:t>
            </w:r>
          </w:p>
        </w:tc>
        <w:tc>
          <w:tcPr>
            <w:tcW w:w="1247" w:type="dxa"/>
            <w:tcBorders>
              <w:top w:val="nil"/>
              <w:left w:val="nil"/>
              <w:bottom w:val="nil"/>
              <w:right w:val="nil"/>
            </w:tcBorders>
            <w:vAlign w:val="bottom"/>
          </w:tcPr>
          <w:p w:rsidR="00D3163F" w:rsidRDefault="00D3163F">
            <w:pPr>
              <w:pStyle w:val="ConsPlusNormal"/>
              <w:jc w:val="center"/>
            </w:pPr>
            <w:r>
              <w:t>121573,7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09" w:history="1">
              <w:r w:rsidR="00D3163F">
                <w:rPr>
                  <w:color w:val="0000FF"/>
                </w:rPr>
                <w:t>Подпрограмма</w:t>
              </w:r>
            </w:hyperlink>
            <w:r w:rsidR="00D3163F">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1078,6</w:t>
            </w:r>
          </w:p>
        </w:tc>
        <w:tc>
          <w:tcPr>
            <w:tcW w:w="1247" w:type="dxa"/>
            <w:tcBorders>
              <w:top w:val="nil"/>
              <w:left w:val="nil"/>
              <w:bottom w:val="nil"/>
              <w:right w:val="nil"/>
            </w:tcBorders>
            <w:vAlign w:val="bottom"/>
          </w:tcPr>
          <w:p w:rsidR="00D3163F" w:rsidRDefault="00D3163F">
            <w:pPr>
              <w:pStyle w:val="ConsPlusNormal"/>
              <w:jc w:val="center"/>
            </w:pPr>
            <w:r>
              <w:t>2716,4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Основное мероприятие "Поддержание доходности сельскохозяйственных товаропроизводителей"</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-3000,2</w:t>
            </w:r>
          </w:p>
        </w:tc>
        <w:tc>
          <w:tcPr>
            <w:tcW w:w="1247" w:type="dxa"/>
            <w:tcBorders>
              <w:top w:val="nil"/>
              <w:left w:val="nil"/>
              <w:bottom w:val="nil"/>
              <w:right w:val="nil"/>
            </w:tcBorders>
            <w:vAlign w:val="bottom"/>
          </w:tcPr>
          <w:p w:rsidR="00D3163F" w:rsidRDefault="00D3163F">
            <w:pPr>
              <w:pStyle w:val="ConsPlusNormal"/>
              <w:jc w:val="center"/>
            </w:pPr>
            <w:r>
              <w:t>-3000,4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Ц9И0267480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-3000,2</w:t>
            </w:r>
          </w:p>
        </w:tc>
        <w:tc>
          <w:tcPr>
            <w:tcW w:w="1247" w:type="dxa"/>
            <w:tcBorders>
              <w:top w:val="nil"/>
              <w:left w:val="nil"/>
              <w:bottom w:val="nil"/>
              <w:right w:val="nil"/>
            </w:tcBorders>
            <w:vAlign w:val="bottom"/>
          </w:tcPr>
          <w:p w:rsidR="00D3163F" w:rsidRDefault="00D3163F">
            <w:pPr>
              <w:pStyle w:val="ConsPlusNormal"/>
              <w:jc w:val="center"/>
            </w:pPr>
            <w:r>
              <w:t>-3000,4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Ц9И0267480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-3000,2</w:t>
            </w:r>
          </w:p>
        </w:tc>
        <w:tc>
          <w:tcPr>
            <w:tcW w:w="1247" w:type="dxa"/>
            <w:tcBorders>
              <w:top w:val="nil"/>
              <w:left w:val="nil"/>
              <w:bottom w:val="nil"/>
              <w:right w:val="nil"/>
            </w:tcBorders>
            <w:vAlign w:val="bottom"/>
          </w:tcPr>
          <w:p w:rsidR="00D3163F" w:rsidRDefault="00D3163F">
            <w:pPr>
              <w:pStyle w:val="ConsPlusNormal"/>
              <w:jc w:val="center"/>
            </w:pPr>
            <w:r>
              <w:t>-3000,4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Ц9И0267480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-3000,2</w:t>
            </w:r>
          </w:p>
        </w:tc>
        <w:tc>
          <w:tcPr>
            <w:tcW w:w="1247" w:type="dxa"/>
            <w:tcBorders>
              <w:top w:val="nil"/>
              <w:left w:val="nil"/>
              <w:bottom w:val="nil"/>
              <w:right w:val="nil"/>
            </w:tcBorders>
            <w:vAlign w:val="bottom"/>
          </w:tcPr>
          <w:p w:rsidR="00D3163F" w:rsidRDefault="00D3163F">
            <w:pPr>
              <w:pStyle w:val="ConsPlusNormal"/>
              <w:jc w:val="center"/>
            </w:pPr>
            <w:r>
              <w:t>-3000,4</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"Субсидии на 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1651,2</w:t>
            </w:r>
          </w:p>
        </w:tc>
        <w:tc>
          <w:tcPr>
            <w:tcW w:w="1247" w:type="dxa"/>
            <w:tcBorders>
              <w:top w:val="nil"/>
              <w:left w:val="nil"/>
              <w:bottom w:val="nil"/>
              <w:right w:val="nil"/>
            </w:tcBorders>
            <w:vAlign w:val="bottom"/>
          </w:tcPr>
          <w:p w:rsidR="00D3163F" w:rsidRDefault="00D3163F">
            <w:pPr>
              <w:pStyle w:val="ConsPlusNormal"/>
              <w:jc w:val="center"/>
            </w:pPr>
            <w:r>
              <w:t>2937,7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 по направлениям, не обеспечиваемым софинансированием из федерального бюджета</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Ц9И0765020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16609,6</w:t>
            </w:r>
          </w:p>
        </w:tc>
        <w:tc>
          <w:tcPr>
            <w:tcW w:w="1247" w:type="dxa"/>
            <w:tcBorders>
              <w:top w:val="nil"/>
              <w:left w:val="nil"/>
              <w:bottom w:val="nil"/>
              <w:right w:val="nil"/>
            </w:tcBorders>
            <w:vAlign w:val="bottom"/>
          </w:tcPr>
          <w:p w:rsidR="00D3163F" w:rsidRDefault="00D3163F">
            <w:pPr>
              <w:pStyle w:val="ConsPlusNormal"/>
              <w:jc w:val="center"/>
            </w:pPr>
            <w:r>
              <w:t>16577,5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Ц9И0765020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16609,6</w:t>
            </w:r>
          </w:p>
        </w:tc>
        <w:tc>
          <w:tcPr>
            <w:tcW w:w="1247" w:type="dxa"/>
            <w:tcBorders>
              <w:top w:val="nil"/>
              <w:left w:val="nil"/>
              <w:bottom w:val="nil"/>
              <w:right w:val="nil"/>
            </w:tcBorders>
            <w:vAlign w:val="bottom"/>
          </w:tcPr>
          <w:p w:rsidR="00D3163F" w:rsidRDefault="00D3163F">
            <w:pPr>
              <w:pStyle w:val="ConsPlusNormal"/>
              <w:jc w:val="center"/>
            </w:pPr>
            <w:r>
              <w:t>16577,5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lastRenderedPageBreak/>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Ц9И0765020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16609,6</w:t>
            </w:r>
          </w:p>
        </w:tc>
        <w:tc>
          <w:tcPr>
            <w:tcW w:w="1247" w:type="dxa"/>
            <w:tcBorders>
              <w:top w:val="nil"/>
              <w:left w:val="nil"/>
              <w:bottom w:val="nil"/>
              <w:right w:val="nil"/>
            </w:tcBorders>
            <w:vAlign w:val="bottom"/>
          </w:tcPr>
          <w:p w:rsidR="00D3163F" w:rsidRDefault="00D3163F">
            <w:pPr>
              <w:pStyle w:val="ConsPlusNormal"/>
              <w:jc w:val="center"/>
            </w:pPr>
            <w:r>
              <w:t>16577,5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Ц9И07R5020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-14958,4</w:t>
            </w:r>
          </w:p>
        </w:tc>
        <w:tc>
          <w:tcPr>
            <w:tcW w:w="1247" w:type="dxa"/>
            <w:tcBorders>
              <w:top w:val="nil"/>
              <w:left w:val="nil"/>
              <w:bottom w:val="nil"/>
              <w:right w:val="nil"/>
            </w:tcBorders>
            <w:vAlign w:val="bottom"/>
          </w:tcPr>
          <w:p w:rsidR="00D3163F" w:rsidRDefault="00D3163F">
            <w:pPr>
              <w:pStyle w:val="ConsPlusNormal"/>
              <w:jc w:val="center"/>
            </w:pPr>
            <w:r>
              <w:t>-13639,8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Ц9И07R5020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-14958,4</w:t>
            </w:r>
          </w:p>
        </w:tc>
        <w:tc>
          <w:tcPr>
            <w:tcW w:w="1247" w:type="dxa"/>
            <w:tcBorders>
              <w:top w:val="nil"/>
              <w:left w:val="nil"/>
              <w:bottom w:val="nil"/>
              <w:right w:val="nil"/>
            </w:tcBorders>
            <w:vAlign w:val="bottom"/>
          </w:tcPr>
          <w:p w:rsidR="00D3163F" w:rsidRDefault="00D3163F">
            <w:pPr>
              <w:pStyle w:val="ConsPlusNormal"/>
              <w:jc w:val="center"/>
            </w:pPr>
            <w:r>
              <w:t>-13639,8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Ц9И07R5020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-14958,4</w:t>
            </w:r>
          </w:p>
        </w:tc>
        <w:tc>
          <w:tcPr>
            <w:tcW w:w="1247" w:type="dxa"/>
            <w:tcBorders>
              <w:top w:val="nil"/>
              <w:left w:val="nil"/>
              <w:bottom w:val="nil"/>
              <w:right w:val="nil"/>
            </w:tcBorders>
            <w:vAlign w:val="bottom"/>
          </w:tcPr>
          <w:p w:rsidR="00D3163F" w:rsidRDefault="00D3163F">
            <w:pPr>
              <w:pStyle w:val="ConsPlusNormal"/>
              <w:jc w:val="center"/>
            </w:pPr>
            <w:r>
              <w:t>-13639,8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"Субсидии на поддержку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2427,6</w:t>
            </w:r>
          </w:p>
        </w:tc>
        <w:tc>
          <w:tcPr>
            <w:tcW w:w="1247" w:type="dxa"/>
            <w:tcBorders>
              <w:top w:val="nil"/>
              <w:left w:val="nil"/>
              <w:bottom w:val="nil"/>
              <w:right w:val="nil"/>
            </w:tcBorders>
            <w:vAlign w:val="bottom"/>
          </w:tcPr>
          <w:p w:rsidR="00D3163F" w:rsidRDefault="00D3163F">
            <w:pPr>
              <w:pStyle w:val="ConsPlusNormal"/>
              <w:jc w:val="center"/>
            </w:pPr>
            <w:r>
              <w:t>2779,1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proofErr w:type="gramStart"/>
            <w:r>
              <w:t xml:space="preserve">Поддержка сельскохозяйственного производства по отдельным </w:t>
            </w:r>
            <w:proofErr w:type="spellStart"/>
            <w:r>
              <w:t>подотраслям</w:t>
            </w:r>
            <w:proofErr w:type="spellEnd"/>
            <w:r>
              <w:t xml:space="preserve"> растениеводства и животноводства по направлениям, не обеспечиваемым софинансированием из федерального бюджета</w:t>
            </w:r>
            <w:proofErr w:type="gramEnd"/>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Ц9И0865080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22904,3</w:t>
            </w:r>
          </w:p>
        </w:tc>
        <w:tc>
          <w:tcPr>
            <w:tcW w:w="1247" w:type="dxa"/>
            <w:tcBorders>
              <w:top w:val="nil"/>
              <w:left w:val="nil"/>
              <w:bottom w:val="nil"/>
              <w:right w:val="nil"/>
            </w:tcBorders>
            <w:vAlign w:val="bottom"/>
          </w:tcPr>
          <w:p w:rsidR="00D3163F" w:rsidRDefault="00D3163F">
            <w:pPr>
              <w:pStyle w:val="ConsPlusNormal"/>
              <w:jc w:val="center"/>
            </w:pPr>
            <w:r>
              <w:t>22900,8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Ц9И0865080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22904,3</w:t>
            </w:r>
          </w:p>
        </w:tc>
        <w:tc>
          <w:tcPr>
            <w:tcW w:w="1247" w:type="dxa"/>
            <w:tcBorders>
              <w:top w:val="nil"/>
              <w:left w:val="nil"/>
              <w:bottom w:val="nil"/>
              <w:right w:val="nil"/>
            </w:tcBorders>
            <w:vAlign w:val="bottom"/>
          </w:tcPr>
          <w:p w:rsidR="00D3163F" w:rsidRDefault="00D3163F">
            <w:pPr>
              <w:pStyle w:val="ConsPlusNormal"/>
              <w:jc w:val="center"/>
            </w:pPr>
            <w:r>
              <w:t>22900,8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lastRenderedPageBreak/>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Ц9И0865080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22904,3</w:t>
            </w:r>
          </w:p>
        </w:tc>
        <w:tc>
          <w:tcPr>
            <w:tcW w:w="1247" w:type="dxa"/>
            <w:tcBorders>
              <w:top w:val="nil"/>
              <w:left w:val="nil"/>
              <w:bottom w:val="nil"/>
              <w:right w:val="nil"/>
            </w:tcBorders>
            <w:vAlign w:val="bottom"/>
          </w:tcPr>
          <w:p w:rsidR="00D3163F" w:rsidRDefault="00D3163F">
            <w:pPr>
              <w:pStyle w:val="ConsPlusNormal"/>
              <w:jc w:val="center"/>
            </w:pPr>
            <w:r>
              <w:t>22900,8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 xml:space="preserve">Поддержка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Ц9И08R5080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-20476,7</w:t>
            </w:r>
          </w:p>
        </w:tc>
        <w:tc>
          <w:tcPr>
            <w:tcW w:w="1247" w:type="dxa"/>
            <w:tcBorders>
              <w:top w:val="nil"/>
              <w:left w:val="nil"/>
              <w:bottom w:val="nil"/>
              <w:right w:val="nil"/>
            </w:tcBorders>
            <w:vAlign w:val="bottom"/>
          </w:tcPr>
          <w:p w:rsidR="00D3163F" w:rsidRDefault="00D3163F">
            <w:pPr>
              <w:pStyle w:val="ConsPlusNormal"/>
              <w:jc w:val="center"/>
            </w:pPr>
            <w:r>
              <w:t>-20121,7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Ц9И08R5080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-20476,7</w:t>
            </w:r>
          </w:p>
        </w:tc>
        <w:tc>
          <w:tcPr>
            <w:tcW w:w="1247" w:type="dxa"/>
            <w:tcBorders>
              <w:top w:val="nil"/>
              <w:left w:val="nil"/>
              <w:bottom w:val="nil"/>
              <w:right w:val="nil"/>
            </w:tcBorders>
            <w:vAlign w:val="bottom"/>
          </w:tcPr>
          <w:p w:rsidR="00D3163F" w:rsidRDefault="00D3163F">
            <w:pPr>
              <w:pStyle w:val="ConsPlusNormal"/>
              <w:jc w:val="center"/>
            </w:pPr>
            <w:r>
              <w:t>-20121,7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Ц9И08R5080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-20476,7</w:t>
            </w:r>
          </w:p>
        </w:tc>
        <w:tc>
          <w:tcPr>
            <w:tcW w:w="1247" w:type="dxa"/>
            <w:tcBorders>
              <w:top w:val="nil"/>
              <w:left w:val="nil"/>
              <w:bottom w:val="nil"/>
              <w:right w:val="nil"/>
            </w:tcBorders>
            <w:vAlign w:val="bottom"/>
          </w:tcPr>
          <w:p w:rsidR="00D3163F" w:rsidRDefault="00D3163F">
            <w:pPr>
              <w:pStyle w:val="ConsPlusNormal"/>
              <w:jc w:val="center"/>
            </w:pPr>
            <w:r>
              <w:t>-20121,7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10" w:history="1">
              <w:r w:rsidR="00D3163F">
                <w:rPr>
                  <w:color w:val="0000FF"/>
                </w:rPr>
                <w:t>Подпрограмма</w:t>
              </w:r>
            </w:hyperlink>
            <w:r w:rsidR="00D3163F">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207681,4</w:t>
            </w:r>
          </w:p>
        </w:tc>
        <w:tc>
          <w:tcPr>
            <w:tcW w:w="1247" w:type="dxa"/>
            <w:tcBorders>
              <w:top w:val="nil"/>
              <w:left w:val="nil"/>
              <w:bottom w:val="nil"/>
              <w:right w:val="nil"/>
            </w:tcBorders>
            <w:vAlign w:val="bottom"/>
          </w:tcPr>
          <w:p w:rsidR="00D3163F" w:rsidRDefault="00D3163F">
            <w:pPr>
              <w:pStyle w:val="ConsPlusNormal"/>
              <w:jc w:val="center"/>
            </w:pPr>
            <w:r>
              <w:t>115815,2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"Поддержка инвестиционного кредитования в агропромышленном комплексе"</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207681,4</w:t>
            </w:r>
          </w:p>
        </w:tc>
        <w:tc>
          <w:tcPr>
            <w:tcW w:w="1247" w:type="dxa"/>
            <w:tcBorders>
              <w:top w:val="nil"/>
              <w:left w:val="nil"/>
              <w:bottom w:val="nil"/>
              <w:right w:val="nil"/>
            </w:tcBorders>
            <w:vAlign w:val="bottom"/>
          </w:tcPr>
          <w:p w:rsidR="00D3163F" w:rsidRDefault="00D3163F">
            <w:pPr>
              <w:pStyle w:val="ConsPlusNormal"/>
              <w:jc w:val="center"/>
            </w:pPr>
            <w:r>
              <w:t>115815,2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Ц9К0164330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15796,6</w:t>
            </w:r>
          </w:p>
        </w:tc>
        <w:tc>
          <w:tcPr>
            <w:tcW w:w="1247" w:type="dxa"/>
            <w:tcBorders>
              <w:top w:val="nil"/>
              <w:left w:val="nil"/>
              <w:bottom w:val="nil"/>
              <w:right w:val="nil"/>
            </w:tcBorders>
            <w:vAlign w:val="bottom"/>
          </w:tcPr>
          <w:p w:rsidR="00D3163F" w:rsidRDefault="00D3163F">
            <w:pPr>
              <w:pStyle w:val="ConsPlusNormal"/>
              <w:jc w:val="center"/>
            </w:pPr>
            <w:r>
              <w:t>16724,5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Ц9К0164330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15796,6</w:t>
            </w:r>
          </w:p>
        </w:tc>
        <w:tc>
          <w:tcPr>
            <w:tcW w:w="1247" w:type="dxa"/>
            <w:tcBorders>
              <w:top w:val="nil"/>
              <w:left w:val="nil"/>
              <w:bottom w:val="nil"/>
              <w:right w:val="nil"/>
            </w:tcBorders>
            <w:vAlign w:val="bottom"/>
          </w:tcPr>
          <w:p w:rsidR="00D3163F" w:rsidRDefault="00D3163F">
            <w:pPr>
              <w:pStyle w:val="ConsPlusNormal"/>
              <w:jc w:val="center"/>
            </w:pPr>
            <w:r>
              <w:t>16724,5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Ц9К0164330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15796,6</w:t>
            </w:r>
          </w:p>
        </w:tc>
        <w:tc>
          <w:tcPr>
            <w:tcW w:w="1247" w:type="dxa"/>
            <w:tcBorders>
              <w:top w:val="nil"/>
              <w:left w:val="nil"/>
              <w:bottom w:val="nil"/>
              <w:right w:val="nil"/>
            </w:tcBorders>
            <w:vAlign w:val="bottom"/>
          </w:tcPr>
          <w:p w:rsidR="00D3163F" w:rsidRDefault="00D3163F">
            <w:pPr>
              <w:pStyle w:val="ConsPlusNormal"/>
              <w:jc w:val="center"/>
            </w:pPr>
            <w:r>
              <w:t>16724,5</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Ц9К01R4330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191884,8</w:t>
            </w:r>
          </w:p>
        </w:tc>
        <w:tc>
          <w:tcPr>
            <w:tcW w:w="1247" w:type="dxa"/>
            <w:tcBorders>
              <w:top w:val="nil"/>
              <w:left w:val="nil"/>
              <w:bottom w:val="nil"/>
              <w:right w:val="nil"/>
            </w:tcBorders>
            <w:vAlign w:val="bottom"/>
          </w:tcPr>
          <w:p w:rsidR="00D3163F" w:rsidRDefault="00D3163F">
            <w:pPr>
              <w:pStyle w:val="ConsPlusNormal"/>
              <w:jc w:val="center"/>
            </w:pPr>
            <w:r>
              <w:t>99090,7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Ц9К01R4330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191884,8</w:t>
            </w:r>
          </w:p>
        </w:tc>
        <w:tc>
          <w:tcPr>
            <w:tcW w:w="1247" w:type="dxa"/>
            <w:tcBorders>
              <w:top w:val="nil"/>
              <w:left w:val="nil"/>
              <w:bottom w:val="nil"/>
              <w:right w:val="nil"/>
            </w:tcBorders>
            <w:vAlign w:val="bottom"/>
          </w:tcPr>
          <w:p w:rsidR="00D3163F" w:rsidRDefault="00D3163F">
            <w:pPr>
              <w:pStyle w:val="ConsPlusNormal"/>
              <w:jc w:val="center"/>
            </w:pPr>
            <w:r>
              <w:t>99090,7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Ц9К01R4330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191884,8</w:t>
            </w:r>
          </w:p>
        </w:tc>
        <w:tc>
          <w:tcPr>
            <w:tcW w:w="1247" w:type="dxa"/>
            <w:tcBorders>
              <w:top w:val="nil"/>
              <w:left w:val="nil"/>
              <w:bottom w:val="nil"/>
              <w:right w:val="nil"/>
            </w:tcBorders>
            <w:vAlign w:val="bottom"/>
          </w:tcPr>
          <w:p w:rsidR="00D3163F" w:rsidRDefault="00D3163F">
            <w:pPr>
              <w:pStyle w:val="ConsPlusNormal"/>
              <w:jc w:val="center"/>
            </w:pPr>
            <w:r>
              <w:t>99090,7</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11" w:history="1">
              <w:r w:rsidR="00D3163F">
                <w:rPr>
                  <w:color w:val="0000FF"/>
                </w:rPr>
                <w:t>Подпрограмма</w:t>
              </w:r>
            </w:hyperlink>
            <w:r w:rsidR="00D3163F">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3000,0</w:t>
            </w:r>
          </w:p>
        </w:tc>
        <w:tc>
          <w:tcPr>
            <w:tcW w:w="1247"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Основное мероприятие "Формирование государственных информационных ресурсов в сферах обеспечения продовольственной </w:t>
            </w:r>
            <w:r>
              <w:lastRenderedPageBreak/>
              <w:t>безопасности и управления агропромышленным комплексом"</w:t>
            </w:r>
          </w:p>
        </w:tc>
        <w:tc>
          <w:tcPr>
            <w:tcW w:w="621" w:type="dxa"/>
            <w:tcBorders>
              <w:top w:val="nil"/>
              <w:left w:val="nil"/>
              <w:bottom w:val="nil"/>
              <w:right w:val="nil"/>
            </w:tcBorders>
            <w:vAlign w:val="bottom"/>
          </w:tcPr>
          <w:p w:rsidR="00D3163F" w:rsidRDefault="00D3163F">
            <w:pPr>
              <w:pStyle w:val="ConsPlusNormal"/>
              <w:jc w:val="center"/>
            </w:pPr>
            <w:r>
              <w:lastRenderedPageBreak/>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3000,0</w:t>
            </w:r>
          </w:p>
        </w:tc>
        <w:tc>
          <w:tcPr>
            <w:tcW w:w="1247"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Проведение информационно-коммуникационной кампании, направленной на освещение мероприятий в рамках региональных проектов</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Ц9Л0219580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3000,0</w:t>
            </w:r>
          </w:p>
        </w:tc>
        <w:tc>
          <w:tcPr>
            <w:tcW w:w="1247"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Ц9Л0219580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3000,0</w:t>
            </w:r>
          </w:p>
        </w:tc>
        <w:tc>
          <w:tcPr>
            <w:tcW w:w="1247"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Ц9Л0219580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3000,0</w:t>
            </w:r>
          </w:p>
        </w:tc>
        <w:tc>
          <w:tcPr>
            <w:tcW w:w="1247"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12" w:history="1">
              <w:r w:rsidR="00D3163F">
                <w:rPr>
                  <w:color w:val="0000FF"/>
                </w:rPr>
                <w:t>Подпрограмма</w:t>
              </w:r>
            </w:hyperlink>
            <w:r w:rsidR="00D3163F">
              <w:t xml:space="preserve"> "Создание системы поддержки фермеров и развитие сельской кооперации"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Ц9Н0000000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22,9</w:t>
            </w:r>
          </w:p>
        </w:tc>
        <w:tc>
          <w:tcPr>
            <w:tcW w:w="1247" w:type="dxa"/>
            <w:tcBorders>
              <w:top w:val="nil"/>
              <w:left w:val="nil"/>
              <w:bottom w:val="nil"/>
              <w:right w:val="nil"/>
            </w:tcBorders>
            <w:vAlign w:val="bottom"/>
          </w:tcPr>
          <w:p w:rsidR="00D3163F" w:rsidRDefault="00D3163F">
            <w:pPr>
              <w:pStyle w:val="ConsPlusNormal"/>
              <w:jc w:val="center"/>
            </w:pPr>
            <w:r>
              <w:t>42,1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Ц9НI700000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22,9</w:t>
            </w:r>
          </w:p>
        </w:tc>
        <w:tc>
          <w:tcPr>
            <w:tcW w:w="1247" w:type="dxa"/>
            <w:tcBorders>
              <w:top w:val="nil"/>
              <w:left w:val="nil"/>
              <w:bottom w:val="nil"/>
              <w:right w:val="nil"/>
            </w:tcBorders>
            <w:vAlign w:val="bottom"/>
          </w:tcPr>
          <w:p w:rsidR="00D3163F" w:rsidRDefault="00D3163F">
            <w:pPr>
              <w:pStyle w:val="ConsPlusNormal"/>
              <w:jc w:val="center"/>
            </w:pPr>
            <w:r>
              <w:t>42,1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Создание системы поддержки фермеров и развитие сельской </w:t>
            </w:r>
            <w:r>
              <w:lastRenderedPageBreak/>
              <w:t>кооперации</w:t>
            </w:r>
          </w:p>
        </w:tc>
        <w:tc>
          <w:tcPr>
            <w:tcW w:w="621" w:type="dxa"/>
            <w:tcBorders>
              <w:top w:val="nil"/>
              <w:left w:val="nil"/>
              <w:bottom w:val="nil"/>
              <w:right w:val="nil"/>
            </w:tcBorders>
            <w:vAlign w:val="bottom"/>
          </w:tcPr>
          <w:p w:rsidR="00D3163F" w:rsidRDefault="00D3163F">
            <w:pPr>
              <w:pStyle w:val="ConsPlusNormal"/>
              <w:jc w:val="center"/>
            </w:pPr>
            <w:r>
              <w:lastRenderedPageBreak/>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Ц9НI754800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22,9</w:t>
            </w:r>
          </w:p>
        </w:tc>
        <w:tc>
          <w:tcPr>
            <w:tcW w:w="1247" w:type="dxa"/>
            <w:tcBorders>
              <w:top w:val="nil"/>
              <w:left w:val="nil"/>
              <w:bottom w:val="nil"/>
              <w:right w:val="nil"/>
            </w:tcBorders>
            <w:vAlign w:val="bottom"/>
          </w:tcPr>
          <w:p w:rsidR="00D3163F" w:rsidRDefault="00D3163F">
            <w:pPr>
              <w:pStyle w:val="ConsPlusNormal"/>
              <w:jc w:val="center"/>
            </w:pPr>
            <w:r>
              <w:t>42,1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Иные бюджетные ассигнования</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Ц9НI754800</w:t>
            </w:r>
          </w:p>
        </w:tc>
        <w:tc>
          <w:tcPr>
            <w:tcW w:w="633" w:type="dxa"/>
            <w:tcBorders>
              <w:top w:val="nil"/>
              <w:left w:val="nil"/>
              <w:bottom w:val="nil"/>
              <w:right w:val="nil"/>
            </w:tcBorders>
            <w:vAlign w:val="bottom"/>
          </w:tcPr>
          <w:p w:rsidR="00D3163F" w:rsidRDefault="00D3163F">
            <w:pPr>
              <w:pStyle w:val="ConsPlusNormal"/>
              <w:jc w:val="center"/>
            </w:pPr>
            <w:r>
              <w:t>800</w:t>
            </w:r>
          </w:p>
        </w:tc>
        <w:tc>
          <w:tcPr>
            <w:tcW w:w="1247" w:type="dxa"/>
            <w:tcBorders>
              <w:top w:val="nil"/>
              <w:left w:val="nil"/>
              <w:bottom w:val="nil"/>
              <w:right w:val="nil"/>
            </w:tcBorders>
            <w:vAlign w:val="bottom"/>
          </w:tcPr>
          <w:p w:rsidR="00D3163F" w:rsidRDefault="00D3163F">
            <w:pPr>
              <w:pStyle w:val="ConsPlusNormal"/>
              <w:jc w:val="center"/>
            </w:pPr>
            <w:r>
              <w:t>22,9</w:t>
            </w:r>
          </w:p>
        </w:tc>
        <w:tc>
          <w:tcPr>
            <w:tcW w:w="1247" w:type="dxa"/>
            <w:tcBorders>
              <w:top w:val="nil"/>
              <w:left w:val="nil"/>
              <w:bottom w:val="nil"/>
              <w:right w:val="nil"/>
            </w:tcBorders>
            <w:vAlign w:val="bottom"/>
          </w:tcPr>
          <w:p w:rsidR="00D3163F" w:rsidRDefault="00D3163F">
            <w:pPr>
              <w:pStyle w:val="ConsPlusNormal"/>
              <w:jc w:val="center"/>
            </w:pPr>
            <w:r>
              <w:t>42,1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Ц9НI754800</w:t>
            </w:r>
          </w:p>
        </w:tc>
        <w:tc>
          <w:tcPr>
            <w:tcW w:w="633" w:type="dxa"/>
            <w:tcBorders>
              <w:top w:val="nil"/>
              <w:left w:val="nil"/>
              <w:bottom w:val="nil"/>
              <w:right w:val="nil"/>
            </w:tcBorders>
            <w:vAlign w:val="bottom"/>
          </w:tcPr>
          <w:p w:rsidR="00D3163F" w:rsidRDefault="00D3163F">
            <w:pPr>
              <w:pStyle w:val="ConsPlusNormal"/>
              <w:jc w:val="center"/>
            </w:pPr>
            <w:r>
              <w:t>810</w:t>
            </w:r>
          </w:p>
        </w:tc>
        <w:tc>
          <w:tcPr>
            <w:tcW w:w="1247" w:type="dxa"/>
            <w:tcBorders>
              <w:top w:val="nil"/>
              <w:left w:val="nil"/>
              <w:bottom w:val="nil"/>
              <w:right w:val="nil"/>
            </w:tcBorders>
            <w:vAlign w:val="bottom"/>
          </w:tcPr>
          <w:p w:rsidR="00D3163F" w:rsidRDefault="00D3163F">
            <w:pPr>
              <w:pStyle w:val="ConsPlusNormal"/>
              <w:jc w:val="center"/>
            </w:pPr>
            <w:r>
              <w:t>22,9</w:t>
            </w:r>
          </w:p>
        </w:tc>
        <w:tc>
          <w:tcPr>
            <w:tcW w:w="1247" w:type="dxa"/>
            <w:tcBorders>
              <w:top w:val="nil"/>
              <w:left w:val="nil"/>
              <w:bottom w:val="nil"/>
              <w:right w:val="nil"/>
            </w:tcBorders>
            <w:vAlign w:val="bottom"/>
          </w:tcPr>
          <w:p w:rsidR="00D3163F" w:rsidRDefault="00D3163F">
            <w:pPr>
              <w:pStyle w:val="ConsPlusNormal"/>
              <w:jc w:val="center"/>
            </w:pPr>
            <w:r>
              <w:t>42,1</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13"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46402,8</w:t>
            </w:r>
          </w:p>
        </w:tc>
        <w:tc>
          <w:tcPr>
            <w:tcW w:w="1247" w:type="dxa"/>
            <w:tcBorders>
              <w:top w:val="nil"/>
              <w:left w:val="nil"/>
              <w:bottom w:val="nil"/>
              <w:right w:val="nil"/>
            </w:tcBorders>
            <w:vAlign w:val="bottom"/>
          </w:tcPr>
          <w:p w:rsidR="00D3163F" w:rsidRDefault="00D3163F">
            <w:pPr>
              <w:pStyle w:val="ConsPlusNormal"/>
              <w:jc w:val="center"/>
            </w:pPr>
            <w:r>
              <w:t>46402,8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14"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46402,8</w:t>
            </w:r>
          </w:p>
        </w:tc>
        <w:tc>
          <w:tcPr>
            <w:tcW w:w="1247" w:type="dxa"/>
            <w:tcBorders>
              <w:top w:val="nil"/>
              <w:left w:val="nil"/>
              <w:bottom w:val="nil"/>
              <w:right w:val="nil"/>
            </w:tcBorders>
            <w:vAlign w:val="bottom"/>
          </w:tcPr>
          <w:p w:rsidR="00D3163F" w:rsidRDefault="00D3163F">
            <w:pPr>
              <w:pStyle w:val="ConsPlusNormal"/>
              <w:jc w:val="center"/>
            </w:pPr>
            <w:r>
              <w:t>46402,8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46402,8</w:t>
            </w:r>
          </w:p>
        </w:tc>
        <w:tc>
          <w:tcPr>
            <w:tcW w:w="1247" w:type="dxa"/>
            <w:tcBorders>
              <w:top w:val="nil"/>
              <w:left w:val="nil"/>
              <w:bottom w:val="nil"/>
              <w:right w:val="nil"/>
            </w:tcBorders>
            <w:vAlign w:val="bottom"/>
          </w:tcPr>
          <w:p w:rsidR="00D3163F" w:rsidRDefault="00D3163F">
            <w:pPr>
              <w:pStyle w:val="ConsPlusNormal"/>
              <w:jc w:val="center"/>
            </w:pPr>
            <w:r>
              <w:t>46402,8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Реализация проектов развития общественной инфраструктуры, </w:t>
            </w:r>
            <w:r>
              <w:lastRenderedPageBreak/>
              <w:t>основанных на местных инициативах</w:t>
            </w:r>
          </w:p>
        </w:tc>
        <w:tc>
          <w:tcPr>
            <w:tcW w:w="621" w:type="dxa"/>
            <w:tcBorders>
              <w:top w:val="nil"/>
              <w:left w:val="nil"/>
              <w:bottom w:val="nil"/>
              <w:right w:val="nil"/>
            </w:tcBorders>
            <w:vAlign w:val="bottom"/>
          </w:tcPr>
          <w:p w:rsidR="00D3163F" w:rsidRDefault="00D3163F">
            <w:pPr>
              <w:pStyle w:val="ConsPlusNormal"/>
              <w:jc w:val="center"/>
            </w:pPr>
            <w:r>
              <w:lastRenderedPageBreak/>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А620116570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46402,8</w:t>
            </w:r>
          </w:p>
        </w:tc>
        <w:tc>
          <w:tcPr>
            <w:tcW w:w="1247" w:type="dxa"/>
            <w:tcBorders>
              <w:top w:val="nil"/>
              <w:left w:val="nil"/>
              <w:bottom w:val="nil"/>
              <w:right w:val="nil"/>
            </w:tcBorders>
            <w:vAlign w:val="bottom"/>
          </w:tcPr>
          <w:p w:rsidR="00D3163F" w:rsidRDefault="00D3163F">
            <w:pPr>
              <w:pStyle w:val="ConsPlusNormal"/>
              <w:jc w:val="center"/>
            </w:pPr>
            <w:r>
              <w:t>46402,8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А620116570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46402,8</w:t>
            </w:r>
          </w:p>
        </w:tc>
        <w:tc>
          <w:tcPr>
            <w:tcW w:w="1247" w:type="dxa"/>
            <w:tcBorders>
              <w:top w:val="nil"/>
              <w:left w:val="nil"/>
              <w:bottom w:val="nil"/>
              <w:right w:val="nil"/>
            </w:tcBorders>
            <w:vAlign w:val="bottom"/>
          </w:tcPr>
          <w:p w:rsidR="00D3163F" w:rsidRDefault="00D3163F">
            <w:pPr>
              <w:pStyle w:val="ConsPlusNormal"/>
              <w:jc w:val="center"/>
            </w:pPr>
            <w:r>
              <w:t>46402,8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А620116570</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46402,8</w:t>
            </w:r>
          </w:p>
        </w:tc>
        <w:tc>
          <w:tcPr>
            <w:tcW w:w="1247" w:type="dxa"/>
            <w:tcBorders>
              <w:top w:val="nil"/>
              <w:left w:val="nil"/>
              <w:bottom w:val="nil"/>
              <w:right w:val="nil"/>
            </w:tcBorders>
            <w:vAlign w:val="bottom"/>
          </w:tcPr>
          <w:p w:rsidR="00D3163F" w:rsidRDefault="00D3163F">
            <w:pPr>
              <w:pStyle w:val="ConsPlusNormal"/>
              <w:jc w:val="center"/>
            </w:pPr>
            <w:r>
              <w:t>46402,8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1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-46402,8</w:t>
            </w:r>
          </w:p>
        </w:tc>
        <w:tc>
          <w:tcPr>
            <w:tcW w:w="1247" w:type="dxa"/>
            <w:tcBorders>
              <w:top w:val="nil"/>
              <w:left w:val="nil"/>
              <w:bottom w:val="nil"/>
              <w:right w:val="nil"/>
            </w:tcBorders>
            <w:vAlign w:val="bottom"/>
          </w:tcPr>
          <w:p w:rsidR="00D3163F" w:rsidRDefault="00D3163F">
            <w:pPr>
              <w:pStyle w:val="ConsPlusNormal"/>
              <w:jc w:val="center"/>
            </w:pPr>
            <w:r>
              <w:t>-46402,8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16"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-46402,8</w:t>
            </w:r>
          </w:p>
        </w:tc>
        <w:tc>
          <w:tcPr>
            <w:tcW w:w="1247" w:type="dxa"/>
            <w:tcBorders>
              <w:top w:val="nil"/>
              <w:left w:val="nil"/>
              <w:bottom w:val="nil"/>
              <w:right w:val="nil"/>
            </w:tcBorders>
            <w:vAlign w:val="bottom"/>
          </w:tcPr>
          <w:p w:rsidR="00D3163F" w:rsidRDefault="00D3163F">
            <w:pPr>
              <w:pStyle w:val="ConsPlusNormal"/>
              <w:jc w:val="center"/>
            </w:pPr>
            <w:r>
              <w:t>-46402,8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-46402,8</w:t>
            </w:r>
          </w:p>
        </w:tc>
        <w:tc>
          <w:tcPr>
            <w:tcW w:w="1247" w:type="dxa"/>
            <w:tcBorders>
              <w:top w:val="nil"/>
              <w:left w:val="nil"/>
              <w:bottom w:val="nil"/>
              <w:right w:val="nil"/>
            </w:tcBorders>
            <w:vAlign w:val="bottom"/>
          </w:tcPr>
          <w:p w:rsidR="00D3163F" w:rsidRDefault="00D3163F">
            <w:pPr>
              <w:pStyle w:val="ConsPlusNormal"/>
              <w:jc w:val="center"/>
            </w:pPr>
            <w:r>
              <w:t>-46402,8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Ц990216570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-46402,8</w:t>
            </w:r>
          </w:p>
        </w:tc>
        <w:tc>
          <w:tcPr>
            <w:tcW w:w="1247" w:type="dxa"/>
            <w:tcBorders>
              <w:top w:val="nil"/>
              <w:left w:val="nil"/>
              <w:bottom w:val="nil"/>
              <w:right w:val="nil"/>
            </w:tcBorders>
            <w:vAlign w:val="bottom"/>
          </w:tcPr>
          <w:p w:rsidR="00D3163F" w:rsidRDefault="00D3163F">
            <w:pPr>
              <w:pStyle w:val="ConsPlusNormal"/>
              <w:jc w:val="center"/>
            </w:pPr>
            <w:r>
              <w:t>-46402,8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Ц990216570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-46402,8</w:t>
            </w:r>
          </w:p>
        </w:tc>
        <w:tc>
          <w:tcPr>
            <w:tcW w:w="1247" w:type="dxa"/>
            <w:tcBorders>
              <w:top w:val="nil"/>
              <w:left w:val="nil"/>
              <w:bottom w:val="nil"/>
              <w:right w:val="nil"/>
            </w:tcBorders>
            <w:vAlign w:val="bottom"/>
          </w:tcPr>
          <w:p w:rsidR="00D3163F" w:rsidRDefault="00D3163F">
            <w:pPr>
              <w:pStyle w:val="ConsPlusNormal"/>
              <w:jc w:val="center"/>
            </w:pPr>
            <w:r>
              <w:t>-46402,8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Ц990216570</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-46402,8</w:t>
            </w:r>
          </w:p>
        </w:tc>
        <w:tc>
          <w:tcPr>
            <w:tcW w:w="1247" w:type="dxa"/>
            <w:tcBorders>
              <w:top w:val="nil"/>
              <w:left w:val="nil"/>
              <w:bottom w:val="nil"/>
              <w:right w:val="nil"/>
            </w:tcBorders>
            <w:vAlign w:val="bottom"/>
          </w:tcPr>
          <w:p w:rsidR="00D3163F" w:rsidRDefault="00D3163F">
            <w:pPr>
              <w:pStyle w:val="ConsPlusNormal"/>
              <w:jc w:val="center"/>
            </w:pPr>
            <w:r>
              <w:t>-46402,8</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Связь и информатика</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17" w:history="1">
              <w:r>
                <w:rPr>
                  <w:color w:val="0000FF"/>
                </w:rPr>
                <w:t>программа</w:t>
              </w:r>
            </w:hyperlink>
            <w:r>
              <w:t xml:space="preserve"> Чувашской Республики "Цифровое общество Чувашии"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18"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"Информационная безопасность"</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Ч63D400000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Ч63D413850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Ч63D413850</w:t>
            </w:r>
          </w:p>
        </w:tc>
        <w:tc>
          <w:tcPr>
            <w:tcW w:w="633" w:type="dxa"/>
            <w:tcBorders>
              <w:top w:val="nil"/>
              <w:left w:val="nil"/>
              <w:bottom w:val="nil"/>
              <w:right w:val="nil"/>
            </w:tcBorders>
            <w:vAlign w:val="bottom"/>
          </w:tcPr>
          <w:p w:rsidR="00D3163F" w:rsidRDefault="00D3163F">
            <w:pPr>
              <w:pStyle w:val="ConsPlusNormal"/>
              <w:jc w:val="center"/>
            </w:pPr>
            <w:r>
              <w:t>200</w:t>
            </w: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04</w:t>
            </w:r>
          </w:p>
        </w:tc>
        <w:tc>
          <w:tcPr>
            <w:tcW w:w="624"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Ч63D413850</w:t>
            </w:r>
          </w:p>
        </w:tc>
        <w:tc>
          <w:tcPr>
            <w:tcW w:w="633" w:type="dxa"/>
            <w:tcBorders>
              <w:top w:val="nil"/>
              <w:left w:val="nil"/>
              <w:bottom w:val="nil"/>
              <w:right w:val="nil"/>
            </w:tcBorders>
            <w:vAlign w:val="bottom"/>
          </w:tcPr>
          <w:p w:rsidR="00D3163F" w:rsidRDefault="00D3163F">
            <w:pPr>
              <w:pStyle w:val="ConsPlusNormal"/>
              <w:jc w:val="center"/>
            </w:pPr>
            <w:r>
              <w:t>240</w:t>
            </w:r>
          </w:p>
        </w:tc>
        <w:tc>
          <w:tcPr>
            <w:tcW w:w="1247" w:type="dxa"/>
            <w:tcBorders>
              <w:top w:val="nil"/>
              <w:left w:val="nil"/>
              <w:bottom w:val="nil"/>
              <w:right w:val="nil"/>
            </w:tcBorders>
            <w:vAlign w:val="bottom"/>
          </w:tcPr>
          <w:p w:rsidR="00D3163F" w:rsidRDefault="00D3163F">
            <w:pPr>
              <w:pStyle w:val="ConsPlusNormal"/>
              <w:jc w:val="center"/>
            </w:pPr>
            <w:r>
              <w:t>30,0</w:t>
            </w:r>
          </w:p>
        </w:tc>
        <w:tc>
          <w:tcPr>
            <w:tcW w:w="1247"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Жилищно-коммунальное хозяйство</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-675,9</w:t>
            </w:r>
          </w:p>
        </w:tc>
        <w:tc>
          <w:tcPr>
            <w:tcW w:w="1247" w:type="dxa"/>
            <w:tcBorders>
              <w:top w:val="nil"/>
              <w:left w:val="nil"/>
              <w:bottom w:val="nil"/>
              <w:right w:val="nil"/>
            </w:tcBorders>
            <w:vAlign w:val="bottom"/>
          </w:tcPr>
          <w:p w:rsidR="00D3163F" w:rsidRDefault="00D3163F">
            <w:pPr>
              <w:pStyle w:val="ConsPlusNormal"/>
              <w:jc w:val="center"/>
            </w:pPr>
            <w:r>
              <w:t>-5169,2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Другие вопросы в области жилищно-коммунального хозяйства</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-675,9</w:t>
            </w:r>
          </w:p>
        </w:tc>
        <w:tc>
          <w:tcPr>
            <w:tcW w:w="1247" w:type="dxa"/>
            <w:tcBorders>
              <w:top w:val="nil"/>
              <w:left w:val="nil"/>
              <w:bottom w:val="nil"/>
              <w:right w:val="nil"/>
            </w:tcBorders>
            <w:vAlign w:val="bottom"/>
          </w:tcPr>
          <w:p w:rsidR="00D3163F" w:rsidRDefault="00D3163F">
            <w:pPr>
              <w:pStyle w:val="ConsPlusNormal"/>
              <w:jc w:val="center"/>
            </w:pPr>
            <w:r>
              <w:t>-5169,2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19"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34478,4</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20"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34478,4</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34478,4</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А6201R567В</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34478,4</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А6201R567В</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34478,4</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А6201R567В</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34478,4</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21" w:history="1">
              <w:r>
                <w:rPr>
                  <w:color w:val="0000FF"/>
                </w:rPr>
                <w:t>программа</w:t>
              </w:r>
            </w:hyperlink>
            <w:r>
              <w:t xml:space="preserve"> Чувашской Республики "Развитие </w:t>
            </w:r>
            <w:r>
              <w:lastRenderedPageBreak/>
              <w:t>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lastRenderedPageBreak/>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-35154,3</w:t>
            </w:r>
          </w:p>
        </w:tc>
        <w:tc>
          <w:tcPr>
            <w:tcW w:w="1247" w:type="dxa"/>
            <w:tcBorders>
              <w:top w:val="nil"/>
              <w:left w:val="nil"/>
              <w:bottom w:val="nil"/>
              <w:right w:val="nil"/>
            </w:tcBorders>
            <w:vAlign w:val="bottom"/>
          </w:tcPr>
          <w:p w:rsidR="00D3163F" w:rsidRDefault="00D3163F">
            <w:pPr>
              <w:pStyle w:val="ConsPlusNormal"/>
              <w:jc w:val="center"/>
            </w:pPr>
            <w:r>
              <w:t>-5169,2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22"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-35154,3</w:t>
            </w:r>
          </w:p>
        </w:tc>
        <w:tc>
          <w:tcPr>
            <w:tcW w:w="1247" w:type="dxa"/>
            <w:tcBorders>
              <w:top w:val="nil"/>
              <w:left w:val="nil"/>
              <w:bottom w:val="nil"/>
              <w:right w:val="nil"/>
            </w:tcBorders>
            <w:vAlign w:val="bottom"/>
          </w:tcPr>
          <w:p w:rsidR="00D3163F" w:rsidRDefault="00D3163F">
            <w:pPr>
              <w:pStyle w:val="ConsPlusNormal"/>
              <w:jc w:val="center"/>
            </w:pPr>
            <w:r>
              <w:t>-5169,2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-35154,3</w:t>
            </w:r>
          </w:p>
        </w:tc>
        <w:tc>
          <w:tcPr>
            <w:tcW w:w="1247" w:type="dxa"/>
            <w:tcBorders>
              <w:top w:val="nil"/>
              <w:left w:val="nil"/>
              <w:bottom w:val="nil"/>
              <w:right w:val="nil"/>
            </w:tcBorders>
            <w:vAlign w:val="bottom"/>
          </w:tcPr>
          <w:p w:rsidR="00D3163F" w:rsidRDefault="00D3163F">
            <w:pPr>
              <w:pStyle w:val="ConsPlusNormal"/>
              <w:jc w:val="center"/>
            </w:pPr>
            <w:r>
              <w:t>-5169,2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Ц99026567В</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-3351,0</w:t>
            </w:r>
          </w:p>
        </w:tc>
        <w:tc>
          <w:tcPr>
            <w:tcW w:w="1247" w:type="dxa"/>
            <w:tcBorders>
              <w:top w:val="nil"/>
              <w:left w:val="nil"/>
              <w:bottom w:val="nil"/>
              <w:right w:val="nil"/>
            </w:tcBorders>
            <w:vAlign w:val="bottom"/>
          </w:tcPr>
          <w:p w:rsidR="00D3163F" w:rsidRDefault="00D3163F">
            <w:pPr>
              <w:pStyle w:val="ConsPlusNormal"/>
              <w:jc w:val="center"/>
            </w:pPr>
            <w:r>
              <w:t>-5169,2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Ц99026567В</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-3351,0</w:t>
            </w:r>
          </w:p>
        </w:tc>
        <w:tc>
          <w:tcPr>
            <w:tcW w:w="1247" w:type="dxa"/>
            <w:tcBorders>
              <w:top w:val="nil"/>
              <w:left w:val="nil"/>
              <w:bottom w:val="nil"/>
              <w:right w:val="nil"/>
            </w:tcBorders>
            <w:vAlign w:val="bottom"/>
          </w:tcPr>
          <w:p w:rsidR="00D3163F" w:rsidRDefault="00D3163F">
            <w:pPr>
              <w:pStyle w:val="ConsPlusNormal"/>
              <w:jc w:val="center"/>
            </w:pPr>
            <w:r>
              <w:t>-5169,2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Ц99026567В</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-3351,0</w:t>
            </w:r>
          </w:p>
        </w:tc>
        <w:tc>
          <w:tcPr>
            <w:tcW w:w="1247" w:type="dxa"/>
            <w:tcBorders>
              <w:top w:val="nil"/>
              <w:left w:val="nil"/>
              <w:bottom w:val="nil"/>
              <w:right w:val="nil"/>
            </w:tcBorders>
            <w:vAlign w:val="bottom"/>
          </w:tcPr>
          <w:p w:rsidR="00D3163F" w:rsidRDefault="00D3163F">
            <w:pPr>
              <w:pStyle w:val="ConsPlusNormal"/>
              <w:jc w:val="center"/>
            </w:pPr>
            <w:r>
              <w:t>-5169,2</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Обустройство объектами инженерной инфраструктуры и благоустройство </w:t>
            </w:r>
            <w:r>
              <w:lastRenderedPageBreak/>
              <w:t>площадок, расположенных на сельских территориях, под компактную жилищную застройку</w:t>
            </w:r>
          </w:p>
        </w:tc>
        <w:tc>
          <w:tcPr>
            <w:tcW w:w="621" w:type="dxa"/>
            <w:tcBorders>
              <w:top w:val="nil"/>
              <w:left w:val="nil"/>
              <w:bottom w:val="nil"/>
              <w:right w:val="nil"/>
            </w:tcBorders>
            <w:vAlign w:val="bottom"/>
          </w:tcPr>
          <w:p w:rsidR="00D3163F" w:rsidRDefault="00D3163F">
            <w:pPr>
              <w:pStyle w:val="ConsPlusNormal"/>
              <w:jc w:val="center"/>
            </w:pPr>
            <w:r>
              <w:lastRenderedPageBreak/>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Ц9902R567В</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-31803,3</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Ц9902R567В</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-31803,3</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05</w:t>
            </w:r>
          </w:p>
        </w:tc>
        <w:tc>
          <w:tcPr>
            <w:tcW w:w="624"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Ц9902R567В</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-31803,3</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Социальная политика</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w:t>
            </w:r>
          </w:p>
        </w:tc>
        <w:tc>
          <w:tcPr>
            <w:tcW w:w="1247" w:type="dxa"/>
            <w:tcBorders>
              <w:top w:val="nil"/>
              <w:left w:val="nil"/>
              <w:bottom w:val="nil"/>
              <w:right w:val="nil"/>
            </w:tcBorders>
            <w:vAlign w:val="bottom"/>
          </w:tcPr>
          <w:p w:rsidR="00D3163F" w:rsidRDefault="00D3163F">
            <w:pPr>
              <w:pStyle w:val="ConsPlusNormal"/>
              <w:jc w:val="center"/>
            </w:pPr>
            <w:r>
              <w:t>1003,0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1,1</w:t>
            </w:r>
          </w:p>
        </w:tc>
        <w:tc>
          <w:tcPr>
            <w:tcW w:w="1247" w:type="dxa"/>
            <w:tcBorders>
              <w:top w:val="nil"/>
              <w:left w:val="nil"/>
              <w:bottom w:val="nil"/>
              <w:right w:val="nil"/>
            </w:tcBorders>
            <w:vAlign w:val="bottom"/>
          </w:tcPr>
          <w:p w:rsidR="00D3163F" w:rsidRDefault="00D3163F">
            <w:pPr>
              <w:pStyle w:val="ConsPlusNormal"/>
              <w:jc w:val="center"/>
            </w:pPr>
            <w:r>
              <w:t>1003,0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23"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14449,3</w:t>
            </w:r>
          </w:p>
        </w:tc>
        <w:tc>
          <w:tcPr>
            <w:tcW w:w="1247" w:type="dxa"/>
            <w:tcBorders>
              <w:top w:val="nil"/>
              <w:left w:val="nil"/>
              <w:bottom w:val="nil"/>
              <w:right w:val="nil"/>
            </w:tcBorders>
            <w:vAlign w:val="bottom"/>
          </w:tcPr>
          <w:p w:rsidR="00D3163F" w:rsidRDefault="00D3163F">
            <w:pPr>
              <w:pStyle w:val="ConsPlusNormal"/>
              <w:jc w:val="center"/>
            </w:pPr>
            <w:r>
              <w:t>44185,3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24" w:history="1">
              <w:r w:rsidR="00D3163F">
                <w:rPr>
                  <w:color w:val="0000FF"/>
                </w:rPr>
                <w:t>Подпрограмма</w:t>
              </w:r>
            </w:hyperlink>
            <w:r w:rsidR="00D3163F">
              <w:t xml:space="preserve"> "Создание условий для обеспечения доступным и комфортным жильем сельского населения" государственной программы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А610000000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14449,3</w:t>
            </w:r>
          </w:p>
        </w:tc>
        <w:tc>
          <w:tcPr>
            <w:tcW w:w="1247" w:type="dxa"/>
            <w:tcBorders>
              <w:top w:val="nil"/>
              <w:left w:val="nil"/>
              <w:bottom w:val="nil"/>
              <w:right w:val="nil"/>
            </w:tcBorders>
            <w:vAlign w:val="bottom"/>
          </w:tcPr>
          <w:p w:rsidR="00D3163F" w:rsidRDefault="00D3163F">
            <w:pPr>
              <w:pStyle w:val="ConsPlusNormal"/>
              <w:jc w:val="center"/>
            </w:pPr>
            <w:r>
              <w:t>44185,3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"Улучшение жилищных условий граждан на селе"</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А610100000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14449,3</w:t>
            </w:r>
          </w:p>
        </w:tc>
        <w:tc>
          <w:tcPr>
            <w:tcW w:w="1247" w:type="dxa"/>
            <w:tcBorders>
              <w:top w:val="nil"/>
              <w:left w:val="nil"/>
              <w:bottom w:val="nil"/>
              <w:right w:val="nil"/>
            </w:tcBorders>
            <w:vAlign w:val="bottom"/>
          </w:tcPr>
          <w:p w:rsidR="00D3163F" w:rsidRDefault="00D3163F">
            <w:pPr>
              <w:pStyle w:val="ConsPlusNormal"/>
              <w:jc w:val="center"/>
            </w:pPr>
            <w:r>
              <w:t>44185,3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Улучшение жилищных условий граждан, проживающих на сельских территориях</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А6101R5764</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14449,3</w:t>
            </w:r>
          </w:p>
        </w:tc>
        <w:tc>
          <w:tcPr>
            <w:tcW w:w="1247" w:type="dxa"/>
            <w:tcBorders>
              <w:top w:val="nil"/>
              <w:left w:val="nil"/>
              <w:bottom w:val="nil"/>
              <w:right w:val="nil"/>
            </w:tcBorders>
            <w:vAlign w:val="bottom"/>
          </w:tcPr>
          <w:p w:rsidR="00D3163F" w:rsidRDefault="00D3163F">
            <w:pPr>
              <w:pStyle w:val="ConsPlusNormal"/>
              <w:jc w:val="center"/>
            </w:pPr>
            <w:r>
              <w:t>44185,3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А6101R5764</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14449,3</w:t>
            </w:r>
          </w:p>
        </w:tc>
        <w:tc>
          <w:tcPr>
            <w:tcW w:w="1247" w:type="dxa"/>
            <w:tcBorders>
              <w:top w:val="nil"/>
              <w:left w:val="nil"/>
              <w:bottom w:val="nil"/>
              <w:right w:val="nil"/>
            </w:tcBorders>
            <w:vAlign w:val="bottom"/>
          </w:tcPr>
          <w:p w:rsidR="00D3163F" w:rsidRDefault="00D3163F">
            <w:pPr>
              <w:pStyle w:val="ConsPlusNormal"/>
              <w:jc w:val="center"/>
            </w:pPr>
            <w:r>
              <w:t>44185,3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А6101R5764</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14449,3</w:t>
            </w:r>
          </w:p>
        </w:tc>
        <w:tc>
          <w:tcPr>
            <w:tcW w:w="1247" w:type="dxa"/>
            <w:tcBorders>
              <w:top w:val="nil"/>
              <w:left w:val="nil"/>
              <w:bottom w:val="nil"/>
              <w:right w:val="nil"/>
            </w:tcBorders>
            <w:vAlign w:val="bottom"/>
          </w:tcPr>
          <w:p w:rsidR="00D3163F" w:rsidRDefault="00D3163F">
            <w:pPr>
              <w:pStyle w:val="ConsPlusNormal"/>
              <w:jc w:val="center"/>
            </w:pPr>
            <w:r>
              <w:t>44185,3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12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-14448,2</w:t>
            </w:r>
          </w:p>
        </w:tc>
        <w:tc>
          <w:tcPr>
            <w:tcW w:w="1247" w:type="dxa"/>
            <w:tcBorders>
              <w:top w:val="nil"/>
              <w:left w:val="nil"/>
              <w:bottom w:val="nil"/>
              <w:right w:val="nil"/>
            </w:tcBorders>
            <w:vAlign w:val="bottom"/>
          </w:tcPr>
          <w:p w:rsidR="00D3163F" w:rsidRDefault="00D3163F">
            <w:pPr>
              <w:pStyle w:val="ConsPlusNormal"/>
              <w:jc w:val="center"/>
            </w:pPr>
            <w:r>
              <w:t>-43182,3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26"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-14448,2</w:t>
            </w:r>
          </w:p>
        </w:tc>
        <w:tc>
          <w:tcPr>
            <w:tcW w:w="1247" w:type="dxa"/>
            <w:tcBorders>
              <w:top w:val="nil"/>
              <w:left w:val="nil"/>
              <w:bottom w:val="nil"/>
              <w:right w:val="nil"/>
            </w:tcBorders>
            <w:vAlign w:val="bottom"/>
          </w:tcPr>
          <w:p w:rsidR="00D3163F" w:rsidRDefault="00D3163F">
            <w:pPr>
              <w:pStyle w:val="ConsPlusNormal"/>
              <w:jc w:val="center"/>
            </w:pPr>
            <w:r>
              <w:t>-43182,3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"Улучшение жилищных условий граждан на селе"</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-14448,2</w:t>
            </w:r>
          </w:p>
        </w:tc>
        <w:tc>
          <w:tcPr>
            <w:tcW w:w="1247" w:type="dxa"/>
            <w:tcBorders>
              <w:top w:val="nil"/>
              <w:left w:val="nil"/>
              <w:bottom w:val="nil"/>
              <w:right w:val="nil"/>
            </w:tcBorders>
            <w:vAlign w:val="bottom"/>
          </w:tcPr>
          <w:p w:rsidR="00D3163F" w:rsidRDefault="00D3163F">
            <w:pPr>
              <w:pStyle w:val="ConsPlusNormal"/>
              <w:jc w:val="center"/>
            </w:pPr>
            <w:r>
              <w:t>-43182,3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Улучшение жилищных условий граждан, проживающих на сельских территориях</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Ц9901R5671</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-14448,2</w:t>
            </w:r>
          </w:p>
        </w:tc>
        <w:tc>
          <w:tcPr>
            <w:tcW w:w="1247" w:type="dxa"/>
            <w:tcBorders>
              <w:top w:val="nil"/>
              <w:left w:val="nil"/>
              <w:bottom w:val="nil"/>
              <w:right w:val="nil"/>
            </w:tcBorders>
            <w:vAlign w:val="bottom"/>
          </w:tcPr>
          <w:p w:rsidR="00D3163F" w:rsidRDefault="00D3163F">
            <w:pPr>
              <w:pStyle w:val="ConsPlusNormal"/>
              <w:jc w:val="center"/>
            </w:pPr>
            <w:r>
              <w:t>-43182,3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Ц9901R5671</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-14448,2</w:t>
            </w:r>
          </w:p>
        </w:tc>
        <w:tc>
          <w:tcPr>
            <w:tcW w:w="1247" w:type="dxa"/>
            <w:tcBorders>
              <w:top w:val="nil"/>
              <w:left w:val="nil"/>
              <w:bottom w:val="nil"/>
              <w:right w:val="nil"/>
            </w:tcBorders>
            <w:vAlign w:val="bottom"/>
          </w:tcPr>
          <w:p w:rsidR="00D3163F" w:rsidRDefault="00D3163F">
            <w:pPr>
              <w:pStyle w:val="ConsPlusNormal"/>
              <w:jc w:val="center"/>
            </w:pPr>
            <w:r>
              <w:t>-43182,3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10</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Ц9901R5671</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-14448,2</w:t>
            </w:r>
          </w:p>
        </w:tc>
        <w:tc>
          <w:tcPr>
            <w:tcW w:w="1247" w:type="dxa"/>
            <w:tcBorders>
              <w:top w:val="nil"/>
              <w:left w:val="nil"/>
              <w:bottom w:val="nil"/>
              <w:right w:val="nil"/>
            </w:tcBorders>
            <w:vAlign w:val="bottom"/>
          </w:tcPr>
          <w:p w:rsidR="00D3163F" w:rsidRDefault="00D3163F">
            <w:pPr>
              <w:pStyle w:val="ConsPlusNormal"/>
              <w:jc w:val="center"/>
            </w:pPr>
            <w:r>
              <w:t>-43182,3</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0,0</w:t>
            </w:r>
          </w:p>
        </w:tc>
        <w:tc>
          <w:tcPr>
            <w:tcW w:w="1247"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127"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49300,0</w:t>
            </w:r>
          </w:p>
        </w:tc>
        <w:tc>
          <w:tcPr>
            <w:tcW w:w="1247" w:type="dxa"/>
            <w:tcBorders>
              <w:top w:val="nil"/>
              <w:left w:val="nil"/>
              <w:bottom w:val="nil"/>
              <w:right w:val="nil"/>
            </w:tcBorders>
            <w:vAlign w:val="bottom"/>
          </w:tcPr>
          <w:p w:rsidR="00D3163F" w:rsidRDefault="00D3163F">
            <w:pPr>
              <w:pStyle w:val="ConsPlusNormal"/>
              <w:jc w:val="center"/>
            </w:pPr>
            <w:r>
              <w:t>49300,0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28"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49300,0</w:t>
            </w:r>
          </w:p>
        </w:tc>
        <w:tc>
          <w:tcPr>
            <w:tcW w:w="1247" w:type="dxa"/>
            <w:tcBorders>
              <w:top w:val="nil"/>
              <w:left w:val="nil"/>
              <w:bottom w:val="nil"/>
              <w:right w:val="nil"/>
            </w:tcBorders>
            <w:vAlign w:val="bottom"/>
          </w:tcPr>
          <w:p w:rsidR="00D3163F" w:rsidRDefault="00D3163F">
            <w:pPr>
              <w:pStyle w:val="ConsPlusNormal"/>
              <w:jc w:val="center"/>
            </w:pPr>
            <w:r>
              <w:t>49300,0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А620100000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49300,0</w:t>
            </w:r>
          </w:p>
        </w:tc>
        <w:tc>
          <w:tcPr>
            <w:tcW w:w="1247" w:type="dxa"/>
            <w:tcBorders>
              <w:top w:val="nil"/>
              <w:left w:val="nil"/>
              <w:bottom w:val="nil"/>
              <w:right w:val="nil"/>
            </w:tcBorders>
            <w:vAlign w:val="bottom"/>
          </w:tcPr>
          <w:p w:rsidR="00D3163F" w:rsidRDefault="00D3163F">
            <w:pPr>
              <w:pStyle w:val="ConsPlusNormal"/>
              <w:jc w:val="center"/>
            </w:pPr>
            <w:r>
              <w:t>49300,0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А620116570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49300,0</w:t>
            </w:r>
          </w:p>
        </w:tc>
        <w:tc>
          <w:tcPr>
            <w:tcW w:w="1247" w:type="dxa"/>
            <w:tcBorders>
              <w:top w:val="nil"/>
              <w:left w:val="nil"/>
              <w:bottom w:val="nil"/>
              <w:right w:val="nil"/>
            </w:tcBorders>
            <w:vAlign w:val="bottom"/>
          </w:tcPr>
          <w:p w:rsidR="00D3163F" w:rsidRDefault="00D3163F">
            <w:pPr>
              <w:pStyle w:val="ConsPlusNormal"/>
              <w:jc w:val="center"/>
            </w:pPr>
            <w:r>
              <w:t>49300,0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А620116570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49300,0</w:t>
            </w:r>
          </w:p>
        </w:tc>
        <w:tc>
          <w:tcPr>
            <w:tcW w:w="1247" w:type="dxa"/>
            <w:tcBorders>
              <w:top w:val="nil"/>
              <w:left w:val="nil"/>
              <w:bottom w:val="nil"/>
              <w:right w:val="nil"/>
            </w:tcBorders>
            <w:vAlign w:val="bottom"/>
          </w:tcPr>
          <w:p w:rsidR="00D3163F" w:rsidRDefault="00D3163F">
            <w:pPr>
              <w:pStyle w:val="ConsPlusNormal"/>
              <w:jc w:val="center"/>
            </w:pPr>
            <w:r>
              <w:t>49300,0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А620116570</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49300,0</w:t>
            </w:r>
          </w:p>
        </w:tc>
        <w:tc>
          <w:tcPr>
            <w:tcW w:w="1247" w:type="dxa"/>
            <w:tcBorders>
              <w:top w:val="nil"/>
              <w:left w:val="nil"/>
              <w:bottom w:val="nil"/>
              <w:right w:val="nil"/>
            </w:tcBorders>
            <w:vAlign w:val="bottom"/>
          </w:tcPr>
          <w:p w:rsidR="00D3163F" w:rsidRDefault="00D3163F">
            <w:pPr>
              <w:pStyle w:val="ConsPlusNormal"/>
              <w:jc w:val="center"/>
            </w:pPr>
            <w:r>
              <w:t>49300,0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 xml:space="preserve">Государственная </w:t>
            </w:r>
            <w:hyperlink r:id="rId12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-49300,0</w:t>
            </w:r>
          </w:p>
        </w:tc>
        <w:tc>
          <w:tcPr>
            <w:tcW w:w="1247" w:type="dxa"/>
            <w:tcBorders>
              <w:top w:val="nil"/>
              <w:left w:val="nil"/>
              <w:bottom w:val="nil"/>
              <w:right w:val="nil"/>
            </w:tcBorders>
            <w:vAlign w:val="bottom"/>
          </w:tcPr>
          <w:p w:rsidR="00D3163F" w:rsidRDefault="00D3163F">
            <w:pPr>
              <w:pStyle w:val="ConsPlusNormal"/>
              <w:jc w:val="center"/>
            </w:pPr>
            <w:r>
              <w:t>-49300,0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527346">
            <w:pPr>
              <w:pStyle w:val="ConsPlusNormal"/>
              <w:jc w:val="both"/>
            </w:pPr>
            <w:hyperlink r:id="rId130"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-49300,0</w:t>
            </w:r>
          </w:p>
        </w:tc>
        <w:tc>
          <w:tcPr>
            <w:tcW w:w="1247" w:type="dxa"/>
            <w:tcBorders>
              <w:top w:val="nil"/>
              <w:left w:val="nil"/>
              <w:bottom w:val="nil"/>
              <w:right w:val="nil"/>
            </w:tcBorders>
            <w:vAlign w:val="bottom"/>
          </w:tcPr>
          <w:p w:rsidR="00D3163F" w:rsidRDefault="00D3163F">
            <w:pPr>
              <w:pStyle w:val="ConsPlusNormal"/>
              <w:jc w:val="center"/>
            </w:pPr>
            <w:r>
              <w:t>-49300,0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Ц990200000</w:t>
            </w:r>
          </w:p>
        </w:tc>
        <w:tc>
          <w:tcPr>
            <w:tcW w:w="633" w:type="dxa"/>
            <w:tcBorders>
              <w:top w:val="nil"/>
              <w:left w:val="nil"/>
              <w:bottom w:val="nil"/>
              <w:right w:val="nil"/>
            </w:tcBorders>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-49300,0</w:t>
            </w:r>
          </w:p>
        </w:tc>
        <w:tc>
          <w:tcPr>
            <w:tcW w:w="1247" w:type="dxa"/>
            <w:tcBorders>
              <w:top w:val="nil"/>
              <w:left w:val="nil"/>
              <w:bottom w:val="nil"/>
              <w:right w:val="nil"/>
            </w:tcBorders>
            <w:vAlign w:val="bottom"/>
          </w:tcPr>
          <w:p w:rsidR="00D3163F" w:rsidRDefault="00D3163F">
            <w:pPr>
              <w:pStyle w:val="ConsPlusNormal"/>
              <w:jc w:val="center"/>
            </w:pPr>
            <w:r>
              <w:t>-49300,0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Ц990216570</w:t>
            </w:r>
          </w:p>
        </w:tc>
        <w:tc>
          <w:tcPr>
            <w:tcW w:w="633" w:type="dxa"/>
            <w:tcBorders>
              <w:top w:val="nil"/>
              <w:left w:val="nil"/>
              <w:bottom w:val="nil"/>
              <w:right w:val="nil"/>
            </w:tcBorders>
            <w:vAlign w:val="bottom"/>
          </w:tcPr>
          <w:p w:rsidR="00D3163F" w:rsidRDefault="00D3163F">
            <w:pPr>
              <w:pStyle w:val="ConsPlusNormal"/>
            </w:pPr>
          </w:p>
        </w:tc>
        <w:tc>
          <w:tcPr>
            <w:tcW w:w="1247" w:type="dxa"/>
            <w:tcBorders>
              <w:top w:val="nil"/>
              <w:left w:val="nil"/>
              <w:bottom w:val="nil"/>
              <w:right w:val="nil"/>
            </w:tcBorders>
            <w:vAlign w:val="bottom"/>
          </w:tcPr>
          <w:p w:rsidR="00D3163F" w:rsidRDefault="00D3163F">
            <w:pPr>
              <w:pStyle w:val="ConsPlusNormal"/>
              <w:jc w:val="center"/>
            </w:pPr>
            <w:r>
              <w:t>-49300,0</w:t>
            </w:r>
          </w:p>
        </w:tc>
        <w:tc>
          <w:tcPr>
            <w:tcW w:w="1247" w:type="dxa"/>
            <w:tcBorders>
              <w:top w:val="nil"/>
              <w:left w:val="nil"/>
              <w:bottom w:val="nil"/>
              <w:right w:val="nil"/>
            </w:tcBorders>
            <w:vAlign w:val="bottom"/>
          </w:tcPr>
          <w:p w:rsidR="00D3163F" w:rsidRDefault="00D3163F">
            <w:pPr>
              <w:pStyle w:val="ConsPlusNormal"/>
              <w:jc w:val="center"/>
            </w:pPr>
            <w:r>
              <w:t>-49300,0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Межбюджетные трансферты</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Ц990216570</w:t>
            </w:r>
          </w:p>
        </w:tc>
        <w:tc>
          <w:tcPr>
            <w:tcW w:w="633" w:type="dxa"/>
            <w:tcBorders>
              <w:top w:val="nil"/>
              <w:left w:val="nil"/>
              <w:bottom w:val="nil"/>
              <w:right w:val="nil"/>
            </w:tcBorders>
            <w:vAlign w:val="bottom"/>
          </w:tcPr>
          <w:p w:rsidR="00D3163F" w:rsidRDefault="00D3163F">
            <w:pPr>
              <w:pStyle w:val="ConsPlusNormal"/>
              <w:jc w:val="center"/>
            </w:pPr>
            <w:r>
              <w:t>500</w:t>
            </w:r>
          </w:p>
        </w:tc>
        <w:tc>
          <w:tcPr>
            <w:tcW w:w="1247" w:type="dxa"/>
            <w:tcBorders>
              <w:top w:val="nil"/>
              <w:left w:val="nil"/>
              <w:bottom w:val="nil"/>
              <w:right w:val="nil"/>
            </w:tcBorders>
            <w:vAlign w:val="bottom"/>
          </w:tcPr>
          <w:p w:rsidR="00D3163F" w:rsidRDefault="00D3163F">
            <w:pPr>
              <w:pStyle w:val="ConsPlusNormal"/>
              <w:jc w:val="center"/>
            </w:pPr>
            <w:r>
              <w:t>-49300,0</w:t>
            </w:r>
          </w:p>
        </w:tc>
        <w:tc>
          <w:tcPr>
            <w:tcW w:w="1247" w:type="dxa"/>
            <w:tcBorders>
              <w:top w:val="nil"/>
              <w:left w:val="nil"/>
              <w:bottom w:val="nil"/>
              <w:right w:val="nil"/>
            </w:tcBorders>
            <w:vAlign w:val="bottom"/>
          </w:tcPr>
          <w:p w:rsidR="00D3163F" w:rsidRDefault="00D3163F">
            <w:pPr>
              <w:pStyle w:val="ConsPlusNormal"/>
              <w:jc w:val="center"/>
            </w:pPr>
            <w:r>
              <w:t>-49300,0</w:t>
            </w:r>
          </w:p>
        </w:tc>
      </w:tr>
      <w:tr w:rsidR="00D3163F">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tcPr>
          <w:p w:rsidR="00D3163F" w:rsidRDefault="00D3163F">
            <w:pPr>
              <w:pStyle w:val="ConsPlusNormal"/>
              <w:jc w:val="both"/>
            </w:pPr>
            <w:r>
              <w:t>Субсидии</w:t>
            </w:r>
          </w:p>
        </w:tc>
        <w:tc>
          <w:tcPr>
            <w:tcW w:w="621" w:type="dxa"/>
            <w:tcBorders>
              <w:top w:val="nil"/>
              <w:left w:val="nil"/>
              <w:bottom w:val="nil"/>
              <w:right w:val="nil"/>
            </w:tcBorders>
            <w:vAlign w:val="bottom"/>
          </w:tcPr>
          <w:p w:rsidR="00D3163F" w:rsidRDefault="00D3163F">
            <w:pPr>
              <w:pStyle w:val="ConsPlusNormal"/>
              <w:jc w:val="center"/>
            </w:pPr>
            <w:r>
              <w:t>882</w:t>
            </w:r>
          </w:p>
        </w:tc>
        <w:tc>
          <w:tcPr>
            <w:tcW w:w="510" w:type="dxa"/>
            <w:tcBorders>
              <w:top w:val="nil"/>
              <w:left w:val="nil"/>
              <w:bottom w:val="nil"/>
              <w:right w:val="nil"/>
            </w:tcBorders>
            <w:vAlign w:val="bottom"/>
          </w:tcPr>
          <w:p w:rsidR="00D3163F" w:rsidRDefault="00D3163F">
            <w:pPr>
              <w:pStyle w:val="ConsPlusNormal"/>
              <w:jc w:val="center"/>
            </w:pPr>
            <w:r>
              <w:t>14</w:t>
            </w:r>
          </w:p>
        </w:tc>
        <w:tc>
          <w:tcPr>
            <w:tcW w:w="624"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Ц990216570</w:t>
            </w:r>
          </w:p>
        </w:tc>
        <w:tc>
          <w:tcPr>
            <w:tcW w:w="633" w:type="dxa"/>
            <w:tcBorders>
              <w:top w:val="nil"/>
              <w:left w:val="nil"/>
              <w:bottom w:val="nil"/>
              <w:right w:val="nil"/>
            </w:tcBorders>
            <w:vAlign w:val="bottom"/>
          </w:tcPr>
          <w:p w:rsidR="00D3163F" w:rsidRDefault="00D3163F">
            <w:pPr>
              <w:pStyle w:val="ConsPlusNormal"/>
              <w:jc w:val="center"/>
            </w:pPr>
            <w:r>
              <w:t>520</w:t>
            </w:r>
          </w:p>
        </w:tc>
        <w:tc>
          <w:tcPr>
            <w:tcW w:w="1247" w:type="dxa"/>
            <w:tcBorders>
              <w:top w:val="nil"/>
              <w:left w:val="nil"/>
              <w:bottom w:val="nil"/>
              <w:right w:val="nil"/>
            </w:tcBorders>
            <w:vAlign w:val="bottom"/>
          </w:tcPr>
          <w:p w:rsidR="00D3163F" w:rsidRDefault="00D3163F">
            <w:pPr>
              <w:pStyle w:val="ConsPlusNormal"/>
              <w:jc w:val="center"/>
            </w:pPr>
            <w:r>
              <w:t>-49300,0</w:t>
            </w:r>
          </w:p>
        </w:tc>
        <w:tc>
          <w:tcPr>
            <w:tcW w:w="1247" w:type="dxa"/>
            <w:tcBorders>
              <w:top w:val="nil"/>
              <w:left w:val="nil"/>
              <w:bottom w:val="nil"/>
              <w:right w:val="nil"/>
            </w:tcBorders>
            <w:vAlign w:val="bottom"/>
          </w:tcPr>
          <w:p w:rsidR="00D3163F" w:rsidRDefault="00D3163F">
            <w:pPr>
              <w:pStyle w:val="ConsPlusNormal"/>
              <w:jc w:val="center"/>
            </w:pPr>
            <w:r>
              <w:t>-49300,0</w:t>
            </w:r>
          </w:p>
        </w:tc>
      </w:tr>
    </w:tbl>
    <w:p w:rsidR="00D3163F" w:rsidRDefault="00D3163F">
      <w:pPr>
        <w:sectPr w:rsidR="00D3163F">
          <w:pgSz w:w="16838" w:h="11905" w:orient="landscape"/>
          <w:pgMar w:top="1701" w:right="1134" w:bottom="850" w:left="1134" w:header="0" w:footer="0" w:gutter="0"/>
          <w:cols w:space="720"/>
        </w:sectPr>
      </w:pPr>
    </w:p>
    <w:p w:rsidR="00D3163F" w:rsidRDefault="00D3163F">
      <w:pPr>
        <w:pStyle w:val="ConsPlusNormal"/>
        <w:jc w:val="both"/>
      </w:pPr>
    </w:p>
    <w:p w:rsidR="00D3163F" w:rsidRDefault="00D3163F">
      <w:pPr>
        <w:pStyle w:val="ConsPlusNormal"/>
        <w:jc w:val="both"/>
      </w:pPr>
      <w:bookmarkStart w:id="1" w:name="_GoBack"/>
      <w:bookmarkEnd w:id="1"/>
    </w:p>
    <w:sectPr w:rsidR="00D3163F" w:rsidSect="009A370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63F"/>
    <w:rsid w:val="00017902"/>
    <w:rsid w:val="001166DC"/>
    <w:rsid w:val="00383EF0"/>
    <w:rsid w:val="00527346"/>
    <w:rsid w:val="006056F2"/>
    <w:rsid w:val="006C0F1E"/>
    <w:rsid w:val="007C7449"/>
    <w:rsid w:val="007F51B6"/>
    <w:rsid w:val="0081623A"/>
    <w:rsid w:val="00B307AF"/>
    <w:rsid w:val="00D3163F"/>
    <w:rsid w:val="00E377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5BE701AF7BEDB3CB5C94C26A1FBD30446E6ED9FE9EB0B3F9A037889968D02420471ABEDB6D06157E87CAA499CEBBC0D45980238672FDCD7EA8D8990d5a5O" TargetMode="External"/><Relationship Id="rId21" Type="http://schemas.openxmlformats.org/officeDocument/2006/relationships/hyperlink" Target="consultantplus://offline/ref=35BE701AF7BEDB3CB5C94C26A1FBD30446E6ED9FE9EB093C9D0D7889968D02420471ABEDB6D06157E875A34197EBBC0D45980238672FDCD7EA8D8990d5a5O" TargetMode="External"/><Relationship Id="rId42" Type="http://schemas.openxmlformats.org/officeDocument/2006/relationships/hyperlink" Target="consultantplus://offline/ref=35BE701AF7BEDB3CB5C94C26A1FBD30446E6ED9FE9EB093C9D0E7889968D02420471ABEDB6D06157E87CAA499CEBBC0D45980238672FDCD7EA8D8990d5a5O" TargetMode="External"/><Relationship Id="rId47" Type="http://schemas.openxmlformats.org/officeDocument/2006/relationships/hyperlink" Target="consultantplus://offline/ref=35BE701AF7BEDB3CB5C94C26A1FBD30446E6ED9FE9EB093C9D0E7889968D02420471ABEDB6D06157E97EA2419AEBBC0D45980238672FDCD7EA8D8990d5a5O" TargetMode="External"/><Relationship Id="rId63" Type="http://schemas.openxmlformats.org/officeDocument/2006/relationships/hyperlink" Target="consultantplus://offline/ref=35BE701AF7BEDB3CB5C94C26A1FBD30446E6ED9FE9EB083E960E7889968D02420471ABEDB6D06157E979A84997EBBC0D45980238672FDCD7EA8D8990d5a5O" TargetMode="External"/><Relationship Id="rId68" Type="http://schemas.openxmlformats.org/officeDocument/2006/relationships/hyperlink" Target="consultantplus://offline/ref=35BE701AF7BEDB3CB5C94C26A1FBD30446E6ED9FE9E8033F9C0B7889968D02420471ABEDB6D06157E87CAA499CEBBC0D45980238672FDCD7EA8D8990d5a5O" TargetMode="External"/><Relationship Id="rId84" Type="http://schemas.openxmlformats.org/officeDocument/2006/relationships/hyperlink" Target="consultantplus://offline/ref=35BE701AF7BEDB3CB5C94C26A1FBD30446E6ED9FE9EB093A9C027889968D02420471ABEDB6D06157E87EA24896EBBC0D45980238672FDCD7EA8D8990d5a5O" TargetMode="External"/><Relationship Id="rId89" Type="http://schemas.openxmlformats.org/officeDocument/2006/relationships/hyperlink" Target="consultantplus://offline/ref=35BE701AF7BEDB3CB5C94C26A1FBD30446E6ED9FE9EB083D960F7889968D02420471ABEDB6D06157E878AB4C9DEBBC0D45980238672FDCD7EA8D8990d5a5O" TargetMode="External"/><Relationship Id="rId112" Type="http://schemas.openxmlformats.org/officeDocument/2006/relationships/hyperlink" Target="consultantplus://offline/ref=35BE701AF7BEDB3CB5C94C26A1FBD30446E6ED9FE9EB0B399B027889968D02420471ABEDB6D06157EA7EAF4D9BEBBC0D45980238672FDCD7EA8D8990d5a5O" TargetMode="External"/><Relationship Id="rId16" Type="http://schemas.openxmlformats.org/officeDocument/2006/relationships/hyperlink" Target="consultantplus://offline/ref=35BE701AF7BEDB3CB5C94C26A1FBD30446E6ED9FE9EB0B399B027889968D02420471ABEDB6D06157E87CAA499DEBBC0D45980238672FDCD7EA8D8990d5a5O" TargetMode="External"/><Relationship Id="rId107" Type="http://schemas.openxmlformats.org/officeDocument/2006/relationships/hyperlink" Target="consultantplus://offline/ref=35BE701AF7BEDB3CB5C94C26A1FBD30446E6ED9FE9EB0B3F9A037889968D02420471ABEDB6D06157E87EAE4C99EBBC0D45980238672FDCD7EA8D8990d5a5O" TargetMode="External"/><Relationship Id="rId11" Type="http://schemas.openxmlformats.org/officeDocument/2006/relationships/hyperlink" Target="consultantplus://offline/ref=35BE701AF7BEDB3CB5C94C26A1FBD30446E6ED9FE9EB0A369E0D7889968D02420471ABEDB6D06157E874AD489AEBBC0D45980238672FDCD7EA8D8990d5a5O" TargetMode="External"/><Relationship Id="rId32" Type="http://schemas.openxmlformats.org/officeDocument/2006/relationships/hyperlink" Target="consultantplus://offline/ref=35BE701AF7BEDB3CB5C94C26A1FBD30446E6ED9FE9EB083F960B7889968D02420471ABEDB6D06157E87CAA499CEBBC0D45980238672FDCD7EA8D8990d5a5O" TargetMode="External"/><Relationship Id="rId37" Type="http://schemas.openxmlformats.org/officeDocument/2006/relationships/hyperlink" Target="consultantplus://offline/ref=35BE701AF7BEDB3CB5C94C26A1FBD30446E6ED9FE9EB083E9C0D7889968D02420471ABEDB6D06157E878A94D96EBBC0D45980238672FDCD7EA8D8990d5a5O" TargetMode="External"/><Relationship Id="rId53" Type="http://schemas.openxmlformats.org/officeDocument/2006/relationships/hyperlink" Target="consultantplus://offline/ref=35BE701AF7BEDB3CB5C94C26A1FBD30446E6ED9FE9EB093C9D0E7889968D02420471ABEDB6D06157E878AB4096EBBC0D45980238672FDCD7EA8D8990d5a5O" TargetMode="External"/><Relationship Id="rId58" Type="http://schemas.openxmlformats.org/officeDocument/2006/relationships/hyperlink" Target="consultantplus://offline/ref=35BE701AF7BEDB3CB5C94C26A1FBD30446E6ED9FE9EB083E960E7889968D02420471ABEDB6D06157E87CAA499CEBBC0D45980238672FDCD7EA8D8990d5a5O" TargetMode="External"/><Relationship Id="rId74" Type="http://schemas.openxmlformats.org/officeDocument/2006/relationships/hyperlink" Target="consultantplus://offline/ref=35BE701AF7BEDB3CB5C94C26A1FBD30446E6ED9FE9E8033F9C0B7889968D02420471ABEDB6D06157EA78A24C9AEBBC0D45980238672FDCD7EA8D8990d5a5O" TargetMode="External"/><Relationship Id="rId79" Type="http://schemas.openxmlformats.org/officeDocument/2006/relationships/hyperlink" Target="consultantplus://offline/ref=35BE701AF7BEDB3CB5C94C26A1FBD30446E6ED9FE9EB093A9C027889968D02420471ABEDB6D06157E87EA24896EBBC0D45980238672FDCD7EA8D8990d5a5O" TargetMode="External"/><Relationship Id="rId102" Type="http://schemas.openxmlformats.org/officeDocument/2006/relationships/hyperlink" Target="consultantplus://offline/ref=35BE701AF7BEDB3CB5C94C26A1FBD30446E6ED9FE9EB0B3B970C7889968D02420471ABEDB6D06157E879AD4F9AEBBC0D45980238672FDCD7EA8D8990d5a5O" TargetMode="External"/><Relationship Id="rId123" Type="http://schemas.openxmlformats.org/officeDocument/2006/relationships/hyperlink" Target="consultantplus://offline/ref=35BE701AF7BEDB3CB5C94C26A1FBD30446E6ED9FE9EB0B3B99097889968D02420471ABEDB6D06157E87CAA499DEBBC0D45980238672FDCD7EA8D8990d5a5O" TargetMode="External"/><Relationship Id="rId128" Type="http://schemas.openxmlformats.org/officeDocument/2006/relationships/hyperlink" Target="consultantplus://offline/ref=35BE701AF7BEDB3CB5C94C26A1FBD30446E6ED9FE9EB0B3B99097889968D02420471ABEDB6D06157E87DA8419EEBBC0D45980238672FDCD7EA8D8990d5a5O" TargetMode="External"/><Relationship Id="rId5" Type="http://schemas.openxmlformats.org/officeDocument/2006/relationships/hyperlink" Target="consultantplus://offline/ref=35BE701AF7BEDB3CB5C94C26A1FBD30446E6ED9FE9EB0939990F7889968D02420471ABEDB6D06157EF79AB4A97EBBC0D45980238672FDCD7EA8D8990d5a5O" TargetMode="External"/><Relationship Id="rId90" Type="http://schemas.openxmlformats.org/officeDocument/2006/relationships/hyperlink" Target="consultantplus://offline/ref=35BE701AF7BEDB3CB5C94C26A1FBD30446E6ED9FE9EB0B3B970C7889968D02420471ABEDB6D06157E87CAA499CEBBC0D45980238672FDCD7EA8D8990d5a5O" TargetMode="External"/><Relationship Id="rId95" Type="http://schemas.openxmlformats.org/officeDocument/2006/relationships/hyperlink" Target="consultantplus://offline/ref=35BE701AF7BEDB3CB5C94C26A1FBD30446E6ED9FE9EB0B3B970C7889968D02420471ABEDB6D06157E879AD4F9AEBBC0D45980238672FDCD7EA8D8990d5a5O" TargetMode="External"/><Relationship Id="rId22" Type="http://schemas.openxmlformats.org/officeDocument/2006/relationships/hyperlink" Target="consultantplus://offline/ref=35BE701AF7BEDB3CB5C94C26A1FBD30446E6ED9FE9EB083E9C0D7889968D02420471ABEDB6D06157E87CAA499CEBBC0D45980238672FDCD7EA8D8990d5a5O" TargetMode="External"/><Relationship Id="rId27" Type="http://schemas.openxmlformats.org/officeDocument/2006/relationships/hyperlink" Target="consultantplus://offline/ref=35BE701AF7BEDB3CB5C94C26A1FBD30446E6ED9FE9EB093C9D0E7889968D02420471ABEDB6D06157ED7FA24B9CEBBC0D45980238672FDCD7EA8D8990d5a5O" TargetMode="External"/><Relationship Id="rId43" Type="http://schemas.openxmlformats.org/officeDocument/2006/relationships/hyperlink" Target="consultantplus://offline/ref=35BE701AF7BEDB3CB5C94C26A1FBD30446E6ED9FE9EB093C9D0E7889968D02420471ABEDB6D06157E87BAA4F9AEBBC0D45980238672FDCD7EA8D8990d5a5O" TargetMode="External"/><Relationship Id="rId48" Type="http://schemas.openxmlformats.org/officeDocument/2006/relationships/hyperlink" Target="consultantplus://offline/ref=35BE701AF7BEDB3CB5C94C26A1FBD30446E6ED9FE9EB093C9D0E7889968D02420471ABEDB6D06157E87CAA499CEBBC0D45980238672FDCD7EA8D8990d5a5O" TargetMode="External"/><Relationship Id="rId64" Type="http://schemas.openxmlformats.org/officeDocument/2006/relationships/hyperlink" Target="consultantplus://offline/ref=35BE701AF7BEDB3CB5C94C26A1FBD30446E6ED9FE9EB083E960E7889968D02420471ABEDB6D06157E87CAA499CEBBC0D45980238672FDCD7EA8D8990d5a5O" TargetMode="External"/><Relationship Id="rId69" Type="http://schemas.openxmlformats.org/officeDocument/2006/relationships/hyperlink" Target="consultantplus://offline/ref=35BE701AF7BEDB3CB5C94C26A1FBD30446E6ED9FE9E8033F9C0B7889968D02420471ABEDB6D06157E87DAF4E9CEBBC0D45980238672FDCD7EA8D8990d5a5O" TargetMode="External"/><Relationship Id="rId113" Type="http://schemas.openxmlformats.org/officeDocument/2006/relationships/hyperlink" Target="consultantplus://offline/ref=35BE701AF7BEDB3CB5C94C26A1FBD30446E6ED9FE9EB0B3B99097889968D02420471ABEDB6D06157E87CAA499DEBBC0D45980238672FDCD7EA8D8990d5a5O" TargetMode="External"/><Relationship Id="rId118" Type="http://schemas.openxmlformats.org/officeDocument/2006/relationships/hyperlink" Target="consultantplus://offline/ref=35BE701AF7BEDB3CB5C94C26A1FBD30446E6ED9FE9EB0B3F9A037889968D02420471ABEDB6D06157E87EAE4C99EBBC0D45980238672FDCD7EA8D8990d5a5O" TargetMode="External"/><Relationship Id="rId80" Type="http://schemas.openxmlformats.org/officeDocument/2006/relationships/hyperlink" Target="consultantplus://offline/ref=35BE701AF7BEDB3CB5C9522BB7978D004DE9B393EAED0169C35F7EDEC9DD04174431ADB8F5946C56E177FE19DAB5E55E01D30F397933DCD6dFa4O" TargetMode="External"/><Relationship Id="rId85" Type="http://schemas.openxmlformats.org/officeDocument/2006/relationships/hyperlink" Target="consultantplus://offline/ref=35BE701AF7BEDB3CB5C94C26A1FBD30446E6ED9FE9EB083D960F7889968D02420471ABEDB6D06157E87CAA499CEBBC0D45980238672FDCD7EA8D8990d5a5O" TargetMode="External"/><Relationship Id="rId12" Type="http://schemas.openxmlformats.org/officeDocument/2006/relationships/hyperlink" Target="consultantplus://offline/ref=35BE701AF7BEDB3CB5C94C26A1FBD30446E6ED9FE9EB0A369E0D7889968D02420471ABEDB6D06157E87CAA499CEBBC0D45980238672FDCD7EA8D8990d5a5O" TargetMode="External"/><Relationship Id="rId17" Type="http://schemas.openxmlformats.org/officeDocument/2006/relationships/hyperlink" Target="consultantplus://offline/ref=35BE701AF7BEDB3CB5C94C26A1FBD30446E6ED9FE9EB0B399B027889968D02420471ABEDB6D06157E879A94E9BEBBC0D45980238672FDCD7EA8D8990d5a5O" TargetMode="External"/><Relationship Id="rId33" Type="http://schemas.openxmlformats.org/officeDocument/2006/relationships/hyperlink" Target="consultantplus://offline/ref=35BE701AF7BEDB3CB5C94C26A1FBD30446E6ED9FE9EB083F960B7889968D02420471ABEDB6D06157E87DAA4F9BEBBC0D45980238672FDCD7EA8D8990d5a5O" TargetMode="External"/><Relationship Id="rId38" Type="http://schemas.openxmlformats.org/officeDocument/2006/relationships/hyperlink" Target="consultantplus://offline/ref=35BE701AF7BEDB3CB5C94C26A1FBD30446E6ED9FE9EB0A379F037889968D02420471ABEDB6D06157E87CAA499CEBBC0D45980238672FDCD7EA8D8990d5a5O" TargetMode="External"/><Relationship Id="rId59" Type="http://schemas.openxmlformats.org/officeDocument/2006/relationships/hyperlink" Target="consultantplus://offline/ref=35BE701AF7BEDB3CB5C94C26A1FBD30446E6ED9FE9EB083E960E7889968D02420471ABEDB6D06157E879AB4F9DEBBC0D45980238672FDCD7EA8D8990d5a5O" TargetMode="External"/><Relationship Id="rId103" Type="http://schemas.openxmlformats.org/officeDocument/2006/relationships/hyperlink" Target="consultantplus://offline/ref=35BE701AF7BEDB3CB5C94C26A1FBD30446E6ED9FE9EB0B3B970C7889968D02420471ABEDB6D06157EA7EAB4A9EEBBC0D45980238672FDCD7EA8D8990d5a5O" TargetMode="External"/><Relationship Id="rId108" Type="http://schemas.openxmlformats.org/officeDocument/2006/relationships/hyperlink" Target="consultantplus://offline/ref=35BE701AF7BEDB3CB5C94C26A1FBD30446E6ED9FE9EB0B399B027889968D02420471ABEDB6D06157E87CAA499DEBBC0D45980238672FDCD7EA8D8990d5a5O" TargetMode="External"/><Relationship Id="rId124" Type="http://schemas.openxmlformats.org/officeDocument/2006/relationships/hyperlink" Target="consultantplus://offline/ref=35BE701AF7BEDB3CB5C94C26A1FBD30446E6ED9FE9EB0B3B99097889968D02420471ABEDB6D06157E87CAD4997EBBC0D45980238672FDCD7EA8D8990d5a5O" TargetMode="External"/><Relationship Id="rId129" Type="http://schemas.openxmlformats.org/officeDocument/2006/relationships/hyperlink" Target="consultantplus://offline/ref=35BE701AF7BEDB3CB5C94C26A1FBD30446E6ED9FE9EB0B399B027889968D02420471ABEDB6D06157E87CAA499DEBBC0D45980238672FDCD7EA8D8990d5a5O" TargetMode="External"/><Relationship Id="rId54" Type="http://schemas.openxmlformats.org/officeDocument/2006/relationships/hyperlink" Target="consultantplus://offline/ref=35BE701AF7BEDB3CB5C94C26A1FBD30446E6ED9FE9EB083E960E7889968D02420471ABEDB6D06157E87CAA499CEBBC0D45980238672FDCD7EA8D8990d5a5O" TargetMode="External"/><Relationship Id="rId70" Type="http://schemas.openxmlformats.org/officeDocument/2006/relationships/hyperlink" Target="consultantplus://offline/ref=35BE701AF7BEDB3CB5C9522BB7978D004DEFB495E1EF0169C35F7EDEC9DD04175631F5B4F7947256EB62A8489CdEa0O" TargetMode="External"/><Relationship Id="rId75" Type="http://schemas.openxmlformats.org/officeDocument/2006/relationships/hyperlink" Target="consultantplus://offline/ref=35BE701AF7BEDB3CB5C9522BB7978D004DE9B497ECE80169C35F7EDEC9DD04174431ADBBFEC03D12BD71A84880E0EB4203CD0Dd3aAO" TargetMode="External"/><Relationship Id="rId91" Type="http://schemas.openxmlformats.org/officeDocument/2006/relationships/hyperlink" Target="consultantplus://offline/ref=35BE701AF7BEDB3CB5C94C26A1FBD30446E6ED9FE9EB0B3B970C7889968D02420471ABEDB6D06157E87CAA499CEBBC0D45980238672FDCD7EA8D8990d5a5O" TargetMode="External"/><Relationship Id="rId96" Type="http://schemas.openxmlformats.org/officeDocument/2006/relationships/hyperlink" Target="consultantplus://offline/ref=35BE701AF7BEDB3CB5C94C26A1FBD30446E6ED9FE9EB0B3B970C7889968D02420471ABEDB6D06157EA7FA84B98EBBC0D45980238672FDCD7EA8D8990d5a5O" TargetMode="External"/><Relationship Id="rId1" Type="http://schemas.openxmlformats.org/officeDocument/2006/relationships/styles" Target="styles.xml"/><Relationship Id="rId6" Type="http://schemas.openxmlformats.org/officeDocument/2006/relationships/hyperlink" Target="consultantplus://offline/ref=35BE701AF7BEDB3CB5C94C26A1FBD30446E6ED9FE9EB083E960F7889968D02420471ABEDB6D06157E87CAA499CEBBC0D45980238672FDCD7EA8D8990d5a5O" TargetMode="External"/><Relationship Id="rId23" Type="http://schemas.openxmlformats.org/officeDocument/2006/relationships/hyperlink" Target="consultantplus://offline/ref=35BE701AF7BEDB3CB5C94C26A1FBD30446E6ED9FE9EB083E9C0D7889968D02420471ABEDB6D06157E97FAB4898EBBC0D45980238672FDCD7EA8D8990d5a5O" TargetMode="External"/><Relationship Id="rId28" Type="http://schemas.openxmlformats.org/officeDocument/2006/relationships/hyperlink" Target="consultantplus://offline/ref=35BE701AF7BEDB3CB5C94C26A1FBD30446E6ED9FE9EB083F960B7889968D02420471ABEDB6D06157E87CAA499CEBBC0D45980238672FDCD7EA8D8990d5a5O" TargetMode="External"/><Relationship Id="rId49" Type="http://schemas.openxmlformats.org/officeDocument/2006/relationships/hyperlink" Target="consultantplus://offline/ref=35BE701AF7BEDB3CB5C94C26A1FBD30446E6ED9FE9EB093C9D0E7889968D02420471ABEDB6D06157ED7FA24B9CEBBC0D45980238672FDCD7EA8D8990d5a5O" TargetMode="External"/><Relationship Id="rId114" Type="http://schemas.openxmlformats.org/officeDocument/2006/relationships/hyperlink" Target="consultantplus://offline/ref=35BE701AF7BEDB3CB5C94C26A1FBD30446E6ED9FE9EB0B3B99097889968D02420471ABEDB6D06157E87DA8419EEBBC0D45980238672FDCD7EA8D8990d5a5O" TargetMode="External"/><Relationship Id="rId119" Type="http://schemas.openxmlformats.org/officeDocument/2006/relationships/hyperlink" Target="consultantplus://offline/ref=35BE701AF7BEDB3CB5C94C26A1FBD30446E6ED9FE9EB0B3B99097889968D02420471ABEDB6D06157E87CAA499DEBBC0D45980238672FDCD7EA8D8990d5a5O" TargetMode="External"/><Relationship Id="rId44" Type="http://schemas.openxmlformats.org/officeDocument/2006/relationships/hyperlink" Target="consultantplus://offline/ref=35BE701AF7BEDB3CB5C94C26A1FBD30446E6ED9FE9EB093C9D0E7889968D02420471ABEDB6D06157E87CAA499CEBBC0D45980238672FDCD7EA8D8990d5a5O" TargetMode="External"/><Relationship Id="rId60" Type="http://schemas.openxmlformats.org/officeDocument/2006/relationships/hyperlink" Target="consultantplus://offline/ref=35BE701AF7BEDB3CB5C94C26A1FBD30446E6ED9FE9EB083E960E7889968D02420471ABEDB6D06157E87CAA499CEBBC0D45980238672FDCD7EA8D8990d5a5O" TargetMode="External"/><Relationship Id="rId65" Type="http://schemas.openxmlformats.org/officeDocument/2006/relationships/hyperlink" Target="consultantplus://offline/ref=35BE701AF7BEDB3CB5C94C26A1FBD30446E6ED9FE9EB083E960E7889968D02420471ABEDB6D06157E974AF4098EBBC0D45980238672FDCD7EA8D8990d5a5O" TargetMode="External"/><Relationship Id="rId81" Type="http://schemas.openxmlformats.org/officeDocument/2006/relationships/hyperlink" Target="consultantplus://offline/ref=35BE701AF7BEDB3CB5C94C26A1FBD30446E6ED9FE9EB093A9C027889968D02420471ABEDB6D06157E87CAA499CEBBC0D45980238672FDCD7EA8D8990d5a5O" TargetMode="External"/><Relationship Id="rId86" Type="http://schemas.openxmlformats.org/officeDocument/2006/relationships/hyperlink" Target="consultantplus://offline/ref=35BE701AF7BEDB3CB5C94C26A1FBD30446E6ED9FE9EB083D960F7889968D02420471ABEDB6D06157E87DA84F9DEBBC0D45980238672FDCD7EA8D8990d5a5O" TargetMode="External"/><Relationship Id="rId130" Type="http://schemas.openxmlformats.org/officeDocument/2006/relationships/hyperlink" Target="consultantplus://offline/ref=35BE701AF7BEDB3CB5C94C26A1FBD30446E6ED9FE9EB0B399B027889968D02420471ABEDB6D06157E879A94E9BEBBC0D45980238672FDCD7EA8D8990d5a5O" TargetMode="External"/><Relationship Id="rId13" Type="http://schemas.openxmlformats.org/officeDocument/2006/relationships/hyperlink" Target="consultantplus://offline/ref=35BE701AF7BEDB3CB5C94C26A1FBD30446E6ED9FE9EB0A369E0D7889968D02420471ABEDB6D06157E87AAF4D9BEBBC0D45980238672FDCD7EA8D8990d5a5O" TargetMode="External"/><Relationship Id="rId18" Type="http://schemas.openxmlformats.org/officeDocument/2006/relationships/hyperlink" Target="consultantplus://offline/ref=35BE701AF7BEDB3CB5C94C26A1FBD30446E6ED9FE9EB0A369E0D7889968D02420471ABEDB6D06157E87CAA499CEBBC0D45980238672FDCD7EA8D8990d5a5O" TargetMode="External"/><Relationship Id="rId39" Type="http://schemas.openxmlformats.org/officeDocument/2006/relationships/hyperlink" Target="consultantplus://offline/ref=35BE701AF7BEDB3CB5C94C26A1FBD30446E6ED9FE9EB0A379F037889968D02420471ABEDB6D06157E87EA9489DEBBC0D45980238672FDCD7EA8D8990d5a5O" TargetMode="External"/><Relationship Id="rId109" Type="http://schemas.openxmlformats.org/officeDocument/2006/relationships/hyperlink" Target="consultantplus://offline/ref=35BE701AF7BEDB3CB5C94C26A1FBD30446E6ED9FE9EB0B399B027889968D02420471ABEDB6D06157E875AB4F9BEBBC0D45980238672FDCD7EA8D8990d5a5O" TargetMode="External"/><Relationship Id="rId34" Type="http://schemas.openxmlformats.org/officeDocument/2006/relationships/hyperlink" Target="consultantplus://offline/ref=35BE701AF7BEDB3CB5C9522BB7978D004DE9B191EFE10169C35F7EDEC9DD04174431ADB8F5946C57E177FE19DAB5E55E01D30F397933DCD6dFa4O" TargetMode="External"/><Relationship Id="rId50" Type="http://schemas.openxmlformats.org/officeDocument/2006/relationships/hyperlink" Target="consultantplus://offline/ref=35BE701AF7BEDB3CB5C94C26A1FBD30446E6ED9FE9EB093C9D0E7889968D02420471ABEDB6D06157E87CAA499CEBBC0D45980238672FDCD7EA8D8990d5a5O" TargetMode="External"/><Relationship Id="rId55" Type="http://schemas.openxmlformats.org/officeDocument/2006/relationships/hyperlink" Target="consultantplus://offline/ref=35BE701AF7BEDB3CB5C94C26A1FBD30446E6ED9FE9EB083E960E7889968D02420471ABEDB6D06157E879AB4F9DEBBC0D45980238672FDCD7EA8D8990d5a5O" TargetMode="External"/><Relationship Id="rId76" Type="http://schemas.openxmlformats.org/officeDocument/2006/relationships/hyperlink" Target="consultantplus://offline/ref=35BE701AF7BEDB3CB5C94C26A1FBD30446E6ED9FE9EB093A9C027889968D02420471ABEDB6D06157E87CAA499CEBBC0D45980238672FDCD7EA8D8990d5a5O" TargetMode="External"/><Relationship Id="rId97" Type="http://schemas.openxmlformats.org/officeDocument/2006/relationships/hyperlink" Target="consultantplus://offline/ref=35BE701AF7BEDB3CB5C94C26A1FBD30446E6ED9FE9EB083F960A7889968D02420471ABEDB6D06157E87CAA499CEBBC0D45980238672FDCD7EA8D8990d5a5O" TargetMode="External"/><Relationship Id="rId104" Type="http://schemas.openxmlformats.org/officeDocument/2006/relationships/hyperlink" Target="consultantplus://offline/ref=35BE701AF7BEDB3CB5C94C26A1FBD30446E6ED9FE9EB0B3B970C7889968D02420471ABEDB6D06157E87CAA499CEBBC0D45980238672FDCD7EA8D8990d5a5O" TargetMode="External"/><Relationship Id="rId120" Type="http://schemas.openxmlformats.org/officeDocument/2006/relationships/hyperlink" Target="consultantplus://offline/ref=35BE701AF7BEDB3CB5C94C26A1FBD30446E6ED9FE9EB0B3B99097889968D02420471ABEDB6D06157E87DA8419EEBBC0D45980238672FDCD7EA8D8990d5a5O" TargetMode="External"/><Relationship Id="rId125" Type="http://schemas.openxmlformats.org/officeDocument/2006/relationships/hyperlink" Target="consultantplus://offline/ref=35BE701AF7BEDB3CB5C94C26A1FBD30446E6ED9FE9EB0B399B027889968D02420471ABEDB6D06157E87CAA499DEBBC0D45980238672FDCD7EA8D8990d5a5O" TargetMode="External"/><Relationship Id="rId7" Type="http://schemas.openxmlformats.org/officeDocument/2006/relationships/hyperlink" Target="consultantplus://offline/ref=35BE701AF7BEDB3CB5C94C26A1FBD30446E6ED9FE9EB083E960F7889968D02420471ABEDB6D06157E87EA34A99EBBC0D45980238672FDCD7EA8D8990d5a5O" TargetMode="External"/><Relationship Id="rId71" Type="http://schemas.openxmlformats.org/officeDocument/2006/relationships/hyperlink" Target="consultantplus://offline/ref=35BE701AF7BEDB3CB5C94C26A1FBD30446E6ED9FE9E8033F9C0B7889968D02420471ABEDB6D06157E87CAA499CEBBC0D45980238672FDCD7EA8D8990d5a5O" TargetMode="External"/><Relationship Id="rId92" Type="http://schemas.openxmlformats.org/officeDocument/2006/relationships/hyperlink" Target="consultantplus://offline/ref=35BE701AF7BEDB3CB5C94C26A1FBD30446E6ED9FE9EB0B3B970C7889968D02420471ABEDB6D06157E87CAA499CEBBC0D45980238672FDCD7EA8D8990d5a5O" TargetMode="External"/><Relationship Id="rId2" Type="http://schemas.microsoft.com/office/2007/relationships/stylesWithEffects" Target="stylesWithEffects.xml"/><Relationship Id="rId29" Type="http://schemas.openxmlformats.org/officeDocument/2006/relationships/hyperlink" Target="consultantplus://offline/ref=35BE701AF7BEDB3CB5C94C26A1FBD30446E6ED9FE9EB083F960B7889968D02420471ABEDB6D06157E87DAA4F9BEBBC0D45980238672FDCD7EA8D8990d5a5O" TargetMode="External"/><Relationship Id="rId24" Type="http://schemas.openxmlformats.org/officeDocument/2006/relationships/hyperlink" Target="consultantplus://offline/ref=35BE701AF7BEDB3CB5C94C26A1FBD30446E6ED9FE9EB093C9D0E7889968D02420471ABEDB6D06157E87CAA499CEBBC0D45980238672FDCD7EA8D8990d5a5O" TargetMode="External"/><Relationship Id="rId40" Type="http://schemas.openxmlformats.org/officeDocument/2006/relationships/hyperlink" Target="consultantplus://offline/ref=35BE701AF7BEDB3CB5C94C26A1FBD30446E6ED9FE9EB083E9C0D7889968D02420471ABEDB6D06157E87CAA499CEBBC0D45980238672FDCD7EA8D8990d5a5O" TargetMode="External"/><Relationship Id="rId45" Type="http://schemas.openxmlformats.org/officeDocument/2006/relationships/hyperlink" Target="consultantplus://offline/ref=35BE701AF7BEDB3CB5C94C26A1FBD30446E6ED9FE9EB093C9D0E7889968D02420471ABEDB6D06157E97EA2419AEBBC0D45980238672FDCD7EA8D8990d5a5O" TargetMode="External"/><Relationship Id="rId66" Type="http://schemas.openxmlformats.org/officeDocument/2006/relationships/hyperlink" Target="consultantplus://offline/ref=35BE701AF7BEDB3CB5C94C26A1FBD30446E6ED9FE9EB0B39960C7889968D02420471ABEDB6D06157E87CAA499CEBBC0D45980238672FDCD7EA8D8990d5a5O" TargetMode="External"/><Relationship Id="rId87" Type="http://schemas.openxmlformats.org/officeDocument/2006/relationships/hyperlink" Target="consultantplus://offline/ref=35BE701AF7BEDB3CB5C94C26A1FBD30446E6ED9FE9EB083D960F7889968D02420471ABEDB6D06157E878AB4C9DEBBC0D45980238672FDCD7EA8D8990d5a5O" TargetMode="External"/><Relationship Id="rId110" Type="http://schemas.openxmlformats.org/officeDocument/2006/relationships/hyperlink" Target="consultantplus://offline/ref=35BE701AF7BEDB3CB5C94C26A1FBD30446E6ED9FE9EB0B399B027889968D02420471ABEDB6D06157E97EAB489AEBBC0D45980238672FDCD7EA8D8990d5a5O" TargetMode="External"/><Relationship Id="rId115" Type="http://schemas.openxmlformats.org/officeDocument/2006/relationships/hyperlink" Target="consultantplus://offline/ref=35BE701AF7BEDB3CB5C94C26A1FBD30446E6ED9FE9EB0B399B027889968D02420471ABEDB6D06157E87CAA499DEBBC0D45980238672FDCD7EA8D8990d5a5O" TargetMode="External"/><Relationship Id="rId131" Type="http://schemas.openxmlformats.org/officeDocument/2006/relationships/fontTable" Target="fontTable.xml"/><Relationship Id="rId61" Type="http://schemas.openxmlformats.org/officeDocument/2006/relationships/hyperlink" Target="consultantplus://offline/ref=35BE701AF7BEDB3CB5C94C26A1FBD30446E6ED9FE9EB083E960E7889968D02420471ABEDB6D06157E879AB4F9DEBBC0D45980238672FDCD7EA8D8990d5a5O" TargetMode="External"/><Relationship Id="rId82" Type="http://schemas.openxmlformats.org/officeDocument/2006/relationships/hyperlink" Target="consultantplus://offline/ref=35BE701AF7BEDB3CB5C94C26A1FBD30446E6ED9FE9EB093A9C027889968D02420471ABEDB6D06157E87EA24896EBBC0D45980238672FDCD7EA8D8990d5a5O" TargetMode="External"/><Relationship Id="rId19" Type="http://schemas.openxmlformats.org/officeDocument/2006/relationships/hyperlink" Target="consultantplus://offline/ref=35BE701AF7BEDB3CB5C94C26A1FBD30446E6ED9FE9EB0A369E0D7889968D02420471ABEDB6D06157E87EA24F96EBBC0D45980238672FDCD7EA8D8990d5a5O" TargetMode="External"/><Relationship Id="rId14" Type="http://schemas.openxmlformats.org/officeDocument/2006/relationships/hyperlink" Target="consultantplus://offline/ref=35BE701AF7BEDB3CB5C94C26A1FBD30446E6ED9FE9EB0B3B99097889968D02420471ABEDB6D06157E87CAA499DEBBC0D45980238672FDCD7EA8D8990d5a5O" TargetMode="External"/><Relationship Id="rId30" Type="http://schemas.openxmlformats.org/officeDocument/2006/relationships/hyperlink" Target="consultantplus://offline/ref=35BE701AF7BEDB3CB5C9522BB7978D004DE9B69AE1ED0169C35F7EDEC9DD04175631F5B4F7947256EB62A8489CdEa0O" TargetMode="External"/><Relationship Id="rId35" Type="http://schemas.openxmlformats.org/officeDocument/2006/relationships/hyperlink" Target="consultantplus://offline/ref=35BE701AF7BEDB3CB5C94C26A1FBD30446E6ED9FE9EB083F960B7889968D02420471ABEDB6D06157E878AA4A9DEBBC0D45980238672FDCD7EA8D8990d5a5O" TargetMode="External"/><Relationship Id="rId56" Type="http://schemas.openxmlformats.org/officeDocument/2006/relationships/hyperlink" Target="consultantplus://offline/ref=35BE701AF7BEDB3CB5C94C26A1FBD30446E6ED9FE9EB083E960E7889968D02420471ABEDB6D06157E87CAA499CEBBC0D45980238672FDCD7EA8D8990d5a5O" TargetMode="External"/><Relationship Id="rId77" Type="http://schemas.openxmlformats.org/officeDocument/2006/relationships/hyperlink" Target="consultantplus://offline/ref=35BE701AF7BEDB3CB5C94C26A1FBD30446E6ED9FE9EB093A9C027889968D02420471ABEDB6D06157E97FA34998EBBC0D45980238672FDCD7EA8D8990d5a5O" TargetMode="External"/><Relationship Id="rId100" Type="http://schemas.openxmlformats.org/officeDocument/2006/relationships/hyperlink" Target="consultantplus://offline/ref=35BE701AF7BEDB3CB5C94C26A1FBD30446E6ED9FE9EB0B3B970C7889968D02420471ABEDB6D06157E879AD4F9AEBBC0D45980238672FDCD7EA8D8990d5a5O" TargetMode="External"/><Relationship Id="rId105" Type="http://schemas.openxmlformats.org/officeDocument/2006/relationships/hyperlink" Target="consultantplus://offline/ref=35BE701AF7BEDB3CB5C94C26A1FBD30446E6ED9FE9EB0B3B970C7889968D02420471ABEDB6D06157E879AD4F9AEBBC0D45980238672FDCD7EA8D8990d5a5O" TargetMode="External"/><Relationship Id="rId126" Type="http://schemas.openxmlformats.org/officeDocument/2006/relationships/hyperlink" Target="consultantplus://offline/ref=35BE701AF7BEDB3CB5C94C26A1FBD30446E6ED9FE9EB0B399B027889968D02420471ABEDB6D06157E879A94E9BEBBC0D45980238672FDCD7EA8D8990d5a5O" TargetMode="External"/><Relationship Id="rId8" Type="http://schemas.openxmlformats.org/officeDocument/2006/relationships/hyperlink" Target="consultantplus://offline/ref=35BE701AF7BEDB3CB5C94C26A1FBD30446E6ED9FE9EB083E960F7889968D02420471ABEDB6D06157E87CAA499CEBBC0D45980238672FDCD7EA8D8990d5a5O" TargetMode="External"/><Relationship Id="rId51" Type="http://schemas.openxmlformats.org/officeDocument/2006/relationships/hyperlink" Target="consultantplus://offline/ref=35BE701AF7BEDB3CB5C94C26A1FBD30446E6ED9FE9EB093C9D0E7889968D02420471ABEDB6D06157E878AB4096EBBC0D45980238672FDCD7EA8D8990d5a5O" TargetMode="External"/><Relationship Id="rId72" Type="http://schemas.openxmlformats.org/officeDocument/2006/relationships/hyperlink" Target="consultantplus://offline/ref=35BE701AF7BEDB3CB5C94C26A1FBD30446E6ED9FE9E8033F9C0B7889968D02420471ABEDB6D06157E879AB489FEBBC0D45980238672FDCD7EA8D8990d5a5O" TargetMode="External"/><Relationship Id="rId93" Type="http://schemas.openxmlformats.org/officeDocument/2006/relationships/hyperlink" Target="consultantplus://offline/ref=35BE701AF7BEDB3CB5C94C26A1FBD30446E6ED9FE9EB0B3B970C7889968D02420471ABEDB6D06157E879AD4F9AEBBC0D45980238672FDCD7EA8D8990d5a5O" TargetMode="External"/><Relationship Id="rId98" Type="http://schemas.openxmlformats.org/officeDocument/2006/relationships/hyperlink" Target="consultantplus://offline/ref=35BE701AF7BEDB3CB5C94C26A1FBD30446E6ED9FE9EB083F960A7889968D02420471ABEDB6D06157E87EA24B9DEBBC0D45980238672FDCD7EA8D8990d5a5O" TargetMode="External"/><Relationship Id="rId121" Type="http://schemas.openxmlformats.org/officeDocument/2006/relationships/hyperlink" Target="consultantplus://offline/ref=35BE701AF7BEDB3CB5C94C26A1FBD30446E6ED9FE9EB0B399B027889968D02420471ABEDB6D06157E87CAA499DEBBC0D45980238672FDCD7EA8D8990d5a5O" TargetMode="External"/><Relationship Id="rId3" Type="http://schemas.openxmlformats.org/officeDocument/2006/relationships/settings" Target="settings.xml"/><Relationship Id="rId25" Type="http://schemas.openxmlformats.org/officeDocument/2006/relationships/hyperlink" Target="consultantplus://offline/ref=35BE701AF7BEDB3CB5C94C26A1FBD30446E6ED9FE9EB093C9D0E7889968D02420471ABEDB6D06157ED7FA24B9CEBBC0D45980238672FDCD7EA8D8990d5a5O" TargetMode="External"/><Relationship Id="rId46" Type="http://schemas.openxmlformats.org/officeDocument/2006/relationships/hyperlink" Target="consultantplus://offline/ref=35BE701AF7BEDB3CB5C94C26A1FBD30446E6ED9FE9EB093C9D0E7889968D02420471ABEDB6D06157E97EA2419AEBBC0D45980238672FDCD7EA8D8990d5a5O" TargetMode="External"/><Relationship Id="rId67" Type="http://schemas.openxmlformats.org/officeDocument/2006/relationships/hyperlink" Target="consultantplus://offline/ref=35BE701AF7BEDB3CB5C94C26A1FBD30446E6ED9FE9EB0B39960C7889968D02420471ABEDB6D06157E97DAB4198EBBC0D45980238672FDCD7EA8D8990d5a5O" TargetMode="External"/><Relationship Id="rId116" Type="http://schemas.openxmlformats.org/officeDocument/2006/relationships/hyperlink" Target="consultantplus://offline/ref=35BE701AF7BEDB3CB5C94C26A1FBD30446E6ED9FE9EB0B399B027889968D02420471ABEDB6D06157E879A94E9BEBBC0D45980238672FDCD7EA8D8990d5a5O" TargetMode="External"/><Relationship Id="rId20" Type="http://schemas.openxmlformats.org/officeDocument/2006/relationships/hyperlink" Target="consultantplus://offline/ref=35BE701AF7BEDB3CB5C94C26A1FBD30446E6ED9FE9EB093C9D0D7889968D02420471ABEDB6D06157E87CAA499CEBBC0D45980238672FDCD7EA8D8990d5a5O" TargetMode="External"/><Relationship Id="rId41" Type="http://schemas.openxmlformats.org/officeDocument/2006/relationships/hyperlink" Target="consultantplus://offline/ref=35BE701AF7BEDB3CB5C94C26A1FBD30446E6ED9FE9EB083E9C0D7889968D02420471ABEDB6D06157E87EAC4E99EBBC0D45980238672FDCD7EA8D8990d5a5O" TargetMode="External"/><Relationship Id="rId62" Type="http://schemas.openxmlformats.org/officeDocument/2006/relationships/hyperlink" Target="consultantplus://offline/ref=35BE701AF7BEDB3CB5C94C26A1FBD30446E6ED9FE9EB083E960E7889968D02420471ABEDB6D06157E978A84E9AEBBC0D45980238672FDCD7EA8D8990d5a5O" TargetMode="External"/><Relationship Id="rId83" Type="http://schemas.openxmlformats.org/officeDocument/2006/relationships/hyperlink" Target="consultantplus://offline/ref=35BE701AF7BEDB3CB5C94C26A1FBD30446E6ED9FE9EB093A9C027889968D02420471ABEDB6D06157E87CAA499CEBBC0D45980238672FDCD7EA8D8990d5a5O" TargetMode="External"/><Relationship Id="rId88" Type="http://schemas.openxmlformats.org/officeDocument/2006/relationships/hyperlink" Target="consultantplus://offline/ref=35BE701AF7BEDB3CB5C94C26A1FBD30446E6ED9FE9EB083D960F7889968D02420471ABEDB6D06157E87CAA499CEBBC0D45980238672FDCD7EA8D8990d5a5O" TargetMode="External"/><Relationship Id="rId111" Type="http://schemas.openxmlformats.org/officeDocument/2006/relationships/hyperlink" Target="consultantplus://offline/ref=35BE701AF7BEDB3CB5C94C26A1FBD30446E6ED9FE9EB0B399B027889968D02420471ABEDB6D06157E97DAE409FEBBC0D45980238672FDCD7EA8D8990d5a5O" TargetMode="External"/><Relationship Id="rId132" Type="http://schemas.openxmlformats.org/officeDocument/2006/relationships/theme" Target="theme/theme1.xml"/><Relationship Id="rId15" Type="http://schemas.openxmlformats.org/officeDocument/2006/relationships/hyperlink" Target="consultantplus://offline/ref=35BE701AF7BEDB3CB5C94C26A1FBD30446E6ED9FE9EB0B3B99097889968D02420471ABEDB6D06157E87DA8419EEBBC0D45980238672FDCD7EA8D8990d5a5O" TargetMode="External"/><Relationship Id="rId36" Type="http://schemas.openxmlformats.org/officeDocument/2006/relationships/hyperlink" Target="consultantplus://offline/ref=35BE701AF7BEDB3CB5C94C26A1FBD30446E6ED9FE9EB083E9C0D7889968D02420471ABEDB6D06157E87CAA499CEBBC0D45980238672FDCD7EA8D8990d5a5O" TargetMode="External"/><Relationship Id="rId57" Type="http://schemas.openxmlformats.org/officeDocument/2006/relationships/hyperlink" Target="consultantplus://offline/ref=35BE701AF7BEDB3CB5C94C26A1FBD30446E6ED9FE9EB083E960E7889968D02420471ABEDB6D06157E97DA2409DEBBC0D45980238672FDCD7EA8D8990d5a5O" TargetMode="External"/><Relationship Id="rId106" Type="http://schemas.openxmlformats.org/officeDocument/2006/relationships/hyperlink" Target="consultantplus://offline/ref=35BE701AF7BEDB3CB5C94C26A1FBD30446E6ED9FE9EB0B3F9A037889968D02420471ABEDB6D06157E87CAA499CEBBC0D45980238672FDCD7EA8D8990d5a5O" TargetMode="External"/><Relationship Id="rId127" Type="http://schemas.openxmlformats.org/officeDocument/2006/relationships/hyperlink" Target="consultantplus://offline/ref=35BE701AF7BEDB3CB5C94C26A1FBD30446E6ED9FE9EB0B3B99097889968D02420471ABEDB6D06157E87CAA499DEBBC0D45980238672FDCD7EA8D8990d5a5O" TargetMode="External"/><Relationship Id="rId10" Type="http://schemas.openxmlformats.org/officeDocument/2006/relationships/hyperlink" Target="consultantplus://offline/ref=35BE701AF7BEDB3CB5C94C26A1FBD30446E6ED9FE9EB0A369E0D7889968D02420471ABEDB6D06157E87CAA499CEBBC0D45980238672FDCD7EA8D8990d5a5O" TargetMode="External"/><Relationship Id="rId31" Type="http://schemas.openxmlformats.org/officeDocument/2006/relationships/hyperlink" Target="consultantplus://offline/ref=35BE701AF7BEDB3CB5C9522BB7978D004DEFBA96EEEC0169C35F7EDEC9DD04175631F5B4F7947256EB62A8489CdEa0O" TargetMode="External"/><Relationship Id="rId52" Type="http://schemas.openxmlformats.org/officeDocument/2006/relationships/hyperlink" Target="consultantplus://offline/ref=35BE701AF7BEDB3CB5C94C26A1FBD30446E6ED9FE9EB093C9D0E7889968D02420471ABEDB6D06157E87CAA499CEBBC0D45980238672FDCD7EA8D8990d5a5O" TargetMode="External"/><Relationship Id="rId73" Type="http://schemas.openxmlformats.org/officeDocument/2006/relationships/hyperlink" Target="consultantplus://offline/ref=35BE701AF7BEDB3CB5C94C26A1FBD30446E6ED9FE9E8033F9C0B7889968D02420471ABEDB6D06157E87CAA499CEBBC0D45980238672FDCD7EA8D8990d5a5O" TargetMode="External"/><Relationship Id="rId78" Type="http://schemas.openxmlformats.org/officeDocument/2006/relationships/hyperlink" Target="consultantplus://offline/ref=35BE701AF7BEDB3CB5C94C26A1FBD30446E6ED9FE9EB093A9C027889968D02420471ABEDB6D06157E87CAA499CEBBC0D45980238672FDCD7EA8D8990d5a5O" TargetMode="External"/><Relationship Id="rId94" Type="http://schemas.openxmlformats.org/officeDocument/2006/relationships/hyperlink" Target="consultantplus://offline/ref=35BE701AF7BEDB3CB5C94C26A1FBD30446E6ED9FE9EB0B3B970C7889968D02420471ABEDB6D06157E87CAA499CEBBC0D45980238672FDCD7EA8D8990d5a5O" TargetMode="External"/><Relationship Id="rId99" Type="http://schemas.openxmlformats.org/officeDocument/2006/relationships/hyperlink" Target="consultantplus://offline/ref=35BE701AF7BEDB3CB5C94C26A1FBD30446E6ED9FE9EB0B3B970C7889968D02420471ABEDB6D06157E87CAA499CEBBC0D45980238672FDCD7EA8D8990d5a5O" TargetMode="External"/><Relationship Id="rId101" Type="http://schemas.openxmlformats.org/officeDocument/2006/relationships/hyperlink" Target="consultantplus://offline/ref=35BE701AF7BEDB3CB5C94C26A1FBD30446E6ED9FE9EB0B3B970C7889968D02420471ABEDB6D06157E87CAA499CEBBC0D45980238672FDCD7EA8D8990d5a5O" TargetMode="External"/><Relationship Id="rId122" Type="http://schemas.openxmlformats.org/officeDocument/2006/relationships/hyperlink" Target="consultantplus://offline/ref=35BE701AF7BEDB3CB5C94C26A1FBD30446E6ED9FE9EB0B399B027889968D02420471ABEDB6D06157E879A94E9BEBBC0D45980238672FDCD7EA8D8990d5a5O" TargetMode="External"/><Relationship Id="rId4" Type="http://schemas.openxmlformats.org/officeDocument/2006/relationships/webSettings" Target="webSettings.xml"/><Relationship Id="rId9" Type="http://schemas.openxmlformats.org/officeDocument/2006/relationships/hyperlink" Target="consultantplus://offline/ref=35BE701AF7BEDB3CB5C94C26A1FBD30446E6ED9FE9EB083E960F7889968D02420471ABEDB6D06157E87EA34A99EBBC0D45980238672FDCD7EA8D8990d5a5O" TargetMode="External"/><Relationship Id="rId26" Type="http://schemas.openxmlformats.org/officeDocument/2006/relationships/hyperlink" Target="consultantplus://offline/ref=35BE701AF7BEDB3CB5C94C26A1FBD30446E6ED9FE9EB093C9D0E7889968D02420471ABEDB6D06157E87CAA499CEBBC0D45980238672FDCD7EA8D8990d5a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99</Pages>
  <Words>18456</Words>
  <Characters>105201</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2020-03-23T14:48:00Z</dcterms:created>
  <dcterms:modified xsi:type="dcterms:W3CDTF">2020-03-23T14:48:00Z</dcterms:modified>
</cp:coreProperties>
</file>