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3F" w:rsidRDefault="00D3163F">
      <w:pPr>
        <w:pStyle w:val="ConsPlusNormal"/>
        <w:jc w:val="right"/>
        <w:outlineLvl w:val="0"/>
      </w:pPr>
      <w:r>
        <w:t>Приложение 22</w:t>
      </w:r>
    </w:p>
    <w:p w:rsidR="00D3163F" w:rsidRDefault="00D3163F">
      <w:pPr>
        <w:pStyle w:val="ConsPlusNormal"/>
        <w:jc w:val="right"/>
      </w:pPr>
      <w:r>
        <w:t>к Закону Чувашской Республики</w:t>
      </w:r>
    </w:p>
    <w:p w:rsidR="00D3163F" w:rsidRDefault="00D3163F">
      <w:pPr>
        <w:pStyle w:val="ConsPlusNormal"/>
        <w:jc w:val="right"/>
      </w:pPr>
      <w:r>
        <w:t>"О республиканском бюджете</w:t>
      </w:r>
    </w:p>
    <w:p w:rsidR="00D3163F" w:rsidRDefault="00D3163F">
      <w:pPr>
        <w:pStyle w:val="ConsPlusNormal"/>
        <w:jc w:val="right"/>
      </w:pPr>
      <w:r>
        <w:t>Чувашской Республики на 2020 год</w:t>
      </w:r>
    </w:p>
    <w:p w:rsidR="00D3163F" w:rsidRDefault="00D3163F">
      <w:pPr>
        <w:pStyle w:val="ConsPlusNormal"/>
        <w:jc w:val="right"/>
      </w:pPr>
      <w:r>
        <w:t>и на плановый период 2021 и 2022 годов"</w:t>
      </w:r>
    </w:p>
    <w:p w:rsidR="00D3163F" w:rsidRDefault="00D316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163F" w:rsidRDefault="00D316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12.03.2020 N 15)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1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bookmarkStart w:id="0" w:name="P216617"/>
      <w:bookmarkEnd w:id="0"/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на капитальный ремонт и ремонт дворовых</w:t>
      </w:r>
    </w:p>
    <w:p w:rsidR="00D3163F" w:rsidRDefault="00D3163F">
      <w:pPr>
        <w:pStyle w:val="ConsPlusTitle"/>
        <w:jc w:val="center"/>
      </w:pPr>
      <w:r>
        <w:t>территорий многоквартирных домов, проездов к дворовым</w:t>
      </w:r>
    </w:p>
    <w:p w:rsidR="00D3163F" w:rsidRDefault="00D3163F">
      <w:pPr>
        <w:pStyle w:val="ConsPlusTitle"/>
        <w:jc w:val="center"/>
      </w:pPr>
      <w:r>
        <w:t>территориям многоквартирных домов населенных пунктов</w:t>
      </w:r>
    </w:p>
    <w:p w:rsidR="00D3163F" w:rsidRDefault="00D3163F">
      <w:pPr>
        <w:pStyle w:val="ConsPlusTitle"/>
        <w:jc w:val="center"/>
      </w:pPr>
      <w:r>
        <w:t>на 2021 и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87"/>
        <w:gridCol w:w="1384"/>
        <w:gridCol w:w="1339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58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364,3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364,3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134,5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646,2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646,2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2926,5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2926,5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1227,4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1227,4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785,7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785,7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1612,8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1612,8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597,5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597,5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953,3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953,3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353,9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353,9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984,6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984,6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969,6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969,6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422,5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422,5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931,3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931,3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4057,1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4057,1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4129,0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4129,0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440,0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475,3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475,3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1136,9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1136,9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287,0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287,0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296,7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296,7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5825,9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5825,9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6330,0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6330,0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10073,2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10073,2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29995,5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29995,5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4043,3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4043,3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80000,0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80000,0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2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</w:t>
      </w:r>
    </w:p>
    <w:p w:rsidR="00D3163F" w:rsidRDefault="00D3163F">
      <w:pPr>
        <w:pStyle w:val="ConsPlusTitle"/>
        <w:jc w:val="center"/>
      </w:pPr>
      <w:r>
        <w:t>на капитальный ремонт и ремонт автомобильных дорог</w:t>
      </w:r>
    </w:p>
    <w:p w:rsidR="00D3163F" w:rsidRDefault="00D3163F">
      <w:pPr>
        <w:pStyle w:val="ConsPlusTitle"/>
        <w:jc w:val="center"/>
      </w:pPr>
      <w:r>
        <w:t>общего пользования местного значения вне границ</w:t>
      </w:r>
    </w:p>
    <w:p w:rsidR="00D3163F" w:rsidRDefault="00D3163F">
      <w:pPr>
        <w:pStyle w:val="ConsPlusTitle"/>
        <w:jc w:val="center"/>
      </w:pPr>
      <w:r>
        <w:t>населенных пунктов в границах муниципального района</w:t>
      </w:r>
    </w:p>
    <w:p w:rsidR="00D3163F" w:rsidRDefault="00D3163F">
      <w:pPr>
        <w:pStyle w:val="ConsPlusTitle"/>
        <w:jc w:val="center"/>
      </w:pPr>
      <w:r>
        <w:t>на 2021 и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87"/>
        <w:gridCol w:w="1384"/>
        <w:gridCol w:w="1339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58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6945,4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15364,0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11241,2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24867,0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7331,2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16217,6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5273,3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11665,3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4458,8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9863,3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13582,1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30045,2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8660,3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19157,6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4347,3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9616,7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8651,7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19138,7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7845,7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17355,7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10315,2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22818,4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8171,5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18076,4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5333,4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11798,1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10821,1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23937,5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9046,1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20011,2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6679,6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14776,0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4664,6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10318,6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5179,0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11456,6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13547,8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29969,3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7039,7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15572,7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5865,0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12974,1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165000,0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365000,0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3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 на содержание</w:t>
      </w:r>
    </w:p>
    <w:p w:rsidR="00D3163F" w:rsidRDefault="00D3163F">
      <w:pPr>
        <w:pStyle w:val="ConsPlusTitle"/>
        <w:jc w:val="center"/>
      </w:pPr>
      <w:r>
        <w:t>автомобильных дорог общего пользования местного</w:t>
      </w:r>
    </w:p>
    <w:p w:rsidR="00D3163F" w:rsidRDefault="00D3163F">
      <w:pPr>
        <w:pStyle w:val="ConsPlusTitle"/>
        <w:jc w:val="center"/>
      </w:pPr>
      <w:r>
        <w:t>значения вне границ населенных пунктов в границах</w:t>
      </w:r>
    </w:p>
    <w:p w:rsidR="00D3163F" w:rsidRDefault="00D3163F">
      <w:pPr>
        <w:pStyle w:val="ConsPlusTitle"/>
        <w:jc w:val="center"/>
      </w:pPr>
      <w:r>
        <w:t>муниципального района на 2021 и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87"/>
        <w:gridCol w:w="1384"/>
        <w:gridCol w:w="1339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58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11592,2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11592,2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21055,3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21055,3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12145,5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12145,5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17228,8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17228,8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12923,9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12923,9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19310,9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19310,9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12680,1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12680,1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10841,8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10841,8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15118,6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15118,6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14171,3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14171,3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20155,0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20155,0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20961,5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20961,5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8178,3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8178,3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16365,9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16365,9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25641,5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25641,5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28098,8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28098,8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11526,5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11526,5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12661,3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12661,3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21730,6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21730,6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12961,5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12961,5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9650,7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9650,7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335000,0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335000,0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4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 xml:space="preserve">субсидий бюджетам муниципальных районов на </w:t>
      </w:r>
      <w:proofErr w:type="gramStart"/>
      <w:r>
        <w:t>капитальный</w:t>
      </w:r>
      <w:proofErr w:type="gramEnd"/>
    </w:p>
    <w:p w:rsidR="00D3163F" w:rsidRDefault="00D3163F">
      <w:pPr>
        <w:pStyle w:val="ConsPlusTitle"/>
        <w:jc w:val="center"/>
      </w:pPr>
      <w:r>
        <w:t>ремонт и ремонт автомобильных дорог общего пользования</w:t>
      </w:r>
    </w:p>
    <w:p w:rsidR="00D3163F" w:rsidRDefault="00D3163F">
      <w:pPr>
        <w:pStyle w:val="ConsPlusTitle"/>
        <w:jc w:val="center"/>
      </w:pPr>
      <w:r>
        <w:t>местного значения в границах населенных пунктов поселения</w:t>
      </w:r>
    </w:p>
    <w:p w:rsidR="00D3163F" w:rsidRDefault="00D3163F">
      <w:pPr>
        <w:pStyle w:val="ConsPlusTitle"/>
        <w:jc w:val="center"/>
      </w:pPr>
      <w:r>
        <w:t>на 2021 и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87"/>
        <w:gridCol w:w="1384"/>
        <w:gridCol w:w="1339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58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5972,5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10809,5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3643,7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6594,7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5476,2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9911,2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6814,6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12333,7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4676,4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8463,7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9199,9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16650,7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6572,4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11895,2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3933,1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7118,4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3206,2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5802,8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4624,6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8370,0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6010,2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10877,6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7772,0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14066,4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3450,8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6245,6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10352,5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18736,8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7605,0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13764,1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11359,3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20558,9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1731,3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3133,4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3615,5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6543,6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3488,5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6313,7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2691,0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4870,5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3834,3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6939,5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116030,0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210000,0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5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 на содержание</w:t>
      </w:r>
    </w:p>
    <w:p w:rsidR="00D3163F" w:rsidRDefault="00D3163F">
      <w:pPr>
        <w:pStyle w:val="ConsPlusTitle"/>
        <w:jc w:val="center"/>
      </w:pPr>
      <w:r>
        <w:t>автомобильных дорог общего пользования местного значения</w:t>
      </w:r>
    </w:p>
    <w:p w:rsidR="00D3163F" w:rsidRDefault="00D3163F">
      <w:pPr>
        <w:pStyle w:val="ConsPlusTitle"/>
        <w:jc w:val="center"/>
      </w:pPr>
      <w:r>
        <w:t>в границах населенных пунктов поселения</w:t>
      </w:r>
    </w:p>
    <w:p w:rsidR="00D3163F" w:rsidRDefault="00D3163F">
      <w:pPr>
        <w:pStyle w:val="ConsPlusTitle"/>
        <w:jc w:val="center"/>
      </w:pPr>
      <w:r>
        <w:t>на 2021 и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87"/>
        <w:gridCol w:w="1384"/>
        <w:gridCol w:w="1339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58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Алатырский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4147,5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4147,5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Аликовский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2547,1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2547,1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Батыревский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4801,3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4801,3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Вурнарский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5934,3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5934,3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Ибресинский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3502,6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3502,6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Канашский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7379,5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7379,5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Козловский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4626,7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4626,7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Комсомольский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2708,3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2708,3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Красноармейский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2641,8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2641,8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Красночетайский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3470,1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3470,1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Мариинско-Посадский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5048,3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5048,3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Моргаушский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5765,7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5765,7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Порецкий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2405,1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2405,1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Урмарский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6962,3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6962,3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Цивильский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5611,9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5611,9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Чебоксарский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9649,9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9649,9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Шемуршинский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1570,9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1570,9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Шумерлинский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2526,4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2526,4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Ядринский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3416,8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3416,8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Яльчикский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2720,1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2720,1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Янтиковский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2563,4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2563,4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90000,0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90000,0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6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городских округов на капитальный ремонт</w:t>
      </w:r>
    </w:p>
    <w:p w:rsidR="00D3163F" w:rsidRDefault="00D3163F">
      <w:pPr>
        <w:pStyle w:val="ConsPlusTitle"/>
        <w:jc w:val="center"/>
      </w:pPr>
      <w:r>
        <w:t>и ремонт автомобильных дорог общего пользования</w:t>
      </w:r>
    </w:p>
    <w:p w:rsidR="00D3163F" w:rsidRDefault="00D3163F">
      <w:pPr>
        <w:pStyle w:val="ConsPlusTitle"/>
        <w:jc w:val="center"/>
      </w:pPr>
      <w:r>
        <w:t>местного значения в границах городского округа</w:t>
      </w:r>
    </w:p>
    <w:p w:rsidR="00D3163F" w:rsidRDefault="00D3163F">
      <w:pPr>
        <w:pStyle w:val="ConsPlusTitle"/>
        <w:jc w:val="center"/>
      </w:pPr>
      <w:r>
        <w:t>на 2021 и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87"/>
        <w:gridCol w:w="1384"/>
        <w:gridCol w:w="1339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58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53757,6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53757,6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23856,7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23856,7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22385,7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22385,7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100000,0</w:t>
            </w:r>
          </w:p>
        </w:tc>
      </w:tr>
    </w:tbl>
    <w:p w:rsidR="00D3163F" w:rsidRDefault="00D3163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7 внесены изменения </w:t>
            </w:r>
            <w:hyperlink r:id="rId6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12.03.2020 N 15.</w:t>
            </w:r>
          </w:p>
        </w:tc>
      </w:tr>
    </w:tbl>
    <w:p w:rsidR="00D3163F" w:rsidRDefault="00D3163F">
      <w:pPr>
        <w:pStyle w:val="ConsPlusNormal"/>
        <w:spacing w:before="280"/>
        <w:jc w:val="right"/>
        <w:outlineLvl w:val="1"/>
      </w:pPr>
      <w:r>
        <w:t>Таблица 7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на реализацию мероприятий</w:t>
      </w:r>
    </w:p>
    <w:p w:rsidR="00D3163F" w:rsidRDefault="00D3163F">
      <w:pPr>
        <w:pStyle w:val="ConsPlusTitle"/>
        <w:jc w:val="center"/>
      </w:pPr>
      <w:r>
        <w:t>комплексного развития транспортной инфраструктуры</w:t>
      </w:r>
    </w:p>
    <w:p w:rsidR="00D3163F" w:rsidRDefault="00D3163F">
      <w:pPr>
        <w:pStyle w:val="ConsPlusTitle"/>
        <w:jc w:val="center"/>
      </w:pPr>
      <w:r>
        <w:t>Чебоксарской агломерации в рамках реализации</w:t>
      </w:r>
    </w:p>
    <w:p w:rsidR="00D3163F" w:rsidRDefault="00D3163F">
      <w:pPr>
        <w:pStyle w:val="ConsPlusTitle"/>
        <w:jc w:val="center"/>
      </w:pPr>
      <w:r>
        <w:lastRenderedPageBreak/>
        <w:t>национального проекта "</w:t>
      </w:r>
      <w:proofErr w:type="gramStart"/>
      <w:r>
        <w:t>Безопасные</w:t>
      </w:r>
      <w:proofErr w:type="gramEnd"/>
      <w:r>
        <w:t xml:space="preserve"> и качественные</w:t>
      </w:r>
    </w:p>
    <w:p w:rsidR="00D3163F" w:rsidRDefault="00D3163F">
      <w:pPr>
        <w:pStyle w:val="ConsPlusTitle"/>
        <w:jc w:val="center"/>
      </w:pPr>
      <w:r>
        <w:t>автомобильные дороги" на 2021 и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1144"/>
        <w:gridCol w:w="1024"/>
        <w:gridCol w:w="1144"/>
        <w:gridCol w:w="1144"/>
        <w:gridCol w:w="1024"/>
        <w:gridCol w:w="1144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17100,0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8100,0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17100,0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18335,0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9650,0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8685,0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18335,0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9650,0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8685,0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115440,0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62400,0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53040,0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115440,0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62400,0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53040,0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1078110,0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598950,0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479160,0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1078110,0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598950,0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479160,0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1228985,0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680000,0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548985,0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1228985,0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680000,0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548985,0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8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городских округов на строительство</w:t>
      </w:r>
    </w:p>
    <w:p w:rsidR="00D3163F" w:rsidRDefault="00D3163F">
      <w:pPr>
        <w:pStyle w:val="ConsPlusTitle"/>
        <w:jc w:val="center"/>
      </w:pPr>
      <w:r>
        <w:t>и реконструкцию автомобильных дорог общего пользования</w:t>
      </w:r>
    </w:p>
    <w:p w:rsidR="00D3163F" w:rsidRDefault="00D3163F">
      <w:pPr>
        <w:pStyle w:val="ConsPlusTitle"/>
        <w:jc w:val="center"/>
      </w:pPr>
      <w:r>
        <w:t>местного значения в границах городского округа</w:t>
      </w:r>
    </w:p>
    <w:p w:rsidR="00D3163F" w:rsidRDefault="00D3163F">
      <w:pPr>
        <w:pStyle w:val="ConsPlusTitle"/>
        <w:jc w:val="center"/>
      </w:pPr>
      <w:r>
        <w:t>на 2021 и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87"/>
        <w:gridCol w:w="1384"/>
        <w:gridCol w:w="1339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58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45731,4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45731,4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37766,4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37766,4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26502,2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26502,2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110000,0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110000,0</w:t>
            </w:r>
          </w:p>
        </w:tc>
      </w:tr>
    </w:tbl>
    <w:p w:rsidR="00D3163F" w:rsidRDefault="00D3163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9 внесены изменения </w:t>
            </w:r>
            <w:hyperlink r:id="rId7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12.03.2020 N 15.</w:t>
            </w:r>
          </w:p>
        </w:tc>
      </w:tr>
    </w:tbl>
    <w:p w:rsidR="00D3163F" w:rsidRDefault="00D3163F">
      <w:pPr>
        <w:pStyle w:val="ConsPlusNormal"/>
        <w:spacing w:before="280"/>
        <w:jc w:val="right"/>
        <w:outlineLvl w:val="1"/>
      </w:pPr>
      <w:r>
        <w:t>Таблица 9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lastRenderedPageBreak/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городских округов на проектирование,</w:t>
      </w:r>
    </w:p>
    <w:p w:rsidR="00D3163F" w:rsidRDefault="00D3163F">
      <w:pPr>
        <w:pStyle w:val="ConsPlusTitle"/>
        <w:jc w:val="center"/>
      </w:pPr>
      <w:r>
        <w:t>строительство и реконструкцию автомобильных дорог</w:t>
      </w:r>
    </w:p>
    <w:p w:rsidR="00D3163F" w:rsidRDefault="00D3163F">
      <w:pPr>
        <w:pStyle w:val="ConsPlusTitle"/>
        <w:jc w:val="center"/>
      </w:pPr>
      <w:r>
        <w:t>общего пользования местного значения в границах городского</w:t>
      </w:r>
    </w:p>
    <w:p w:rsidR="00D3163F" w:rsidRDefault="00D3163F">
      <w:pPr>
        <w:pStyle w:val="ConsPlusTitle"/>
        <w:jc w:val="center"/>
      </w:pPr>
      <w:r>
        <w:t xml:space="preserve">округа </w:t>
      </w:r>
      <w:proofErr w:type="gramStart"/>
      <w:r>
        <w:t>крупных</w:t>
      </w:r>
      <w:proofErr w:type="gramEnd"/>
      <w:r>
        <w:t xml:space="preserve"> особо важных для социально-экономического</w:t>
      </w:r>
    </w:p>
    <w:p w:rsidR="00D3163F" w:rsidRDefault="00D3163F">
      <w:pPr>
        <w:pStyle w:val="ConsPlusTitle"/>
        <w:jc w:val="center"/>
      </w:pPr>
      <w:r>
        <w:t>развития Чувашской Республики объектов на 2021 и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87"/>
        <w:gridCol w:w="1384"/>
        <w:gridCol w:w="1339"/>
      </w:tblGrid>
      <w:tr w:rsidR="00D3163F">
        <w:tc>
          <w:tcPr>
            <w:tcW w:w="454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7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2723" w:type="dxa"/>
            <w:gridSpan w:val="2"/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c>
          <w:tcPr>
            <w:tcW w:w="454" w:type="dxa"/>
            <w:vMerge/>
          </w:tcPr>
          <w:p w:rsidR="00D3163F" w:rsidRDefault="00D3163F"/>
        </w:tc>
        <w:tc>
          <w:tcPr>
            <w:tcW w:w="5887" w:type="dxa"/>
            <w:vMerge/>
          </w:tcPr>
          <w:p w:rsidR="00D3163F" w:rsidRDefault="00D3163F"/>
        </w:tc>
        <w:tc>
          <w:tcPr>
            <w:tcW w:w="1384" w:type="dxa"/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39" w:type="dxa"/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7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384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40000,0</w:t>
            </w:r>
          </w:p>
        </w:tc>
        <w:tc>
          <w:tcPr>
            <w:tcW w:w="1339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40000,0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40000,0</w:t>
            </w:r>
          </w:p>
        </w:tc>
      </w:tr>
    </w:tbl>
    <w:p w:rsidR="00D3163F" w:rsidRDefault="00D3163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10 внесены изменения </w:t>
            </w:r>
            <w:hyperlink r:id="rId8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12.03.2020 N 15.</w:t>
            </w:r>
          </w:p>
        </w:tc>
      </w:tr>
    </w:tbl>
    <w:p w:rsidR="00D3163F" w:rsidRDefault="00D3163F">
      <w:pPr>
        <w:pStyle w:val="ConsPlusNormal"/>
        <w:spacing w:before="280"/>
        <w:jc w:val="right"/>
        <w:outlineLvl w:val="1"/>
      </w:pPr>
      <w:r>
        <w:t>Таблица 10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на предоставление социальных выплат</w:t>
      </w:r>
    </w:p>
    <w:p w:rsidR="00D3163F" w:rsidRDefault="00D3163F">
      <w:pPr>
        <w:pStyle w:val="ConsPlusTitle"/>
        <w:jc w:val="center"/>
      </w:pPr>
      <w:r>
        <w:t>молодым семьям на приобретение (строительство) жилья</w:t>
      </w:r>
    </w:p>
    <w:p w:rsidR="00D3163F" w:rsidRDefault="00D3163F">
      <w:pPr>
        <w:pStyle w:val="ConsPlusTitle"/>
        <w:jc w:val="center"/>
      </w:pPr>
      <w:r>
        <w:t>в рамках реализации мероприятий по обеспечению жильем</w:t>
      </w:r>
    </w:p>
    <w:p w:rsidR="00D3163F" w:rsidRDefault="00D3163F">
      <w:pPr>
        <w:pStyle w:val="ConsPlusTitle"/>
        <w:jc w:val="center"/>
      </w:pPr>
      <w:r>
        <w:t>молодых семей на 2021 и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1144"/>
        <w:gridCol w:w="1024"/>
        <w:gridCol w:w="1144"/>
        <w:gridCol w:w="1144"/>
        <w:gridCol w:w="1024"/>
        <w:gridCol w:w="1144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right"/>
            </w:pPr>
            <w:r>
              <w:t>3402,0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1985,9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1416,1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3383,9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1967,8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1416,1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right"/>
            </w:pPr>
            <w:r>
              <w:t>2835,0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1654,9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1180,1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2819,9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1639,8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1180,1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right"/>
            </w:pPr>
            <w:r>
              <w:t>7892,6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4607,3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3285,3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7850,5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right"/>
            </w:pPr>
            <w:r>
              <w:t>4565,2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3285,3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right"/>
            </w:pPr>
            <w:r>
              <w:t>9959,3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5813,7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4145,6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9906,2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right"/>
            </w:pPr>
            <w:r>
              <w:t>5760,6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4145,6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right"/>
            </w:pPr>
            <w:r>
              <w:t>13816,3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8065,2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5751,1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13742,6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right"/>
            </w:pPr>
            <w:r>
              <w:t>7991,5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5751,1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4252,5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2482,4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1770,1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4229,8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right"/>
            </w:pPr>
            <w:r>
              <w:t>2459,7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1770,1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6134,9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3581,2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2553,7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6102,2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right"/>
            </w:pPr>
            <w:r>
              <w:t>3548,5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2553,7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3909,3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2282,0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1627,3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3888,5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right"/>
            </w:pPr>
            <w:r>
              <w:t>2261,2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1627,3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5670,0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3309,8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2360,2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5639,8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right"/>
            </w:pPr>
            <w:r>
              <w:t>3279,6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2360,2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788,2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328,1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784,0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right"/>
            </w:pPr>
            <w:r>
              <w:t>455,9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328,1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4931,4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2878,7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2052,7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2852,4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2052,7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13041,0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7612,6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5428,4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12971,5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right"/>
            </w:pPr>
            <w:r>
              <w:t>7543,1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5428,4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4536,0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2647,9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1888,1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4511,8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right"/>
            </w:pPr>
            <w:r>
              <w:t>2623,7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1888,1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3323,0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1939,8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1383,2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3305,3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right"/>
            </w:pPr>
            <w:r>
              <w:t>1922,1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1383,2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12318,6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7190,9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5127,7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12253,0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right"/>
            </w:pPr>
            <w:r>
              <w:t>7125,3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5127,7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12337,9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7202,2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5135,7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12272,1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right"/>
            </w:pPr>
            <w:r>
              <w:t>7136,4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5135,7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1488,3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868,8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619,5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1480,3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right"/>
            </w:pPr>
            <w:r>
              <w:t>860,8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619,5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3146,8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1836,9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1309,9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3130,1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right"/>
            </w:pPr>
            <w:r>
              <w:t>1820,2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1309,9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6271,2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3660,8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2610,4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6237,7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right"/>
            </w:pPr>
            <w:r>
              <w:t>3627,3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2610,4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7371,0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4302,8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3068,2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7331,7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right"/>
            </w:pPr>
            <w:r>
              <w:t>4263,5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3068,2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2835,0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1654,9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1180,1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2819,9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right"/>
            </w:pPr>
            <w:r>
              <w:t>1639,8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1180,1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2835,0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1654,9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1180,1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2819,9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right"/>
            </w:pPr>
            <w:r>
              <w:t>1639,8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1180,1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19277,9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11253,4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8024,5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19175,1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right"/>
            </w:pPr>
            <w:r>
              <w:t>11150,6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8024,5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29880,8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17442,8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12438,0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29721,5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right"/>
            </w:pPr>
            <w:r>
              <w:t>17283,5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12438,0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46267,0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27008,1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19258,9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46020,4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right"/>
            </w:pPr>
            <w:r>
              <w:t>26761,5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19258,9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11716,4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6839,4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4877,0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11653,9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right"/>
            </w:pPr>
            <w:r>
              <w:t>6776,9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4877,0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240237,4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140237,4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238956,7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138956,7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100000,0</w:t>
            </w:r>
          </w:p>
        </w:tc>
      </w:tr>
    </w:tbl>
    <w:p w:rsidR="00D3163F" w:rsidRDefault="00D3163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11 внесены изменения </w:t>
            </w:r>
            <w:hyperlink r:id="rId9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12.03.2020 N 15.</w:t>
            </w:r>
          </w:p>
        </w:tc>
      </w:tr>
    </w:tbl>
    <w:p w:rsidR="00D3163F" w:rsidRDefault="00D3163F">
      <w:pPr>
        <w:pStyle w:val="ConsPlusNormal"/>
        <w:spacing w:before="280"/>
        <w:jc w:val="right"/>
        <w:outlineLvl w:val="1"/>
      </w:pPr>
      <w:r>
        <w:t>Таблица 11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 на улучшение</w:t>
      </w:r>
    </w:p>
    <w:p w:rsidR="00D3163F" w:rsidRDefault="00D3163F">
      <w:pPr>
        <w:pStyle w:val="ConsPlusTitle"/>
        <w:jc w:val="center"/>
      </w:pPr>
      <w:r>
        <w:t>жилищных условий граждан, проживающих</w:t>
      </w:r>
    </w:p>
    <w:p w:rsidR="00D3163F" w:rsidRDefault="00D3163F">
      <w:pPr>
        <w:pStyle w:val="ConsPlusTitle"/>
        <w:jc w:val="center"/>
      </w:pPr>
      <w:r>
        <w:t>на сельских территориях, на 2021 и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1144"/>
        <w:gridCol w:w="1024"/>
        <w:gridCol w:w="1144"/>
        <w:gridCol w:w="1144"/>
        <w:gridCol w:w="1024"/>
        <w:gridCol w:w="1144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559,2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527,2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1671,2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1575,6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651,6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1947,5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1836,2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957,8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2863,0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2699,3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950,6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896,3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2841,4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2678,9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696,4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2081,3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1962,4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989,7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2958,0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2788,9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453,6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1355,9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1278,4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796,1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750,6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2379,3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2243,3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580,8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1736,0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1636,7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378,6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356,9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1131,4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1066,7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479,8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1433,7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1351,7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945,0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890,9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2824,2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2662,7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479,8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1433,7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1351,7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550,4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1645,3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1551,2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920,3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867,7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2750,6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2593,4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1222,3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1152,4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3653,1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3444,3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368,5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1101,2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1038,2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479,7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1433,7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1351,7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708,0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667,5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2115,9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1995,0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1554,5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1465,7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759,9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2271,4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2141,5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14448,2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13622,2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826,0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43182,3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40713,5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2468,8</w:t>
            </w:r>
          </w:p>
        </w:tc>
      </w:tr>
    </w:tbl>
    <w:p w:rsidR="00D3163F" w:rsidRDefault="00D3163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 xml:space="preserve">В табл. 12 внесены изменения </w:t>
            </w:r>
            <w:hyperlink r:id="rId10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12.03.2020 N 15.</w:t>
            </w:r>
          </w:p>
        </w:tc>
      </w:tr>
    </w:tbl>
    <w:p w:rsidR="00D3163F" w:rsidRDefault="00D3163F">
      <w:pPr>
        <w:pStyle w:val="ConsPlusNormal"/>
        <w:spacing w:before="280"/>
        <w:jc w:val="right"/>
        <w:outlineLvl w:val="1"/>
      </w:pPr>
      <w:r>
        <w:t>Таблица 12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 на проведение</w:t>
      </w:r>
    </w:p>
    <w:p w:rsidR="00D3163F" w:rsidRDefault="00D3163F">
      <w:pPr>
        <w:pStyle w:val="ConsPlusTitle"/>
        <w:jc w:val="center"/>
      </w:pPr>
      <w:r>
        <w:t>капитального ремонта гидротехнических сооружений,</w:t>
      </w:r>
    </w:p>
    <w:p w:rsidR="00D3163F" w:rsidRDefault="00D3163F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в муниципальной собственности, на 2021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D3163F">
        <w:tc>
          <w:tcPr>
            <w:tcW w:w="454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84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gridSpan w:val="2"/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454" w:type="dxa"/>
            <w:vMerge/>
          </w:tcPr>
          <w:p w:rsidR="00D3163F" w:rsidRDefault="00D3163F"/>
        </w:tc>
        <w:tc>
          <w:tcPr>
            <w:tcW w:w="2608" w:type="dxa"/>
            <w:vMerge/>
          </w:tcPr>
          <w:p w:rsidR="00D3163F" w:rsidRDefault="00D3163F"/>
        </w:tc>
        <w:tc>
          <w:tcPr>
            <w:tcW w:w="1984" w:type="dxa"/>
            <w:vMerge/>
          </w:tcPr>
          <w:p w:rsidR="00D3163F" w:rsidRDefault="00D3163F"/>
        </w:tc>
        <w:tc>
          <w:tcPr>
            <w:tcW w:w="1984" w:type="dxa"/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984" w:type="dxa"/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5456,5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5129,1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327,4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5456,5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5129,1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327,4</w:t>
            </w:r>
          </w:p>
        </w:tc>
      </w:tr>
    </w:tbl>
    <w:p w:rsidR="00D3163F" w:rsidRDefault="00D3163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13 внесены изменения </w:t>
            </w:r>
            <w:hyperlink r:id="rId11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12.03.2020 N 15.</w:t>
            </w:r>
          </w:p>
        </w:tc>
      </w:tr>
    </w:tbl>
    <w:p w:rsidR="00D3163F" w:rsidRDefault="00D3163F">
      <w:pPr>
        <w:pStyle w:val="ConsPlusNormal"/>
        <w:spacing w:before="280"/>
        <w:jc w:val="right"/>
        <w:outlineLvl w:val="1"/>
      </w:pPr>
      <w:r>
        <w:t>Таблица 13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 и бюджетам городских</w:t>
      </w:r>
    </w:p>
    <w:p w:rsidR="00D3163F" w:rsidRDefault="00D3163F">
      <w:pPr>
        <w:pStyle w:val="ConsPlusTitle"/>
        <w:jc w:val="center"/>
      </w:pPr>
      <w:r>
        <w:t>округов на создание в общеобразовательных организациях,</w:t>
      </w:r>
    </w:p>
    <w:p w:rsidR="00D3163F" w:rsidRDefault="00D3163F">
      <w:pPr>
        <w:pStyle w:val="ConsPlusTitle"/>
        <w:jc w:val="center"/>
      </w:pPr>
      <w:r>
        <w:t>расположенных в сельской местности и малых городах,</w:t>
      </w:r>
    </w:p>
    <w:p w:rsidR="00D3163F" w:rsidRDefault="00D3163F">
      <w:pPr>
        <w:pStyle w:val="ConsPlusTitle"/>
        <w:jc w:val="center"/>
      </w:pPr>
      <w:r>
        <w:t>условий для занятий физической культурой и спортом</w:t>
      </w:r>
    </w:p>
    <w:p w:rsidR="00D3163F" w:rsidRDefault="00D3163F">
      <w:pPr>
        <w:pStyle w:val="ConsPlusTitle"/>
        <w:jc w:val="center"/>
      </w:pPr>
      <w:r>
        <w:t>на 2021 и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1144"/>
        <w:gridCol w:w="1024"/>
        <w:gridCol w:w="1144"/>
        <w:gridCol w:w="1144"/>
        <w:gridCol w:w="1024"/>
        <w:gridCol w:w="1144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1321,7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1280,8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40,9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1321,7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1280,8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5286,7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5123,2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1321,7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1280,8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2643,4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2561,7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81,7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1321,7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1280,8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1321,7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1280,8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5286,7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5123,2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1321,7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1280,8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1321,7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1280,8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3965,0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3842,4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1321,7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1280,8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4741,2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4543,6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2370,6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2271,8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9482,4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9087,3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4741,2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4543,7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27755,4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26896,9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858,5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21335,4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20446,4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889,0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14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на проведение комплексных</w:t>
      </w:r>
    </w:p>
    <w:p w:rsidR="00D3163F" w:rsidRDefault="00D3163F">
      <w:pPr>
        <w:pStyle w:val="ConsPlusTitle"/>
        <w:jc w:val="center"/>
      </w:pPr>
      <w:r>
        <w:t>кадастровых работ на территории Чувашской Республики</w:t>
      </w:r>
    </w:p>
    <w:p w:rsidR="00D3163F" w:rsidRDefault="00D3163F">
      <w:pPr>
        <w:pStyle w:val="ConsPlusTitle"/>
        <w:jc w:val="center"/>
      </w:pPr>
      <w:r>
        <w:t>на 2021 и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87"/>
        <w:gridCol w:w="1384"/>
        <w:gridCol w:w="1339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58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432,5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432,5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312,0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312,0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302,8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966,3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966,3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266,5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266,5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1019,9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1019,9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3300,0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3300,0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lastRenderedPageBreak/>
        <w:t>Таблица 15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</w:t>
      </w:r>
    </w:p>
    <w:p w:rsidR="00D3163F" w:rsidRDefault="00D3163F">
      <w:pPr>
        <w:pStyle w:val="ConsPlusTitle"/>
        <w:jc w:val="center"/>
      </w:pPr>
      <w:r>
        <w:t>и бюджетам городских округов на реализацию программ</w:t>
      </w:r>
    </w:p>
    <w:p w:rsidR="00D3163F" w:rsidRDefault="00D3163F">
      <w:pPr>
        <w:pStyle w:val="ConsPlusTitle"/>
        <w:jc w:val="center"/>
      </w:pPr>
      <w:r>
        <w:t>формирования современной городской среды</w:t>
      </w:r>
    </w:p>
    <w:p w:rsidR="00D3163F" w:rsidRDefault="00D3163F">
      <w:pPr>
        <w:pStyle w:val="ConsPlusTitle"/>
        <w:jc w:val="center"/>
      </w:pPr>
      <w:r>
        <w:t>на 2021 и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1144"/>
        <w:gridCol w:w="1024"/>
        <w:gridCol w:w="1144"/>
        <w:gridCol w:w="1144"/>
        <w:gridCol w:w="1024"/>
        <w:gridCol w:w="1144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2324,2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2307,9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16,3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2423,2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2406,2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3443,3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3419,1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3589,9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3564,7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7685,8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7631,8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8013,2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7956,9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8291,4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8233,2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8644,6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8583,9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6041,1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5998,7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6298,5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6254,3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7183,5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7133,1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7489,6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7437,0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6194,8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6151,3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6458,7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6413,3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5621,7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5582,2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5861,2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5820,0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4158,8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4129,6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4335,9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4305,5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3383,4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3527,5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3502,7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7524,9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7472,1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7845,5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7790,4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8018,4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7962,1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8359,9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8301,2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3349,6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3326,1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3492,3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3467,8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6290,1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6245,9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6558,0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6512,0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12168,0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12082,6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12686,4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12597,3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18620,9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18490,2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19414,1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19277,8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3289,3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3266,2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3429,5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3405,4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7245,5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7194,6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7554,1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7501,1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3816,9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3790,1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3979,5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3951,6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3491,6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3467,1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3640,3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3614,7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11398,1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11318,1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11883,6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11800,2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18993,5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18860,1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19802,4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19663,4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38627,8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38356,6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40273,3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39990,5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145424,5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144403,5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1021,0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151619,2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150554,7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1064,5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12827,4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12737,3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13373,8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13279,9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355414,5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352919,1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2495,4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370554,2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367952,5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2601,7</w:t>
            </w:r>
          </w:p>
        </w:tc>
      </w:tr>
    </w:tbl>
    <w:p w:rsidR="00D3163F" w:rsidRDefault="00D3163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16 внесены изменения </w:t>
            </w:r>
            <w:hyperlink r:id="rId12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12.03.2020 N 15.</w:t>
            </w:r>
          </w:p>
        </w:tc>
      </w:tr>
    </w:tbl>
    <w:p w:rsidR="00D3163F" w:rsidRDefault="00D3163F">
      <w:pPr>
        <w:pStyle w:val="ConsPlusNormal"/>
        <w:spacing w:before="280"/>
        <w:jc w:val="right"/>
        <w:outlineLvl w:val="1"/>
      </w:pPr>
      <w:r>
        <w:t>Таблица 16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городских округов на строительство школ</w:t>
      </w:r>
    </w:p>
    <w:p w:rsidR="00D3163F" w:rsidRDefault="00D3163F">
      <w:pPr>
        <w:pStyle w:val="ConsPlusTitle"/>
        <w:jc w:val="center"/>
      </w:pPr>
      <w:r>
        <w:t>в рамках реализации мероприятий по содействию созданию</w:t>
      </w:r>
    </w:p>
    <w:p w:rsidR="00D3163F" w:rsidRDefault="00D3163F">
      <w:pPr>
        <w:pStyle w:val="ConsPlusTitle"/>
        <w:jc w:val="center"/>
      </w:pPr>
      <w:r>
        <w:t>новых мест в общеобразовательных организациях</w:t>
      </w:r>
    </w:p>
    <w:p w:rsidR="00D3163F" w:rsidRDefault="00D3163F">
      <w:pPr>
        <w:pStyle w:val="ConsPlusTitle"/>
        <w:jc w:val="center"/>
      </w:pPr>
      <w:proofErr w:type="gramStart"/>
      <w:r>
        <w:t>(в рамках реализации регионального проекта</w:t>
      </w:r>
      <w:proofErr w:type="gramEnd"/>
    </w:p>
    <w:p w:rsidR="00D3163F" w:rsidRDefault="00D3163F">
      <w:pPr>
        <w:pStyle w:val="ConsPlusTitle"/>
        <w:jc w:val="center"/>
      </w:pPr>
      <w:proofErr w:type="gramStart"/>
      <w:r>
        <w:t>"Современная школа") на 2021 и 2022 годы</w:t>
      </w:r>
      <w:proofErr w:type="gramEnd"/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1144"/>
        <w:gridCol w:w="1024"/>
        <w:gridCol w:w="1144"/>
        <w:gridCol w:w="1144"/>
        <w:gridCol w:w="1024"/>
        <w:gridCol w:w="1144"/>
      </w:tblGrid>
      <w:tr w:rsidR="00D3163F">
        <w:tc>
          <w:tcPr>
            <w:tcW w:w="454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3312" w:type="dxa"/>
            <w:gridSpan w:val="3"/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3312" w:type="dxa"/>
            <w:gridSpan w:val="3"/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c>
          <w:tcPr>
            <w:tcW w:w="454" w:type="dxa"/>
            <w:vMerge/>
          </w:tcPr>
          <w:p w:rsidR="00D3163F" w:rsidRDefault="00D3163F"/>
        </w:tc>
        <w:tc>
          <w:tcPr>
            <w:tcW w:w="1984" w:type="dxa"/>
            <w:vMerge/>
          </w:tcPr>
          <w:p w:rsidR="00D3163F" w:rsidRDefault="00D3163F"/>
        </w:tc>
        <w:tc>
          <w:tcPr>
            <w:tcW w:w="1144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68" w:type="dxa"/>
            <w:gridSpan w:val="2"/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144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68" w:type="dxa"/>
            <w:gridSpan w:val="2"/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454" w:type="dxa"/>
            <w:vMerge/>
          </w:tcPr>
          <w:p w:rsidR="00D3163F" w:rsidRDefault="00D3163F"/>
        </w:tc>
        <w:tc>
          <w:tcPr>
            <w:tcW w:w="1984" w:type="dxa"/>
            <w:vMerge/>
          </w:tcPr>
          <w:p w:rsidR="00D3163F" w:rsidRDefault="00D3163F"/>
        </w:tc>
        <w:tc>
          <w:tcPr>
            <w:tcW w:w="1144" w:type="dxa"/>
            <w:vMerge/>
          </w:tcPr>
          <w:p w:rsidR="00D3163F" w:rsidRDefault="00D3163F"/>
        </w:tc>
        <w:tc>
          <w:tcPr>
            <w:tcW w:w="1024" w:type="dxa"/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144" w:type="dxa"/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144" w:type="dxa"/>
            <w:vMerge/>
          </w:tcPr>
          <w:p w:rsidR="00D3163F" w:rsidRDefault="00D3163F"/>
        </w:tc>
        <w:tc>
          <w:tcPr>
            <w:tcW w:w="1024" w:type="dxa"/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144" w:type="dxa"/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454" w:type="dxa"/>
            <w:tcBorders>
              <w:bottom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tcBorders>
              <w:bottom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144" w:type="dxa"/>
            <w:tcBorders>
              <w:bottom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550952,0</w:t>
            </w:r>
          </w:p>
        </w:tc>
        <w:tc>
          <w:tcPr>
            <w:tcW w:w="1024" w:type="dxa"/>
            <w:tcBorders>
              <w:bottom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546535,5</w:t>
            </w:r>
          </w:p>
        </w:tc>
        <w:tc>
          <w:tcPr>
            <w:tcW w:w="1144" w:type="dxa"/>
            <w:tcBorders>
              <w:bottom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4416,5</w:t>
            </w:r>
          </w:p>
        </w:tc>
        <w:tc>
          <w:tcPr>
            <w:tcW w:w="1144" w:type="dxa"/>
            <w:tcBorders>
              <w:bottom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550951,9</w:t>
            </w:r>
          </w:p>
        </w:tc>
        <w:tc>
          <w:tcPr>
            <w:tcW w:w="1024" w:type="dxa"/>
            <w:tcBorders>
              <w:bottom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546535,4</w:t>
            </w:r>
          </w:p>
        </w:tc>
        <w:tc>
          <w:tcPr>
            <w:tcW w:w="1144" w:type="dxa"/>
            <w:tcBorders>
              <w:bottom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4416,5</w:t>
            </w:r>
          </w:p>
        </w:tc>
      </w:tr>
      <w:tr w:rsidR="00D3163F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44" w:type="dxa"/>
            <w:tcBorders>
              <w:top w:val="nil"/>
              <w:bottom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550952,0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546535,5</w:t>
            </w:r>
          </w:p>
        </w:tc>
        <w:tc>
          <w:tcPr>
            <w:tcW w:w="1144" w:type="dxa"/>
            <w:tcBorders>
              <w:top w:val="nil"/>
              <w:bottom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4416,5</w:t>
            </w:r>
          </w:p>
        </w:tc>
        <w:tc>
          <w:tcPr>
            <w:tcW w:w="1144" w:type="dxa"/>
            <w:tcBorders>
              <w:top w:val="nil"/>
              <w:bottom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550951,9</w:t>
            </w:r>
          </w:p>
        </w:tc>
        <w:tc>
          <w:tcPr>
            <w:tcW w:w="1024" w:type="dxa"/>
            <w:tcBorders>
              <w:top w:val="nil"/>
              <w:bottom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546535,4</w:t>
            </w:r>
          </w:p>
        </w:tc>
        <w:tc>
          <w:tcPr>
            <w:tcW w:w="1144" w:type="dxa"/>
            <w:tcBorders>
              <w:top w:val="nil"/>
              <w:bottom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4416,5</w:t>
            </w:r>
          </w:p>
        </w:tc>
      </w:tr>
    </w:tbl>
    <w:p w:rsidR="00D3163F" w:rsidRDefault="00D3163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17 внесены изменения </w:t>
            </w:r>
            <w:hyperlink r:id="rId13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12.03.2020 N 15.</w:t>
            </w:r>
          </w:p>
        </w:tc>
      </w:tr>
    </w:tbl>
    <w:p w:rsidR="00D3163F" w:rsidRDefault="00D3163F">
      <w:pPr>
        <w:pStyle w:val="ConsPlusNormal"/>
        <w:spacing w:before="280"/>
        <w:jc w:val="right"/>
        <w:outlineLvl w:val="1"/>
      </w:pPr>
      <w:r>
        <w:t>Таблица 17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lastRenderedPageBreak/>
        <w:t>субсидий бюджетам муниципальных районов</w:t>
      </w:r>
    </w:p>
    <w:p w:rsidR="00D3163F" w:rsidRDefault="00D3163F">
      <w:pPr>
        <w:pStyle w:val="ConsPlusTitle"/>
        <w:jc w:val="center"/>
      </w:pPr>
      <w:r>
        <w:t>на строительство школ в рамках реализации мероприятий</w:t>
      </w:r>
    </w:p>
    <w:p w:rsidR="00D3163F" w:rsidRDefault="00D3163F">
      <w:pPr>
        <w:pStyle w:val="ConsPlusTitle"/>
        <w:jc w:val="center"/>
      </w:pPr>
      <w:r>
        <w:t xml:space="preserve">по содействию созданию новых мест </w:t>
      </w:r>
      <w:proofErr w:type="gramStart"/>
      <w:r>
        <w:t>в</w:t>
      </w:r>
      <w:proofErr w:type="gramEnd"/>
      <w:r>
        <w:t xml:space="preserve"> общеобразовательных</w:t>
      </w:r>
    </w:p>
    <w:p w:rsidR="00D3163F" w:rsidRDefault="00D3163F">
      <w:pPr>
        <w:pStyle w:val="ConsPlusTitle"/>
        <w:jc w:val="center"/>
      </w:pPr>
      <w:proofErr w:type="gramStart"/>
      <w:r>
        <w:t>организациях</w:t>
      </w:r>
      <w:proofErr w:type="gramEnd"/>
      <w:r>
        <w:t>, расположенных в сельской местности и поселках</w:t>
      </w:r>
    </w:p>
    <w:p w:rsidR="00D3163F" w:rsidRDefault="00D3163F">
      <w:pPr>
        <w:pStyle w:val="ConsPlusTitle"/>
        <w:jc w:val="center"/>
      </w:pPr>
      <w:proofErr w:type="gramStart"/>
      <w:r>
        <w:t>городского типа (в рамках реализации регионального проекта</w:t>
      </w:r>
      <w:proofErr w:type="gramEnd"/>
    </w:p>
    <w:p w:rsidR="00D3163F" w:rsidRDefault="00D3163F">
      <w:pPr>
        <w:pStyle w:val="ConsPlusTitle"/>
        <w:jc w:val="center"/>
      </w:pPr>
      <w:proofErr w:type="gramStart"/>
      <w:r>
        <w:t>"Современная школа"), на 2021 год</w:t>
      </w:r>
      <w:proofErr w:type="gramEnd"/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40379,8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40000,0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379,8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74981,1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74283,2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697,9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115360,9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114283,2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1077,7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18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</w:t>
      </w:r>
    </w:p>
    <w:p w:rsidR="00D3163F" w:rsidRDefault="00D3163F">
      <w:pPr>
        <w:pStyle w:val="ConsPlusTitle"/>
        <w:jc w:val="center"/>
      </w:pPr>
      <w:r>
        <w:t>и бюджетам городских округов на строительство</w:t>
      </w:r>
    </w:p>
    <w:p w:rsidR="00D3163F" w:rsidRDefault="00D3163F">
      <w:pPr>
        <w:pStyle w:val="ConsPlusTitle"/>
        <w:jc w:val="center"/>
      </w:pPr>
      <w:r>
        <w:t>дошкольных образовательных учреждений в рамках реализации</w:t>
      </w:r>
    </w:p>
    <w:p w:rsidR="00D3163F" w:rsidRDefault="00D3163F">
      <w:pPr>
        <w:pStyle w:val="ConsPlusTitle"/>
        <w:jc w:val="center"/>
      </w:pPr>
      <w:r>
        <w:t>мероприятий по созданию дополнительных мест для детей</w:t>
      </w:r>
    </w:p>
    <w:p w:rsidR="00D3163F" w:rsidRDefault="00D3163F">
      <w:pPr>
        <w:pStyle w:val="ConsPlusTitle"/>
        <w:jc w:val="center"/>
      </w:pPr>
      <w:r>
        <w:t>в возрасте от 1,5 до 3 лет на 2021 год</w:t>
      </w:r>
    </w:p>
    <w:p w:rsidR="00D3163F" w:rsidRDefault="00D3163F">
      <w:pPr>
        <w:pStyle w:val="ConsPlusNormal"/>
        <w:jc w:val="center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ЧР от 12.03.2020 N 15)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3345"/>
        <w:gridCol w:w="1701"/>
        <w:gridCol w:w="1701"/>
        <w:gridCol w:w="1587"/>
      </w:tblGrid>
      <w:tr w:rsidR="00D3163F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150540,1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149783,6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756,5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101630,7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101120,0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510,7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150540,4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149784,0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756,4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605300,5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602258,8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3041,7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1008011,7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1002946,4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5065,3</w:t>
            </w:r>
          </w:p>
        </w:tc>
      </w:tr>
    </w:tbl>
    <w:p w:rsidR="00D3163F" w:rsidRDefault="00D3163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19 внесены изменения </w:t>
            </w:r>
            <w:hyperlink r:id="rId1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12.03.2020 N 15.</w:t>
            </w:r>
          </w:p>
        </w:tc>
      </w:tr>
    </w:tbl>
    <w:p w:rsidR="00D3163F" w:rsidRDefault="00D3163F">
      <w:pPr>
        <w:pStyle w:val="ConsPlusNormal"/>
        <w:spacing w:before="280"/>
        <w:jc w:val="right"/>
        <w:outlineLvl w:val="1"/>
      </w:pPr>
      <w:r>
        <w:lastRenderedPageBreak/>
        <w:t>Таблица 19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 и бюджетам городских</w:t>
      </w:r>
    </w:p>
    <w:p w:rsidR="00D3163F" w:rsidRDefault="00D3163F">
      <w:pPr>
        <w:pStyle w:val="ConsPlusTitle"/>
        <w:jc w:val="center"/>
      </w:pPr>
      <w:r>
        <w:t xml:space="preserve">округов на создание и модернизацию объектов </w:t>
      </w:r>
      <w:proofErr w:type="gramStart"/>
      <w:r>
        <w:t>спортивной</w:t>
      </w:r>
      <w:proofErr w:type="gramEnd"/>
    </w:p>
    <w:p w:rsidR="00D3163F" w:rsidRDefault="00D3163F">
      <w:pPr>
        <w:pStyle w:val="ConsPlusTitle"/>
        <w:jc w:val="center"/>
      </w:pPr>
      <w:r>
        <w:t>инфраструктуры муниципальной собственности для занятий</w:t>
      </w:r>
    </w:p>
    <w:p w:rsidR="00D3163F" w:rsidRDefault="00D3163F">
      <w:pPr>
        <w:pStyle w:val="ConsPlusTitle"/>
        <w:jc w:val="center"/>
      </w:pPr>
      <w:r>
        <w:t>физической культурой и спортом на 2021 и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1144"/>
        <w:gridCol w:w="1024"/>
        <w:gridCol w:w="1144"/>
        <w:gridCol w:w="1144"/>
        <w:gridCol w:w="1024"/>
        <w:gridCol w:w="1144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176171,4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144940,1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31231,3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36561,1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35928,1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633,0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257929,7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255862,1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2067,6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212732,5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180868,2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31864,3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257929,7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255862,1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2067,6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20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</w:t>
      </w:r>
    </w:p>
    <w:p w:rsidR="00D3163F" w:rsidRDefault="00D3163F">
      <w:pPr>
        <w:pStyle w:val="ConsPlusTitle"/>
        <w:jc w:val="center"/>
      </w:pPr>
      <w:r>
        <w:t>и бюджетам городских округов на строительство</w:t>
      </w:r>
    </w:p>
    <w:p w:rsidR="00D3163F" w:rsidRDefault="00D3163F">
      <w:pPr>
        <w:pStyle w:val="ConsPlusTitle"/>
        <w:jc w:val="center"/>
      </w:pPr>
      <w:r>
        <w:t>и реконструкцию (модернизацию) объектов</w:t>
      </w:r>
    </w:p>
    <w:p w:rsidR="00D3163F" w:rsidRDefault="00D3163F">
      <w:pPr>
        <w:pStyle w:val="ConsPlusTitle"/>
        <w:jc w:val="center"/>
      </w:pPr>
      <w:proofErr w:type="gramStart"/>
      <w:r>
        <w:t>питьевого водоснабжения (в рамках регионального проекта</w:t>
      </w:r>
      <w:proofErr w:type="gramEnd"/>
    </w:p>
    <w:p w:rsidR="00D3163F" w:rsidRDefault="00D3163F">
      <w:pPr>
        <w:pStyle w:val="ConsPlusTitle"/>
        <w:jc w:val="center"/>
      </w:pPr>
      <w:proofErr w:type="gramStart"/>
      <w:r>
        <w:t>"Чистая вода") на 2021 и 2022 годы</w:t>
      </w:r>
      <w:proofErr w:type="gramEnd"/>
    </w:p>
    <w:p w:rsidR="00D3163F" w:rsidRDefault="00D3163F">
      <w:pPr>
        <w:pStyle w:val="ConsPlusNormal"/>
        <w:jc w:val="center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ЧР от 12.03.2020 N 15)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ectPr w:rsidR="00D3163F">
          <w:pgSz w:w="11905" w:h="16838"/>
          <w:pgMar w:top="1134" w:right="850" w:bottom="1134" w:left="1701" w:header="0" w:footer="0" w:gutter="0"/>
          <w:cols w:space="720"/>
        </w:sectPr>
      </w:pP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211"/>
        <w:gridCol w:w="1080"/>
        <w:gridCol w:w="1191"/>
        <w:gridCol w:w="1200"/>
        <w:gridCol w:w="1134"/>
        <w:gridCol w:w="1134"/>
        <w:gridCol w:w="1191"/>
      </w:tblGrid>
      <w:tr w:rsidR="00D3163F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12990,9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12878,7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20788,0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20788,0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42388,8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41985,9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402,9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97022,2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96100,0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922,2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92950,9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92095,7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49026,3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48570,0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456,3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155717,1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154573,6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1143,5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87649,6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87649,6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44559,5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44136,0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423,5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61592,0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61037,1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554,9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423109,6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419213,9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3895,7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32344,6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32344,6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463331,8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459839,6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3492,2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656807,7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651533,5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5274,2</w:t>
            </w:r>
          </w:p>
        </w:tc>
      </w:tr>
    </w:tbl>
    <w:p w:rsidR="00D3163F" w:rsidRDefault="00D3163F">
      <w:pPr>
        <w:sectPr w:rsidR="00D3163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3163F" w:rsidRDefault="00D3163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21 внесены изменения </w:t>
            </w:r>
            <w:hyperlink r:id="rId17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12.03.2020 N 15.</w:t>
            </w:r>
          </w:p>
        </w:tc>
      </w:tr>
    </w:tbl>
    <w:p w:rsidR="00D3163F" w:rsidRDefault="00D3163F">
      <w:pPr>
        <w:pStyle w:val="ConsPlusNormal"/>
        <w:spacing w:before="280"/>
        <w:jc w:val="right"/>
        <w:outlineLvl w:val="1"/>
      </w:pPr>
      <w:r>
        <w:t>Таблица 21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городских округов на строительство</w:t>
      </w:r>
    </w:p>
    <w:p w:rsidR="00D3163F" w:rsidRDefault="00D3163F">
      <w:pPr>
        <w:pStyle w:val="ConsPlusTitle"/>
        <w:jc w:val="center"/>
      </w:pPr>
      <w:r>
        <w:t>и реконструкцию (модернизацию) очистных сооружений</w:t>
      </w:r>
    </w:p>
    <w:p w:rsidR="00D3163F" w:rsidRDefault="00D3163F">
      <w:pPr>
        <w:pStyle w:val="ConsPlusTitle"/>
        <w:jc w:val="center"/>
      </w:pPr>
      <w:r>
        <w:t>централизованных систем водоотведения</w:t>
      </w:r>
    </w:p>
    <w:p w:rsidR="00D3163F" w:rsidRDefault="00D3163F">
      <w:pPr>
        <w:pStyle w:val="ConsPlusTitle"/>
        <w:jc w:val="center"/>
      </w:pPr>
      <w:r>
        <w:t>на 2021 и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1144"/>
        <w:gridCol w:w="1024"/>
        <w:gridCol w:w="1144"/>
        <w:gridCol w:w="1144"/>
        <w:gridCol w:w="1024"/>
        <w:gridCol w:w="1144"/>
      </w:tblGrid>
      <w:tr w:rsidR="00D3163F">
        <w:tc>
          <w:tcPr>
            <w:tcW w:w="454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3312" w:type="dxa"/>
            <w:gridSpan w:val="3"/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3312" w:type="dxa"/>
            <w:gridSpan w:val="3"/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c>
          <w:tcPr>
            <w:tcW w:w="454" w:type="dxa"/>
            <w:vMerge/>
          </w:tcPr>
          <w:p w:rsidR="00D3163F" w:rsidRDefault="00D3163F"/>
        </w:tc>
        <w:tc>
          <w:tcPr>
            <w:tcW w:w="1984" w:type="dxa"/>
            <w:vMerge/>
          </w:tcPr>
          <w:p w:rsidR="00D3163F" w:rsidRDefault="00D3163F"/>
        </w:tc>
        <w:tc>
          <w:tcPr>
            <w:tcW w:w="1144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68" w:type="dxa"/>
            <w:gridSpan w:val="2"/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144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68" w:type="dxa"/>
            <w:gridSpan w:val="2"/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454" w:type="dxa"/>
            <w:vMerge/>
          </w:tcPr>
          <w:p w:rsidR="00D3163F" w:rsidRDefault="00D3163F"/>
        </w:tc>
        <w:tc>
          <w:tcPr>
            <w:tcW w:w="1984" w:type="dxa"/>
            <w:vMerge/>
          </w:tcPr>
          <w:p w:rsidR="00D3163F" w:rsidRDefault="00D3163F"/>
        </w:tc>
        <w:tc>
          <w:tcPr>
            <w:tcW w:w="1144" w:type="dxa"/>
            <w:vMerge/>
          </w:tcPr>
          <w:p w:rsidR="00D3163F" w:rsidRDefault="00D3163F"/>
        </w:tc>
        <w:tc>
          <w:tcPr>
            <w:tcW w:w="1024" w:type="dxa"/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144" w:type="dxa"/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144" w:type="dxa"/>
            <w:vMerge/>
          </w:tcPr>
          <w:p w:rsidR="00D3163F" w:rsidRDefault="00D3163F"/>
        </w:tc>
        <w:tc>
          <w:tcPr>
            <w:tcW w:w="1024" w:type="dxa"/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144" w:type="dxa"/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454" w:type="dxa"/>
            <w:tcBorders>
              <w:bottom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tcBorders>
              <w:bottom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144" w:type="dxa"/>
            <w:tcBorders>
              <w:bottom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269812,3</w:t>
            </w:r>
          </w:p>
        </w:tc>
        <w:tc>
          <w:tcPr>
            <w:tcW w:w="1024" w:type="dxa"/>
            <w:tcBorders>
              <w:bottom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267649,1</w:t>
            </w:r>
          </w:p>
        </w:tc>
        <w:tc>
          <w:tcPr>
            <w:tcW w:w="1144" w:type="dxa"/>
            <w:tcBorders>
              <w:bottom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2163,2</w:t>
            </w:r>
          </w:p>
        </w:tc>
        <w:tc>
          <w:tcPr>
            <w:tcW w:w="1144" w:type="dxa"/>
            <w:tcBorders>
              <w:bottom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226092,8</w:t>
            </w:r>
          </w:p>
        </w:tc>
        <w:tc>
          <w:tcPr>
            <w:tcW w:w="1024" w:type="dxa"/>
            <w:tcBorders>
              <w:bottom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224280,0</w:t>
            </w:r>
          </w:p>
        </w:tc>
        <w:tc>
          <w:tcPr>
            <w:tcW w:w="1144" w:type="dxa"/>
            <w:tcBorders>
              <w:bottom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1812,8</w:t>
            </w:r>
          </w:p>
        </w:tc>
      </w:tr>
      <w:tr w:rsidR="00D3163F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44" w:type="dxa"/>
            <w:tcBorders>
              <w:top w:val="nil"/>
              <w:bottom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269812,3</w:t>
            </w:r>
          </w:p>
        </w:tc>
        <w:tc>
          <w:tcPr>
            <w:tcW w:w="1024" w:type="dxa"/>
            <w:tcBorders>
              <w:top w:val="nil"/>
              <w:bottom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267649,1</w:t>
            </w:r>
          </w:p>
        </w:tc>
        <w:tc>
          <w:tcPr>
            <w:tcW w:w="1144" w:type="dxa"/>
            <w:tcBorders>
              <w:top w:val="nil"/>
              <w:bottom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2163,2</w:t>
            </w:r>
          </w:p>
        </w:tc>
        <w:tc>
          <w:tcPr>
            <w:tcW w:w="1144" w:type="dxa"/>
            <w:tcBorders>
              <w:top w:val="nil"/>
              <w:bottom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226092,8</w:t>
            </w:r>
          </w:p>
        </w:tc>
        <w:tc>
          <w:tcPr>
            <w:tcW w:w="1024" w:type="dxa"/>
            <w:tcBorders>
              <w:top w:val="nil"/>
              <w:bottom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224280,0</w:t>
            </w:r>
          </w:p>
        </w:tc>
        <w:tc>
          <w:tcPr>
            <w:tcW w:w="1144" w:type="dxa"/>
            <w:tcBorders>
              <w:top w:val="nil"/>
              <w:bottom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1812,8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22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городских округов на строительство</w:t>
      </w:r>
    </w:p>
    <w:p w:rsidR="00D3163F" w:rsidRDefault="00D3163F">
      <w:pPr>
        <w:pStyle w:val="ConsPlusTitle"/>
        <w:jc w:val="center"/>
      </w:pPr>
      <w:r>
        <w:t>(реконструкцию) объектов обеспечивающей инфраструктуры</w:t>
      </w:r>
    </w:p>
    <w:p w:rsidR="00D3163F" w:rsidRDefault="00D3163F">
      <w:pPr>
        <w:pStyle w:val="ConsPlusTitle"/>
        <w:jc w:val="center"/>
      </w:pPr>
      <w:r>
        <w:t>с длительным сроком окупаемости, входящих в состав</w:t>
      </w:r>
    </w:p>
    <w:p w:rsidR="00D3163F" w:rsidRDefault="00D3163F">
      <w:pPr>
        <w:pStyle w:val="ConsPlusTitle"/>
        <w:jc w:val="center"/>
      </w:pPr>
      <w:r>
        <w:t>инвестиционных проектов по созданию туристских кластеров,</w:t>
      </w:r>
    </w:p>
    <w:p w:rsidR="00D3163F" w:rsidRDefault="00D3163F">
      <w:pPr>
        <w:pStyle w:val="ConsPlusTitle"/>
        <w:jc w:val="center"/>
      </w:pPr>
      <w:r>
        <w:t>на 2021 и 2022 годы</w:t>
      </w:r>
    </w:p>
    <w:p w:rsidR="00D3163F" w:rsidRDefault="00D3163F">
      <w:pPr>
        <w:pStyle w:val="ConsPlusNormal"/>
        <w:jc w:val="center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ЧР от 12.03.2020 N 15)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ectPr w:rsidR="00D3163F">
          <w:pgSz w:w="11905" w:h="16838"/>
          <w:pgMar w:top="1134" w:right="850" w:bottom="1134" w:left="1701" w:header="0" w:footer="0" w:gutter="0"/>
          <w:cols w:space="720"/>
        </w:sectPr>
      </w:pP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154"/>
        <w:gridCol w:w="1275"/>
        <w:gridCol w:w="1134"/>
        <w:gridCol w:w="1191"/>
        <w:gridCol w:w="1134"/>
        <w:gridCol w:w="1134"/>
        <w:gridCol w:w="1191"/>
      </w:tblGrid>
      <w:tr w:rsidR="00D3163F">
        <w:tc>
          <w:tcPr>
            <w:tcW w:w="638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54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3600" w:type="dxa"/>
            <w:gridSpan w:val="3"/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3459" w:type="dxa"/>
            <w:gridSpan w:val="3"/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c>
          <w:tcPr>
            <w:tcW w:w="638" w:type="dxa"/>
            <w:vMerge/>
          </w:tcPr>
          <w:p w:rsidR="00D3163F" w:rsidRDefault="00D3163F"/>
        </w:tc>
        <w:tc>
          <w:tcPr>
            <w:tcW w:w="2154" w:type="dxa"/>
            <w:vMerge/>
          </w:tcPr>
          <w:p w:rsidR="00D3163F" w:rsidRDefault="00D3163F"/>
        </w:tc>
        <w:tc>
          <w:tcPr>
            <w:tcW w:w="1275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25" w:type="dxa"/>
            <w:gridSpan w:val="2"/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134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25" w:type="dxa"/>
            <w:gridSpan w:val="2"/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638" w:type="dxa"/>
            <w:vMerge/>
          </w:tcPr>
          <w:p w:rsidR="00D3163F" w:rsidRDefault="00D3163F"/>
        </w:tc>
        <w:tc>
          <w:tcPr>
            <w:tcW w:w="2154" w:type="dxa"/>
            <w:vMerge/>
          </w:tcPr>
          <w:p w:rsidR="00D3163F" w:rsidRDefault="00D3163F"/>
        </w:tc>
        <w:tc>
          <w:tcPr>
            <w:tcW w:w="1275" w:type="dxa"/>
            <w:vMerge/>
          </w:tcPr>
          <w:p w:rsidR="00D3163F" w:rsidRDefault="00D3163F"/>
        </w:tc>
        <w:tc>
          <w:tcPr>
            <w:tcW w:w="1134" w:type="dxa"/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191" w:type="dxa"/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134" w:type="dxa"/>
            <w:vMerge/>
          </w:tcPr>
          <w:p w:rsidR="00D3163F" w:rsidRDefault="00D3163F"/>
        </w:tc>
        <w:tc>
          <w:tcPr>
            <w:tcW w:w="1134" w:type="dxa"/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191" w:type="dxa"/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638" w:type="dxa"/>
            <w:tcBorders>
              <w:bottom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tcBorders>
              <w:bottom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275" w:type="dxa"/>
            <w:tcBorders>
              <w:bottom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766009,0</w:t>
            </w:r>
          </w:p>
        </w:tc>
        <w:tc>
          <w:tcPr>
            <w:tcW w:w="1134" w:type="dxa"/>
            <w:tcBorders>
              <w:bottom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728794,0</w:t>
            </w:r>
          </w:p>
        </w:tc>
        <w:tc>
          <w:tcPr>
            <w:tcW w:w="1191" w:type="dxa"/>
            <w:tcBorders>
              <w:bottom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37215,0</w:t>
            </w:r>
          </w:p>
        </w:tc>
        <w:tc>
          <w:tcPr>
            <w:tcW w:w="1134" w:type="dxa"/>
            <w:tcBorders>
              <w:bottom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262407,0</w:t>
            </w:r>
          </w:p>
        </w:tc>
        <w:tc>
          <w:tcPr>
            <w:tcW w:w="1134" w:type="dxa"/>
            <w:tcBorders>
              <w:bottom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12748,5</w:t>
            </w:r>
          </w:p>
        </w:tc>
        <w:tc>
          <w:tcPr>
            <w:tcW w:w="1191" w:type="dxa"/>
            <w:tcBorders>
              <w:bottom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12748,5</w:t>
            </w:r>
          </w:p>
        </w:tc>
      </w:tr>
      <w:tr w:rsidR="00D3163F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638" w:type="dxa"/>
            <w:tcBorders>
              <w:top w:val="nil"/>
              <w:bottom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766009,0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728794,0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37215,0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262407,0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12748,5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12748,5</w:t>
            </w:r>
          </w:p>
        </w:tc>
      </w:tr>
    </w:tbl>
    <w:p w:rsidR="00D3163F" w:rsidRDefault="00D3163F">
      <w:pPr>
        <w:sectPr w:rsidR="00D3163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23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 и бюджетам городских</w:t>
      </w:r>
    </w:p>
    <w:p w:rsidR="00D3163F" w:rsidRDefault="00D3163F">
      <w:pPr>
        <w:pStyle w:val="ConsPlusTitle"/>
        <w:jc w:val="center"/>
      </w:pPr>
      <w:r>
        <w:t>округов на переселение граждан из жилищного фонда,</w:t>
      </w:r>
    </w:p>
    <w:p w:rsidR="00D3163F" w:rsidRDefault="00D3163F">
      <w:pPr>
        <w:pStyle w:val="ConsPlusTitle"/>
        <w:jc w:val="center"/>
      </w:pPr>
      <w:r>
        <w:t>признанного в установленном порядке до 1 января 2017 года</w:t>
      </w:r>
    </w:p>
    <w:p w:rsidR="00D3163F" w:rsidRDefault="00D3163F">
      <w:pPr>
        <w:pStyle w:val="ConsPlusTitle"/>
        <w:jc w:val="center"/>
      </w:pPr>
      <w:r>
        <w:t>аварийным и подлежащим сносу или реконструкции в связи</w:t>
      </w:r>
    </w:p>
    <w:p w:rsidR="00D3163F" w:rsidRDefault="00D3163F">
      <w:pPr>
        <w:pStyle w:val="ConsPlusTitle"/>
        <w:jc w:val="center"/>
      </w:pPr>
      <w:r>
        <w:t>с физическим износом в процессе эксплуатации,</w:t>
      </w:r>
    </w:p>
    <w:p w:rsidR="00D3163F" w:rsidRDefault="00D3163F">
      <w:pPr>
        <w:pStyle w:val="ConsPlusTitle"/>
        <w:jc w:val="center"/>
      </w:pPr>
      <w:r>
        <w:t>на 2021 и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1144"/>
        <w:gridCol w:w="1024"/>
        <w:gridCol w:w="1144"/>
        <w:gridCol w:w="1144"/>
        <w:gridCol w:w="1024"/>
        <w:gridCol w:w="1144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10000,0</w:t>
            </w:r>
          </w:p>
        </w:tc>
      </w:tr>
    </w:tbl>
    <w:p w:rsidR="00D3163F" w:rsidRDefault="00D3163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24 внесены изменения </w:t>
            </w:r>
            <w:hyperlink r:id="rId19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12.03.2020 N 15.</w:t>
            </w:r>
          </w:p>
        </w:tc>
      </w:tr>
    </w:tbl>
    <w:p w:rsidR="00D3163F" w:rsidRDefault="00D3163F">
      <w:pPr>
        <w:pStyle w:val="ConsPlusNormal"/>
        <w:spacing w:before="280"/>
        <w:jc w:val="right"/>
        <w:outlineLvl w:val="1"/>
      </w:pPr>
      <w:r>
        <w:t>Таблица 24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 на обустройство</w:t>
      </w:r>
    </w:p>
    <w:p w:rsidR="00D3163F" w:rsidRDefault="00D3163F">
      <w:pPr>
        <w:pStyle w:val="ConsPlusTitle"/>
        <w:jc w:val="center"/>
      </w:pPr>
      <w:r>
        <w:t>объектами инженерной инфраструктуры и благоустройство</w:t>
      </w:r>
    </w:p>
    <w:p w:rsidR="00D3163F" w:rsidRDefault="00D3163F">
      <w:pPr>
        <w:pStyle w:val="ConsPlusTitle"/>
        <w:jc w:val="center"/>
      </w:pPr>
      <w:r>
        <w:t>площадок, расположенных на сельских территориях,</w:t>
      </w:r>
    </w:p>
    <w:p w:rsidR="00D3163F" w:rsidRDefault="00D3163F">
      <w:pPr>
        <w:pStyle w:val="ConsPlusTitle"/>
        <w:jc w:val="center"/>
      </w:pPr>
      <w:r>
        <w:t>под компактную жилищную застройку</w:t>
      </w:r>
    </w:p>
    <w:p w:rsidR="00D3163F" w:rsidRDefault="00D3163F">
      <w:pPr>
        <w:pStyle w:val="ConsPlusTitle"/>
        <w:jc w:val="center"/>
      </w:pPr>
      <w:r>
        <w:t>на 2021 и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ectPr w:rsidR="00D3163F">
          <w:pgSz w:w="11905" w:h="16838"/>
          <w:pgMar w:top="1134" w:right="850" w:bottom="1134" w:left="1701" w:header="0" w:footer="0" w:gutter="0"/>
          <w:cols w:space="720"/>
        </w:sectPr>
      </w:pP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233"/>
        <w:gridCol w:w="1275"/>
        <w:gridCol w:w="1134"/>
        <w:gridCol w:w="1276"/>
        <w:gridCol w:w="1134"/>
        <w:gridCol w:w="1134"/>
        <w:gridCol w:w="1276"/>
      </w:tblGrid>
      <w:tr w:rsidR="00D3163F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22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22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3055,4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2373,9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681,5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32098,9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27611,2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4487,7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5169,2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5169,2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35154,3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29985,1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5169,2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5169,2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5169,2</w:t>
            </w:r>
          </w:p>
        </w:tc>
      </w:tr>
    </w:tbl>
    <w:p w:rsidR="00D3163F" w:rsidRDefault="00D3163F">
      <w:pPr>
        <w:sectPr w:rsidR="00D3163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25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 на создание центров</w:t>
      </w:r>
    </w:p>
    <w:p w:rsidR="00D3163F" w:rsidRDefault="00D3163F">
      <w:pPr>
        <w:pStyle w:val="ConsPlusTitle"/>
        <w:jc w:val="center"/>
      </w:pPr>
      <w:r>
        <w:t>культурного развития в городах с числом жителей</w:t>
      </w:r>
    </w:p>
    <w:p w:rsidR="00D3163F" w:rsidRDefault="00D3163F">
      <w:pPr>
        <w:pStyle w:val="ConsPlusTitle"/>
        <w:jc w:val="center"/>
      </w:pPr>
      <w:r>
        <w:t>до 300 тысяч человек на 2022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D3163F">
        <w:tc>
          <w:tcPr>
            <w:tcW w:w="454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84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gridSpan w:val="2"/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454" w:type="dxa"/>
            <w:vMerge/>
          </w:tcPr>
          <w:p w:rsidR="00D3163F" w:rsidRDefault="00D3163F"/>
        </w:tc>
        <w:tc>
          <w:tcPr>
            <w:tcW w:w="2608" w:type="dxa"/>
            <w:vMerge/>
          </w:tcPr>
          <w:p w:rsidR="00D3163F" w:rsidRDefault="00D3163F"/>
        </w:tc>
        <w:tc>
          <w:tcPr>
            <w:tcW w:w="1984" w:type="dxa"/>
            <w:vMerge/>
          </w:tcPr>
          <w:p w:rsidR="00D3163F" w:rsidRDefault="00D3163F"/>
        </w:tc>
        <w:tc>
          <w:tcPr>
            <w:tcW w:w="1984" w:type="dxa"/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984" w:type="dxa"/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39976,0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39600,0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376,0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39976,0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39600,0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376,0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26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 на создание</w:t>
      </w:r>
    </w:p>
    <w:p w:rsidR="00D3163F" w:rsidRDefault="00D3163F">
      <w:pPr>
        <w:pStyle w:val="ConsPlusTitle"/>
        <w:jc w:val="center"/>
      </w:pPr>
      <w:r>
        <w:t>и модернизацию учреждений культурно-досугового типа</w:t>
      </w:r>
    </w:p>
    <w:p w:rsidR="00D3163F" w:rsidRDefault="00D3163F">
      <w:pPr>
        <w:pStyle w:val="ConsPlusTitle"/>
        <w:jc w:val="center"/>
      </w:pPr>
      <w:r>
        <w:t>в сельской местности, включая строительство, реконструкцию,</w:t>
      </w:r>
    </w:p>
    <w:p w:rsidR="00D3163F" w:rsidRDefault="00D3163F">
      <w:pPr>
        <w:pStyle w:val="ConsPlusTitle"/>
        <w:jc w:val="center"/>
      </w:pPr>
      <w:r>
        <w:t>на 2021 и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1144"/>
        <w:gridCol w:w="1024"/>
        <w:gridCol w:w="1144"/>
        <w:gridCol w:w="1144"/>
        <w:gridCol w:w="1024"/>
        <w:gridCol w:w="1144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24426,5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23030,0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1396,5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29704,8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28023,4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1681,4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30869,8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29140,0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1729,8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30869,8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29140,0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1729,8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54131,3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51053,4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3077,9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27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lastRenderedPageBreak/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городских округов на реализацию</w:t>
      </w:r>
    </w:p>
    <w:p w:rsidR="00D3163F" w:rsidRDefault="00D3163F">
      <w:pPr>
        <w:pStyle w:val="ConsPlusTitle"/>
        <w:jc w:val="center"/>
      </w:pPr>
      <w:r>
        <w:t>мероприятий по благоустройству зданий муниципальных</w:t>
      </w:r>
    </w:p>
    <w:p w:rsidR="00D3163F" w:rsidRDefault="00D3163F">
      <w:pPr>
        <w:pStyle w:val="ConsPlusTitle"/>
        <w:jc w:val="center"/>
      </w:pPr>
      <w:r>
        <w:t>общеобразовательных организаций в целях соблюдения</w:t>
      </w:r>
    </w:p>
    <w:p w:rsidR="00D3163F" w:rsidRDefault="00D3163F">
      <w:pPr>
        <w:pStyle w:val="ConsPlusTitle"/>
        <w:jc w:val="center"/>
      </w:pPr>
      <w:r>
        <w:t>требований к воздушно-тепловому режиму, водоснабжению</w:t>
      </w:r>
    </w:p>
    <w:p w:rsidR="00D3163F" w:rsidRDefault="00D3163F">
      <w:pPr>
        <w:pStyle w:val="ConsPlusTitle"/>
        <w:jc w:val="center"/>
      </w:pPr>
      <w:r>
        <w:t>и канализации на 2021 год</w:t>
      </w:r>
    </w:p>
    <w:p w:rsidR="00D3163F" w:rsidRDefault="00D3163F">
      <w:pPr>
        <w:pStyle w:val="ConsPlusNormal"/>
        <w:jc w:val="center"/>
      </w:pPr>
      <w:r>
        <w:t xml:space="preserve">(введено </w:t>
      </w:r>
      <w:hyperlink r:id="rId20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3345"/>
        <w:gridCol w:w="1701"/>
        <w:gridCol w:w="1701"/>
        <w:gridCol w:w="1531"/>
      </w:tblGrid>
      <w:tr w:rsidR="00D3163F">
        <w:tc>
          <w:tcPr>
            <w:tcW w:w="638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5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701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32" w:type="dxa"/>
            <w:gridSpan w:val="2"/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638" w:type="dxa"/>
            <w:vMerge/>
          </w:tcPr>
          <w:p w:rsidR="00D3163F" w:rsidRDefault="00D3163F"/>
        </w:tc>
        <w:tc>
          <w:tcPr>
            <w:tcW w:w="3345" w:type="dxa"/>
            <w:vMerge/>
          </w:tcPr>
          <w:p w:rsidR="00D3163F" w:rsidRDefault="00D3163F"/>
        </w:tc>
        <w:tc>
          <w:tcPr>
            <w:tcW w:w="1701" w:type="dxa"/>
            <w:vMerge/>
          </w:tcPr>
          <w:p w:rsidR="00D3163F" w:rsidRDefault="00D3163F"/>
        </w:tc>
        <w:tc>
          <w:tcPr>
            <w:tcW w:w="1701" w:type="dxa"/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31" w:type="dxa"/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55796,4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55516,0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280,4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55796,4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55516,0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280,4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28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городских округов на приобретение</w:t>
      </w:r>
    </w:p>
    <w:p w:rsidR="00D3163F" w:rsidRDefault="00D3163F">
      <w:pPr>
        <w:pStyle w:val="ConsPlusTitle"/>
        <w:jc w:val="center"/>
      </w:pPr>
      <w:r>
        <w:t>музыкальных инструментов, оборудования и материалов</w:t>
      </w:r>
    </w:p>
    <w:p w:rsidR="00D3163F" w:rsidRDefault="00D3163F">
      <w:pPr>
        <w:pStyle w:val="ConsPlusTitle"/>
        <w:jc w:val="center"/>
      </w:pPr>
      <w:r>
        <w:t>для детских школ иску</w:t>
      </w:r>
      <w:proofErr w:type="gramStart"/>
      <w:r>
        <w:t>сств в р</w:t>
      </w:r>
      <w:proofErr w:type="gramEnd"/>
      <w:r>
        <w:t>амках поддержки</w:t>
      </w:r>
    </w:p>
    <w:p w:rsidR="00D3163F" w:rsidRDefault="00D3163F">
      <w:pPr>
        <w:pStyle w:val="ConsPlusTitle"/>
        <w:jc w:val="center"/>
      </w:pPr>
      <w:r>
        <w:t>отрасли культуры на 2022 год</w:t>
      </w:r>
    </w:p>
    <w:p w:rsidR="00D3163F" w:rsidRDefault="00D3163F">
      <w:pPr>
        <w:pStyle w:val="ConsPlusNormal"/>
        <w:jc w:val="center"/>
      </w:pPr>
      <w:r>
        <w:t xml:space="preserve">(введено </w:t>
      </w:r>
      <w:hyperlink r:id="rId21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345"/>
        <w:gridCol w:w="1701"/>
        <w:gridCol w:w="1701"/>
        <w:gridCol w:w="1587"/>
      </w:tblGrid>
      <w:tr w:rsidR="00D3163F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5334,3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5307,5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26,8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5334,2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5307,4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26,8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5334,3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5307,5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26,8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5334,3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5307,5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26,8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21337,1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21229,9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107,2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29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</w:t>
      </w:r>
    </w:p>
    <w:p w:rsidR="00D3163F" w:rsidRDefault="00D3163F">
      <w:pPr>
        <w:pStyle w:val="ConsPlusTitle"/>
        <w:jc w:val="center"/>
      </w:pPr>
      <w:r>
        <w:t xml:space="preserve">на укрепление материально-технической базы </w:t>
      </w:r>
      <w:proofErr w:type="gramStart"/>
      <w:r>
        <w:t>муниципальных</w:t>
      </w:r>
      <w:proofErr w:type="gramEnd"/>
    </w:p>
    <w:p w:rsidR="00D3163F" w:rsidRDefault="00D3163F">
      <w:pPr>
        <w:pStyle w:val="ConsPlusTitle"/>
        <w:jc w:val="center"/>
      </w:pPr>
      <w:proofErr w:type="gramStart"/>
      <w:r>
        <w:lastRenderedPageBreak/>
        <w:t>образовательных организаций (в части проведения</w:t>
      </w:r>
      <w:proofErr w:type="gramEnd"/>
    </w:p>
    <w:p w:rsidR="00D3163F" w:rsidRDefault="00D3163F">
      <w:pPr>
        <w:pStyle w:val="ConsPlusTitle"/>
        <w:jc w:val="center"/>
      </w:pPr>
      <w:r>
        <w:t>капитального ремонта зданий муниципальных</w:t>
      </w:r>
    </w:p>
    <w:p w:rsidR="00D3163F" w:rsidRDefault="00D3163F">
      <w:pPr>
        <w:pStyle w:val="ConsPlusTitle"/>
        <w:jc w:val="center"/>
      </w:pPr>
      <w:r>
        <w:t>образовательных организаций) на 2021 год</w:t>
      </w:r>
    </w:p>
    <w:p w:rsidR="00D3163F" w:rsidRDefault="00D3163F">
      <w:pPr>
        <w:pStyle w:val="ConsPlusNormal"/>
        <w:jc w:val="center"/>
      </w:pPr>
      <w:r>
        <w:t xml:space="preserve">(введено </w:t>
      </w:r>
      <w:hyperlink r:id="rId22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479"/>
        <w:gridCol w:w="2016"/>
        <w:gridCol w:w="1777"/>
      </w:tblGrid>
      <w:tr w:rsidR="00D3163F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по подразделу 0702 "Общее образование"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11748,6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11748,6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16193,4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16193,4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27942,0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27942,0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30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</w:t>
      </w:r>
    </w:p>
    <w:p w:rsidR="00D3163F" w:rsidRDefault="00D3163F">
      <w:pPr>
        <w:pStyle w:val="ConsPlusTitle"/>
        <w:jc w:val="center"/>
      </w:pPr>
      <w:r>
        <w:t xml:space="preserve">на укрепление материально-технической базы </w:t>
      </w:r>
      <w:proofErr w:type="gramStart"/>
      <w:r>
        <w:t>муниципальных</w:t>
      </w:r>
      <w:proofErr w:type="gramEnd"/>
    </w:p>
    <w:p w:rsidR="00D3163F" w:rsidRDefault="00D3163F">
      <w:pPr>
        <w:pStyle w:val="ConsPlusTitle"/>
        <w:jc w:val="center"/>
      </w:pPr>
      <w:proofErr w:type="gramStart"/>
      <w:r>
        <w:t>образовательных организаций (в части проведения</w:t>
      </w:r>
      <w:proofErr w:type="gramEnd"/>
    </w:p>
    <w:p w:rsidR="00D3163F" w:rsidRDefault="00D3163F">
      <w:pPr>
        <w:pStyle w:val="ConsPlusTitle"/>
        <w:jc w:val="center"/>
      </w:pPr>
      <w:r>
        <w:t>капитального ремонта зданий муниципальных</w:t>
      </w:r>
    </w:p>
    <w:p w:rsidR="00D3163F" w:rsidRDefault="00D3163F">
      <w:pPr>
        <w:pStyle w:val="ConsPlusTitle"/>
        <w:jc w:val="center"/>
      </w:pPr>
      <w:r>
        <w:t>общеобразовательных организаций, имеющих износ</w:t>
      </w:r>
    </w:p>
    <w:p w:rsidR="00D3163F" w:rsidRDefault="00D3163F">
      <w:pPr>
        <w:pStyle w:val="ConsPlusTitle"/>
        <w:jc w:val="center"/>
      </w:pPr>
      <w:proofErr w:type="gramStart"/>
      <w:r>
        <w:t>50 процентов и выше) на 2021 год</w:t>
      </w:r>
      <w:proofErr w:type="gramEnd"/>
    </w:p>
    <w:p w:rsidR="00D3163F" w:rsidRDefault="00D3163F">
      <w:pPr>
        <w:pStyle w:val="ConsPlusNormal"/>
        <w:jc w:val="center"/>
      </w:pPr>
      <w:r>
        <w:t xml:space="preserve">(введено </w:t>
      </w:r>
      <w:hyperlink r:id="rId23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180"/>
        <w:gridCol w:w="2211"/>
      </w:tblGrid>
      <w:tr w:rsidR="00D3163F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36372,3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36372,3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31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</w:t>
      </w:r>
    </w:p>
    <w:p w:rsidR="00D3163F" w:rsidRDefault="00D3163F">
      <w:pPr>
        <w:pStyle w:val="ConsPlusTitle"/>
        <w:jc w:val="center"/>
      </w:pPr>
      <w:r>
        <w:t xml:space="preserve">и бюджетам городских округов на организацию </w:t>
      </w:r>
      <w:proofErr w:type="gramStart"/>
      <w:r>
        <w:t>бесплатного</w:t>
      </w:r>
      <w:proofErr w:type="gramEnd"/>
    </w:p>
    <w:p w:rsidR="00D3163F" w:rsidRDefault="00D3163F">
      <w:pPr>
        <w:pStyle w:val="ConsPlusTitle"/>
        <w:jc w:val="center"/>
      </w:pPr>
      <w:r>
        <w:t xml:space="preserve">горячего питания </w:t>
      </w:r>
      <w:proofErr w:type="gramStart"/>
      <w:r>
        <w:t>обучающихся</w:t>
      </w:r>
      <w:proofErr w:type="gramEnd"/>
      <w:r>
        <w:t>, получающих начальное общее</w:t>
      </w:r>
    </w:p>
    <w:p w:rsidR="00D3163F" w:rsidRDefault="00D3163F">
      <w:pPr>
        <w:pStyle w:val="ConsPlusTitle"/>
        <w:jc w:val="center"/>
      </w:pPr>
      <w:r>
        <w:t>образование в муниципальных образовательных организациях,</w:t>
      </w:r>
    </w:p>
    <w:p w:rsidR="00D3163F" w:rsidRDefault="00D3163F">
      <w:pPr>
        <w:pStyle w:val="ConsPlusTitle"/>
        <w:jc w:val="center"/>
      </w:pPr>
      <w:r>
        <w:t>на 2021 и 2022 годы</w:t>
      </w:r>
    </w:p>
    <w:p w:rsidR="00D3163F" w:rsidRDefault="00D3163F">
      <w:pPr>
        <w:pStyle w:val="ConsPlusNormal"/>
        <w:jc w:val="center"/>
      </w:pPr>
      <w:r>
        <w:t xml:space="preserve">(введено </w:t>
      </w:r>
      <w:hyperlink r:id="rId24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ectPr w:rsidR="00D3163F">
          <w:pgSz w:w="11905" w:h="16838"/>
          <w:pgMar w:top="1134" w:right="850" w:bottom="1134" w:left="1701" w:header="0" w:footer="0" w:gutter="0"/>
          <w:cols w:space="720"/>
        </w:sectPr>
      </w:pP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03"/>
        <w:gridCol w:w="1048"/>
        <w:gridCol w:w="1200"/>
        <w:gridCol w:w="1191"/>
        <w:gridCol w:w="1134"/>
        <w:gridCol w:w="1134"/>
        <w:gridCol w:w="1191"/>
      </w:tblGrid>
      <w:tr w:rsidR="00D3163F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годы</w:t>
            </w:r>
          </w:p>
        </w:tc>
      </w:tr>
      <w:tr w:rsidR="00D3163F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24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04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24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0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5779,4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4941,7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837,7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5779,4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4941,7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837,7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6990,6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5977,3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1013,3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6990,6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5977,3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1013,3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18698,0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15987,8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2710,2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18698,0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15987,8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2710,2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15797,7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13507,9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2289,8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15797,7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13507,9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2289,8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11452,5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9792,5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11452,5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9792,5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1660,0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13800,4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11800,1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2000,3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13800,4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11800,1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2000,3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7171,1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6131,7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1039,4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7171,1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6131,7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1039,4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12111,2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10355,7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1755,5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12111,2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10355,7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1755,5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6087,5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5205,1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882,4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6087,5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5205,1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882,4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5641,3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4823,6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817,7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5641,3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4823,6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817,7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8435,4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7212,7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1222,7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8435,4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7212,7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1222,7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14650,3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12526,8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2123,5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14650,3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12526,8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2123,5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3750,2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3206,6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543,6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3750,2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3206,6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543,6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9933,3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8493,5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1439,8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9933,3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8493,5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1439,8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17656,9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15097,6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2559,3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17656,9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15097,6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2559,3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30193,1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25816,7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4376,4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30193,1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25816,7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4376,4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6331,9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5414,1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6331,9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5414,1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917,8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1891,0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1616,9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274,1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1891,0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1616,9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274,1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11718,1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10019,6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1698,5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11718,1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10019,6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1698,5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6703,7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5732,0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971,7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6703,7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5732,0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971,7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6225,6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5323,2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902,4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6225,6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5323,2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902,4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17901,2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15306,5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2594,7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17901,2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15306,5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2594,7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32785,3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28033,2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4752,1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32785,3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28033,2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4752,1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76895,7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65749,9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11145,8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76895,7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65749,9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11145,8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329202,8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281485,5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47717,3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329202,8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281485,5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47717,3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16647,6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14234,6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2413,0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16647,6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14234,6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2413,0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694451,8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593792,8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100659,0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694451,8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593792,8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100659,0</w:t>
            </w:r>
          </w:p>
        </w:tc>
      </w:tr>
    </w:tbl>
    <w:p w:rsidR="00D3163F" w:rsidRDefault="00D3163F">
      <w:pPr>
        <w:sectPr w:rsidR="00D3163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32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</w:t>
      </w:r>
    </w:p>
    <w:p w:rsidR="00D3163F" w:rsidRDefault="00D3163F">
      <w:pPr>
        <w:pStyle w:val="ConsPlusTitle"/>
        <w:jc w:val="center"/>
      </w:pPr>
      <w:r>
        <w:t>на строительство (приобретение), реконструкцию объектов</w:t>
      </w:r>
    </w:p>
    <w:p w:rsidR="00D3163F" w:rsidRDefault="00D3163F">
      <w:pPr>
        <w:pStyle w:val="ConsPlusTitle"/>
        <w:jc w:val="center"/>
      </w:pPr>
      <w:r>
        <w:t>капитального строительства образовательных организаций</w:t>
      </w:r>
    </w:p>
    <w:p w:rsidR="00D3163F" w:rsidRDefault="00D3163F">
      <w:pPr>
        <w:pStyle w:val="ConsPlusTitle"/>
        <w:jc w:val="center"/>
      </w:pPr>
      <w:r>
        <w:t>на 2021 год</w:t>
      </w:r>
    </w:p>
    <w:p w:rsidR="00D3163F" w:rsidRDefault="00D3163F">
      <w:pPr>
        <w:pStyle w:val="ConsPlusNormal"/>
        <w:jc w:val="center"/>
      </w:pPr>
      <w:r>
        <w:t xml:space="preserve">(введено </w:t>
      </w:r>
      <w:hyperlink r:id="rId25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6"/>
        <w:gridCol w:w="2268"/>
      </w:tblGrid>
      <w:tr w:rsidR="00D3163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Чебоксарский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8702,3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8702,3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33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городских округов на формирование</w:t>
      </w:r>
    </w:p>
    <w:p w:rsidR="00D3163F" w:rsidRDefault="00D3163F">
      <w:pPr>
        <w:pStyle w:val="ConsPlusTitle"/>
        <w:jc w:val="center"/>
      </w:pPr>
      <w:proofErr w:type="gramStart"/>
      <w:r>
        <w:t>территорий опережающего развития (инвестиционных площадок,</w:t>
      </w:r>
      <w:proofErr w:type="gramEnd"/>
    </w:p>
    <w:p w:rsidR="00D3163F" w:rsidRDefault="00D3163F">
      <w:pPr>
        <w:pStyle w:val="ConsPlusTitle"/>
        <w:jc w:val="center"/>
      </w:pPr>
      <w:proofErr w:type="gramStart"/>
      <w:r>
        <w:t>оборудованных</w:t>
      </w:r>
      <w:proofErr w:type="gramEnd"/>
      <w:r>
        <w:t xml:space="preserve"> необходимой инженерной инфраструктурой)</w:t>
      </w:r>
    </w:p>
    <w:p w:rsidR="00D3163F" w:rsidRDefault="00D3163F">
      <w:pPr>
        <w:pStyle w:val="ConsPlusTitle"/>
        <w:jc w:val="center"/>
      </w:pPr>
      <w:r>
        <w:t>и реализацию приоритетных инвестиционных проектов</w:t>
      </w:r>
    </w:p>
    <w:p w:rsidR="00D3163F" w:rsidRDefault="00D3163F">
      <w:pPr>
        <w:pStyle w:val="ConsPlusTitle"/>
        <w:jc w:val="center"/>
      </w:pPr>
      <w:r>
        <w:t>на 2021 год</w:t>
      </w:r>
    </w:p>
    <w:p w:rsidR="00D3163F" w:rsidRDefault="00D3163F">
      <w:pPr>
        <w:pStyle w:val="ConsPlusNormal"/>
        <w:jc w:val="center"/>
      </w:pPr>
      <w:r>
        <w:t xml:space="preserve">(введено </w:t>
      </w:r>
      <w:hyperlink r:id="rId26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6"/>
        <w:gridCol w:w="2211"/>
      </w:tblGrid>
      <w:tr w:rsidR="00D3163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г. Канаш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120000,0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34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 на реконструкцию</w:t>
      </w:r>
    </w:p>
    <w:p w:rsidR="00D3163F" w:rsidRDefault="00D3163F">
      <w:pPr>
        <w:pStyle w:val="ConsPlusTitle"/>
        <w:jc w:val="center"/>
      </w:pPr>
      <w:r>
        <w:t>детских школ иску</w:t>
      </w:r>
      <w:proofErr w:type="gramStart"/>
      <w:r>
        <w:t>сств в р</w:t>
      </w:r>
      <w:proofErr w:type="gramEnd"/>
      <w:r>
        <w:t>амках реализации мероприятий</w:t>
      </w:r>
    </w:p>
    <w:p w:rsidR="00D3163F" w:rsidRDefault="00D3163F">
      <w:pPr>
        <w:pStyle w:val="ConsPlusTitle"/>
        <w:jc w:val="center"/>
      </w:pPr>
      <w:r>
        <w:t>по модернизации региональных и муниципальных детских школ</w:t>
      </w:r>
    </w:p>
    <w:p w:rsidR="00D3163F" w:rsidRDefault="00D3163F">
      <w:pPr>
        <w:pStyle w:val="ConsPlusTitle"/>
        <w:jc w:val="center"/>
      </w:pPr>
      <w:r>
        <w:t>искусств по видам искусств на 2022 год</w:t>
      </w:r>
    </w:p>
    <w:p w:rsidR="00D3163F" w:rsidRDefault="00D3163F">
      <w:pPr>
        <w:pStyle w:val="ConsPlusNormal"/>
        <w:jc w:val="center"/>
      </w:pPr>
      <w:r>
        <w:t xml:space="preserve">(введено </w:t>
      </w:r>
      <w:hyperlink r:id="rId27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1701"/>
        <w:gridCol w:w="1757"/>
        <w:gridCol w:w="1587"/>
      </w:tblGrid>
      <w:tr w:rsidR="00D3163F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 xml:space="preserve">федерального </w:t>
            </w:r>
            <w:r>
              <w:lastRenderedPageBreak/>
              <w:t>бюджета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республиканск</w:t>
            </w:r>
            <w:r>
              <w:lastRenderedPageBreak/>
              <w:t>ого бюджета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18842,5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18663,4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59364,4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58806,0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558,4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78206,9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77469,4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737,5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35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bookmarkStart w:id="1" w:name="P219224"/>
      <w:bookmarkEnd w:id="1"/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</w:t>
      </w:r>
    </w:p>
    <w:p w:rsidR="00D3163F" w:rsidRDefault="00D3163F">
      <w:pPr>
        <w:pStyle w:val="ConsPlusTitle"/>
        <w:jc w:val="center"/>
      </w:pPr>
      <w:r>
        <w:t>на капитальный ремонт детских школ иску</w:t>
      </w:r>
      <w:proofErr w:type="gramStart"/>
      <w:r>
        <w:t>сств в р</w:t>
      </w:r>
      <w:proofErr w:type="gramEnd"/>
      <w:r>
        <w:t>амках</w:t>
      </w:r>
    </w:p>
    <w:p w:rsidR="00D3163F" w:rsidRDefault="00D3163F">
      <w:pPr>
        <w:pStyle w:val="ConsPlusTitle"/>
        <w:jc w:val="center"/>
      </w:pPr>
      <w:r>
        <w:t>реализации мероприятий по модернизации муниципальных</w:t>
      </w:r>
    </w:p>
    <w:p w:rsidR="00D3163F" w:rsidRDefault="00D3163F">
      <w:pPr>
        <w:pStyle w:val="ConsPlusTitle"/>
        <w:jc w:val="center"/>
      </w:pPr>
      <w:r>
        <w:t>детских школ искусств по видам искусств на 2021 год</w:t>
      </w:r>
    </w:p>
    <w:p w:rsidR="00D3163F" w:rsidRDefault="00D3163F">
      <w:pPr>
        <w:pStyle w:val="ConsPlusNormal"/>
        <w:jc w:val="center"/>
      </w:pPr>
      <w:r>
        <w:t xml:space="preserve">(введено </w:t>
      </w:r>
      <w:hyperlink r:id="rId28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3503"/>
        <w:gridCol w:w="1559"/>
        <w:gridCol w:w="1701"/>
        <w:gridCol w:w="1531"/>
      </w:tblGrid>
      <w:tr w:rsidR="00D3163F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35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16042,0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15889,5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14492,8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14355,0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3498,2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3465,0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34033,0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33709,5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323,5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  <w:bookmarkStart w:id="2" w:name="_GoBack"/>
      <w:bookmarkEnd w:id="2"/>
    </w:p>
    <w:sectPr w:rsidR="00D3163F" w:rsidSect="009A370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3F"/>
    <w:rsid w:val="00017902"/>
    <w:rsid w:val="001166DC"/>
    <w:rsid w:val="00383EF0"/>
    <w:rsid w:val="00437B09"/>
    <w:rsid w:val="00510691"/>
    <w:rsid w:val="005B1724"/>
    <w:rsid w:val="006056F2"/>
    <w:rsid w:val="006C0F1E"/>
    <w:rsid w:val="007971A7"/>
    <w:rsid w:val="007C7449"/>
    <w:rsid w:val="007F51B6"/>
    <w:rsid w:val="0081623A"/>
    <w:rsid w:val="00A9012E"/>
    <w:rsid w:val="00B307AF"/>
    <w:rsid w:val="00B96681"/>
    <w:rsid w:val="00C25C9B"/>
    <w:rsid w:val="00D3163F"/>
    <w:rsid w:val="00D40626"/>
    <w:rsid w:val="00D7423A"/>
    <w:rsid w:val="00E3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BE701AF7BEDB3CB5C94C26A1FBD30446E6ED9FE9EB0939990F7889968D02420471ABEDB6D06157E07BAE489DEBBC0D45980238672FDCD7EA8D8990d5a5O" TargetMode="External"/><Relationship Id="rId13" Type="http://schemas.openxmlformats.org/officeDocument/2006/relationships/hyperlink" Target="consultantplus://offline/ref=35BE701AF7BEDB3CB5C94C26A1FBD30446E6ED9FE9EB0939990F7889968D02420471ABEDB6D06157E074AA4998EBBC0D45980238672FDCD7EA8D8990d5a5O" TargetMode="External"/><Relationship Id="rId18" Type="http://schemas.openxmlformats.org/officeDocument/2006/relationships/hyperlink" Target="consultantplus://offline/ref=35BE701AF7BEDB3CB5C94C26A1FBD30446E6ED9FE9EB0939990F7889968D02420471ABEDB6D06157E074A84A9BEBBC0D45980238672FDCD7EA8D8990d5a5O" TargetMode="External"/><Relationship Id="rId26" Type="http://schemas.openxmlformats.org/officeDocument/2006/relationships/hyperlink" Target="consultantplus://offline/ref=35BE701AF7BEDB3CB5C94C26A1FBD30446E6ED9FE9EB0939990F7889968D02420471ABEDB6D06157E074AC4998EBBC0D45980238672FDCD7EA8D8990d5a5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5BE701AF7BEDB3CB5C94C26A1FBD30446E6ED9FE9EB0939990F7889968D02420471ABEDB6D06157E074A9499DEBBC0D45980238672FDCD7EA8D8990d5a5O" TargetMode="External"/><Relationship Id="rId7" Type="http://schemas.openxmlformats.org/officeDocument/2006/relationships/hyperlink" Target="consultantplus://offline/ref=35BE701AF7BEDB3CB5C94C26A1FBD30446E6ED9FE9EB0939990F7889968D02420471ABEDB6D06157E07BA94097EBBC0D45980238672FDCD7EA8D8990d5a5O" TargetMode="External"/><Relationship Id="rId12" Type="http://schemas.openxmlformats.org/officeDocument/2006/relationships/hyperlink" Target="consultantplus://offline/ref=35BE701AF7BEDB3CB5C94C26A1FBD30446E6ED9FE9EB0939990F7889968D02420471ABEDB6D06157E07BA34099EBBC0D45980238672FDCD7EA8D8990d5a5O" TargetMode="External"/><Relationship Id="rId17" Type="http://schemas.openxmlformats.org/officeDocument/2006/relationships/hyperlink" Target="consultantplus://offline/ref=35BE701AF7BEDB3CB5C94C26A1FBD30446E6ED9FE9EB0939990F7889968D02420471ABEDB6D06157E074AB4198EBBC0D45980238672FDCD7EA8D8990d5a5O" TargetMode="External"/><Relationship Id="rId25" Type="http://schemas.openxmlformats.org/officeDocument/2006/relationships/hyperlink" Target="consultantplus://offline/ref=35BE701AF7BEDB3CB5C94C26A1FBD30446E6ED9FE9EB0939990F7889968D02420471ABEDB6D06157E074AC489BEBBC0D45980238672FDCD7EA8D8990d5a5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5BE701AF7BEDB3CB5C94C26A1FBD30446E6ED9FE9EB0939990F7889968D02420471ABEDB6D06157E074AB489FEBBC0D45980238672FDCD7EA8D8990d5a5O" TargetMode="External"/><Relationship Id="rId20" Type="http://schemas.openxmlformats.org/officeDocument/2006/relationships/hyperlink" Target="consultantplus://offline/ref=35BE701AF7BEDB3CB5C94C26A1FBD30446E6ED9FE9EB0939990F7889968D02420471ABEDB6D06157E074A8419DEBBC0D45980238672FDCD7EA8D8990d5a5O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BE701AF7BEDB3CB5C94C26A1FBD30446E6ED9FE9EB0939990F7889968D02420471ABEDB6D06157E07BA94B98EBBC0D45980238672FDCD7EA8D8990d5a5O" TargetMode="External"/><Relationship Id="rId11" Type="http://schemas.openxmlformats.org/officeDocument/2006/relationships/hyperlink" Target="consultantplus://offline/ref=35BE701AF7BEDB3CB5C94C26A1FBD30446E6ED9FE9EB0939990F7889968D02420471ABEDB6D06157E07BA24C98EBBC0D45980238672FDCD7EA8D8990d5a5O" TargetMode="External"/><Relationship Id="rId24" Type="http://schemas.openxmlformats.org/officeDocument/2006/relationships/hyperlink" Target="consultantplus://offline/ref=35BE701AF7BEDB3CB5C94C26A1FBD30446E6ED9FE9EB0939990F7889968D02420471ABEDB6D06157E074A94F9BEBBC0D45980238672FDCD7EA8D8990d5a5O" TargetMode="External"/><Relationship Id="rId5" Type="http://schemas.openxmlformats.org/officeDocument/2006/relationships/hyperlink" Target="consultantplus://offline/ref=35BE701AF7BEDB3CB5C94C26A1FBD30446E6ED9FE9EB0939990F7889968D02420471ABEDB6D06157E07BA94B9BEBBC0D45980238672FDCD7EA8D8990d5a5O" TargetMode="External"/><Relationship Id="rId15" Type="http://schemas.openxmlformats.org/officeDocument/2006/relationships/hyperlink" Target="consultantplus://offline/ref=35BE701AF7BEDB3CB5C94C26A1FBD30446E6ED9FE9EB0939990F7889968D02420471ABEDB6D06157E074AA4F9CEBBC0D45980238672FDCD7EA8D8990d5a5O" TargetMode="External"/><Relationship Id="rId23" Type="http://schemas.openxmlformats.org/officeDocument/2006/relationships/hyperlink" Target="consultantplus://offline/ref=35BE701AF7BEDB3CB5C94C26A1FBD30446E6ED9FE9EB0939990F7889968D02420471ABEDB6D06157E074A94E9AEBBC0D45980238672FDCD7EA8D8990d5a5O" TargetMode="External"/><Relationship Id="rId28" Type="http://schemas.openxmlformats.org/officeDocument/2006/relationships/hyperlink" Target="consultantplus://offline/ref=35BE701AF7BEDB3CB5C94C26A1FBD30446E6ED9FE9EB0939990F7889968D02420471ABEDB6D06157E074AC4D9EEBBC0D45980238672FDCD7EA8D8990d5a5O" TargetMode="External"/><Relationship Id="rId10" Type="http://schemas.openxmlformats.org/officeDocument/2006/relationships/hyperlink" Target="consultantplus://offline/ref=35BE701AF7BEDB3CB5C94C26A1FBD30446E6ED9FE9EB0939990F7889968D02420471ABEDB6D06157E07BA24A97EBBC0D45980238672FDCD7EA8D8990d5a5O" TargetMode="External"/><Relationship Id="rId19" Type="http://schemas.openxmlformats.org/officeDocument/2006/relationships/hyperlink" Target="consultantplus://offline/ref=35BE701AF7BEDB3CB5C94C26A1FBD30446E6ED9FE9EB0939990F7889968D02420471ABEDB6D06157E074A84D98EBBC0D45980238672FDCD7EA8D8990d5a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BE701AF7BEDB3CB5C94C26A1FBD30446E6ED9FE9EB0939990F7889968D02420471ABEDB6D06157E07BAC4C9EEBBC0D45980238672FDCD7EA8D8990d5a5O" TargetMode="External"/><Relationship Id="rId14" Type="http://schemas.openxmlformats.org/officeDocument/2006/relationships/hyperlink" Target="consultantplus://offline/ref=35BE701AF7BEDB3CB5C94C26A1FBD30446E6ED9FE9EB0939990F7889968D02420471ABEDB6D06157E074AA4B96EBBC0D45980238672FDCD7EA8D8990d5a5O" TargetMode="External"/><Relationship Id="rId22" Type="http://schemas.openxmlformats.org/officeDocument/2006/relationships/hyperlink" Target="consultantplus://offline/ref=35BE701AF7BEDB3CB5C94C26A1FBD30446E6ED9FE9EB0939990F7889968D02420471ABEDB6D06157E074A94C98EBBC0D45980238672FDCD7EA8D8990d5a5O" TargetMode="External"/><Relationship Id="rId27" Type="http://schemas.openxmlformats.org/officeDocument/2006/relationships/hyperlink" Target="consultantplus://offline/ref=35BE701AF7BEDB3CB5C94C26A1FBD30446E6ED9FE9EB0939990F7889968D02420471ABEDB6D06157E074AC4A99EBBC0D45980238672FDCD7EA8D8990d5a5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5134</Words>
  <Characters>29270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2020-03-23T14:57:00Z</dcterms:created>
  <dcterms:modified xsi:type="dcterms:W3CDTF">2020-03-23T14:57:00Z</dcterms:modified>
</cp:coreProperties>
</file>