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D7" w:rsidRDefault="004E42D7">
      <w:pPr>
        <w:pStyle w:val="ConsPlusNormal"/>
        <w:jc w:val="right"/>
        <w:outlineLvl w:val="0"/>
      </w:pPr>
      <w:r>
        <w:t>Приложение 9</w:t>
      </w:r>
    </w:p>
    <w:p w:rsidR="004E42D7" w:rsidRDefault="004E42D7">
      <w:pPr>
        <w:pStyle w:val="ConsPlusNormal"/>
        <w:jc w:val="right"/>
      </w:pPr>
      <w:r>
        <w:t>к Закону Чувашской Республики</w:t>
      </w:r>
    </w:p>
    <w:p w:rsidR="004E42D7" w:rsidRDefault="004E42D7">
      <w:pPr>
        <w:pStyle w:val="ConsPlusNormal"/>
        <w:jc w:val="right"/>
      </w:pPr>
      <w:r>
        <w:t>"О республиканском бюджете</w:t>
      </w:r>
    </w:p>
    <w:p w:rsidR="004E42D7" w:rsidRDefault="004E42D7">
      <w:pPr>
        <w:pStyle w:val="ConsPlusNormal"/>
        <w:jc w:val="right"/>
      </w:pPr>
      <w:r>
        <w:t>Чувашской Республики на 2019 год</w:t>
      </w:r>
    </w:p>
    <w:p w:rsidR="004E42D7" w:rsidRDefault="004E42D7">
      <w:pPr>
        <w:pStyle w:val="ConsPlusNormal"/>
        <w:jc w:val="right"/>
      </w:pPr>
      <w:r>
        <w:t>и на плановый период 2020 и 2021 годов"</w:t>
      </w:r>
    </w:p>
    <w:p w:rsidR="004E42D7" w:rsidRDefault="004E42D7">
      <w:pPr>
        <w:pStyle w:val="ConsPlusNormal"/>
        <w:jc w:val="both"/>
      </w:pPr>
    </w:p>
    <w:p w:rsidR="004E42D7" w:rsidRDefault="004E42D7">
      <w:pPr>
        <w:pStyle w:val="ConsPlusTitle"/>
        <w:jc w:val="center"/>
      </w:pPr>
      <w:bookmarkStart w:id="0" w:name="P68263"/>
      <w:bookmarkEnd w:id="0"/>
      <w:r>
        <w:t>РАСПРЕДЕЛЕНИЕ</w:t>
      </w:r>
    </w:p>
    <w:p w:rsidR="004E42D7" w:rsidRDefault="004E42D7">
      <w:pPr>
        <w:pStyle w:val="ConsPlusTitle"/>
        <w:jc w:val="center"/>
      </w:pPr>
      <w:r>
        <w:t>БЮДЖЕТНЫХ АССИГНОВАНИЙ ПО РАЗДЕЛАМ, ПОДРАЗДЕЛАМ,</w:t>
      </w:r>
    </w:p>
    <w:p w:rsidR="004E42D7" w:rsidRDefault="004E42D7">
      <w:pPr>
        <w:pStyle w:val="ConsPlusTitle"/>
        <w:jc w:val="center"/>
      </w:pPr>
      <w:proofErr w:type="gramStart"/>
      <w:r>
        <w:t>ЦЕЛЕВЫМ СТАТЬЯМ (ГОСУДАРСТВЕННЫМ ПРОГРАММАМ</w:t>
      </w:r>
      <w:proofErr w:type="gramEnd"/>
    </w:p>
    <w:p w:rsidR="004E42D7" w:rsidRDefault="004E42D7">
      <w:pPr>
        <w:pStyle w:val="ConsPlusTitle"/>
        <w:jc w:val="center"/>
      </w:pPr>
      <w:r>
        <w:t>ЧУВАШСКОЙ РЕСПУБЛИКИ И НЕПРОГРАММНЫМ НАПРАВЛЕНИЯМ</w:t>
      </w:r>
    </w:p>
    <w:p w:rsidR="004E42D7" w:rsidRDefault="004E42D7">
      <w:pPr>
        <w:pStyle w:val="ConsPlusTitle"/>
        <w:jc w:val="center"/>
      </w:pPr>
      <w:proofErr w:type="gramStart"/>
      <w:r>
        <w:t>ДЕЯТЕЛЬНОСТИ), ГРУППАМ (ГРУППАМ И ПОДГРУППАМ) ВИДОВ</w:t>
      </w:r>
      <w:proofErr w:type="gramEnd"/>
    </w:p>
    <w:p w:rsidR="004E42D7" w:rsidRDefault="004E42D7">
      <w:pPr>
        <w:pStyle w:val="ConsPlusTitle"/>
        <w:jc w:val="center"/>
      </w:pPr>
      <w:r>
        <w:t>РАСХОДОВ КЛАССИФИКАЦИИ РАСХОДОВ РЕСПУБЛИКАНСКОГО БЮДЖЕТА</w:t>
      </w:r>
    </w:p>
    <w:p w:rsidR="004E42D7" w:rsidRDefault="004E42D7">
      <w:pPr>
        <w:pStyle w:val="ConsPlusTitle"/>
        <w:jc w:val="center"/>
      </w:pPr>
      <w:r>
        <w:t>ЧУВАШСКОЙ РЕСПУБЛИКИ НА 2020</w:t>
      </w:r>
      <w:proofErr w:type="gramStart"/>
      <w:r>
        <w:t xml:space="preserve"> И</w:t>
      </w:r>
      <w:proofErr w:type="gramEnd"/>
      <w:r>
        <w:t xml:space="preserve"> 2021 ГОДЫ</w:t>
      </w:r>
    </w:p>
    <w:p w:rsidR="004E42D7" w:rsidRDefault="004E42D7">
      <w:pPr>
        <w:pStyle w:val="ConsPlusNormal"/>
        <w:jc w:val="both"/>
      </w:pPr>
    </w:p>
    <w:p w:rsidR="004E42D7" w:rsidRDefault="004E42D7">
      <w:pPr>
        <w:pStyle w:val="ConsPlusNormal"/>
        <w:jc w:val="right"/>
      </w:pPr>
      <w:r>
        <w:t>(тыс. рублей)</w:t>
      </w:r>
    </w:p>
    <w:p w:rsidR="004E42D7" w:rsidRDefault="004E42D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454"/>
        <w:gridCol w:w="454"/>
        <w:gridCol w:w="1474"/>
        <w:gridCol w:w="680"/>
        <w:gridCol w:w="1264"/>
        <w:gridCol w:w="1264"/>
      </w:tblGrid>
      <w:tr w:rsidR="004E42D7">
        <w:tc>
          <w:tcPr>
            <w:tcW w:w="3458" w:type="dxa"/>
            <w:vMerge w:val="restart"/>
            <w:tcBorders>
              <w:top w:val="single" w:sz="4" w:space="0" w:color="auto"/>
              <w:bottom w:val="single" w:sz="4" w:space="0" w:color="auto"/>
            </w:tcBorders>
          </w:tcPr>
          <w:p w:rsidR="004E42D7" w:rsidRDefault="004E42D7">
            <w:pPr>
              <w:pStyle w:val="ConsPlusNormal"/>
              <w:jc w:val="center"/>
            </w:pPr>
            <w:r>
              <w:t>Наименование</w:t>
            </w:r>
          </w:p>
        </w:tc>
        <w:tc>
          <w:tcPr>
            <w:tcW w:w="454" w:type="dxa"/>
            <w:vMerge w:val="restart"/>
            <w:tcBorders>
              <w:top w:val="single" w:sz="4" w:space="0" w:color="auto"/>
              <w:bottom w:val="single" w:sz="4" w:space="0" w:color="auto"/>
            </w:tcBorders>
          </w:tcPr>
          <w:p w:rsidR="004E42D7" w:rsidRDefault="004E42D7">
            <w:pPr>
              <w:pStyle w:val="ConsPlusNormal"/>
              <w:jc w:val="center"/>
            </w:pPr>
            <w:r>
              <w:t>Раздел</w:t>
            </w:r>
          </w:p>
        </w:tc>
        <w:tc>
          <w:tcPr>
            <w:tcW w:w="454" w:type="dxa"/>
            <w:vMerge w:val="restart"/>
            <w:tcBorders>
              <w:top w:val="single" w:sz="4" w:space="0" w:color="auto"/>
              <w:bottom w:val="single" w:sz="4" w:space="0" w:color="auto"/>
            </w:tcBorders>
          </w:tcPr>
          <w:p w:rsidR="004E42D7" w:rsidRDefault="004E42D7">
            <w:pPr>
              <w:pStyle w:val="ConsPlusNormal"/>
              <w:jc w:val="center"/>
            </w:pPr>
            <w:r>
              <w:t>Подраздел</w:t>
            </w:r>
          </w:p>
        </w:tc>
        <w:tc>
          <w:tcPr>
            <w:tcW w:w="1474" w:type="dxa"/>
            <w:vMerge w:val="restart"/>
            <w:tcBorders>
              <w:top w:val="single" w:sz="4" w:space="0" w:color="auto"/>
              <w:bottom w:val="single" w:sz="4" w:space="0" w:color="auto"/>
            </w:tcBorders>
          </w:tcPr>
          <w:p w:rsidR="004E42D7" w:rsidRDefault="004E42D7">
            <w:pPr>
              <w:pStyle w:val="ConsPlusNormal"/>
              <w:jc w:val="center"/>
            </w:pPr>
            <w:r>
              <w:t>Целевая статья (государственные программы и непрограммные направления деятельности)</w:t>
            </w:r>
          </w:p>
        </w:tc>
        <w:tc>
          <w:tcPr>
            <w:tcW w:w="680" w:type="dxa"/>
            <w:vMerge w:val="restart"/>
            <w:tcBorders>
              <w:top w:val="single" w:sz="4" w:space="0" w:color="auto"/>
              <w:bottom w:val="single" w:sz="4" w:space="0" w:color="auto"/>
            </w:tcBorders>
          </w:tcPr>
          <w:p w:rsidR="004E42D7" w:rsidRDefault="004E42D7">
            <w:pPr>
              <w:pStyle w:val="ConsPlusNormal"/>
              <w:jc w:val="center"/>
            </w:pPr>
            <w:r>
              <w:t>Группа (группа и подгруппа) вида расхода</w:t>
            </w:r>
          </w:p>
        </w:tc>
        <w:tc>
          <w:tcPr>
            <w:tcW w:w="2528" w:type="dxa"/>
            <w:gridSpan w:val="2"/>
            <w:tcBorders>
              <w:top w:val="single" w:sz="4" w:space="0" w:color="auto"/>
              <w:bottom w:val="single" w:sz="4" w:space="0" w:color="auto"/>
            </w:tcBorders>
          </w:tcPr>
          <w:p w:rsidR="004E42D7" w:rsidRDefault="004E42D7">
            <w:pPr>
              <w:pStyle w:val="ConsPlusNormal"/>
              <w:jc w:val="center"/>
            </w:pPr>
            <w:r>
              <w:t>Сумма</w:t>
            </w:r>
          </w:p>
        </w:tc>
      </w:tr>
      <w:tr w:rsidR="004E42D7">
        <w:tc>
          <w:tcPr>
            <w:tcW w:w="3458" w:type="dxa"/>
            <w:vMerge/>
            <w:tcBorders>
              <w:top w:val="single" w:sz="4" w:space="0" w:color="auto"/>
              <w:bottom w:val="single" w:sz="4" w:space="0" w:color="auto"/>
            </w:tcBorders>
          </w:tcPr>
          <w:p w:rsidR="004E42D7" w:rsidRDefault="004E42D7"/>
        </w:tc>
        <w:tc>
          <w:tcPr>
            <w:tcW w:w="454" w:type="dxa"/>
            <w:vMerge/>
            <w:tcBorders>
              <w:top w:val="single" w:sz="4" w:space="0" w:color="auto"/>
              <w:bottom w:val="single" w:sz="4" w:space="0" w:color="auto"/>
            </w:tcBorders>
          </w:tcPr>
          <w:p w:rsidR="004E42D7" w:rsidRDefault="004E42D7"/>
        </w:tc>
        <w:tc>
          <w:tcPr>
            <w:tcW w:w="454" w:type="dxa"/>
            <w:vMerge/>
            <w:tcBorders>
              <w:top w:val="single" w:sz="4" w:space="0" w:color="auto"/>
              <w:bottom w:val="single" w:sz="4" w:space="0" w:color="auto"/>
            </w:tcBorders>
          </w:tcPr>
          <w:p w:rsidR="004E42D7" w:rsidRDefault="004E42D7"/>
        </w:tc>
        <w:tc>
          <w:tcPr>
            <w:tcW w:w="1474" w:type="dxa"/>
            <w:vMerge/>
            <w:tcBorders>
              <w:top w:val="single" w:sz="4" w:space="0" w:color="auto"/>
              <w:bottom w:val="single" w:sz="4" w:space="0" w:color="auto"/>
            </w:tcBorders>
          </w:tcPr>
          <w:p w:rsidR="004E42D7" w:rsidRDefault="004E42D7"/>
        </w:tc>
        <w:tc>
          <w:tcPr>
            <w:tcW w:w="680" w:type="dxa"/>
            <w:vMerge/>
            <w:tcBorders>
              <w:top w:val="single" w:sz="4" w:space="0" w:color="auto"/>
              <w:bottom w:val="single" w:sz="4" w:space="0" w:color="auto"/>
            </w:tcBorders>
          </w:tcPr>
          <w:p w:rsidR="004E42D7" w:rsidRDefault="004E42D7"/>
        </w:tc>
        <w:tc>
          <w:tcPr>
            <w:tcW w:w="1264" w:type="dxa"/>
            <w:tcBorders>
              <w:top w:val="single" w:sz="4" w:space="0" w:color="auto"/>
              <w:bottom w:val="single" w:sz="4" w:space="0" w:color="auto"/>
            </w:tcBorders>
          </w:tcPr>
          <w:p w:rsidR="004E42D7" w:rsidRDefault="004E42D7">
            <w:pPr>
              <w:pStyle w:val="ConsPlusNormal"/>
              <w:jc w:val="center"/>
            </w:pPr>
            <w:r>
              <w:t>2020 год</w:t>
            </w:r>
          </w:p>
        </w:tc>
        <w:tc>
          <w:tcPr>
            <w:tcW w:w="1264" w:type="dxa"/>
            <w:tcBorders>
              <w:top w:val="single" w:sz="4" w:space="0" w:color="auto"/>
              <w:bottom w:val="single" w:sz="4" w:space="0" w:color="auto"/>
            </w:tcBorders>
          </w:tcPr>
          <w:p w:rsidR="004E42D7" w:rsidRDefault="004E42D7">
            <w:pPr>
              <w:pStyle w:val="ConsPlusNormal"/>
              <w:jc w:val="center"/>
            </w:pPr>
            <w:r>
              <w:t>2021 год</w:t>
            </w:r>
          </w:p>
        </w:tc>
      </w:tr>
      <w:tr w:rsidR="004E42D7">
        <w:tc>
          <w:tcPr>
            <w:tcW w:w="3458" w:type="dxa"/>
            <w:tcBorders>
              <w:top w:val="single" w:sz="4" w:space="0" w:color="auto"/>
              <w:bottom w:val="single" w:sz="4" w:space="0" w:color="auto"/>
            </w:tcBorders>
          </w:tcPr>
          <w:p w:rsidR="004E42D7" w:rsidRDefault="004E42D7">
            <w:pPr>
              <w:pStyle w:val="ConsPlusNormal"/>
              <w:jc w:val="center"/>
            </w:pPr>
            <w:r>
              <w:t>1</w:t>
            </w:r>
          </w:p>
        </w:tc>
        <w:tc>
          <w:tcPr>
            <w:tcW w:w="454" w:type="dxa"/>
            <w:tcBorders>
              <w:top w:val="single" w:sz="4" w:space="0" w:color="auto"/>
              <w:bottom w:val="single" w:sz="4" w:space="0" w:color="auto"/>
            </w:tcBorders>
          </w:tcPr>
          <w:p w:rsidR="004E42D7" w:rsidRDefault="004E42D7">
            <w:pPr>
              <w:pStyle w:val="ConsPlusNormal"/>
              <w:jc w:val="center"/>
            </w:pPr>
            <w:r>
              <w:t>2</w:t>
            </w:r>
          </w:p>
        </w:tc>
        <w:tc>
          <w:tcPr>
            <w:tcW w:w="454" w:type="dxa"/>
            <w:tcBorders>
              <w:top w:val="single" w:sz="4" w:space="0" w:color="auto"/>
              <w:bottom w:val="single" w:sz="4" w:space="0" w:color="auto"/>
            </w:tcBorders>
          </w:tcPr>
          <w:p w:rsidR="004E42D7" w:rsidRDefault="004E42D7">
            <w:pPr>
              <w:pStyle w:val="ConsPlusNormal"/>
              <w:jc w:val="center"/>
            </w:pPr>
            <w:r>
              <w:t>3</w:t>
            </w:r>
          </w:p>
        </w:tc>
        <w:tc>
          <w:tcPr>
            <w:tcW w:w="1474" w:type="dxa"/>
            <w:tcBorders>
              <w:top w:val="single" w:sz="4" w:space="0" w:color="auto"/>
              <w:bottom w:val="single" w:sz="4" w:space="0" w:color="auto"/>
            </w:tcBorders>
          </w:tcPr>
          <w:p w:rsidR="004E42D7" w:rsidRDefault="004E42D7">
            <w:pPr>
              <w:pStyle w:val="ConsPlusNormal"/>
              <w:jc w:val="center"/>
            </w:pPr>
            <w:r>
              <w:t>4</w:t>
            </w:r>
          </w:p>
        </w:tc>
        <w:tc>
          <w:tcPr>
            <w:tcW w:w="680" w:type="dxa"/>
            <w:tcBorders>
              <w:top w:val="single" w:sz="4" w:space="0" w:color="auto"/>
              <w:bottom w:val="single" w:sz="4" w:space="0" w:color="auto"/>
            </w:tcBorders>
          </w:tcPr>
          <w:p w:rsidR="004E42D7" w:rsidRDefault="004E42D7">
            <w:pPr>
              <w:pStyle w:val="ConsPlusNormal"/>
              <w:jc w:val="center"/>
            </w:pPr>
            <w:r>
              <w:t>5</w:t>
            </w:r>
          </w:p>
        </w:tc>
        <w:tc>
          <w:tcPr>
            <w:tcW w:w="1264" w:type="dxa"/>
            <w:tcBorders>
              <w:top w:val="single" w:sz="4" w:space="0" w:color="auto"/>
              <w:bottom w:val="single" w:sz="4" w:space="0" w:color="auto"/>
            </w:tcBorders>
          </w:tcPr>
          <w:p w:rsidR="004E42D7" w:rsidRDefault="004E42D7">
            <w:pPr>
              <w:pStyle w:val="ConsPlusNormal"/>
              <w:jc w:val="center"/>
            </w:pPr>
            <w:r>
              <w:t>6</w:t>
            </w:r>
          </w:p>
        </w:tc>
        <w:tc>
          <w:tcPr>
            <w:tcW w:w="1264" w:type="dxa"/>
            <w:tcBorders>
              <w:top w:val="single" w:sz="4" w:space="0" w:color="auto"/>
              <w:bottom w:val="single" w:sz="4" w:space="0" w:color="auto"/>
            </w:tcBorders>
          </w:tcPr>
          <w:p w:rsidR="004E42D7" w:rsidRDefault="004E42D7">
            <w:pPr>
              <w:pStyle w:val="ConsPlusNormal"/>
              <w:jc w:val="center"/>
            </w:pPr>
            <w:r>
              <w:t>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single" w:sz="4" w:space="0" w:color="auto"/>
              <w:left w:val="nil"/>
              <w:bottom w:val="nil"/>
              <w:right w:val="nil"/>
            </w:tcBorders>
          </w:tcPr>
          <w:p w:rsidR="004E42D7" w:rsidRDefault="004E42D7">
            <w:pPr>
              <w:pStyle w:val="ConsPlusNormal"/>
              <w:jc w:val="both"/>
            </w:pPr>
            <w:r>
              <w:t>Всего</w:t>
            </w:r>
          </w:p>
        </w:tc>
        <w:tc>
          <w:tcPr>
            <w:tcW w:w="454" w:type="dxa"/>
            <w:tcBorders>
              <w:top w:val="single" w:sz="4" w:space="0" w:color="auto"/>
              <w:left w:val="nil"/>
              <w:bottom w:val="nil"/>
              <w:right w:val="nil"/>
            </w:tcBorders>
            <w:vAlign w:val="bottom"/>
          </w:tcPr>
          <w:p w:rsidR="004E42D7" w:rsidRDefault="004E42D7">
            <w:pPr>
              <w:pStyle w:val="ConsPlusNormal"/>
            </w:pPr>
          </w:p>
        </w:tc>
        <w:tc>
          <w:tcPr>
            <w:tcW w:w="454" w:type="dxa"/>
            <w:tcBorders>
              <w:top w:val="single" w:sz="4" w:space="0" w:color="auto"/>
              <w:left w:val="nil"/>
              <w:bottom w:val="nil"/>
              <w:right w:val="nil"/>
            </w:tcBorders>
            <w:vAlign w:val="bottom"/>
          </w:tcPr>
          <w:p w:rsidR="004E42D7" w:rsidRDefault="004E42D7">
            <w:pPr>
              <w:pStyle w:val="ConsPlusNormal"/>
            </w:pPr>
          </w:p>
        </w:tc>
        <w:tc>
          <w:tcPr>
            <w:tcW w:w="1474" w:type="dxa"/>
            <w:tcBorders>
              <w:top w:val="single" w:sz="4" w:space="0" w:color="auto"/>
              <w:left w:val="nil"/>
              <w:bottom w:val="nil"/>
              <w:right w:val="nil"/>
            </w:tcBorders>
            <w:vAlign w:val="bottom"/>
          </w:tcPr>
          <w:p w:rsidR="004E42D7" w:rsidRDefault="004E42D7">
            <w:pPr>
              <w:pStyle w:val="ConsPlusNormal"/>
            </w:pPr>
          </w:p>
        </w:tc>
        <w:tc>
          <w:tcPr>
            <w:tcW w:w="680" w:type="dxa"/>
            <w:tcBorders>
              <w:top w:val="single" w:sz="4" w:space="0" w:color="auto"/>
              <w:left w:val="nil"/>
              <w:bottom w:val="nil"/>
              <w:right w:val="nil"/>
            </w:tcBorders>
            <w:vAlign w:val="bottom"/>
          </w:tcPr>
          <w:p w:rsidR="004E42D7" w:rsidRDefault="004E42D7">
            <w:pPr>
              <w:pStyle w:val="ConsPlusNormal"/>
            </w:pPr>
          </w:p>
        </w:tc>
        <w:tc>
          <w:tcPr>
            <w:tcW w:w="1264" w:type="dxa"/>
            <w:tcBorders>
              <w:top w:val="single" w:sz="4" w:space="0" w:color="auto"/>
              <w:left w:val="nil"/>
              <w:bottom w:val="nil"/>
              <w:right w:val="nil"/>
            </w:tcBorders>
            <w:vAlign w:val="bottom"/>
          </w:tcPr>
          <w:p w:rsidR="004E42D7" w:rsidRDefault="004E42D7">
            <w:pPr>
              <w:pStyle w:val="ConsPlusNormal"/>
              <w:jc w:val="right"/>
            </w:pPr>
            <w:r>
              <w:t>40214444,8</w:t>
            </w:r>
          </w:p>
        </w:tc>
        <w:tc>
          <w:tcPr>
            <w:tcW w:w="1264" w:type="dxa"/>
            <w:tcBorders>
              <w:top w:val="single" w:sz="4" w:space="0" w:color="auto"/>
              <w:left w:val="nil"/>
              <w:bottom w:val="nil"/>
              <w:right w:val="nil"/>
            </w:tcBorders>
            <w:vAlign w:val="bottom"/>
          </w:tcPr>
          <w:p w:rsidR="004E42D7" w:rsidRDefault="004E42D7">
            <w:pPr>
              <w:pStyle w:val="ConsPlusNormal"/>
              <w:jc w:val="right"/>
            </w:pPr>
            <w:r>
              <w:t>39393652,8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Общегосударственные вопросы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1068686,9</w:t>
            </w:r>
          </w:p>
        </w:tc>
        <w:tc>
          <w:tcPr>
            <w:tcW w:w="1264" w:type="dxa"/>
            <w:tcBorders>
              <w:top w:val="nil"/>
              <w:left w:val="nil"/>
              <w:bottom w:val="nil"/>
              <w:right w:val="nil"/>
            </w:tcBorders>
            <w:vAlign w:val="bottom"/>
          </w:tcPr>
          <w:p w:rsidR="004E42D7" w:rsidRDefault="004E42D7">
            <w:pPr>
              <w:pStyle w:val="ConsPlusNormal"/>
              <w:jc w:val="right"/>
            </w:pPr>
            <w:r>
              <w:t>1015015,9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80742,3</w:t>
            </w:r>
          </w:p>
        </w:tc>
        <w:tc>
          <w:tcPr>
            <w:tcW w:w="1264" w:type="dxa"/>
            <w:tcBorders>
              <w:top w:val="nil"/>
              <w:left w:val="nil"/>
              <w:bottom w:val="nil"/>
              <w:right w:val="nil"/>
            </w:tcBorders>
            <w:vAlign w:val="bottom"/>
          </w:tcPr>
          <w:p w:rsidR="004E42D7" w:rsidRDefault="004E42D7">
            <w:pPr>
              <w:pStyle w:val="ConsPlusNormal"/>
              <w:jc w:val="right"/>
            </w:pPr>
            <w:r>
              <w:t>80742,3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80742,3</w:t>
            </w:r>
          </w:p>
        </w:tc>
        <w:tc>
          <w:tcPr>
            <w:tcW w:w="1264" w:type="dxa"/>
            <w:tcBorders>
              <w:top w:val="nil"/>
              <w:left w:val="nil"/>
              <w:bottom w:val="nil"/>
              <w:right w:val="nil"/>
            </w:tcBorders>
            <w:vAlign w:val="bottom"/>
          </w:tcPr>
          <w:p w:rsidR="004E42D7" w:rsidRDefault="004E42D7">
            <w:pPr>
              <w:pStyle w:val="ConsPlusNormal"/>
              <w:jc w:val="right"/>
            </w:pPr>
            <w:r>
              <w:t>80742,3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80742,3</w:t>
            </w:r>
          </w:p>
        </w:tc>
        <w:tc>
          <w:tcPr>
            <w:tcW w:w="1264" w:type="dxa"/>
            <w:tcBorders>
              <w:top w:val="nil"/>
              <w:left w:val="nil"/>
              <w:bottom w:val="nil"/>
              <w:right w:val="nil"/>
            </w:tcBorders>
            <w:vAlign w:val="bottom"/>
          </w:tcPr>
          <w:p w:rsidR="004E42D7" w:rsidRDefault="004E42D7">
            <w:pPr>
              <w:pStyle w:val="ConsPlusNormal"/>
              <w:jc w:val="right"/>
            </w:pPr>
            <w:r>
              <w:t>80742,3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80742,3</w:t>
            </w:r>
          </w:p>
        </w:tc>
        <w:tc>
          <w:tcPr>
            <w:tcW w:w="1264" w:type="dxa"/>
            <w:tcBorders>
              <w:top w:val="nil"/>
              <w:left w:val="nil"/>
              <w:bottom w:val="nil"/>
              <w:right w:val="nil"/>
            </w:tcBorders>
            <w:vAlign w:val="bottom"/>
          </w:tcPr>
          <w:p w:rsidR="004E42D7" w:rsidRDefault="004E42D7">
            <w:pPr>
              <w:pStyle w:val="ConsPlusNormal"/>
              <w:jc w:val="right"/>
            </w:pPr>
            <w:r>
              <w:t>80742,3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64178,8</w:t>
            </w:r>
          </w:p>
        </w:tc>
        <w:tc>
          <w:tcPr>
            <w:tcW w:w="1264" w:type="dxa"/>
            <w:tcBorders>
              <w:top w:val="nil"/>
              <w:left w:val="nil"/>
              <w:bottom w:val="nil"/>
              <w:right w:val="nil"/>
            </w:tcBorders>
            <w:vAlign w:val="bottom"/>
          </w:tcPr>
          <w:p w:rsidR="004E42D7" w:rsidRDefault="004E42D7">
            <w:pPr>
              <w:pStyle w:val="ConsPlusNormal"/>
              <w:jc w:val="right"/>
            </w:pPr>
            <w:r>
              <w:t>64178,8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64178,8</w:t>
            </w:r>
          </w:p>
        </w:tc>
        <w:tc>
          <w:tcPr>
            <w:tcW w:w="1264" w:type="dxa"/>
            <w:tcBorders>
              <w:top w:val="nil"/>
              <w:left w:val="nil"/>
              <w:bottom w:val="nil"/>
              <w:right w:val="nil"/>
            </w:tcBorders>
            <w:vAlign w:val="bottom"/>
          </w:tcPr>
          <w:p w:rsidR="004E42D7" w:rsidRDefault="004E42D7">
            <w:pPr>
              <w:pStyle w:val="ConsPlusNormal"/>
              <w:jc w:val="right"/>
            </w:pPr>
            <w:r>
              <w:t>64178,8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4903,1</w:t>
            </w:r>
          </w:p>
        </w:tc>
        <w:tc>
          <w:tcPr>
            <w:tcW w:w="126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4903,1</w:t>
            </w:r>
          </w:p>
        </w:tc>
        <w:tc>
          <w:tcPr>
            <w:tcW w:w="126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13,4</w:t>
            </w:r>
          </w:p>
        </w:tc>
        <w:tc>
          <w:tcPr>
            <w:tcW w:w="126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13,4</w:t>
            </w:r>
          </w:p>
        </w:tc>
        <w:tc>
          <w:tcPr>
            <w:tcW w:w="126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7989,7</w:t>
            </w:r>
          </w:p>
        </w:tc>
        <w:tc>
          <w:tcPr>
            <w:tcW w:w="1264" w:type="dxa"/>
            <w:tcBorders>
              <w:top w:val="nil"/>
              <w:left w:val="nil"/>
              <w:bottom w:val="nil"/>
              <w:right w:val="nil"/>
            </w:tcBorders>
            <w:vAlign w:val="bottom"/>
          </w:tcPr>
          <w:p w:rsidR="004E42D7" w:rsidRDefault="004E42D7">
            <w:pPr>
              <w:pStyle w:val="ConsPlusNormal"/>
              <w:jc w:val="right"/>
            </w:pPr>
            <w:r>
              <w:t>7989,7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3657,3</w:t>
            </w:r>
          </w:p>
        </w:tc>
        <w:tc>
          <w:tcPr>
            <w:tcW w:w="1264" w:type="dxa"/>
            <w:tcBorders>
              <w:top w:val="nil"/>
              <w:left w:val="nil"/>
              <w:bottom w:val="nil"/>
              <w:right w:val="nil"/>
            </w:tcBorders>
            <w:vAlign w:val="bottom"/>
          </w:tcPr>
          <w:p w:rsidR="004E42D7" w:rsidRDefault="004E42D7">
            <w:pPr>
              <w:pStyle w:val="ConsPlusNormal"/>
              <w:jc w:val="right"/>
            </w:pPr>
            <w:r>
              <w:t>3657,3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151586,8</w:t>
            </w:r>
          </w:p>
        </w:tc>
        <w:tc>
          <w:tcPr>
            <w:tcW w:w="1264" w:type="dxa"/>
            <w:tcBorders>
              <w:top w:val="nil"/>
              <w:left w:val="nil"/>
              <w:bottom w:val="nil"/>
              <w:right w:val="nil"/>
            </w:tcBorders>
            <w:vAlign w:val="bottom"/>
          </w:tcPr>
          <w:p w:rsidR="004E42D7" w:rsidRDefault="004E42D7">
            <w:pPr>
              <w:pStyle w:val="ConsPlusNormal"/>
              <w:jc w:val="right"/>
            </w:pPr>
            <w:r>
              <w:t>151586,8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16942,0</w:t>
            </w:r>
          </w:p>
        </w:tc>
        <w:tc>
          <w:tcPr>
            <w:tcW w:w="1264" w:type="dxa"/>
            <w:tcBorders>
              <w:top w:val="nil"/>
              <w:left w:val="nil"/>
              <w:bottom w:val="nil"/>
              <w:right w:val="nil"/>
            </w:tcBorders>
            <w:vAlign w:val="bottom"/>
          </w:tcPr>
          <w:p w:rsidR="004E42D7" w:rsidRDefault="004E42D7">
            <w:pPr>
              <w:pStyle w:val="ConsPlusNormal"/>
              <w:jc w:val="right"/>
            </w:pPr>
            <w:r>
              <w:t>16942,0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w:t>
            </w:r>
            <w:r w:rsidR="004E42D7">
              <w:lastRenderedPageBreak/>
              <w:t>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А330111980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А330111980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А330111980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А3Э0113800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А3Э0113800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А3Э0113800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Ц7Э0111990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Ц7Э0111990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Ц7Э0111990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101915,7</w:t>
            </w:r>
          </w:p>
        </w:tc>
        <w:tc>
          <w:tcPr>
            <w:tcW w:w="1264" w:type="dxa"/>
            <w:tcBorders>
              <w:top w:val="nil"/>
              <w:left w:val="nil"/>
              <w:bottom w:val="nil"/>
              <w:right w:val="nil"/>
            </w:tcBorders>
            <w:vAlign w:val="bottom"/>
          </w:tcPr>
          <w:p w:rsidR="004E42D7" w:rsidRDefault="004E42D7">
            <w:pPr>
              <w:pStyle w:val="ConsPlusNormal"/>
              <w:jc w:val="right"/>
            </w:pPr>
            <w:r>
              <w:t>101915,7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95342,3</w:t>
            </w:r>
          </w:p>
        </w:tc>
        <w:tc>
          <w:tcPr>
            <w:tcW w:w="1264" w:type="dxa"/>
            <w:tcBorders>
              <w:top w:val="nil"/>
              <w:left w:val="nil"/>
              <w:bottom w:val="nil"/>
              <w:right w:val="nil"/>
            </w:tcBorders>
            <w:vAlign w:val="bottom"/>
          </w:tcPr>
          <w:p w:rsidR="004E42D7" w:rsidRDefault="004E42D7">
            <w:pPr>
              <w:pStyle w:val="ConsPlusNormal"/>
              <w:jc w:val="right"/>
            </w:pPr>
            <w:r>
              <w:t>95342,3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95342,3</w:t>
            </w:r>
          </w:p>
        </w:tc>
        <w:tc>
          <w:tcPr>
            <w:tcW w:w="1264" w:type="dxa"/>
            <w:tcBorders>
              <w:top w:val="nil"/>
              <w:left w:val="nil"/>
              <w:bottom w:val="nil"/>
              <w:right w:val="nil"/>
            </w:tcBorders>
            <w:vAlign w:val="bottom"/>
          </w:tcPr>
          <w:p w:rsidR="004E42D7" w:rsidRDefault="004E42D7">
            <w:pPr>
              <w:pStyle w:val="ConsPlusNormal"/>
              <w:jc w:val="right"/>
            </w:pPr>
            <w:r>
              <w:t>95342,3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6407,1</w:t>
            </w:r>
          </w:p>
        </w:tc>
        <w:tc>
          <w:tcPr>
            <w:tcW w:w="1264" w:type="dxa"/>
            <w:tcBorders>
              <w:top w:val="nil"/>
              <w:left w:val="nil"/>
              <w:bottom w:val="nil"/>
              <w:right w:val="nil"/>
            </w:tcBorders>
            <w:vAlign w:val="bottom"/>
          </w:tcPr>
          <w:p w:rsidR="004E42D7" w:rsidRDefault="004E42D7">
            <w:pPr>
              <w:pStyle w:val="ConsPlusNormal"/>
              <w:jc w:val="right"/>
            </w:pPr>
            <w:r>
              <w:t>6407,1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6407,1</w:t>
            </w:r>
          </w:p>
        </w:tc>
        <w:tc>
          <w:tcPr>
            <w:tcW w:w="1264" w:type="dxa"/>
            <w:tcBorders>
              <w:top w:val="nil"/>
              <w:left w:val="nil"/>
              <w:bottom w:val="nil"/>
              <w:right w:val="nil"/>
            </w:tcBorders>
            <w:vAlign w:val="bottom"/>
          </w:tcPr>
          <w:p w:rsidR="004E42D7" w:rsidRDefault="004E42D7">
            <w:pPr>
              <w:pStyle w:val="ConsPlusNormal"/>
              <w:jc w:val="right"/>
            </w:pPr>
            <w:r>
              <w:t>6407,1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56,3</w:t>
            </w:r>
          </w:p>
        </w:tc>
        <w:tc>
          <w:tcPr>
            <w:tcW w:w="126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56,3</w:t>
            </w:r>
          </w:p>
        </w:tc>
        <w:tc>
          <w:tcPr>
            <w:tcW w:w="126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Ч5Э0113760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Ч5Э0113760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Ч5Э0113760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2658,4</w:t>
            </w:r>
          </w:p>
        </w:tc>
        <w:tc>
          <w:tcPr>
            <w:tcW w:w="1264" w:type="dxa"/>
            <w:tcBorders>
              <w:top w:val="nil"/>
              <w:left w:val="nil"/>
              <w:bottom w:val="nil"/>
              <w:right w:val="nil"/>
            </w:tcBorders>
            <w:vAlign w:val="bottom"/>
          </w:tcPr>
          <w:p w:rsidR="004E42D7" w:rsidRDefault="004E42D7">
            <w:pPr>
              <w:pStyle w:val="ConsPlusNormal"/>
              <w:jc w:val="right"/>
            </w:pPr>
            <w:r>
              <w:t>2658,4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Ч5Э0198735</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Ч5Э0198735</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Ч5Э0198735</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Судебная система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5"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116849,0</w:t>
            </w:r>
          </w:p>
        </w:tc>
        <w:tc>
          <w:tcPr>
            <w:tcW w:w="1264" w:type="dxa"/>
            <w:tcBorders>
              <w:top w:val="nil"/>
              <w:left w:val="nil"/>
              <w:bottom w:val="nil"/>
              <w:right w:val="nil"/>
            </w:tcBorders>
            <w:vAlign w:val="bottom"/>
          </w:tcPr>
          <w:p w:rsidR="004E42D7" w:rsidRDefault="004E42D7">
            <w:pPr>
              <w:pStyle w:val="ConsPlusNormal"/>
              <w:jc w:val="right"/>
            </w:pPr>
            <w:r>
              <w:t>116849,0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Ч540117880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Ч540117880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Ч540117880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Ч540151200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Ч540151200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Ч540151200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151237,0</w:t>
            </w:r>
          </w:p>
        </w:tc>
        <w:tc>
          <w:tcPr>
            <w:tcW w:w="1264" w:type="dxa"/>
            <w:tcBorders>
              <w:top w:val="nil"/>
              <w:left w:val="nil"/>
              <w:bottom w:val="nil"/>
              <w:right w:val="nil"/>
            </w:tcBorders>
            <w:vAlign w:val="bottom"/>
          </w:tcPr>
          <w:p w:rsidR="004E42D7" w:rsidRDefault="004E42D7">
            <w:pPr>
              <w:pStyle w:val="ConsPlusNormal"/>
              <w:jc w:val="right"/>
            </w:pPr>
            <w:r>
              <w:t>151237,0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151237,0</w:t>
            </w:r>
          </w:p>
        </w:tc>
        <w:tc>
          <w:tcPr>
            <w:tcW w:w="1264" w:type="dxa"/>
            <w:tcBorders>
              <w:top w:val="nil"/>
              <w:left w:val="nil"/>
              <w:bottom w:val="nil"/>
              <w:right w:val="nil"/>
            </w:tcBorders>
            <w:vAlign w:val="bottom"/>
          </w:tcPr>
          <w:p w:rsidR="004E42D7" w:rsidRDefault="004E42D7">
            <w:pPr>
              <w:pStyle w:val="ConsPlusNormal"/>
              <w:jc w:val="right"/>
            </w:pPr>
            <w:r>
              <w:t>151237,0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7" w:history="1">
              <w:r w:rsidR="004E42D7">
                <w:rPr>
                  <w:color w:val="0000FF"/>
                </w:rPr>
                <w:t>Подпрограмма</w:t>
              </w:r>
            </w:hyperlink>
            <w:r w:rsidR="004E42D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бюджетного </w:t>
            </w:r>
            <w:r>
              <w:lastRenderedPageBreak/>
              <w:t>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Ч420113500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Ч420113500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Ч420113500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142040,1</w:t>
            </w:r>
          </w:p>
        </w:tc>
        <w:tc>
          <w:tcPr>
            <w:tcW w:w="1264" w:type="dxa"/>
            <w:tcBorders>
              <w:top w:val="nil"/>
              <w:left w:val="nil"/>
              <w:bottom w:val="nil"/>
              <w:right w:val="nil"/>
            </w:tcBorders>
            <w:vAlign w:val="bottom"/>
          </w:tcPr>
          <w:p w:rsidR="004E42D7" w:rsidRDefault="004E42D7">
            <w:pPr>
              <w:pStyle w:val="ConsPlusNormal"/>
              <w:jc w:val="right"/>
            </w:pPr>
            <w:r>
              <w:t>142040,1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142040,1</w:t>
            </w:r>
          </w:p>
        </w:tc>
        <w:tc>
          <w:tcPr>
            <w:tcW w:w="1264" w:type="dxa"/>
            <w:tcBorders>
              <w:top w:val="nil"/>
              <w:left w:val="nil"/>
              <w:bottom w:val="nil"/>
              <w:right w:val="nil"/>
            </w:tcBorders>
            <w:vAlign w:val="bottom"/>
          </w:tcPr>
          <w:p w:rsidR="004E42D7" w:rsidRDefault="004E42D7">
            <w:pPr>
              <w:pStyle w:val="ConsPlusNormal"/>
              <w:jc w:val="right"/>
            </w:pPr>
            <w:r>
              <w:t>142040,1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142040,1</w:t>
            </w:r>
          </w:p>
        </w:tc>
        <w:tc>
          <w:tcPr>
            <w:tcW w:w="1264" w:type="dxa"/>
            <w:tcBorders>
              <w:top w:val="nil"/>
              <w:left w:val="nil"/>
              <w:bottom w:val="nil"/>
              <w:right w:val="nil"/>
            </w:tcBorders>
            <w:vAlign w:val="bottom"/>
          </w:tcPr>
          <w:p w:rsidR="004E42D7" w:rsidRDefault="004E42D7">
            <w:pPr>
              <w:pStyle w:val="ConsPlusNormal"/>
              <w:jc w:val="right"/>
            </w:pPr>
            <w:r>
              <w:t>142040,1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113455,1</w:t>
            </w:r>
          </w:p>
        </w:tc>
        <w:tc>
          <w:tcPr>
            <w:tcW w:w="1264" w:type="dxa"/>
            <w:tcBorders>
              <w:top w:val="nil"/>
              <w:left w:val="nil"/>
              <w:bottom w:val="nil"/>
              <w:right w:val="nil"/>
            </w:tcBorders>
            <w:vAlign w:val="bottom"/>
          </w:tcPr>
          <w:p w:rsidR="004E42D7" w:rsidRDefault="004E42D7">
            <w:pPr>
              <w:pStyle w:val="ConsPlusNormal"/>
              <w:jc w:val="right"/>
            </w:pPr>
            <w:r>
              <w:t>113455,1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113455,1</w:t>
            </w:r>
          </w:p>
        </w:tc>
        <w:tc>
          <w:tcPr>
            <w:tcW w:w="1264" w:type="dxa"/>
            <w:tcBorders>
              <w:top w:val="nil"/>
              <w:left w:val="nil"/>
              <w:bottom w:val="nil"/>
              <w:right w:val="nil"/>
            </w:tcBorders>
            <w:vAlign w:val="bottom"/>
          </w:tcPr>
          <w:p w:rsidR="004E42D7" w:rsidRDefault="004E42D7">
            <w:pPr>
              <w:pStyle w:val="ConsPlusNormal"/>
              <w:jc w:val="right"/>
            </w:pPr>
            <w:r>
              <w:t>113455,1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28179,1</w:t>
            </w:r>
          </w:p>
        </w:tc>
        <w:tc>
          <w:tcPr>
            <w:tcW w:w="1264" w:type="dxa"/>
            <w:tcBorders>
              <w:top w:val="nil"/>
              <w:left w:val="nil"/>
              <w:bottom w:val="nil"/>
              <w:right w:val="nil"/>
            </w:tcBorders>
            <w:vAlign w:val="bottom"/>
          </w:tcPr>
          <w:p w:rsidR="004E42D7" w:rsidRDefault="004E42D7">
            <w:pPr>
              <w:pStyle w:val="ConsPlusNormal"/>
              <w:jc w:val="right"/>
            </w:pPr>
            <w:r>
              <w:t>28179,1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28179,1</w:t>
            </w:r>
          </w:p>
        </w:tc>
        <w:tc>
          <w:tcPr>
            <w:tcW w:w="1264" w:type="dxa"/>
            <w:tcBorders>
              <w:top w:val="nil"/>
              <w:left w:val="nil"/>
              <w:bottom w:val="nil"/>
              <w:right w:val="nil"/>
            </w:tcBorders>
            <w:vAlign w:val="bottom"/>
          </w:tcPr>
          <w:p w:rsidR="004E42D7" w:rsidRDefault="004E42D7">
            <w:pPr>
              <w:pStyle w:val="ConsPlusNormal"/>
              <w:jc w:val="right"/>
            </w:pPr>
            <w:r>
              <w:t>28179,1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265,9</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265,9</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19049,9</w:t>
            </w:r>
          </w:p>
        </w:tc>
        <w:tc>
          <w:tcPr>
            <w:tcW w:w="1264" w:type="dxa"/>
            <w:tcBorders>
              <w:top w:val="nil"/>
              <w:left w:val="nil"/>
              <w:bottom w:val="nil"/>
              <w:right w:val="nil"/>
            </w:tcBorders>
            <w:vAlign w:val="bottom"/>
          </w:tcPr>
          <w:p w:rsidR="004E42D7" w:rsidRDefault="004E42D7">
            <w:pPr>
              <w:pStyle w:val="ConsPlusNormal"/>
              <w:jc w:val="right"/>
            </w:pPr>
            <w:r>
              <w:t>19049,9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19049,9</w:t>
            </w:r>
          </w:p>
        </w:tc>
        <w:tc>
          <w:tcPr>
            <w:tcW w:w="1264" w:type="dxa"/>
            <w:tcBorders>
              <w:top w:val="nil"/>
              <w:left w:val="nil"/>
              <w:bottom w:val="nil"/>
              <w:right w:val="nil"/>
            </w:tcBorders>
            <w:vAlign w:val="bottom"/>
          </w:tcPr>
          <w:p w:rsidR="004E42D7" w:rsidRDefault="004E42D7">
            <w:pPr>
              <w:pStyle w:val="ConsPlusNormal"/>
              <w:jc w:val="right"/>
            </w:pPr>
            <w:r>
              <w:t>19049,9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184,4</w:t>
            </w:r>
          </w:p>
        </w:tc>
        <w:tc>
          <w:tcPr>
            <w:tcW w:w="126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184,4</w:t>
            </w:r>
          </w:p>
        </w:tc>
        <w:tc>
          <w:tcPr>
            <w:tcW w:w="126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9,1</w:t>
            </w:r>
          </w:p>
        </w:tc>
        <w:tc>
          <w:tcPr>
            <w:tcW w:w="126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9,1</w:t>
            </w:r>
          </w:p>
        </w:tc>
        <w:tc>
          <w:tcPr>
            <w:tcW w:w="126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Резервные фонды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2"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jc w:val="center"/>
            </w:pPr>
            <w:r>
              <w:t>Ч410100000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jc w:val="center"/>
            </w:pPr>
            <w:r>
              <w:t>Ч410113430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jc w:val="center"/>
            </w:pPr>
            <w:r>
              <w:t>Ч410113430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474" w:type="dxa"/>
            <w:tcBorders>
              <w:top w:val="nil"/>
              <w:left w:val="nil"/>
              <w:bottom w:val="nil"/>
              <w:right w:val="nil"/>
            </w:tcBorders>
            <w:vAlign w:val="bottom"/>
          </w:tcPr>
          <w:p w:rsidR="004E42D7" w:rsidRDefault="004E42D7">
            <w:pPr>
              <w:pStyle w:val="ConsPlusNormal"/>
              <w:jc w:val="center"/>
            </w:pPr>
            <w:r>
              <w:t>Ч410113430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заслуги </w:t>
            </w:r>
            <w:r>
              <w:lastRenderedPageBreak/>
              <w:t>перед государством</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Ц410511030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Ц410511030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Ц410511030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487534,9</w:t>
            </w:r>
          </w:p>
        </w:tc>
        <w:tc>
          <w:tcPr>
            <w:tcW w:w="1264" w:type="dxa"/>
            <w:tcBorders>
              <w:top w:val="nil"/>
              <w:left w:val="nil"/>
              <w:bottom w:val="nil"/>
              <w:right w:val="nil"/>
            </w:tcBorders>
            <w:vAlign w:val="bottom"/>
          </w:tcPr>
          <w:p w:rsidR="004E42D7" w:rsidRDefault="004E42D7">
            <w:pPr>
              <w:pStyle w:val="ConsPlusNormal"/>
              <w:jc w:val="right"/>
            </w:pPr>
            <w:r>
              <w:t>433845,4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770,0</w:t>
            </w:r>
          </w:p>
        </w:tc>
        <w:tc>
          <w:tcPr>
            <w:tcW w:w="1264" w:type="dxa"/>
            <w:tcBorders>
              <w:top w:val="nil"/>
              <w:left w:val="nil"/>
              <w:bottom w:val="nil"/>
              <w:right w:val="nil"/>
            </w:tcBorders>
            <w:vAlign w:val="bottom"/>
          </w:tcPr>
          <w:p w:rsidR="004E42D7" w:rsidRDefault="004E42D7">
            <w:pPr>
              <w:pStyle w:val="ConsPlusNormal"/>
              <w:jc w:val="right"/>
            </w:pPr>
            <w:r>
              <w:t>770,0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6"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А310700000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А310757010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А310757010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А310757010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7"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А320316060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А320316060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А320316060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24766,8</w:t>
            </w:r>
          </w:p>
        </w:tc>
        <w:tc>
          <w:tcPr>
            <w:tcW w:w="1264" w:type="dxa"/>
            <w:tcBorders>
              <w:top w:val="nil"/>
              <w:left w:val="nil"/>
              <w:bottom w:val="nil"/>
              <w:right w:val="nil"/>
            </w:tcBorders>
            <w:vAlign w:val="bottom"/>
          </w:tcPr>
          <w:p w:rsidR="004E42D7" w:rsidRDefault="004E42D7">
            <w:pPr>
              <w:pStyle w:val="ConsPlusNormal"/>
              <w:jc w:val="right"/>
            </w:pPr>
            <w:r>
              <w:t>24766,8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9" w:history="1">
              <w:r w:rsidR="004E42D7">
                <w:rPr>
                  <w:color w:val="0000FF"/>
                </w:rPr>
                <w:t>Подпрограмма</w:t>
              </w:r>
            </w:hyperlink>
            <w:r w:rsidR="004E42D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22217,2</w:t>
            </w:r>
          </w:p>
        </w:tc>
        <w:tc>
          <w:tcPr>
            <w:tcW w:w="1264" w:type="dxa"/>
            <w:tcBorders>
              <w:top w:val="nil"/>
              <w:left w:val="nil"/>
              <w:bottom w:val="nil"/>
              <w:right w:val="nil"/>
            </w:tcBorders>
            <w:vAlign w:val="bottom"/>
          </w:tcPr>
          <w:p w:rsidR="004E42D7" w:rsidRDefault="004E42D7">
            <w:pPr>
              <w:pStyle w:val="ConsPlusNormal"/>
              <w:jc w:val="right"/>
            </w:pPr>
            <w:r>
              <w:t>22217,2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394,4</w:t>
            </w:r>
          </w:p>
        </w:tc>
        <w:tc>
          <w:tcPr>
            <w:tcW w:w="1264" w:type="dxa"/>
            <w:tcBorders>
              <w:top w:val="nil"/>
              <w:left w:val="nil"/>
              <w:bottom w:val="nil"/>
              <w:right w:val="nil"/>
            </w:tcBorders>
            <w:vAlign w:val="bottom"/>
          </w:tcPr>
          <w:p w:rsidR="004E42D7" w:rsidRDefault="004E42D7">
            <w:pPr>
              <w:pStyle w:val="ConsPlusNormal"/>
              <w:jc w:val="right"/>
            </w:pPr>
            <w:r>
              <w:t>394,4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А410113510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А410113510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А410113510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А410113640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А410113640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А410113640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21822,8</w:t>
            </w:r>
          </w:p>
        </w:tc>
        <w:tc>
          <w:tcPr>
            <w:tcW w:w="1264" w:type="dxa"/>
            <w:tcBorders>
              <w:top w:val="nil"/>
              <w:left w:val="nil"/>
              <w:bottom w:val="nil"/>
              <w:right w:val="nil"/>
            </w:tcBorders>
            <w:vAlign w:val="bottom"/>
          </w:tcPr>
          <w:p w:rsidR="004E42D7" w:rsidRDefault="004E42D7">
            <w:pPr>
              <w:pStyle w:val="ConsPlusNormal"/>
              <w:jc w:val="right"/>
            </w:pPr>
            <w:r>
              <w:t>21822,8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А410213570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А410213570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А410213570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А410213600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А410213600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А410213600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А410216120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А410216120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А410216120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А410217590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А410217590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А410217590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комплексных кадастровых работ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А4102R5110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А4102R5110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А4102R5110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0" w:history="1">
              <w:r w:rsidR="004E42D7">
                <w:rPr>
                  <w:color w:val="0000FF"/>
                </w:rPr>
                <w:t>Подпрограмма</w:t>
              </w:r>
            </w:hyperlink>
            <w:r w:rsidR="004E42D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2549,6</w:t>
            </w:r>
          </w:p>
        </w:tc>
        <w:tc>
          <w:tcPr>
            <w:tcW w:w="1264" w:type="dxa"/>
            <w:tcBorders>
              <w:top w:val="nil"/>
              <w:left w:val="nil"/>
              <w:bottom w:val="nil"/>
              <w:right w:val="nil"/>
            </w:tcBorders>
            <w:vAlign w:val="bottom"/>
          </w:tcPr>
          <w:p w:rsidR="004E42D7" w:rsidRDefault="004E42D7">
            <w:pPr>
              <w:pStyle w:val="ConsPlusNormal"/>
              <w:jc w:val="right"/>
            </w:pPr>
            <w:r>
              <w:t>2549,6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"Создание </w:t>
            </w:r>
            <w:r>
              <w:lastRenderedPageBreak/>
              <w:t>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1154,5</w:t>
            </w:r>
          </w:p>
        </w:tc>
        <w:tc>
          <w:tcPr>
            <w:tcW w:w="1264" w:type="dxa"/>
            <w:tcBorders>
              <w:top w:val="nil"/>
              <w:left w:val="nil"/>
              <w:bottom w:val="nil"/>
              <w:right w:val="nil"/>
            </w:tcBorders>
            <w:vAlign w:val="bottom"/>
          </w:tcPr>
          <w:p w:rsidR="004E42D7" w:rsidRDefault="004E42D7">
            <w:pPr>
              <w:pStyle w:val="ConsPlusNormal"/>
              <w:jc w:val="right"/>
            </w:pPr>
            <w:r>
              <w:t>1154,5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А420113530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А420113530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А420113530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А420113550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А420113550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А420113550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1395,1</w:t>
            </w:r>
          </w:p>
        </w:tc>
        <w:tc>
          <w:tcPr>
            <w:tcW w:w="1264" w:type="dxa"/>
            <w:tcBorders>
              <w:top w:val="nil"/>
              <w:left w:val="nil"/>
              <w:bottom w:val="nil"/>
              <w:right w:val="nil"/>
            </w:tcBorders>
            <w:vAlign w:val="bottom"/>
          </w:tcPr>
          <w:p w:rsidR="004E42D7" w:rsidRDefault="004E42D7">
            <w:pPr>
              <w:pStyle w:val="ConsPlusNormal"/>
              <w:jc w:val="right"/>
            </w:pPr>
            <w:r>
              <w:t>1395,1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А420213610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А420213610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А420213610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А420213620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А420213620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Исполнение судебных актов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А420213620</w:t>
            </w:r>
          </w:p>
        </w:tc>
        <w:tc>
          <w:tcPr>
            <w:tcW w:w="680" w:type="dxa"/>
            <w:tcBorders>
              <w:top w:val="nil"/>
              <w:left w:val="nil"/>
              <w:bottom w:val="nil"/>
              <w:right w:val="nil"/>
            </w:tcBorders>
            <w:vAlign w:val="bottom"/>
          </w:tcPr>
          <w:p w:rsidR="004E42D7" w:rsidRDefault="004E42D7">
            <w:pPr>
              <w:pStyle w:val="ConsPlusNormal"/>
              <w:jc w:val="center"/>
            </w:pPr>
            <w:r>
              <w:t>830</w:t>
            </w: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Ц410400000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Ц410440430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Ц410440430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Ц410440430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112,8</w:t>
            </w:r>
          </w:p>
        </w:tc>
        <w:tc>
          <w:tcPr>
            <w:tcW w:w="126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112,8</w:t>
            </w:r>
          </w:p>
        </w:tc>
        <w:tc>
          <w:tcPr>
            <w:tcW w:w="126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59098,3</w:t>
            </w:r>
          </w:p>
        </w:tc>
        <w:tc>
          <w:tcPr>
            <w:tcW w:w="1264" w:type="dxa"/>
            <w:tcBorders>
              <w:top w:val="nil"/>
              <w:left w:val="nil"/>
              <w:bottom w:val="nil"/>
              <w:right w:val="nil"/>
            </w:tcBorders>
            <w:vAlign w:val="bottom"/>
          </w:tcPr>
          <w:p w:rsidR="004E42D7" w:rsidRDefault="004E42D7">
            <w:pPr>
              <w:pStyle w:val="ConsPlusNormal"/>
              <w:jc w:val="right"/>
            </w:pPr>
            <w:r>
              <w:t>59098,3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40" w:history="1">
              <w:r w:rsidR="004E42D7">
                <w:rPr>
                  <w:color w:val="0000FF"/>
                </w:rPr>
                <w:t>Подпрограмма</w:t>
              </w:r>
            </w:hyperlink>
            <w:r w:rsidR="004E42D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"Анализ и </w:t>
            </w:r>
            <w:r>
              <w:lastRenderedPageBreak/>
              <w:t>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Оказание </w:t>
            </w:r>
            <w:proofErr w:type="spellStart"/>
            <w:r>
              <w:t>Чувашстатом</w:t>
            </w:r>
            <w:proofErr w:type="spellEnd"/>
            <w:r>
              <w:t xml:space="preserve">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Ч110114400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Ч110114400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Ч110114400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41" w:history="1">
              <w:r w:rsidR="004E42D7">
                <w:rPr>
                  <w:color w:val="0000FF"/>
                </w:rPr>
                <w:t>Подпрограмма</w:t>
              </w:r>
            </w:hyperlink>
            <w:r w:rsidR="004E42D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Ч150200000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Ч150240580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Ч150240580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Ч150240580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50758,0</w:t>
            </w:r>
          </w:p>
        </w:tc>
        <w:tc>
          <w:tcPr>
            <w:tcW w:w="1264" w:type="dxa"/>
            <w:tcBorders>
              <w:top w:val="nil"/>
              <w:left w:val="nil"/>
              <w:bottom w:val="nil"/>
              <w:right w:val="nil"/>
            </w:tcBorders>
            <w:vAlign w:val="bottom"/>
          </w:tcPr>
          <w:p w:rsidR="004E42D7" w:rsidRDefault="004E42D7">
            <w:pPr>
              <w:pStyle w:val="ConsPlusNormal"/>
              <w:jc w:val="right"/>
            </w:pPr>
            <w:r>
              <w:t>50758,0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50758,0</w:t>
            </w:r>
          </w:p>
        </w:tc>
        <w:tc>
          <w:tcPr>
            <w:tcW w:w="1264" w:type="dxa"/>
            <w:tcBorders>
              <w:top w:val="nil"/>
              <w:left w:val="nil"/>
              <w:bottom w:val="nil"/>
              <w:right w:val="nil"/>
            </w:tcBorders>
            <w:vAlign w:val="bottom"/>
          </w:tcPr>
          <w:p w:rsidR="004E42D7" w:rsidRDefault="004E42D7">
            <w:pPr>
              <w:pStyle w:val="ConsPlusNormal"/>
              <w:jc w:val="right"/>
            </w:pPr>
            <w:r>
              <w:t>50758,0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функций </w:t>
            </w:r>
            <w:r>
              <w:lastRenderedPageBreak/>
              <w:t>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50758,0</w:t>
            </w:r>
          </w:p>
        </w:tc>
        <w:tc>
          <w:tcPr>
            <w:tcW w:w="1264" w:type="dxa"/>
            <w:tcBorders>
              <w:top w:val="nil"/>
              <w:left w:val="nil"/>
              <w:bottom w:val="nil"/>
              <w:right w:val="nil"/>
            </w:tcBorders>
            <w:vAlign w:val="bottom"/>
          </w:tcPr>
          <w:p w:rsidR="004E42D7" w:rsidRDefault="004E42D7">
            <w:pPr>
              <w:pStyle w:val="ConsPlusNormal"/>
              <w:jc w:val="right"/>
            </w:pPr>
            <w:r>
              <w:t>50758,0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49757,5</w:t>
            </w:r>
          </w:p>
        </w:tc>
        <w:tc>
          <w:tcPr>
            <w:tcW w:w="1264" w:type="dxa"/>
            <w:tcBorders>
              <w:top w:val="nil"/>
              <w:left w:val="nil"/>
              <w:bottom w:val="nil"/>
              <w:right w:val="nil"/>
            </w:tcBorders>
            <w:vAlign w:val="bottom"/>
          </w:tcPr>
          <w:p w:rsidR="004E42D7" w:rsidRDefault="004E42D7">
            <w:pPr>
              <w:pStyle w:val="ConsPlusNormal"/>
              <w:jc w:val="right"/>
            </w:pPr>
            <w:r>
              <w:t>49757,5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49757,5</w:t>
            </w:r>
          </w:p>
        </w:tc>
        <w:tc>
          <w:tcPr>
            <w:tcW w:w="1264" w:type="dxa"/>
            <w:tcBorders>
              <w:top w:val="nil"/>
              <w:left w:val="nil"/>
              <w:bottom w:val="nil"/>
              <w:right w:val="nil"/>
            </w:tcBorders>
            <w:vAlign w:val="bottom"/>
          </w:tcPr>
          <w:p w:rsidR="004E42D7" w:rsidRDefault="004E42D7">
            <w:pPr>
              <w:pStyle w:val="ConsPlusNormal"/>
              <w:jc w:val="right"/>
            </w:pPr>
            <w:r>
              <w:t>49757,5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993,5</w:t>
            </w:r>
          </w:p>
        </w:tc>
        <w:tc>
          <w:tcPr>
            <w:tcW w:w="126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993,5</w:t>
            </w:r>
          </w:p>
        </w:tc>
        <w:tc>
          <w:tcPr>
            <w:tcW w:w="126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40404,5</w:t>
            </w:r>
          </w:p>
        </w:tc>
        <w:tc>
          <w:tcPr>
            <w:tcW w:w="1264" w:type="dxa"/>
            <w:tcBorders>
              <w:top w:val="nil"/>
              <w:left w:val="nil"/>
              <w:bottom w:val="nil"/>
              <w:right w:val="nil"/>
            </w:tcBorders>
            <w:vAlign w:val="bottom"/>
          </w:tcPr>
          <w:p w:rsidR="004E42D7" w:rsidRDefault="004E42D7">
            <w:pPr>
              <w:pStyle w:val="ConsPlusNormal"/>
              <w:jc w:val="right"/>
            </w:pPr>
            <w:r>
              <w:t>40404,5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44"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40404,5</w:t>
            </w:r>
          </w:p>
        </w:tc>
        <w:tc>
          <w:tcPr>
            <w:tcW w:w="1264" w:type="dxa"/>
            <w:tcBorders>
              <w:top w:val="nil"/>
              <w:left w:val="nil"/>
              <w:bottom w:val="nil"/>
              <w:right w:val="nil"/>
            </w:tcBorders>
            <w:vAlign w:val="bottom"/>
          </w:tcPr>
          <w:p w:rsidR="004E42D7" w:rsidRDefault="004E42D7">
            <w:pPr>
              <w:pStyle w:val="ConsPlusNormal"/>
              <w:jc w:val="right"/>
            </w:pPr>
            <w:r>
              <w:t>40404,5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Прочие выплаты по обязательствам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Ч410313450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Ч410313450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Исполнение судебных актов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Ч410313450</w:t>
            </w:r>
          </w:p>
        </w:tc>
        <w:tc>
          <w:tcPr>
            <w:tcW w:w="680" w:type="dxa"/>
            <w:tcBorders>
              <w:top w:val="nil"/>
              <w:left w:val="nil"/>
              <w:bottom w:val="nil"/>
              <w:right w:val="nil"/>
            </w:tcBorders>
            <w:vAlign w:val="bottom"/>
          </w:tcPr>
          <w:p w:rsidR="004E42D7" w:rsidRDefault="004E42D7">
            <w:pPr>
              <w:pStyle w:val="ConsPlusNormal"/>
              <w:jc w:val="center"/>
            </w:pPr>
            <w:r>
              <w:t>830</w:t>
            </w: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39343,9</w:t>
            </w:r>
          </w:p>
        </w:tc>
        <w:tc>
          <w:tcPr>
            <w:tcW w:w="1264" w:type="dxa"/>
            <w:tcBorders>
              <w:top w:val="nil"/>
              <w:left w:val="nil"/>
              <w:bottom w:val="nil"/>
              <w:right w:val="nil"/>
            </w:tcBorders>
            <w:vAlign w:val="bottom"/>
          </w:tcPr>
          <w:p w:rsidR="004E42D7" w:rsidRDefault="004E42D7">
            <w:pPr>
              <w:pStyle w:val="ConsPlusNormal"/>
              <w:jc w:val="right"/>
            </w:pPr>
            <w:r>
              <w:t>39343,9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Ч410513470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Ч410513470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Ч410513470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Ч410513480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Ч410513480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Ч410513480</w:t>
            </w:r>
          </w:p>
        </w:tc>
        <w:tc>
          <w:tcPr>
            <w:tcW w:w="680" w:type="dxa"/>
            <w:tcBorders>
              <w:top w:val="nil"/>
              <w:left w:val="nil"/>
              <w:bottom w:val="nil"/>
              <w:right w:val="nil"/>
            </w:tcBorders>
            <w:vAlign w:val="bottom"/>
          </w:tcPr>
          <w:p w:rsidR="004E42D7" w:rsidRDefault="004E42D7">
            <w:pPr>
              <w:pStyle w:val="ConsPlusNormal"/>
              <w:jc w:val="center"/>
            </w:pPr>
            <w:r>
              <w:t>840</w:t>
            </w: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Ч410514590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Ч410514590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Ч410514590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45" w:history="1">
              <w:r>
                <w:rPr>
                  <w:color w:val="0000FF"/>
                </w:rPr>
                <w:t>программа</w:t>
              </w:r>
            </w:hyperlink>
            <w:r>
              <w:t xml:space="preserve"> Чувашской Республики "Развитие потенциала государственного </w:t>
            </w:r>
            <w:r>
              <w:lastRenderedPageBreak/>
              <w:t>управления"</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171742,2</w:t>
            </w:r>
          </w:p>
        </w:tc>
        <w:tc>
          <w:tcPr>
            <w:tcW w:w="1264" w:type="dxa"/>
            <w:tcBorders>
              <w:top w:val="nil"/>
              <w:left w:val="nil"/>
              <w:bottom w:val="nil"/>
              <w:right w:val="nil"/>
            </w:tcBorders>
            <w:vAlign w:val="bottom"/>
          </w:tcPr>
          <w:p w:rsidR="004E42D7" w:rsidRDefault="004E42D7">
            <w:pPr>
              <w:pStyle w:val="ConsPlusNormal"/>
              <w:jc w:val="right"/>
            </w:pPr>
            <w:r>
              <w:t>171742,2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46" w:history="1">
              <w:r w:rsidR="004E42D7">
                <w:rPr>
                  <w:color w:val="0000FF"/>
                </w:rPr>
                <w:t>Подпрограмма</w:t>
              </w:r>
            </w:hyperlink>
            <w:r w:rsidR="004E42D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Ч510813670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Ч510813670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Ч510813670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Ч510813680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Ч510813680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Ч510813680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4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171558,8</w:t>
            </w:r>
          </w:p>
        </w:tc>
        <w:tc>
          <w:tcPr>
            <w:tcW w:w="1264" w:type="dxa"/>
            <w:tcBorders>
              <w:top w:val="nil"/>
              <w:left w:val="nil"/>
              <w:bottom w:val="nil"/>
              <w:right w:val="nil"/>
            </w:tcBorders>
            <w:vAlign w:val="bottom"/>
          </w:tcPr>
          <w:p w:rsidR="004E42D7" w:rsidRDefault="004E42D7">
            <w:pPr>
              <w:pStyle w:val="ConsPlusNormal"/>
              <w:jc w:val="right"/>
            </w:pPr>
            <w:r>
              <w:t>171558,8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171558,8</w:t>
            </w:r>
          </w:p>
        </w:tc>
        <w:tc>
          <w:tcPr>
            <w:tcW w:w="1264" w:type="dxa"/>
            <w:tcBorders>
              <w:top w:val="nil"/>
              <w:left w:val="nil"/>
              <w:bottom w:val="nil"/>
              <w:right w:val="nil"/>
            </w:tcBorders>
            <w:vAlign w:val="bottom"/>
          </w:tcPr>
          <w:p w:rsidR="004E42D7" w:rsidRDefault="004E42D7">
            <w:pPr>
              <w:pStyle w:val="ConsPlusNormal"/>
              <w:jc w:val="right"/>
            </w:pPr>
            <w:r>
              <w:t>171558,8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16299,8</w:t>
            </w:r>
          </w:p>
        </w:tc>
        <w:tc>
          <w:tcPr>
            <w:tcW w:w="1264" w:type="dxa"/>
            <w:tcBorders>
              <w:top w:val="nil"/>
              <w:left w:val="nil"/>
              <w:bottom w:val="nil"/>
              <w:right w:val="nil"/>
            </w:tcBorders>
            <w:vAlign w:val="bottom"/>
          </w:tcPr>
          <w:p w:rsidR="004E42D7" w:rsidRDefault="004E42D7">
            <w:pPr>
              <w:pStyle w:val="ConsPlusNormal"/>
              <w:jc w:val="right"/>
            </w:pPr>
            <w:r>
              <w:t>16299,8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16299,8</w:t>
            </w:r>
          </w:p>
        </w:tc>
        <w:tc>
          <w:tcPr>
            <w:tcW w:w="1264" w:type="dxa"/>
            <w:tcBorders>
              <w:top w:val="nil"/>
              <w:left w:val="nil"/>
              <w:bottom w:val="nil"/>
              <w:right w:val="nil"/>
            </w:tcBorders>
            <w:vAlign w:val="bottom"/>
          </w:tcPr>
          <w:p w:rsidR="004E42D7" w:rsidRDefault="004E42D7">
            <w:pPr>
              <w:pStyle w:val="ConsPlusNormal"/>
              <w:jc w:val="right"/>
            </w:pPr>
            <w:r>
              <w:t>16299,8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3843,9</w:t>
            </w:r>
          </w:p>
        </w:tc>
        <w:tc>
          <w:tcPr>
            <w:tcW w:w="1264" w:type="dxa"/>
            <w:tcBorders>
              <w:top w:val="nil"/>
              <w:left w:val="nil"/>
              <w:bottom w:val="nil"/>
              <w:right w:val="nil"/>
            </w:tcBorders>
            <w:vAlign w:val="bottom"/>
          </w:tcPr>
          <w:p w:rsidR="004E42D7" w:rsidRDefault="004E42D7">
            <w:pPr>
              <w:pStyle w:val="ConsPlusNormal"/>
              <w:jc w:val="right"/>
            </w:pPr>
            <w:r>
              <w:t>3843,9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3843,9</w:t>
            </w:r>
          </w:p>
        </w:tc>
        <w:tc>
          <w:tcPr>
            <w:tcW w:w="1264" w:type="dxa"/>
            <w:tcBorders>
              <w:top w:val="nil"/>
              <w:left w:val="nil"/>
              <w:bottom w:val="nil"/>
              <w:right w:val="nil"/>
            </w:tcBorders>
            <w:vAlign w:val="bottom"/>
          </w:tcPr>
          <w:p w:rsidR="004E42D7" w:rsidRDefault="004E42D7">
            <w:pPr>
              <w:pStyle w:val="ConsPlusNormal"/>
              <w:jc w:val="right"/>
            </w:pPr>
            <w:r>
              <w:t>3843,9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317,0</w:t>
            </w:r>
          </w:p>
        </w:tc>
        <w:tc>
          <w:tcPr>
            <w:tcW w:w="126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317,0</w:t>
            </w:r>
          </w:p>
        </w:tc>
        <w:tc>
          <w:tcPr>
            <w:tcW w:w="126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149172,5</w:t>
            </w:r>
          </w:p>
        </w:tc>
        <w:tc>
          <w:tcPr>
            <w:tcW w:w="1264" w:type="dxa"/>
            <w:tcBorders>
              <w:top w:val="nil"/>
              <w:left w:val="nil"/>
              <w:bottom w:val="nil"/>
              <w:right w:val="nil"/>
            </w:tcBorders>
            <w:vAlign w:val="bottom"/>
          </w:tcPr>
          <w:p w:rsidR="004E42D7" w:rsidRDefault="004E42D7">
            <w:pPr>
              <w:pStyle w:val="ConsPlusNormal"/>
              <w:jc w:val="right"/>
            </w:pPr>
            <w:r>
              <w:t>149172,5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44827,5</w:t>
            </w:r>
          </w:p>
        </w:tc>
        <w:tc>
          <w:tcPr>
            <w:tcW w:w="1264" w:type="dxa"/>
            <w:tcBorders>
              <w:top w:val="nil"/>
              <w:left w:val="nil"/>
              <w:bottom w:val="nil"/>
              <w:right w:val="nil"/>
            </w:tcBorders>
            <w:vAlign w:val="bottom"/>
          </w:tcPr>
          <w:p w:rsidR="004E42D7" w:rsidRDefault="004E42D7">
            <w:pPr>
              <w:pStyle w:val="ConsPlusNormal"/>
              <w:jc w:val="right"/>
            </w:pPr>
            <w:r>
              <w:t>44827,5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44827,5</w:t>
            </w:r>
          </w:p>
        </w:tc>
        <w:tc>
          <w:tcPr>
            <w:tcW w:w="1264" w:type="dxa"/>
            <w:tcBorders>
              <w:top w:val="nil"/>
              <w:left w:val="nil"/>
              <w:bottom w:val="nil"/>
              <w:right w:val="nil"/>
            </w:tcBorders>
            <w:vAlign w:val="bottom"/>
          </w:tcPr>
          <w:p w:rsidR="004E42D7" w:rsidRDefault="004E42D7">
            <w:pPr>
              <w:pStyle w:val="ConsPlusNormal"/>
              <w:jc w:val="right"/>
            </w:pPr>
            <w:r>
              <w:t>44827,5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Ч5Э0113770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Ч5Э0113770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Ч5Э0113770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4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123636,2</w:t>
            </w:r>
          </w:p>
        </w:tc>
        <w:tc>
          <w:tcPr>
            <w:tcW w:w="1264" w:type="dxa"/>
            <w:tcBorders>
              <w:top w:val="nil"/>
              <w:left w:val="nil"/>
              <w:bottom w:val="nil"/>
              <w:right w:val="nil"/>
            </w:tcBorders>
            <w:vAlign w:val="bottom"/>
          </w:tcPr>
          <w:p w:rsidR="004E42D7" w:rsidRDefault="004E42D7">
            <w:pPr>
              <w:pStyle w:val="ConsPlusNormal"/>
              <w:jc w:val="right"/>
            </w:pPr>
            <w:r>
              <w:t>69946,7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49"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31649,1</w:t>
            </w:r>
          </w:p>
        </w:tc>
        <w:tc>
          <w:tcPr>
            <w:tcW w:w="1264" w:type="dxa"/>
            <w:tcBorders>
              <w:top w:val="nil"/>
              <w:left w:val="nil"/>
              <w:bottom w:val="nil"/>
              <w:right w:val="nil"/>
            </w:tcBorders>
            <w:vAlign w:val="bottom"/>
          </w:tcPr>
          <w:p w:rsidR="004E42D7" w:rsidRDefault="004E42D7">
            <w:pPr>
              <w:pStyle w:val="ConsPlusNormal"/>
              <w:jc w:val="right"/>
            </w:pPr>
            <w:r>
              <w:t>37547,7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26655,5</w:t>
            </w:r>
          </w:p>
        </w:tc>
        <w:tc>
          <w:tcPr>
            <w:tcW w:w="1264" w:type="dxa"/>
            <w:tcBorders>
              <w:top w:val="nil"/>
              <w:left w:val="nil"/>
              <w:bottom w:val="nil"/>
              <w:right w:val="nil"/>
            </w:tcBorders>
            <w:vAlign w:val="bottom"/>
          </w:tcPr>
          <w:p w:rsidR="004E42D7" w:rsidRDefault="004E42D7">
            <w:pPr>
              <w:pStyle w:val="ConsPlusNormal"/>
              <w:jc w:val="right"/>
            </w:pPr>
            <w:r>
              <w:t>32554,1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Ч610113240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8014,4</w:t>
            </w:r>
          </w:p>
        </w:tc>
        <w:tc>
          <w:tcPr>
            <w:tcW w:w="1264" w:type="dxa"/>
            <w:tcBorders>
              <w:top w:val="nil"/>
              <w:left w:val="nil"/>
              <w:bottom w:val="nil"/>
              <w:right w:val="nil"/>
            </w:tcBorders>
            <w:vAlign w:val="bottom"/>
          </w:tcPr>
          <w:p w:rsidR="004E42D7" w:rsidRDefault="004E42D7">
            <w:pPr>
              <w:pStyle w:val="ConsPlusNormal"/>
              <w:jc w:val="right"/>
            </w:pPr>
            <w:r>
              <w:t>8114,4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8014,4</w:t>
            </w:r>
          </w:p>
        </w:tc>
        <w:tc>
          <w:tcPr>
            <w:tcW w:w="1264" w:type="dxa"/>
            <w:tcBorders>
              <w:top w:val="nil"/>
              <w:left w:val="nil"/>
              <w:bottom w:val="nil"/>
              <w:right w:val="nil"/>
            </w:tcBorders>
            <w:vAlign w:val="bottom"/>
          </w:tcPr>
          <w:p w:rsidR="004E42D7" w:rsidRDefault="004E42D7">
            <w:pPr>
              <w:pStyle w:val="ConsPlusNormal"/>
              <w:jc w:val="right"/>
            </w:pPr>
            <w:r>
              <w:t>8114,4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8014,4</w:t>
            </w:r>
          </w:p>
        </w:tc>
        <w:tc>
          <w:tcPr>
            <w:tcW w:w="1264" w:type="dxa"/>
            <w:tcBorders>
              <w:top w:val="nil"/>
              <w:left w:val="nil"/>
              <w:bottom w:val="nil"/>
              <w:right w:val="nil"/>
            </w:tcBorders>
            <w:vAlign w:val="bottom"/>
          </w:tcPr>
          <w:p w:rsidR="004E42D7" w:rsidRDefault="004E42D7">
            <w:pPr>
              <w:pStyle w:val="ConsPlusNormal"/>
              <w:jc w:val="right"/>
            </w:pPr>
            <w:r>
              <w:t>8114,4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Ч610113890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9368,0</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Ч610113890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9368,0</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Ч610113890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9368,0</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Поддержка региональных проектов в сфере информационных технологий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Ч6101R0280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Ч6101R0280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Ч6101R0280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"Модернизация процесса предоставления государственных </w:t>
            </w:r>
            <w:r>
              <w:lastRenderedPageBreak/>
              <w:t>и муниципальных услуг по принципу "одного окна"</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Ч610214890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Ч610214890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Ч610214890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t>референцных</w:t>
            </w:r>
            <w:proofErr w:type="spellEnd"/>
            <w:r>
              <w:t xml:space="preserve"> станций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Ч610314110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Ч610314110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Ч610314110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50"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87196,9</w:t>
            </w:r>
          </w:p>
        </w:tc>
        <w:tc>
          <w:tcPr>
            <w:tcW w:w="1264" w:type="dxa"/>
            <w:tcBorders>
              <w:top w:val="nil"/>
              <w:left w:val="nil"/>
              <w:bottom w:val="nil"/>
              <w:right w:val="nil"/>
            </w:tcBorders>
            <w:vAlign w:val="bottom"/>
          </w:tcPr>
          <w:p w:rsidR="004E42D7" w:rsidRDefault="004E42D7">
            <w:pPr>
              <w:pStyle w:val="ConsPlusNormal"/>
              <w:jc w:val="right"/>
            </w:pPr>
            <w:r>
              <w:t>27658,8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87196,9</w:t>
            </w:r>
          </w:p>
        </w:tc>
        <w:tc>
          <w:tcPr>
            <w:tcW w:w="1264" w:type="dxa"/>
            <w:tcBorders>
              <w:top w:val="nil"/>
              <w:left w:val="nil"/>
              <w:bottom w:val="nil"/>
              <w:right w:val="nil"/>
            </w:tcBorders>
            <w:vAlign w:val="bottom"/>
          </w:tcPr>
          <w:p w:rsidR="004E42D7" w:rsidRDefault="004E42D7">
            <w:pPr>
              <w:pStyle w:val="ConsPlusNormal"/>
              <w:jc w:val="right"/>
            </w:pPr>
            <w:r>
              <w:t>27658,8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62622,2</w:t>
            </w:r>
          </w:p>
        </w:tc>
        <w:tc>
          <w:tcPr>
            <w:tcW w:w="1264" w:type="dxa"/>
            <w:tcBorders>
              <w:top w:val="nil"/>
              <w:left w:val="nil"/>
              <w:bottom w:val="nil"/>
              <w:right w:val="nil"/>
            </w:tcBorders>
            <w:vAlign w:val="bottom"/>
          </w:tcPr>
          <w:p w:rsidR="004E42D7" w:rsidRDefault="004E42D7">
            <w:pPr>
              <w:pStyle w:val="ConsPlusNormal"/>
              <w:jc w:val="right"/>
            </w:pPr>
            <w:r>
              <w:t>3084,1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2871,4</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2871,4</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Ч62D217520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Ч62D240770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21267,0</w:t>
            </w:r>
          </w:p>
        </w:tc>
        <w:tc>
          <w:tcPr>
            <w:tcW w:w="1264" w:type="dxa"/>
            <w:tcBorders>
              <w:top w:val="nil"/>
              <w:left w:val="nil"/>
              <w:bottom w:val="nil"/>
              <w:right w:val="nil"/>
            </w:tcBorders>
            <w:vAlign w:val="bottom"/>
          </w:tcPr>
          <w:p w:rsidR="004E42D7" w:rsidRDefault="004E42D7">
            <w:pPr>
              <w:pStyle w:val="ConsPlusNormal"/>
              <w:jc w:val="right"/>
            </w:pPr>
            <w:r>
              <w:t>21267,0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Ч62D240770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21267,0</w:t>
            </w:r>
          </w:p>
        </w:tc>
        <w:tc>
          <w:tcPr>
            <w:tcW w:w="1264" w:type="dxa"/>
            <w:tcBorders>
              <w:top w:val="nil"/>
              <w:left w:val="nil"/>
              <w:bottom w:val="nil"/>
              <w:right w:val="nil"/>
            </w:tcBorders>
            <w:vAlign w:val="bottom"/>
          </w:tcPr>
          <w:p w:rsidR="004E42D7" w:rsidRDefault="004E42D7">
            <w:pPr>
              <w:pStyle w:val="ConsPlusNormal"/>
              <w:jc w:val="right"/>
            </w:pPr>
            <w:r>
              <w:t>21267,0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Ч62D240770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21267,0</w:t>
            </w:r>
          </w:p>
        </w:tc>
        <w:tc>
          <w:tcPr>
            <w:tcW w:w="1264" w:type="dxa"/>
            <w:tcBorders>
              <w:top w:val="nil"/>
              <w:left w:val="nil"/>
              <w:bottom w:val="nil"/>
              <w:right w:val="nil"/>
            </w:tcBorders>
            <w:vAlign w:val="bottom"/>
          </w:tcPr>
          <w:p w:rsidR="004E42D7" w:rsidRDefault="004E42D7">
            <w:pPr>
              <w:pStyle w:val="ConsPlusNormal"/>
              <w:jc w:val="right"/>
            </w:pPr>
            <w:r>
              <w:t>21267,0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51" w:history="1">
              <w:r w:rsidR="004E42D7">
                <w:rPr>
                  <w:color w:val="0000FF"/>
                </w:rPr>
                <w:t>Подпрограмма</w:t>
              </w:r>
            </w:hyperlink>
            <w:r w:rsidR="004E42D7">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4790,2</w:t>
            </w:r>
          </w:p>
        </w:tc>
        <w:tc>
          <w:tcPr>
            <w:tcW w:w="1264" w:type="dxa"/>
            <w:tcBorders>
              <w:top w:val="nil"/>
              <w:left w:val="nil"/>
              <w:bottom w:val="nil"/>
              <w:right w:val="nil"/>
            </w:tcBorders>
            <w:vAlign w:val="bottom"/>
          </w:tcPr>
          <w:p w:rsidR="004E42D7" w:rsidRDefault="004E42D7">
            <w:pPr>
              <w:pStyle w:val="ConsPlusNormal"/>
              <w:jc w:val="right"/>
            </w:pPr>
            <w:r>
              <w:t>4740,2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Ч63D400000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4790,2</w:t>
            </w:r>
          </w:p>
        </w:tc>
        <w:tc>
          <w:tcPr>
            <w:tcW w:w="1264" w:type="dxa"/>
            <w:tcBorders>
              <w:top w:val="nil"/>
              <w:left w:val="nil"/>
              <w:bottom w:val="nil"/>
              <w:right w:val="nil"/>
            </w:tcBorders>
            <w:vAlign w:val="bottom"/>
          </w:tcPr>
          <w:p w:rsidR="004E42D7" w:rsidRDefault="004E42D7">
            <w:pPr>
              <w:pStyle w:val="ConsPlusNormal"/>
              <w:jc w:val="right"/>
            </w:pPr>
            <w:r>
              <w:t>4740,2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4790,2</w:t>
            </w:r>
          </w:p>
        </w:tc>
        <w:tc>
          <w:tcPr>
            <w:tcW w:w="1264" w:type="dxa"/>
            <w:tcBorders>
              <w:top w:val="nil"/>
              <w:left w:val="nil"/>
              <w:bottom w:val="nil"/>
              <w:right w:val="nil"/>
            </w:tcBorders>
            <w:vAlign w:val="bottom"/>
          </w:tcPr>
          <w:p w:rsidR="004E42D7" w:rsidRDefault="004E42D7">
            <w:pPr>
              <w:pStyle w:val="ConsPlusNormal"/>
              <w:jc w:val="right"/>
            </w:pPr>
            <w:r>
              <w:t>4740,2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4330,4</w:t>
            </w:r>
          </w:p>
        </w:tc>
        <w:tc>
          <w:tcPr>
            <w:tcW w:w="1264" w:type="dxa"/>
            <w:tcBorders>
              <w:top w:val="nil"/>
              <w:left w:val="nil"/>
              <w:bottom w:val="nil"/>
              <w:right w:val="nil"/>
            </w:tcBorders>
            <w:vAlign w:val="bottom"/>
          </w:tcPr>
          <w:p w:rsidR="004E42D7" w:rsidRDefault="004E42D7">
            <w:pPr>
              <w:pStyle w:val="ConsPlusNormal"/>
              <w:jc w:val="right"/>
            </w:pPr>
            <w:r>
              <w:t>4280,4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4330,4</w:t>
            </w:r>
          </w:p>
        </w:tc>
        <w:tc>
          <w:tcPr>
            <w:tcW w:w="1264" w:type="dxa"/>
            <w:tcBorders>
              <w:top w:val="nil"/>
              <w:left w:val="nil"/>
              <w:bottom w:val="nil"/>
              <w:right w:val="nil"/>
            </w:tcBorders>
            <w:vAlign w:val="bottom"/>
          </w:tcPr>
          <w:p w:rsidR="004E42D7" w:rsidRDefault="004E42D7">
            <w:pPr>
              <w:pStyle w:val="ConsPlusNormal"/>
              <w:jc w:val="right"/>
            </w:pPr>
            <w:r>
              <w:t>4280,4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474"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Национальная оборона</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Мобилизационная и вневойсковая подготовка</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5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53"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Ч410451180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Ч410451180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Ч410451180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285783,9</w:t>
            </w:r>
          </w:p>
        </w:tc>
        <w:tc>
          <w:tcPr>
            <w:tcW w:w="1264" w:type="dxa"/>
            <w:tcBorders>
              <w:top w:val="nil"/>
              <w:left w:val="nil"/>
              <w:bottom w:val="nil"/>
              <w:right w:val="nil"/>
            </w:tcBorders>
            <w:vAlign w:val="bottom"/>
          </w:tcPr>
          <w:p w:rsidR="004E42D7" w:rsidRDefault="004E42D7">
            <w:pPr>
              <w:pStyle w:val="ConsPlusNormal"/>
              <w:jc w:val="right"/>
            </w:pPr>
            <w:r>
              <w:t>285783,9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Органы юстиции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106861,2</w:t>
            </w:r>
          </w:p>
        </w:tc>
        <w:tc>
          <w:tcPr>
            <w:tcW w:w="1264" w:type="dxa"/>
            <w:tcBorders>
              <w:top w:val="nil"/>
              <w:left w:val="nil"/>
              <w:bottom w:val="nil"/>
              <w:right w:val="nil"/>
            </w:tcBorders>
            <w:vAlign w:val="bottom"/>
          </w:tcPr>
          <w:p w:rsidR="004E42D7" w:rsidRDefault="004E42D7">
            <w:pPr>
              <w:pStyle w:val="ConsPlusNormal"/>
              <w:jc w:val="right"/>
            </w:pPr>
            <w:r>
              <w:t>106861,2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106861,2</w:t>
            </w:r>
          </w:p>
        </w:tc>
        <w:tc>
          <w:tcPr>
            <w:tcW w:w="1264" w:type="dxa"/>
            <w:tcBorders>
              <w:top w:val="nil"/>
              <w:left w:val="nil"/>
              <w:bottom w:val="nil"/>
              <w:right w:val="nil"/>
            </w:tcBorders>
            <w:vAlign w:val="bottom"/>
          </w:tcPr>
          <w:p w:rsidR="004E42D7" w:rsidRDefault="004E42D7">
            <w:pPr>
              <w:pStyle w:val="ConsPlusNormal"/>
              <w:jc w:val="right"/>
            </w:pPr>
            <w:r>
              <w:t>106861,2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55" w:history="1">
              <w:r w:rsidR="004E42D7">
                <w:rPr>
                  <w:color w:val="0000FF"/>
                </w:rPr>
                <w:t>Подпрограмма</w:t>
              </w:r>
            </w:hyperlink>
            <w:r w:rsidR="004E42D7">
              <w:t xml:space="preserve"> "Совершенствование </w:t>
            </w:r>
            <w:r w:rsidR="004E42D7">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60655,6</w:t>
            </w:r>
          </w:p>
        </w:tc>
        <w:tc>
          <w:tcPr>
            <w:tcW w:w="1264" w:type="dxa"/>
            <w:tcBorders>
              <w:top w:val="nil"/>
              <w:left w:val="nil"/>
              <w:bottom w:val="nil"/>
              <w:right w:val="nil"/>
            </w:tcBorders>
            <w:vAlign w:val="bottom"/>
          </w:tcPr>
          <w:p w:rsidR="004E42D7" w:rsidRDefault="004E42D7">
            <w:pPr>
              <w:pStyle w:val="ConsPlusNormal"/>
              <w:jc w:val="right"/>
            </w:pPr>
            <w:r>
              <w:t>60655,6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59195,0</w:t>
            </w:r>
          </w:p>
        </w:tc>
        <w:tc>
          <w:tcPr>
            <w:tcW w:w="1264" w:type="dxa"/>
            <w:tcBorders>
              <w:top w:val="nil"/>
              <w:left w:val="nil"/>
              <w:bottom w:val="nil"/>
              <w:right w:val="nil"/>
            </w:tcBorders>
            <w:vAlign w:val="bottom"/>
          </w:tcPr>
          <w:p w:rsidR="004E42D7" w:rsidRDefault="004E42D7">
            <w:pPr>
              <w:pStyle w:val="ConsPlusNormal"/>
              <w:jc w:val="right"/>
            </w:pPr>
            <w:r>
              <w:t>59195,0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Ч540200260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Ч540200260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Ч540200260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58502,5</w:t>
            </w:r>
          </w:p>
        </w:tc>
        <w:tc>
          <w:tcPr>
            <w:tcW w:w="1264" w:type="dxa"/>
            <w:tcBorders>
              <w:top w:val="nil"/>
              <w:left w:val="nil"/>
              <w:bottom w:val="nil"/>
              <w:right w:val="nil"/>
            </w:tcBorders>
            <w:vAlign w:val="bottom"/>
          </w:tcPr>
          <w:p w:rsidR="004E42D7" w:rsidRDefault="004E42D7">
            <w:pPr>
              <w:pStyle w:val="ConsPlusNormal"/>
              <w:jc w:val="right"/>
            </w:pPr>
            <w:r>
              <w:t>58502,5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9430,9</w:t>
            </w:r>
          </w:p>
        </w:tc>
        <w:tc>
          <w:tcPr>
            <w:tcW w:w="1264" w:type="dxa"/>
            <w:tcBorders>
              <w:top w:val="nil"/>
              <w:left w:val="nil"/>
              <w:bottom w:val="nil"/>
              <w:right w:val="nil"/>
            </w:tcBorders>
            <w:vAlign w:val="bottom"/>
          </w:tcPr>
          <w:p w:rsidR="004E42D7" w:rsidRDefault="004E42D7">
            <w:pPr>
              <w:pStyle w:val="ConsPlusNormal"/>
              <w:jc w:val="right"/>
            </w:pPr>
            <w:r>
              <w:t>9430,9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9430,9</w:t>
            </w:r>
          </w:p>
        </w:tc>
        <w:tc>
          <w:tcPr>
            <w:tcW w:w="1264" w:type="dxa"/>
            <w:tcBorders>
              <w:top w:val="nil"/>
              <w:left w:val="nil"/>
              <w:bottom w:val="nil"/>
              <w:right w:val="nil"/>
            </w:tcBorders>
            <w:vAlign w:val="bottom"/>
          </w:tcPr>
          <w:p w:rsidR="004E42D7" w:rsidRDefault="004E42D7">
            <w:pPr>
              <w:pStyle w:val="ConsPlusNormal"/>
              <w:jc w:val="right"/>
            </w:pPr>
            <w:r>
              <w:t>9430,9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43542,1</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43542,1</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1460,6</w:t>
            </w:r>
          </w:p>
        </w:tc>
        <w:tc>
          <w:tcPr>
            <w:tcW w:w="1264" w:type="dxa"/>
            <w:tcBorders>
              <w:top w:val="nil"/>
              <w:left w:val="nil"/>
              <w:bottom w:val="nil"/>
              <w:right w:val="nil"/>
            </w:tcBorders>
            <w:vAlign w:val="bottom"/>
          </w:tcPr>
          <w:p w:rsidR="004E42D7" w:rsidRDefault="004E42D7">
            <w:pPr>
              <w:pStyle w:val="ConsPlusNormal"/>
              <w:jc w:val="right"/>
            </w:pPr>
            <w:r>
              <w:t>1460,6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Ч540413750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Ч540413750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Ч540413750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Ч540418910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Ч540418910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Ч540418910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5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46205,6</w:t>
            </w:r>
          </w:p>
        </w:tc>
        <w:tc>
          <w:tcPr>
            <w:tcW w:w="1264" w:type="dxa"/>
            <w:tcBorders>
              <w:top w:val="nil"/>
              <w:left w:val="nil"/>
              <w:bottom w:val="nil"/>
              <w:right w:val="nil"/>
            </w:tcBorders>
            <w:vAlign w:val="bottom"/>
          </w:tcPr>
          <w:p w:rsidR="004E42D7" w:rsidRDefault="004E42D7">
            <w:pPr>
              <w:pStyle w:val="ConsPlusNormal"/>
              <w:jc w:val="right"/>
            </w:pPr>
            <w:r>
              <w:t>46205,6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46205,6</w:t>
            </w:r>
          </w:p>
        </w:tc>
        <w:tc>
          <w:tcPr>
            <w:tcW w:w="1264" w:type="dxa"/>
            <w:tcBorders>
              <w:top w:val="nil"/>
              <w:left w:val="nil"/>
              <w:bottom w:val="nil"/>
              <w:right w:val="nil"/>
            </w:tcBorders>
            <w:vAlign w:val="bottom"/>
          </w:tcPr>
          <w:p w:rsidR="004E42D7" w:rsidRDefault="004E42D7">
            <w:pPr>
              <w:pStyle w:val="ConsPlusNormal"/>
              <w:jc w:val="right"/>
            </w:pPr>
            <w:r>
              <w:t>46205,6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46205,6</w:t>
            </w:r>
          </w:p>
        </w:tc>
        <w:tc>
          <w:tcPr>
            <w:tcW w:w="1264" w:type="dxa"/>
            <w:tcBorders>
              <w:top w:val="nil"/>
              <w:left w:val="nil"/>
              <w:bottom w:val="nil"/>
              <w:right w:val="nil"/>
            </w:tcBorders>
            <w:vAlign w:val="bottom"/>
          </w:tcPr>
          <w:p w:rsidR="004E42D7" w:rsidRDefault="004E42D7">
            <w:pPr>
              <w:pStyle w:val="ConsPlusNormal"/>
              <w:jc w:val="right"/>
            </w:pPr>
            <w:r>
              <w:t>46205,6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44516,1</w:t>
            </w:r>
          </w:p>
        </w:tc>
        <w:tc>
          <w:tcPr>
            <w:tcW w:w="1264" w:type="dxa"/>
            <w:tcBorders>
              <w:top w:val="nil"/>
              <w:left w:val="nil"/>
              <w:bottom w:val="nil"/>
              <w:right w:val="nil"/>
            </w:tcBorders>
            <w:vAlign w:val="bottom"/>
          </w:tcPr>
          <w:p w:rsidR="004E42D7" w:rsidRDefault="004E42D7">
            <w:pPr>
              <w:pStyle w:val="ConsPlusNormal"/>
              <w:jc w:val="right"/>
            </w:pPr>
            <w:r>
              <w:t>44516,1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44516,1</w:t>
            </w:r>
          </w:p>
        </w:tc>
        <w:tc>
          <w:tcPr>
            <w:tcW w:w="1264" w:type="dxa"/>
            <w:tcBorders>
              <w:top w:val="nil"/>
              <w:left w:val="nil"/>
              <w:bottom w:val="nil"/>
              <w:right w:val="nil"/>
            </w:tcBorders>
            <w:vAlign w:val="bottom"/>
          </w:tcPr>
          <w:p w:rsidR="004E42D7" w:rsidRDefault="004E42D7">
            <w:pPr>
              <w:pStyle w:val="ConsPlusNormal"/>
              <w:jc w:val="right"/>
            </w:pPr>
            <w:r>
              <w:t>44516,1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1628,0</w:t>
            </w:r>
          </w:p>
        </w:tc>
        <w:tc>
          <w:tcPr>
            <w:tcW w:w="1264" w:type="dxa"/>
            <w:tcBorders>
              <w:top w:val="nil"/>
              <w:left w:val="nil"/>
              <w:bottom w:val="nil"/>
              <w:right w:val="nil"/>
            </w:tcBorders>
            <w:vAlign w:val="bottom"/>
          </w:tcPr>
          <w:p w:rsidR="004E42D7" w:rsidRDefault="004E42D7">
            <w:pPr>
              <w:pStyle w:val="ConsPlusNormal"/>
              <w:jc w:val="right"/>
            </w:pPr>
            <w:r>
              <w:t>1628,0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1628,0</w:t>
            </w:r>
          </w:p>
        </w:tc>
        <w:tc>
          <w:tcPr>
            <w:tcW w:w="1264" w:type="dxa"/>
            <w:tcBorders>
              <w:top w:val="nil"/>
              <w:left w:val="nil"/>
              <w:bottom w:val="nil"/>
              <w:right w:val="nil"/>
            </w:tcBorders>
            <w:vAlign w:val="bottom"/>
          </w:tcPr>
          <w:p w:rsidR="004E42D7" w:rsidRDefault="004E42D7">
            <w:pPr>
              <w:pStyle w:val="ConsPlusNormal"/>
              <w:jc w:val="right"/>
            </w:pPr>
            <w:r>
              <w:t>1628,0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25,5</w:t>
            </w:r>
          </w:p>
        </w:tc>
        <w:tc>
          <w:tcPr>
            <w:tcW w:w="1264" w:type="dxa"/>
            <w:tcBorders>
              <w:top w:val="nil"/>
              <w:left w:val="nil"/>
              <w:bottom w:val="nil"/>
              <w:right w:val="nil"/>
            </w:tcBorders>
            <w:vAlign w:val="bottom"/>
          </w:tcPr>
          <w:p w:rsidR="004E42D7" w:rsidRDefault="004E42D7">
            <w:pPr>
              <w:pStyle w:val="ConsPlusNormal"/>
              <w:jc w:val="right"/>
            </w:pPr>
            <w:r>
              <w:t>25,5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25,5</w:t>
            </w:r>
          </w:p>
        </w:tc>
        <w:tc>
          <w:tcPr>
            <w:tcW w:w="1264" w:type="dxa"/>
            <w:tcBorders>
              <w:top w:val="nil"/>
              <w:left w:val="nil"/>
              <w:bottom w:val="nil"/>
              <w:right w:val="nil"/>
            </w:tcBorders>
            <w:vAlign w:val="bottom"/>
          </w:tcPr>
          <w:p w:rsidR="004E42D7" w:rsidRDefault="004E42D7">
            <w:pPr>
              <w:pStyle w:val="ConsPlusNormal"/>
              <w:jc w:val="right"/>
            </w:pPr>
            <w:r>
              <w:t>25,5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73357,1</w:t>
            </w:r>
          </w:p>
        </w:tc>
        <w:tc>
          <w:tcPr>
            <w:tcW w:w="1264" w:type="dxa"/>
            <w:tcBorders>
              <w:top w:val="nil"/>
              <w:left w:val="nil"/>
              <w:bottom w:val="nil"/>
              <w:right w:val="nil"/>
            </w:tcBorders>
            <w:vAlign w:val="bottom"/>
          </w:tcPr>
          <w:p w:rsidR="004E42D7" w:rsidRDefault="004E42D7">
            <w:pPr>
              <w:pStyle w:val="ConsPlusNormal"/>
              <w:jc w:val="right"/>
            </w:pPr>
            <w:r>
              <w:t>73357,1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5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73357,1</w:t>
            </w:r>
          </w:p>
        </w:tc>
        <w:tc>
          <w:tcPr>
            <w:tcW w:w="1264" w:type="dxa"/>
            <w:tcBorders>
              <w:top w:val="nil"/>
              <w:left w:val="nil"/>
              <w:bottom w:val="nil"/>
              <w:right w:val="nil"/>
            </w:tcBorders>
            <w:vAlign w:val="bottom"/>
          </w:tcPr>
          <w:p w:rsidR="004E42D7" w:rsidRDefault="004E42D7">
            <w:pPr>
              <w:pStyle w:val="ConsPlusNormal"/>
              <w:jc w:val="right"/>
            </w:pPr>
            <w:r>
              <w:t>73357,1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59"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35675,9</w:t>
            </w:r>
          </w:p>
        </w:tc>
        <w:tc>
          <w:tcPr>
            <w:tcW w:w="1264" w:type="dxa"/>
            <w:tcBorders>
              <w:top w:val="nil"/>
              <w:left w:val="nil"/>
              <w:bottom w:val="nil"/>
              <w:right w:val="nil"/>
            </w:tcBorders>
            <w:vAlign w:val="bottom"/>
          </w:tcPr>
          <w:p w:rsidR="004E42D7" w:rsidRDefault="004E42D7">
            <w:pPr>
              <w:pStyle w:val="ConsPlusNormal"/>
              <w:jc w:val="right"/>
            </w:pPr>
            <w:r>
              <w:t>35675,9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32137,7</w:t>
            </w:r>
          </w:p>
        </w:tc>
        <w:tc>
          <w:tcPr>
            <w:tcW w:w="1264" w:type="dxa"/>
            <w:tcBorders>
              <w:top w:val="nil"/>
              <w:left w:val="nil"/>
              <w:bottom w:val="nil"/>
              <w:right w:val="nil"/>
            </w:tcBorders>
            <w:vAlign w:val="bottom"/>
          </w:tcPr>
          <w:p w:rsidR="004E42D7" w:rsidRDefault="004E42D7">
            <w:pPr>
              <w:pStyle w:val="ConsPlusNormal"/>
              <w:jc w:val="right"/>
            </w:pPr>
            <w:r>
              <w:t>32137,7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32137,7</w:t>
            </w:r>
          </w:p>
        </w:tc>
        <w:tc>
          <w:tcPr>
            <w:tcW w:w="1264" w:type="dxa"/>
            <w:tcBorders>
              <w:top w:val="nil"/>
              <w:left w:val="nil"/>
              <w:bottom w:val="nil"/>
              <w:right w:val="nil"/>
            </w:tcBorders>
            <w:vAlign w:val="bottom"/>
          </w:tcPr>
          <w:p w:rsidR="004E42D7" w:rsidRDefault="004E42D7">
            <w:pPr>
              <w:pStyle w:val="ConsPlusNormal"/>
              <w:jc w:val="right"/>
            </w:pPr>
            <w:r>
              <w:t>32137,7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Ц810340040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Ц810340040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Ц810340040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Ц810412480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Ц810412480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Ц810412480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60" w:history="1">
              <w:r w:rsidR="004E42D7">
                <w:rPr>
                  <w:color w:val="0000FF"/>
                </w:rPr>
                <w:t>Подпрограмма</w:t>
              </w:r>
            </w:hyperlink>
            <w:r w:rsidR="004E42D7">
              <w:t xml:space="preserve"> "Профилактика терроризма и экстремистской </w:t>
            </w:r>
            <w:r w:rsidR="004E42D7">
              <w:lastRenderedPageBreak/>
              <w:t>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Ц830500000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Ц830512620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Ц830512620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Ц830512620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61" w:history="1">
              <w:r w:rsidR="004E42D7">
                <w:rPr>
                  <w:color w:val="0000FF"/>
                </w:rPr>
                <w:t>Подпрограмма</w:t>
              </w:r>
            </w:hyperlink>
            <w:r w:rsidR="004E42D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Ц850100000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Ц850112510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Ц850112510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Ц850112510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2"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36275,1</w:t>
            </w:r>
          </w:p>
        </w:tc>
        <w:tc>
          <w:tcPr>
            <w:tcW w:w="1264" w:type="dxa"/>
            <w:tcBorders>
              <w:top w:val="nil"/>
              <w:left w:val="nil"/>
              <w:bottom w:val="nil"/>
              <w:right w:val="nil"/>
            </w:tcBorders>
            <w:vAlign w:val="bottom"/>
          </w:tcPr>
          <w:p w:rsidR="004E42D7" w:rsidRDefault="004E42D7">
            <w:pPr>
              <w:pStyle w:val="ConsPlusNormal"/>
              <w:jc w:val="right"/>
            </w:pPr>
            <w:r>
              <w:t>36275,1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36275,1</w:t>
            </w:r>
          </w:p>
        </w:tc>
        <w:tc>
          <w:tcPr>
            <w:tcW w:w="1264" w:type="dxa"/>
            <w:tcBorders>
              <w:top w:val="nil"/>
              <w:left w:val="nil"/>
              <w:bottom w:val="nil"/>
              <w:right w:val="nil"/>
            </w:tcBorders>
            <w:vAlign w:val="bottom"/>
          </w:tcPr>
          <w:p w:rsidR="004E42D7" w:rsidRDefault="004E42D7">
            <w:pPr>
              <w:pStyle w:val="ConsPlusNormal"/>
              <w:jc w:val="right"/>
            </w:pPr>
            <w:r>
              <w:t>36275,1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8647,2</w:t>
            </w:r>
          </w:p>
        </w:tc>
        <w:tc>
          <w:tcPr>
            <w:tcW w:w="1264" w:type="dxa"/>
            <w:tcBorders>
              <w:top w:val="nil"/>
              <w:left w:val="nil"/>
              <w:bottom w:val="nil"/>
              <w:right w:val="nil"/>
            </w:tcBorders>
            <w:vAlign w:val="bottom"/>
          </w:tcPr>
          <w:p w:rsidR="004E42D7" w:rsidRDefault="004E42D7">
            <w:pPr>
              <w:pStyle w:val="ConsPlusNormal"/>
              <w:jc w:val="right"/>
            </w:pPr>
            <w:r>
              <w:t>8647,2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27627,9</w:t>
            </w:r>
          </w:p>
        </w:tc>
        <w:tc>
          <w:tcPr>
            <w:tcW w:w="1264" w:type="dxa"/>
            <w:tcBorders>
              <w:top w:val="nil"/>
              <w:left w:val="nil"/>
              <w:bottom w:val="nil"/>
              <w:right w:val="nil"/>
            </w:tcBorders>
            <w:vAlign w:val="bottom"/>
          </w:tcPr>
          <w:p w:rsidR="004E42D7" w:rsidRDefault="004E42D7">
            <w:pPr>
              <w:pStyle w:val="ConsPlusNormal"/>
              <w:jc w:val="right"/>
            </w:pPr>
            <w:r>
              <w:t>27627,9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105565,6</w:t>
            </w:r>
          </w:p>
        </w:tc>
        <w:tc>
          <w:tcPr>
            <w:tcW w:w="1264" w:type="dxa"/>
            <w:tcBorders>
              <w:top w:val="nil"/>
              <w:left w:val="nil"/>
              <w:bottom w:val="nil"/>
              <w:right w:val="nil"/>
            </w:tcBorders>
            <w:vAlign w:val="bottom"/>
          </w:tcPr>
          <w:p w:rsidR="004E42D7" w:rsidRDefault="004E42D7">
            <w:pPr>
              <w:pStyle w:val="ConsPlusNormal"/>
              <w:jc w:val="right"/>
            </w:pPr>
            <w:r>
              <w:t>105565,6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6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105565,6</w:t>
            </w:r>
          </w:p>
        </w:tc>
        <w:tc>
          <w:tcPr>
            <w:tcW w:w="1264" w:type="dxa"/>
            <w:tcBorders>
              <w:top w:val="nil"/>
              <w:left w:val="nil"/>
              <w:bottom w:val="nil"/>
              <w:right w:val="nil"/>
            </w:tcBorders>
            <w:vAlign w:val="bottom"/>
          </w:tcPr>
          <w:p w:rsidR="004E42D7" w:rsidRDefault="004E42D7">
            <w:pPr>
              <w:pStyle w:val="ConsPlusNormal"/>
              <w:jc w:val="right"/>
            </w:pPr>
            <w:r>
              <w:t>105565,6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64"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105565,6</w:t>
            </w:r>
          </w:p>
        </w:tc>
        <w:tc>
          <w:tcPr>
            <w:tcW w:w="1264" w:type="dxa"/>
            <w:tcBorders>
              <w:top w:val="nil"/>
              <w:left w:val="nil"/>
              <w:bottom w:val="nil"/>
              <w:right w:val="nil"/>
            </w:tcBorders>
            <w:vAlign w:val="bottom"/>
          </w:tcPr>
          <w:p w:rsidR="004E42D7" w:rsidRDefault="004E42D7">
            <w:pPr>
              <w:pStyle w:val="ConsPlusNormal"/>
              <w:jc w:val="right"/>
            </w:pPr>
            <w:r>
              <w:t>105565,6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103957,8</w:t>
            </w:r>
          </w:p>
        </w:tc>
        <w:tc>
          <w:tcPr>
            <w:tcW w:w="1264" w:type="dxa"/>
            <w:tcBorders>
              <w:top w:val="nil"/>
              <w:left w:val="nil"/>
              <w:bottom w:val="nil"/>
              <w:right w:val="nil"/>
            </w:tcBorders>
            <w:vAlign w:val="bottom"/>
          </w:tcPr>
          <w:p w:rsidR="004E42D7" w:rsidRDefault="004E42D7">
            <w:pPr>
              <w:pStyle w:val="ConsPlusNormal"/>
              <w:jc w:val="right"/>
            </w:pPr>
            <w:r>
              <w:t>103957,8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КУ Чувашской Республики "Чувашская </w:t>
            </w:r>
            <w:r>
              <w:lastRenderedPageBreak/>
              <w:t>республиканская противопожарная служба" ГКЧС Чувашии</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103957,8</w:t>
            </w:r>
          </w:p>
        </w:tc>
        <w:tc>
          <w:tcPr>
            <w:tcW w:w="1264" w:type="dxa"/>
            <w:tcBorders>
              <w:top w:val="nil"/>
              <w:left w:val="nil"/>
              <w:bottom w:val="nil"/>
              <w:right w:val="nil"/>
            </w:tcBorders>
            <w:vAlign w:val="bottom"/>
          </w:tcPr>
          <w:p w:rsidR="004E42D7" w:rsidRDefault="004E42D7">
            <w:pPr>
              <w:pStyle w:val="ConsPlusNormal"/>
              <w:jc w:val="right"/>
            </w:pPr>
            <w:r>
              <w:t>103957,8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Ц810912480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Ц810912480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474" w:type="dxa"/>
            <w:tcBorders>
              <w:top w:val="nil"/>
              <w:left w:val="nil"/>
              <w:bottom w:val="nil"/>
              <w:right w:val="nil"/>
            </w:tcBorders>
            <w:vAlign w:val="bottom"/>
          </w:tcPr>
          <w:p w:rsidR="004E42D7" w:rsidRDefault="004E42D7">
            <w:pPr>
              <w:pStyle w:val="ConsPlusNormal"/>
              <w:jc w:val="center"/>
            </w:pPr>
            <w:r>
              <w:t>Ц810912480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Национальная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7540359,6</w:t>
            </w:r>
          </w:p>
        </w:tc>
        <w:tc>
          <w:tcPr>
            <w:tcW w:w="1264" w:type="dxa"/>
            <w:tcBorders>
              <w:top w:val="nil"/>
              <w:left w:val="nil"/>
              <w:bottom w:val="nil"/>
              <w:right w:val="nil"/>
            </w:tcBorders>
            <w:vAlign w:val="bottom"/>
          </w:tcPr>
          <w:p w:rsidR="004E42D7" w:rsidRDefault="004E42D7">
            <w:pPr>
              <w:pStyle w:val="ConsPlusNormal"/>
              <w:jc w:val="right"/>
            </w:pPr>
            <w:r>
              <w:t>7793743,7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Общеэкономические вопросы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256313,0</w:t>
            </w:r>
          </w:p>
        </w:tc>
        <w:tc>
          <w:tcPr>
            <w:tcW w:w="1264" w:type="dxa"/>
            <w:tcBorders>
              <w:top w:val="nil"/>
              <w:left w:val="nil"/>
              <w:bottom w:val="nil"/>
              <w:right w:val="nil"/>
            </w:tcBorders>
            <w:vAlign w:val="bottom"/>
          </w:tcPr>
          <w:p w:rsidR="004E42D7" w:rsidRDefault="004E42D7">
            <w:pPr>
              <w:pStyle w:val="ConsPlusNormal"/>
              <w:jc w:val="right"/>
            </w:pPr>
            <w:r>
              <w:t>258694,4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6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192581,0</w:t>
            </w:r>
          </w:p>
        </w:tc>
        <w:tc>
          <w:tcPr>
            <w:tcW w:w="1264" w:type="dxa"/>
            <w:tcBorders>
              <w:top w:val="nil"/>
              <w:left w:val="nil"/>
              <w:bottom w:val="nil"/>
              <w:right w:val="nil"/>
            </w:tcBorders>
            <w:vAlign w:val="bottom"/>
          </w:tcPr>
          <w:p w:rsidR="004E42D7" w:rsidRDefault="004E42D7">
            <w:pPr>
              <w:pStyle w:val="ConsPlusNormal"/>
              <w:jc w:val="right"/>
            </w:pPr>
            <w:r>
              <w:t>194962,4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66"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46722,3</w:t>
            </w:r>
          </w:p>
        </w:tc>
        <w:tc>
          <w:tcPr>
            <w:tcW w:w="1264" w:type="dxa"/>
            <w:tcBorders>
              <w:top w:val="nil"/>
              <w:left w:val="nil"/>
              <w:bottom w:val="nil"/>
              <w:right w:val="nil"/>
            </w:tcBorders>
            <w:vAlign w:val="bottom"/>
          </w:tcPr>
          <w:p w:rsidR="004E42D7" w:rsidRDefault="004E42D7">
            <w:pPr>
              <w:pStyle w:val="ConsPlusNormal"/>
              <w:jc w:val="right"/>
            </w:pPr>
            <w:r>
              <w:t>46722,3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46722,3</w:t>
            </w:r>
          </w:p>
        </w:tc>
        <w:tc>
          <w:tcPr>
            <w:tcW w:w="1264" w:type="dxa"/>
            <w:tcBorders>
              <w:top w:val="nil"/>
              <w:left w:val="nil"/>
              <w:bottom w:val="nil"/>
              <w:right w:val="nil"/>
            </w:tcBorders>
            <w:vAlign w:val="bottom"/>
          </w:tcPr>
          <w:p w:rsidR="004E42D7" w:rsidRDefault="004E42D7">
            <w:pPr>
              <w:pStyle w:val="ConsPlusNormal"/>
              <w:jc w:val="right"/>
            </w:pPr>
            <w:r>
              <w:t>46722,3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6075,6</w:t>
            </w:r>
          </w:p>
        </w:tc>
        <w:tc>
          <w:tcPr>
            <w:tcW w:w="1264" w:type="dxa"/>
            <w:tcBorders>
              <w:top w:val="nil"/>
              <w:left w:val="nil"/>
              <w:bottom w:val="nil"/>
              <w:right w:val="nil"/>
            </w:tcBorders>
            <w:vAlign w:val="bottom"/>
          </w:tcPr>
          <w:p w:rsidR="004E42D7" w:rsidRDefault="004E42D7">
            <w:pPr>
              <w:pStyle w:val="ConsPlusNormal"/>
              <w:jc w:val="right"/>
            </w:pPr>
            <w:r>
              <w:t>6075,6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6839,8</w:t>
            </w:r>
          </w:p>
        </w:tc>
        <w:tc>
          <w:tcPr>
            <w:tcW w:w="1264" w:type="dxa"/>
            <w:tcBorders>
              <w:top w:val="nil"/>
              <w:left w:val="nil"/>
              <w:bottom w:val="nil"/>
              <w:right w:val="nil"/>
            </w:tcBorders>
            <w:vAlign w:val="bottom"/>
          </w:tcPr>
          <w:p w:rsidR="004E42D7" w:rsidRDefault="004E42D7">
            <w:pPr>
              <w:pStyle w:val="ConsPlusNormal"/>
              <w:jc w:val="right"/>
            </w:pPr>
            <w:r>
              <w:t>6839,8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2038,6</w:t>
            </w:r>
          </w:p>
        </w:tc>
        <w:tc>
          <w:tcPr>
            <w:tcW w:w="1264" w:type="dxa"/>
            <w:tcBorders>
              <w:top w:val="nil"/>
              <w:left w:val="nil"/>
              <w:bottom w:val="nil"/>
              <w:right w:val="nil"/>
            </w:tcBorders>
            <w:vAlign w:val="bottom"/>
          </w:tcPr>
          <w:p w:rsidR="004E42D7" w:rsidRDefault="004E42D7">
            <w:pPr>
              <w:pStyle w:val="ConsPlusNormal"/>
              <w:jc w:val="right"/>
            </w:pPr>
            <w:r>
              <w:t>2038,6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w:t>
            </w:r>
          </w:p>
        </w:tc>
        <w:tc>
          <w:tcPr>
            <w:tcW w:w="1264" w:type="dxa"/>
            <w:tcBorders>
              <w:top w:val="nil"/>
              <w:left w:val="nil"/>
              <w:bottom w:val="nil"/>
              <w:right w:val="nil"/>
            </w:tcBorders>
            <w:vAlign w:val="bottom"/>
          </w:tcPr>
          <w:p w:rsidR="004E42D7" w:rsidRDefault="004E42D7">
            <w:pPr>
              <w:pStyle w:val="ConsPlusNormal"/>
              <w:jc w:val="right"/>
            </w:pPr>
            <w:r>
              <w:t>240,0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Содействие </w:t>
            </w:r>
            <w:proofErr w:type="spellStart"/>
            <w:r>
              <w:t>самозанятости</w:t>
            </w:r>
            <w:proofErr w:type="spellEnd"/>
            <w:r>
              <w:t xml:space="preserve"> безработных граждан</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2363,8</w:t>
            </w:r>
          </w:p>
        </w:tc>
        <w:tc>
          <w:tcPr>
            <w:tcW w:w="1264" w:type="dxa"/>
            <w:tcBorders>
              <w:top w:val="nil"/>
              <w:left w:val="nil"/>
              <w:bottom w:val="nil"/>
              <w:right w:val="nil"/>
            </w:tcBorders>
            <w:vAlign w:val="bottom"/>
          </w:tcPr>
          <w:p w:rsidR="004E42D7" w:rsidRDefault="004E42D7">
            <w:pPr>
              <w:pStyle w:val="ConsPlusNormal"/>
              <w:jc w:val="right"/>
            </w:pPr>
            <w:r>
              <w:t>2363,8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20440,4</w:t>
            </w:r>
          </w:p>
        </w:tc>
        <w:tc>
          <w:tcPr>
            <w:tcW w:w="1264" w:type="dxa"/>
            <w:tcBorders>
              <w:top w:val="nil"/>
              <w:left w:val="nil"/>
              <w:bottom w:val="nil"/>
              <w:right w:val="nil"/>
            </w:tcBorders>
            <w:vAlign w:val="bottom"/>
          </w:tcPr>
          <w:p w:rsidR="004E42D7" w:rsidRDefault="004E42D7">
            <w:pPr>
              <w:pStyle w:val="ConsPlusNormal"/>
              <w:jc w:val="right"/>
            </w:pPr>
            <w:r>
              <w:t>20440,4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4661,8</w:t>
            </w:r>
          </w:p>
        </w:tc>
        <w:tc>
          <w:tcPr>
            <w:tcW w:w="1264" w:type="dxa"/>
            <w:tcBorders>
              <w:top w:val="nil"/>
              <w:left w:val="nil"/>
              <w:bottom w:val="nil"/>
              <w:right w:val="nil"/>
            </w:tcBorders>
            <w:vAlign w:val="bottom"/>
          </w:tcPr>
          <w:p w:rsidR="004E42D7" w:rsidRDefault="004E42D7">
            <w:pPr>
              <w:pStyle w:val="ConsPlusNormal"/>
              <w:jc w:val="right"/>
            </w:pPr>
            <w:r>
              <w:t>4661,8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2908,3</w:t>
            </w:r>
          </w:p>
        </w:tc>
        <w:tc>
          <w:tcPr>
            <w:tcW w:w="1264" w:type="dxa"/>
            <w:tcBorders>
              <w:top w:val="nil"/>
              <w:left w:val="nil"/>
              <w:bottom w:val="nil"/>
              <w:right w:val="nil"/>
            </w:tcBorders>
            <w:vAlign w:val="bottom"/>
          </w:tcPr>
          <w:p w:rsidR="004E42D7" w:rsidRDefault="004E42D7">
            <w:pPr>
              <w:pStyle w:val="ConsPlusNormal"/>
              <w:jc w:val="right"/>
            </w:pPr>
            <w:r>
              <w:t>2908,3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2908,3</w:t>
            </w:r>
          </w:p>
        </w:tc>
        <w:tc>
          <w:tcPr>
            <w:tcW w:w="1264" w:type="dxa"/>
            <w:tcBorders>
              <w:top w:val="nil"/>
              <w:left w:val="nil"/>
              <w:bottom w:val="nil"/>
              <w:right w:val="nil"/>
            </w:tcBorders>
            <w:vAlign w:val="bottom"/>
          </w:tcPr>
          <w:p w:rsidR="004E42D7" w:rsidRDefault="004E42D7">
            <w:pPr>
              <w:pStyle w:val="ConsPlusNormal"/>
              <w:jc w:val="right"/>
            </w:pPr>
            <w:r>
              <w:t>2908,3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Стипендии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340</w:t>
            </w:r>
          </w:p>
        </w:tc>
        <w:tc>
          <w:tcPr>
            <w:tcW w:w="1264" w:type="dxa"/>
            <w:tcBorders>
              <w:top w:val="nil"/>
              <w:left w:val="nil"/>
              <w:bottom w:val="nil"/>
              <w:right w:val="nil"/>
            </w:tcBorders>
            <w:vAlign w:val="bottom"/>
          </w:tcPr>
          <w:p w:rsidR="004E42D7" w:rsidRDefault="004E42D7">
            <w:pPr>
              <w:pStyle w:val="ConsPlusNormal"/>
              <w:jc w:val="right"/>
            </w:pPr>
            <w:r>
              <w:t>702,3</w:t>
            </w:r>
          </w:p>
        </w:tc>
        <w:tc>
          <w:tcPr>
            <w:tcW w:w="1264" w:type="dxa"/>
            <w:tcBorders>
              <w:top w:val="nil"/>
              <w:left w:val="nil"/>
              <w:bottom w:val="nil"/>
              <w:right w:val="nil"/>
            </w:tcBorders>
            <w:vAlign w:val="bottom"/>
          </w:tcPr>
          <w:p w:rsidR="004E42D7" w:rsidRDefault="004E42D7">
            <w:pPr>
              <w:pStyle w:val="ConsPlusNormal"/>
              <w:jc w:val="right"/>
            </w:pPr>
            <w:r>
              <w:t>702,3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234,6</w:t>
            </w:r>
          </w:p>
        </w:tc>
        <w:tc>
          <w:tcPr>
            <w:tcW w:w="1264" w:type="dxa"/>
            <w:tcBorders>
              <w:top w:val="nil"/>
              <w:left w:val="nil"/>
              <w:bottom w:val="nil"/>
              <w:right w:val="nil"/>
            </w:tcBorders>
            <w:vAlign w:val="bottom"/>
          </w:tcPr>
          <w:p w:rsidR="004E42D7" w:rsidRDefault="004E42D7">
            <w:pPr>
              <w:pStyle w:val="ConsPlusNormal"/>
              <w:jc w:val="right"/>
            </w:pPr>
            <w:r>
              <w:t>234,6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Ц610112380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Подпрограмма "Повышение производительности труда и поддержка занятости" </w:t>
            </w:r>
            <w:r>
              <w:lastRenderedPageBreak/>
              <w:t xml:space="preserve">государственной </w:t>
            </w:r>
            <w:hyperlink r:id="rId67"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roofErr w:type="gramEnd"/>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Ц62L3R5691</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20752,2</w:t>
            </w:r>
          </w:p>
        </w:tc>
        <w:tc>
          <w:tcPr>
            <w:tcW w:w="1264" w:type="dxa"/>
            <w:tcBorders>
              <w:top w:val="nil"/>
              <w:left w:val="nil"/>
              <w:bottom w:val="nil"/>
              <w:right w:val="nil"/>
            </w:tcBorders>
            <w:vAlign w:val="bottom"/>
          </w:tcPr>
          <w:p w:rsidR="004E42D7" w:rsidRDefault="004E42D7">
            <w:pPr>
              <w:pStyle w:val="ConsPlusNormal"/>
              <w:jc w:val="right"/>
            </w:pPr>
            <w:r>
              <w:t>23133,6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Ц62L3R5691</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20752,2</w:t>
            </w:r>
          </w:p>
        </w:tc>
        <w:tc>
          <w:tcPr>
            <w:tcW w:w="1264" w:type="dxa"/>
            <w:tcBorders>
              <w:top w:val="nil"/>
              <w:left w:val="nil"/>
              <w:bottom w:val="nil"/>
              <w:right w:val="nil"/>
            </w:tcBorders>
            <w:vAlign w:val="bottom"/>
          </w:tcPr>
          <w:p w:rsidR="004E42D7" w:rsidRDefault="004E42D7">
            <w:pPr>
              <w:pStyle w:val="ConsPlusNormal"/>
              <w:jc w:val="right"/>
            </w:pPr>
            <w:r>
              <w:t>23133,6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Ц62L3R5691</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20752,2</w:t>
            </w:r>
          </w:p>
        </w:tc>
        <w:tc>
          <w:tcPr>
            <w:tcW w:w="1264" w:type="dxa"/>
            <w:tcBorders>
              <w:top w:val="nil"/>
              <w:left w:val="nil"/>
              <w:bottom w:val="nil"/>
              <w:right w:val="nil"/>
            </w:tcBorders>
            <w:vAlign w:val="bottom"/>
          </w:tcPr>
          <w:p w:rsidR="004E42D7" w:rsidRDefault="004E42D7">
            <w:pPr>
              <w:pStyle w:val="ConsPlusNormal"/>
              <w:jc w:val="right"/>
            </w:pPr>
            <w:r>
              <w:t>23133,6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Ц62L3R5692</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2254,5</w:t>
            </w:r>
          </w:p>
        </w:tc>
        <w:tc>
          <w:tcPr>
            <w:tcW w:w="1264" w:type="dxa"/>
            <w:tcBorders>
              <w:top w:val="nil"/>
              <w:left w:val="nil"/>
              <w:bottom w:val="nil"/>
              <w:right w:val="nil"/>
            </w:tcBorders>
            <w:vAlign w:val="bottom"/>
          </w:tcPr>
          <w:p w:rsidR="004E42D7" w:rsidRDefault="004E42D7">
            <w:pPr>
              <w:pStyle w:val="ConsPlusNormal"/>
              <w:jc w:val="right"/>
            </w:pPr>
            <w:r>
              <w:t>2254,5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Ц62L3R5692</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2254,5</w:t>
            </w:r>
          </w:p>
        </w:tc>
        <w:tc>
          <w:tcPr>
            <w:tcW w:w="1264" w:type="dxa"/>
            <w:tcBorders>
              <w:top w:val="nil"/>
              <w:left w:val="nil"/>
              <w:bottom w:val="nil"/>
              <w:right w:val="nil"/>
            </w:tcBorders>
            <w:vAlign w:val="bottom"/>
          </w:tcPr>
          <w:p w:rsidR="004E42D7" w:rsidRDefault="004E42D7">
            <w:pPr>
              <w:pStyle w:val="ConsPlusNormal"/>
              <w:jc w:val="right"/>
            </w:pPr>
            <w:r>
              <w:t>2254,5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Ц62L3R5692</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2254,5</w:t>
            </w:r>
          </w:p>
        </w:tc>
        <w:tc>
          <w:tcPr>
            <w:tcW w:w="1264" w:type="dxa"/>
            <w:tcBorders>
              <w:top w:val="nil"/>
              <w:left w:val="nil"/>
              <w:bottom w:val="nil"/>
              <w:right w:val="nil"/>
            </w:tcBorders>
            <w:vAlign w:val="bottom"/>
          </w:tcPr>
          <w:p w:rsidR="004E42D7" w:rsidRDefault="004E42D7">
            <w:pPr>
              <w:pStyle w:val="ConsPlusNormal"/>
              <w:jc w:val="right"/>
            </w:pPr>
            <w:r>
              <w:t>2254,5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68" w:history="1">
              <w:r w:rsidR="004E42D7">
                <w:rPr>
                  <w:color w:val="0000FF"/>
                </w:rPr>
                <w:t>Подпрограмма</w:t>
              </w:r>
            </w:hyperlink>
            <w:r w:rsidR="004E42D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w:t>
            </w:r>
          </w:p>
        </w:tc>
        <w:tc>
          <w:tcPr>
            <w:tcW w:w="126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w:t>
            </w:r>
          </w:p>
        </w:tc>
        <w:tc>
          <w:tcPr>
            <w:tcW w:w="126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Ц640216680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Ц640216680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Ц640216680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Ц640216690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Ц640216690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Ц640216690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Обеспечение </w:t>
            </w:r>
            <w:proofErr w:type="gramStart"/>
            <w:r>
              <w:t>деятельности государственных учреждений центров занятости населения</w:t>
            </w:r>
            <w:proofErr w:type="gramEnd"/>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7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7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7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24399,5</w:t>
            </w:r>
          </w:p>
        </w:tc>
        <w:tc>
          <w:tcPr>
            <w:tcW w:w="1264" w:type="dxa"/>
            <w:tcBorders>
              <w:top w:val="nil"/>
              <w:left w:val="nil"/>
              <w:bottom w:val="nil"/>
              <w:right w:val="nil"/>
            </w:tcBorders>
            <w:vAlign w:val="bottom"/>
          </w:tcPr>
          <w:p w:rsidR="004E42D7" w:rsidRDefault="004E42D7">
            <w:pPr>
              <w:pStyle w:val="ConsPlusNormal"/>
              <w:jc w:val="right"/>
            </w:pPr>
            <w:r>
              <w:t>24399,5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24399,5</w:t>
            </w:r>
          </w:p>
        </w:tc>
        <w:tc>
          <w:tcPr>
            <w:tcW w:w="1264" w:type="dxa"/>
            <w:tcBorders>
              <w:top w:val="nil"/>
              <w:left w:val="nil"/>
              <w:bottom w:val="nil"/>
              <w:right w:val="nil"/>
            </w:tcBorders>
            <w:vAlign w:val="bottom"/>
          </w:tcPr>
          <w:p w:rsidR="004E42D7" w:rsidRDefault="004E42D7">
            <w:pPr>
              <w:pStyle w:val="ConsPlusNormal"/>
              <w:jc w:val="right"/>
            </w:pPr>
            <w:r>
              <w:t>24399,5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702,4</w:t>
            </w:r>
          </w:p>
        </w:tc>
        <w:tc>
          <w:tcPr>
            <w:tcW w:w="126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702,4</w:t>
            </w:r>
          </w:p>
        </w:tc>
        <w:tc>
          <w:tcPr>
            <w:tcW w:w="126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7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75"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76"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77"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Ч810300000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Ч810310890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Ч810310890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Ч810310890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2045522,6</w:t>
            </w:r>
          </w:p>
        </w:tc>
        <w:tc>
          <w:tcPr>
            <w:tcW w:w="1264" w:type="dxa"/>
            <w:tcBorders>
              <w:top w:val="nil"/>
              <w:left w:val="nil"/>
              <w:bottom w:val="nil"/>
              <w:right w:val="nil"/>
            </w:tcBorders>
            <w:vAlign w:val="bottom"/>
          </w:tcPr>
          <w:p w:rsidR="004E42D7" w:rsidRDefault="004E42D7">
            <w:pPr>
              <w:pStyle w:val="ConsPlusNormal"/>
              <w:jc w:val="right"/>
            </w:pPr>
            <w:r>
              <w:t>1944747,9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2045488,8</w:t>
            </w:r>
          </w:p>
        </w:tc>
        <w:tc>
          <w:tcPr>
            <w:tcW w:w="1264" w:type="dxa"/>
            <w:tcBorders>
              <w:top w:val="nil"/>
              <w:left w:val="nil"/>
              <w:bottom w:val="nil"/>
              <w:right w:val="nil"/>
            </w:tcBorders>
            <w:vAlign w:val="bottom"/>
          </w:tcPr>
          <w:p w:rsidR="004E42D7" w:rsidRDefault="004E42D7">
            <w:pPr>
              <w:pStyle w:val="ConsPlusNormal"/>
              <w:jc w:val="right"/>
            </w:pPr>
            <w:r>
              <w:t>1944747,9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79"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Ц950100000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Ц950160640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Ц950160640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Ц950160640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0" w:history="1">
              <w:r w:rsidR="004E42D7">
                <w:rPr>
                  <w:color w:val="0000FF"/>
                </w:rPr>
                <w:t>Подпрограмма</w:t>
              </w:r>
            </w:hyperlink>
            <w:r w:rsidR="004E42D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223572,2</w:t>
            </w:r>
          </w:p>
        </w:tc>
        <w:tc>
          <w:tcPr>
            <w:tcW w:w="1264" w:type="dxa"/>
            <w:tcBorders>
              <w:top w:val="nil"/>
              <w:left w:val="nil"/>
              <w:bottom w:val="nil"/>
              <w:right w:val="nil"/>
            </w:tcBorders>
            <w:vAlign w:val="bottom"/>
          </w:tcPr>
          <w:p w:rsidR="004E42D7" w:rsidRDefault="004E42D7">
            <w:pPr>
              <w:pStyle w:val="ConsPlusNormal"/>
              <w:jc w:val="right"/>
            </w:pPr>
            <w:r>
              <w:t>223370,8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221745,9</w:t>
            </w:r>
          </w:p>
        </w:tc>
        <w:tc>
          <w:tcPr>
            <w:tcW w:w="1264" w:type="dxa"/>
            <w:tcBorders>
              <w:top w:val="nil"/>
              <w:left w:val="nil"/>
              <w:bottom w:val="nil"/>
              <w:right w:val="nil"/>
            </w:tcBorders>
            <w:vAlign w:val="bottom"/>
          </w:tcPr>
          <w:p w:rsidR="004E42D7" w:rsidRDefault="004E42D7">
            <w:pPr>
              <w:pStyle w:val="ConsPlusNormal"/>
              <w:jc w:val="right"/>
            </w:pPr>
            <w:r>
              <w:t>221544,5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Ц970112750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Ц970140010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Ц970140010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Ц970140010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1826,3</w:t>
            </w:r>
          </w:p>
        </w:tc>
        <w:tc>
          <w:tcPr>
            <w:tcW w:w="1264" w:type="dxa"/>
            <w:tcBorders>
              <w:top w:val="nil"/>
              <w:left w:val="nil"/>
              <w:bottom w:val="nil"/>
              <w:right w:val="nil"/>
            </w:tcBorders>
            <w:vAlign w:val="bottom"/>
          </w:tcPr>
          <w:p w:rsidR="004E42D7" w:rsidRDefault="004E42D7">
            <w:pPr>
              <w:pStyle w:val="ConsPlusNormal"/>
              <w:jc w:val="right"/>
            </w:pPr>
            <w:r>
              <w:t>1826,3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Ц970312740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Ц970312740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Ц970312740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Ц970318930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Ц970318930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Ц970318930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1"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27218,8</w:t>
            </w:r>
          </w:p>
        </w:tc>
        <w:tc>
          <w:tcPr>
            <w:tcW w:w="1264" w:type="dxa"/>
            <w:tcBorders>
              <w:top w:val="nil"/>
              <w:left w:val="nil"/>
              <w:bottom w:val="nil"/>
              <w:right w:val="nil"/>
            </w:tcBorders>
            <w:vAlign w:val="bottom"/>
          </w:tcPr>
          <w:p w:rsidR="004E42D7" w:rsidRDefault="004E42D7">
            <w:pPr>
              <w:pStyle w:val="ConsPlusNormal"/>
              <w:jc w:val="right"/>
            </w:pPr>
            <w:r>
              <w:t>29459,7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Ц9902R5675</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Ц9902R5675</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Ц9902R5675</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Грантовая</w:t>
            </w:r>
            <w:proofErr w:type="spellEnd"/>
            <w:r>
              <w:t xml:space="preserve">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Реализация проектов местных инициатив граждан, проживающих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Ц9903R5678</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Ц9903R5678</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Ц9903R5678</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2" w:history="1">
              <w:r w:rsidR="004E42D7">
                <w:rPr>
                  <w:color w:val="0000FF"/>
                </w:rPr>
                <w:t>Подпрограмма</w:t>
              </w:r>
            </w:hyperlink>
            <w:r w:rsidR="004E42D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Ц9Б0000000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Ц9Б0100000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Ц9Б0160761</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Ц9Б0160761</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Ц9Б0160761</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3" w:history="1">
              <w:r w:rsidR="004E42D7">
                <w:rPr>
                  <w:color w:val="0000FF"/>
                </w:rPr>
                <w:t>Подпрограмма</w:t>
              </w:r>
            </w:hyperlink>
            <w:r w:rsidR="004E42D7">
              <w:t xml:space="preserve"> "Развитие отраслей агропромышленного комплекса" государственной программы Чувашской Республики "Развитие </w:t>
            </w:r>
            <w:r w:rsidR="004E42D7">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1140580,5</w:t>
            </w:r>
          </w:p>
        </w:tc>
        <w:tc>
          <w:tcPr>
            <w:tcW w:w="1264" w:type="dxa"/>
            <w:tcBorders>
              <w:top w:val="nil"/>
              <w:left w:val="nil"/>
              <w:bottom w:val="nil"/>
              <w:right w:val="nil"/>
            </w:tcBorders>
            <w:vAlign w:val="bottom"/>
          </w:tcPr>
          <w:p w:rsidR="004E42D7" w:rsidRDefault="004E42D7">
            <w:pPr>
              <w:pStyle w:val="ConsPlusNormal"/>
              <w:jc w:val="right"/>
            </w:pPr>
            <w:r>
              <w:t>1140580,5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817694,8</w:t>
            </w:r>
          </w:p>
        </w:tc>
        <w:tc>
          <w:tcPr>
            <w:tcW w:w="1264" w:type="dxa"/>
            <w:tcBorders>
              <w:top w:val="nil"/>
              <w:left w:val="nil"/>
              <w:bottom w:val="nil"/>
              <w:right w:val="nil"/>
            </w:tcBorders>
            <w:vAlign w:val="bottom"/>
          </w:tcPr>
          <w:p w:rsidR="004E42D7" w:rsidRDefault="004E42D7">
            <w:pPr>
              <w:pStyle w:val="ConsPlusNormal"/>
              <w:jc w:val="right"/>
            </w:pPr>
            <w:r>
              <w:t>817694,8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t>софинансированием</w:t>
            </w:r>
            <w:proofErr w:type="spellEnd"/>
            <w:r>
              <w:t xml:space="preserve">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Ц9И0165430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200202,8</w:t>
            </w:r>
          </w:p>
        </w:tc>
        <w:tc>
          <w:tcPr>
            <w:tcW w:w="1264" w:type="dxa"/>
            <w:tcBorders>
              <w:top w:val="nil"/>
              <w:left w:val="nil"/>
              <w:bottom w:val="nil"/>
              <w:right w:val="nil"/>
            </w:tcBorders>
            <w:vAlign w:val="bottom"/>
          </w:tcPr>
          <w:p w:rsidR="004E42D7" w:rsidRDefault="004E42D7">
            <w:pPr>
              <w:pStyle w:val="ConsPlusNormal"/>
              <w:jc w:val="right"/>
            </w:pPr>
            <w:r>
              <w:t>200202,8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Ц9И0165430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200202,8</w:t>
            </w:r>
          </w:p>
        </w:tc>
        <w:tc>
          <w:tcPr>
            <w:tcW w:w="1264" w:type="dxa"/>
            <w:tcBorders>
              <w:top w:val="nil"/>
              <w:left w:val="nil"/>
              <w:bottom w:val="nil"/>
              <w:right w:val="nil"/>
            </w:tcBorders>
            <w:vAlign w:val="bottom"/>
          </w:tcPr>
          <w:p w:rsidR="004E42D7" w:rsidRDefault="004E42D7">
            <w:pPr>
              <w:pStyle w:val="ConsPlusNormal"/>
              <w:jc w:val="right"/>
            </w:pPr>
            <w:r>
              <w:t>200202,8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Ц9И0165430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200202,8</w:t>
            </w:r>
          </w:p>
        </w:tc>
        <w:tc>
          <w:tcPr>
            <w:tcW w:w="1264" w:type="dxa"/>
            <w:tcBorders>
              <w:top w:val="nil"/>
              <w:left w:val="nil"/>
              <w:bottom w:val="nil"/>
              <w:right w:val="nil"/>
            </w:tcBorders>
            <w:vAlign w:val="bottom"/>
          </w:tcPr>
          <w:p w:rsidR="004E42D7" w:rsidRDefault="004E42D7">
            <w:pPr>
              <w:pStyle w:val="ConsPlusNormal"/>
              <w:jc w:val="right"/>
            </w:pPr>
            <w:r>
              <w:t>200202,8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Ц9И01R5430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617492,0</w:t>
            </w:r>
          </w:p>
        </w:tc>
        <w:tc>
          <w:tcPr>
            <w:tcW w:w="1264" w:type="dxa"/>
            <w:tcBorders>
              <w:top w:val="nil"/>
              <w:left w:val="nil"/>
              <w:bottom w:val="nil"/>
              <w:right w:val="nil"/>
            </w:tcBorders>
            <w:vAlign w:val="bottom"/>
          </w:tcPr>
          <w:p w:rsidR="004E42D7" w:rsidRDefault="004E42D7">
            <w:pPr>
              <w:pStyle w:val="ConsPlusNormal"/>
              <w:jc w:val="right"/>
            </w:pPr>
            <w:r>
              <w:t>617492,0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Ц9И01R5430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617492,0</w:t>
            </w:r>
          </w:p>
        </w:tc>
        <w:tc>
          <w:tcPr>
            <w:tcW w:w="1264" w:type="dxa"/>
            <w:tcBorders>
              <w:top w:val="nil"/>
              <w:left w:val="nil"/>
              <w:bottom w:val="nil"/>
              <w:right w:val="nil"/>
            </w:tcBorders>
            <w:vAlign w:val="bottom"/>
          </w:tcPr>
          <w:p w:rsidR="004E42D7" w:rsidRDefault="004E42D7">
            <w:pPr>
              <w:pStyle w:val="ConsPlusNormal"/>
              <w:jc w:val="right"/>
            </w:pPr>
            <w:r>
              <w:t>617492,0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Ц9И01R5430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617492,0</w:t>
            </w:r>
          </w:p>
        </w:tc>
        <w:tc>
          <w:tcPr>
            <w:tcW w:w="1264" w:type="dxa"/>
            <w:tcBorders>
              <w:top w:val="nil"/>
              <w:left w:val="nil"/>
              <w:bottom w:val="nil"/>
              <w:right w:val="nil"/>
            </w:tcBorders>
            <w:vAlign w:val="bottom"/>
          </w:tcPr>
          <w:p w:rsidR="004E42D7" w:rsidRDefault="004E42D7">
            <w:pPr>
              <w:pStyle w:val="ConsPlusNormal"/>
              <w:jc w:val="right"/>
            </w:pPr>
            <w:r>
              <w:t>617492,0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208689,2</w:t>
            </w:r>
          </w:p>
        </w:tc>
        <w:tc>
          <w:tcPr>
            <w:tcW w:w="1264" w:type="dxa"/>
            <w:tcBorders>
              <w:top w:val="nil"/>
              <w:left w:val="nil"/>
              <w:bottom w:val="nil"/>
              <w:right w:val="nil"/>
            </w:tcBorders>
            <w:vAlign w:val="bottom"/>
          </w:tcPr>
          <w:p w:rsidR="004E42D7" w:rsidRDefault="004E42D7">
            <w:pPr>
              <w:pStyle w:val="ConsPlusNormal"/>
              <w:jc w:val="right"/>
            </w:pPr>
            <w:r>
              <w:t>208689,2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Возмещение части затрат на уплату процентов по краткосрочным и инвестиционным кредитам, не обеспечиваемым </w:t>
            </w:r>
            <w:proofErr w:type="spellStart"/>
            <w:r>
              <w:t>софинансированием</w:t>
            </w:r>
            <w:proofErr w:type="spellEnd"/>
            <w:r>
              <w:t xml:space="preserve">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Ц9И0267480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Ц9И0267480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Ц9И0267480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Ц9И02R5410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109891,5</w:t>
            </w:r>
          </w:p>
        </w:tc>
        <w:tc>
          <w:tcPr>
            <w:tcW w:w="126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Ц9И02R5410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109891,5</w:t>
            </w:r>
          </w:p>
        </w:tc>
        <w:tc>
          <w:tcPr>
            <w:tcW w:w="126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Ц9И02R5410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109891,5</w:t>
            </w:r>
          </w:p>
        </w:tc>
        <w:tc>
          <w:tcPr>
            <w:tcW w:w="126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Ц9И0360080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Ц9И0360080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Ц9И0360080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"Поддержка </w:t>
            </w:r>
            <w:proofErr w:type="spellStart"/>
            <w:r>
              <w:t>подотраслей</w:t>
            </w:r>
            <w:proofErr w:type="spellEnd"/>
            <w:r>
              <w:t xml:space="preserve"> животноводства"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Ц9И04R5420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Ц9И04R5420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Ц9И04R5420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Ц9И0560220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Ц9И0560220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Ц9И0560220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4" w:history="1">
              <w:r w:rsidR="004E42D7">
                <w:rPr>
                  <w:color w:val="0000FF"/>
                </w:rPr>
                <w:t>Подпрограмма</w:t>
              </w:r>
            </w:hyperlink>
            <w:r w:rsidR="004E42D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553614,6</w:t>
            </w:r>
          </w:p>
        </w:tc>
        <w:tc>
          <w:tcPr>
            <w:tcW w:w="1264" w:type="dxa"/>
            <w:tcBorders>
              <w:top w:val="nil"/>
              <w:left w:val="nil"/>
              <w:bottom w:val="nil"/>
              <w:right w:val="nil"/>
            </w:tcBorders>
            <w:vAlign w:val="bottom"/>
          </w:tcPr>
          <w:p w:rsidR="004E42D7" w:rsidRDefault="004E42D7">
            <w:pPr>
              <w:pStyle w:val="ConsPlusNormal"/>
              <w:jc w:val="right"/>
            </w:pPr>
            <w:r>
              <w:t>450833,2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Ц9К01R5440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Ц9К01R5440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Ц9К01R5440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"Компенсация прямых понесенных затрат на строительство и модернизацию объектов </w:t>
            </w:r>
            <w:r>
              <w:lastRenderedPageBreak/>
              <w:t>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Ц9К02R5450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Ц9К02R5450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Ц9К02R5450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5" w:history="1">
              <w:r w:rsidR="004E42D7">
                <w:rPr>
                  <w:color w:val="0000FF"/>
                </w:rPr>
                <w:t>Подпрограмма</w:t>
              </w:r>
            </w:hyperlink>
            <w:r w:rsidR="004E42D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22755,1</w:t>
            </w:r>
          </w:p>
        </w:tc>
        <w:tc>
          <w:tcPr>
            <w:tcW w:w="1264" w:type="dxa"/>
            <w:tcBorders>
              <w:top w:val="nil"/>
              <w:left w:val="nil"/>
              <w:bottom w:val="nil"/>
              <w:right w:val="nil"/>
            </w:tcBorders>
            <w:vAlign w:val="bottom"/>
          </w:tcPr>
          <w:p w:rsidR="004E42D7" w:rsidRDefault="004E42D7">
            <w:pPr>
              <w:pStyle w:val="ConsPlusNormal"/>
              <w:jc w:val="right"/>
            </w:pPr>
            <w:r>
              <w:t>22755,1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Ц9Л0160100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Ц9Л0160100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Ц9Л0160100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w:t>
            </w:r>
            <w:r>
              <w:lastRenderedPageBreak/>
              <w:t>комплексом"</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11482,3</w:t>
            </w:r>
          </w:p>
        </w:tc>
        <w:tc>
          <w:tcPr>
            <w:tcW w:w="1264" w:type="dxa"/>
            <w:tcBorders>
              <w:top w:val="nil"/>
              <w:left w:val="nil"/>
              <w:bottom w:val="nil"/>
              <w:right w:val="nil"/>
            </w:tcBorders>
            <w:vAlign w:val="bottom"/>
          </w:tcPr>
          <w:p w:rsidR="004E42D7" w:rsidRDefault="004E42D7">
            <w:pPr>
              <w:pStyle w:val="ConsPlusNormal"/>
              <w:jc w:val="right"/>
            </w:pPr>
            <w:r>
              <w:t>11482,3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Ц9Л0212670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Ц9Л0212670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Ц9Л0212670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Ц9Л0260210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Ц9Л0260210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Ц9Л0260210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6" w:history="1">
              <w:r w:rsidR="004E42D7">
                <w:rPr>
                  <w:color w:val="0000FF"/>
                </w:rPr>
                <w:t>Подпрограмма</w:t>
              </w:r>
            </w:hyperlink>
            <w:r w:rsidR="004E42D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2356,7</w:t>
            </w:r>
          </w:p>
        </w:tc>
        <w:tc>
          <w:tcPr>
            <w:tcW w:w="126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2356,7</w:t>
            </w:r>
          </w:p>
        </w:tc>
        <w:tc>
          <w:tcPr>
            <w:tcW w:w="126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Участие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2310,0</w:t>
            </w:r>
          </w:p>
        </w:tc>
        <w:tc>
          <w:tcPr>
            <w:tcW w:w="1264" w:type="dxa"/>
            <w:tcBorders>
              <w:top w:val="nil"/>
              <w:left w:val="nil"/>
              <w:bottom w:val="nil"/>
              <w:right w:val="nil"/>
            </w:tcBorders>
            <w:vAlign w:val="bottom"/>
          </w:tcPr>
          <w:p w:rsidR="004E42D7" w:rsidRDefault="004E42D7">
            <w:pPr>
              <w:pStyle w:val="ConsPlusNormal"/>
              <w:jc w:val="right"/>
            </w:pPr>
            <w:r>
              <w:t>2310,0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1256,9</w:t>
            </w: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1256,9</w:t>
            </w: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1053,1</w:t>
            </w: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1053,1</w:t>
            </w: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Ц9МT267500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Ц9МT267500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63023,1</w:t>
            </w:r>
          </w:p>
        </w:tc>
        <w:tc>
          <w:tcPr>
            <w:tcW w:w="1264" w:type="dxa"/>
            <w:tcBorders>
              <w:top w:val="nil"/>
              <w:left w:val="nil"/>
              <w:bottom w:val="nil"/>
              <w:right w:val="nil"/>
            </w:tcBorders>
            <w:vAlign w:val="bottom"/>
          </w:tcPr>
          <w:p w:rsidR="004E42D7" w:rsidRDefault="004E42D7">
            <w:pPr>
              <w:pStyle w:val="ConsPlusNormal"/>
              <w:jc w:val="right"/>
            </w:pPr>
            <w:r>
              <w:t>63024,1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63023,1</w:t>
            </w:r>
          </w:p>
        </w:tc>
        <w:tc>
          <w:tcPr>
            <w:tcW w:w="1264" w:type="dxa"/>
            <w:tcBorders>
              <w:top w:val="nil"/>
              <w:left w:val="nil"/>
              <w:bottom w:val="nil"/>
              <w:right w:val="nil"/>
            </w:tcBorders>
            <w:vAlign w:val="bottom"/>
          </w:tcPr>
          <w:p w:rsidR="004E42D7" w:rsidRDefault="004E42D7">
            <w:pPr>
              <w:pStyle w:val="ConsPlusNormal"/>
              <w:jc w:val="right"/>
            </w:pPr>
            <w:r>
              <w:t>63024,1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63023,1</w:t>
            </w:r>
          </w:p>
        </w:tc>
        <w:tc>
          <w:tcPr>
            <w:tcW w:w="1264" w:type="dxa"/>
            <w:tcBorders>
              <w:top w:val="nil"/>
              <w:left w:val="nil"/>
              <w:bottom w:val="nil"/>
              <w:right w:val="nil"/>
            </w:tcBorders>
            <w:vAlign w:val="bottom"/>
          </w:tcPr>
          <w:p w:rsidR="004E42D7" w:rsidRDefault="004E42D7">
            <w:pPr>
              <w:pStyle w:val="ConsPlusNormal"/>
              <w:jc w:val="right"/>
            </w:pPr>
            <w:r>
              <w:t>63024,1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61069,5</w:t>
            </w:r>
          </w:p>
        </w:tc>
        <w:tc>
          <w:tcPr>
            <w:tcW w:w="1264" w:type="dxa"/>
            <w:tcBorders>
              <w:top w:val="nil"/>
              <w:left w:val="nil"/>
              <w:bottom w:val="nil"/>
              <w:right w:val="nil"/>
            </w:tcBorders>
            <w:vAlign w:val="bottom"/>
          </w:tcPr>
          <w:p w:rsidR="004E42D7" w:rsidRDefault="004E42D7">
            <w:pPr>
              <w:pStyle w:val="ConsPlusNormal"/>
              <w:jc w:val="right"/>
            </w:pPr>
            <w:r>
              <w:t>61069,5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61069,5</w:t>
            </w:r>
          </w:p>
        </w:tc>
        <w:tc>
          <w:tcPr>
            <w:tcW w:w="1264" w:type="dxa"/>
            <w:tcBorders>
              <w:top w:val="nil"/>
              <w:left w:val="nil"/>
              <w:bottom w:val="nil"/>
              <w:right w:val="nil"/>
            </w:tcBorders>
            <w:vAlign w:val="bottom"/>
          </w:tcPr>
          <w:p w:rsidR="004E42D7" w:rsidRDefault="004E42D7">
            <w:pPr>
              <w:pStyle w:val="ConsPlusNormal"/>
              <w:jc w:val="right"/>
            </w:pPr>
            <w:r>
              <w:t>61069,5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1938,7</w:t>
            </w:r>
          </w:p>
        </w:tc>
        <w:tc>
          <w:tcPr>
            <w:tcW w:w="1264" w:type="dxa"/>
            <w:tcBorders>
              <w:top w:val="nil"/>
              <w:left w:val="nil"/>
              <w:bottom w:val="nil"/>
              <w:right w:val="nil"/>
            </w:tcBorders>
            <w:vAlign w:val="bottom"/>
          </w:tcPr>
          <w:p w:rsidR="004E42D7" w:rsidRDefault="004E42D7">
            <w:pPr>
              <w:pStyle w:val="ConsPlusNormal"/>
              <w:jc w:val="right"/>
            </w:pPr>
            <w:r>
              <w:t>1939,7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1938,7</w:t>
            </w:r>
          </w:p>
        </w:tc>
        <w:tc>
          <w:tcPr>
            <w:tcW w:w="1264" w:type="dxa"/>
            <w:tcBorders>
              <w:top w:val="nil"/>
              <w:left w:val="nil"/>
              <w:bottom w:val="nil"/>
              <w:right w:val="nil"/>
            </w:tcBorders>
            <w:vAlign w:val="bottom"/>
          </w:tcPr>
          <w:p w:rsidR="004E42D7" w:rsidRDefault="004E42D7">
            <w:pPr>
              <w:pStyle w:val="ConsPlusNormal"/>
              <w:jc w:val="right"/>
            </w:pPr>
            <w:r>
              <w:t>1939,7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14,9</w:t>
            </w:r>
          </w:p>
        </w:tc>
        <w:tc>
          <w:tcPr>
            <w:tcW w:w="1264" w:type="dxa"/>
            <w:tcBorders>
              <w:top w:val="nil"/>
              <w:left w:val="nil"/>
              <w:bottom w:val="nil"/>
              <w:right w:val="nil"/>
            </w:tcBorders>
            <w:vAlign w:val="bottom"/>
          </w:tcPr>
          <w:p w:rsidR="004E42D7" w:rsidRDefault="004E42D7">
            <w:pPr>
              <w:pStyle w:val="ConsPlusNormal"/>
              <w:jc w:val="right"/>
            </w:pPr>
            <w:r>
              <w:t>14,9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14,9</w:t>
            </w:r>
          </w:p>
        </w:tc>
        <w:tc>
          <w:tcPr>
            <w:tcW w:w="1264" w:type="dxa"/>
            <w:tcBorders>
              <w:top w:val="nil"/>
              <w:left w:val="nil"/>
              <w:bottom w:val="nil"/>
              <w:right w:val="nil"/>
            </w:tcBorders>
            <w:vAlign w:val="bottom"/>
          </w:tcPr>
          <w:p w:rsidR="004E42D7" w:rsidRDefault="004E42D7">
            <w:pPr>
              <w:pStyle w:val="ConsPlusNormal"/>
              <w:jc w:val="right"/>
            </w:pPr>
            <w:r>
              <w:t>14,9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89"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Ч330259100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Ч330259100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Ч330259100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Водное хозяйство</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34758,9</w:t>
            </w:r>
          </w:p>
        </w:tc>
        <w:tc>
          <w:tcPr>
            <w:tcW w:w="1264" w:type="dxa"/>
            <w:tcBorders>
              <w:top w:val="nil"/>
              <w:left w:val="nil"/>
              <w:bottom w:val="nil"/>
              <w:right w:val="nil"/>
            </w:tcBorders>
            <w:vAlign w:val="bottom"/>
          </w:tcPr>
          <w:p w:rsidR="004E42D7" w:rsidRDefault="004E42D7">
            <w:pPr>
              <w:pStyle w:val="ConsPlusNormal"/>
              <w:jc w:val="right"/>
            </w:pPr>
            <w:r>
              <w:t>40728,5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9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34758,9</w:t>
            </w:r>
          </w:p>
        </w:tc>
        <w:tc>
          <w:tcPr>
            <w:tcW w:w="1264" w:type="dxa"/>
            <w:tcBorders>
              <w:top w:val="nil"/>
              <w:left w:val="nil"/>
              <w:bottom w:val="nil"/>
              <w:right w:val="nil"/>
            </w:tcBorders>
            <w:vAlign w:val="bottom"/>
          </w:tcPr>
          <w:p w:rsidR="004E42D7" w:rsidRDefault="004E42D7">
            <w:pPr>
              <w:pStyle w:val="ConsPlusNormal"/>
              <w:jc w:val="right"/>
            </w:pPr>
            <w:r>
              <w:t>40728,5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92" w:history="1">
              <w:r w:rsidR="004E42D7">
                <w:rPr>
                  <w:color w:val="0000FF"/>
                </w:rPr>
                <w:t>Подпрограмма</w:t>
              </w:r>
            </w:hyperlink>
            <w:r w:rsidR="004E42D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34758,9</w:t>
            </w:r>
          </w:p>
        </w:tc>
        <w:tc>
          <w:tcPr>
            <w:tcW w:w="1264" w:type="dxa"/>
            <w:tcBorders>
              <w:top w:val="nil"/>
              <w:left w:val="nil"/>
              <w:bottom w:val="nil"/>
              <w:right w:val="nil"/>
            </w:tcBorders>
            <w:vAlign w:val="bottom"/>
          </w:tcPr>
          <w:p w:rsidR="004E42D7" w:rsidRDefault="004E42D7">
            <w:pPr>
              <w:pStyle w:val="ConsPlusNormal"/>
              <w:jc w:val="right"/>
            </w:pPr>
            <w:r>
              <w:t>40728,5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Проведение мероприятий по представлению в Управление </w:t>
            </w:r>
            <w:proofErr w:type="spellStart"/>
            <w:r>
              <w:t>Росреестра</w:t>
            </w:r>
            <w:proofErr w:type="spellEnd"/>
            <w: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Ч340216590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Ч340216590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Ч340216590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"Повышение эксплуатационной надежности гидротехнических </w:t>
            </w:r>
            <w:r>
              <w:lastRenderedPageBreak/>
              <w:t>сооружений, в том числе бесхозяйных"</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34304,8</w:t>
            </w:r>
          </w:p>
        </w:tc>
        <w:tc>
          <w:tcPr>
            <w:tcW w:w="1264" w:type="dxa"/>
            <w:tcBorders>
              <w:top w:val="nil"/>
              <w:left w:val="nil"/>
              <w:bottom w:val="nil"/>
              <w:right w:val="nil"/>
            </w:tcBorders>
            <w:vAlign w:val="bottom"/>
          </w:tcPr>
          <w:p w:rsidR="004E42D7" w:rsidRDefault="004E42D7">
            <w:pPr>
              <w:pStyle w:val="ConsPlusNormal"/>
              <w:jc w:val="right"/>
            </w:pPr>
            <w:r>
              <w:t>40274,4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20005,3</w:t>
            </w:r>
          </w:p>
        </w:tc>
        <w:tc>
          <w:tcPr>
            <w:tcW w:w="1264" w:type="dxa"/>
            <w:tcBorders>
              <w:top w:val="nil"/>
              <w:left w:val="nil"/>
              <w:bottom w:val="nil"/>
              <w:right w:val="nil"/>
            </w:tcBorders>
            <w:vAlign w:val="bottom"/>
          </w:tcPr>
          <w:p w:rsidR="004E42D7" w:rsidRDefault="004E42D7">
            <w:pPr>
              <w:pStyle w:val="ConsPlusNormal"/>
              <w:jc w:val="right"/>
            </w:pPr>
            <w:r>
              <w:t>20005,3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w:t>
            </w:r>
            <w:proofErr w:type="spellStart"/>
            <w:r>
              <w:t>противопаводковых</w:t>
            </w:r>
            <w:proofErr w:type="spellEnd"/>
            <w:r>
              <w:t xml:space="preserve"> мероприятий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Ч340313370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Ч340313370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Ч340313370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Ч340313400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Ч340313400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Ч340313400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учреждений в </w:t>
            </w:r>
            <w:r>
              <w:lastRenderedPageBreak/>
              <w:t>сфере водного хозяйства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3232,1</w:t>
            </w:r>
          </w:p>
        </w:tc>
        <w:tc>
          <w:tcPr>
            <w:tcW w:w="1264" w:type="dxa"/>
            <w:tcBorders>
              <w:top w:val="nil"/>
              <w:left w:val="nil"/>
              <w:bottom w:val="nil"/>
              <w:right w:val="nil"/>
            </w:tcBorders>
            <w:vAlign w:val="bottom"/>
          </w:tcPr>
          <w:p w:rsidR="004E42D7" w:rsidRDefault="004E42D7">
            <w:pPr>
              <w:pStyle w:val="ConsPlusNormal"/>
              <w:jc w:val="right"/>
            </w:pPr>
            <w:r>
              <w:t>3232,1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Ч340351280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5577,0</w:t>
            </w:r>
          </w:p>
        </w:tc>
        <w:tc>
          <w:tcPr>
            <w:tcW w:w="126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Ч340351280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5577,0</w:t>
            </w:r>
          </w:p>
        </w:tc>
        <w:tc>
          <w:tcPr>
            <w:tcW w:w="126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Ч340351280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5577,0</w:t>
            </w:r>
          </w:p>
        </w:tc>
        <w:tc>
          <w:tcPr>
            <w:tcW w:w="126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3"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Ч3403R0160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Ч3403R0160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Ч3403R0160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Лесное хозяйство</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170562,3</w:t>
            </w:r>
          </w:p>
        </w:tc>
        <w:tc>
          <w:tcPr>
            <w:tcW w:w="1264" w:type="dxa"/>
            <w:tcBorders>
              <w:top w:val="nil"/>
              <w:left w:val="nil"/>
              <w:bottom w:val="nil"/>
              <w:right w:val="nil"/>
            </w:tcBorders>
            <w:vAlign w:val="bottom"/>
          </w:tcPr>
          <w:p w:rsidR="004E42D7" w:rsidRDefault="004E42D7">
            <w:pPr>
              <w:pStyle w:val="ConsPlusNormal"/>
              <w:jc w:val="right"/>
            </w:pPr>
            <w:r>
              <w:t>170395,9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9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170562,3</w:t>
            </w:r>
          </w:p>
        </w:tc>
        <w:tc>
          <w:tcPr>
            <w:tcW w:w="1264" w:type="dxa"/>
            <w:tcBorders>
              <w:top w:val="nil"/>
              <w:left w:val="nil"/>
              <w:bottom w:val="nil"/>
              <w:right w:val="nil"/>
            </w:tcBorders>
            <w:vAlign w:val="bottom"/>
          </w:tcPr>
          <w:p w:rsidR="004E42D7" w:rsidRDefault="004E42D7">
            <w:pPr>
              <w:pStyle w:val="ConsPlusNormal"/>
              <w:jc w:val="right"/>
            </w:pPr>
            <w:r>
              <w:t>170395,9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95" w:history="1">
              <w:r w:rsidR="004E42D7">
                <w:rPr>
                  <w:color w:val="0000FF"/>
                </w:rPr>
                <w:t>Подпрограмма</w:t>
              </w:r>
            </w:hyperlink>
            <w:r w:rsidR="004E42D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170562,3</w:t>
            </w:r>
          </w:p>
        </w:tc>
        <w:tc>
          <w:tcPr>
            <w:tcW w:w="1264" w:type="dxa"/>
            <w:tcBorders>
              <w:top w:val="nil"/>
              <w:left w:val="nil"/>
              <w:bottom w:val="nil"/>
              <w:right w:val="nil"/>
            </w:tcBorders>
            <w:vAlign w:val="bottom"/>
          </w:tcPr>
          <w:p w:rsidR="004E42D7" w:rsidRDefault="004E42D7">
            <w:pPr>
              <w:pStyle w:val="ConsPlusNormal"/>
              <w:jc w:val="right"/>
            </w:pPr>
            <w:r>
              <w:t>170395,9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134763,7</w:t>
            </w:r>
          </w:p>
        </w:tc>
        <w:tc>
          <w:tcPr>
            <w:tcW w:w="1264" w:type="dxa"/>
            <w:tcBorders>
              <w:top w:val="nil"/>
              <w:left w:val="nil"/>
              <w:bottom w:val="nil"/>
              <w:right w:val="nil"/>
            </w:tcBorders>
            <w:vAlign w:val="bottom"/>
          </w:tcPr>
          <w:p w:rsidR="004E42D7" w:rsidRDefault="004E42D7">
            <w:pPr>
              <w:pStyle w:val="ConsPlusNormal"/>
              <w:jc w:val="right"/>
            </w:pPr>
            <w:r>
              <w:t>134763,7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Ч350140070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Ч350140070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Ч350140070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Ч350151290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128759,9</w:t>
            </w:r>
          </w:p>
        </w:tc>
        <w:tc>
          <w:tcPr>
            <w:tcW w:w="1264" w:type="dxa"/>
            <w:tcBorders>
              <w:top w:val="nil"/>
              <w:left w:val="nil"/>
              <w:bottom w:val="nil"/>
              <w:right w:val="nil"/>
            </w:tcBorders>
            <w:vAlign w:val="bottom"/>
          </w:tcPr>
          <w:p w:rsidR="004E42D7" w:rsidRDefault="004E42D7">
            <w:pPr>
              <w:pStyle w:val="ConsPlusNormal"/>
              <w:jc w:val="right"/>
            </w:pPr>
            <w:r>
              <w:t>128759,9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Ч350151290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128759,9</w:t>
            </w:r>
          </w:p>
        </w:tc>
        <w:tc>
          <w:tcPr>
            <w:tcW w:w="1264" w:type="dxa"/>
            <w:tcBorders>
              <w:top w:val="nil"/>
              <w:left w:val="nil"/>
              <w:bottom w:val="nil"/>
              <w:right w:val="nil"/>
            </w:tcBorders>
            <w:vAlign w:val="bottom"/>
          </w:tcPr>
          <w:p w:rsidR="004E42D7" w:rsidRDefault="004E42D7">
            <w:pPr>
              <w:pStyle w:val="ConsPlusNormal"/>
              <w:jc w:val="right"/>
            </w:pPr>
            <w:r>
              <w:t>128759,9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Ч350151290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128759,9</w:t>
            </w:r>
          </w:p>
        </w:tc>
        <w:tc>
          <w:tcPr>
            <w:tcW w:w="1264" w:type="dxa"/>
            <w:tcBorders>
              <w:top w:val="nil"/>
              <w:left w:val="nil"/>
              <w:bottom w:val="nil"/>
              <w:right w:val="nil"/>
            </w:tcBorders>
            <w:vAlign w:val="bottom"/>
          </w:tcPr>
          <w:p w:rsidR="004E42D7" w:rsidRDefault="004E42D7">
            <w:pPr>
              <w:pStyle w:val="ConsPlusNormal"/>
              <w:jc w:val="right"/>
            </w:pPr>
            <w:r>
              <w:t>128759,9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"Обеспечение реализации </w:t>
            </w:r>
            <w:hyperlink r:id="rId96"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17798,1</w:t>
            </w:r>
          </w:p>
        </w:tc>
        <w:tc>
          <w:tcPr>
            <w:tcW w:w="1264" w:type="dxa"/>
            <w:tcBorders>
              <w:top w:val="nil"/>
              <w:left w:val="nil"/>
              <w:bottom w:val="nil"/>
              <w:right w:val="nil"/>
            </w:tcBorders>
            <w:vAlign w:val="bottom"/>
          </w:tcPr>
          <w:p w:rsidR="004E42D7" w:rsidRDefault="004E42D7">
            <w:pPr>
              <w:pStyle w:val="ConsPlusNormal"/>
              <w:jc w:val="right"/>
            </w:pPr>
            <w:r>
              <w:t>17631,7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в области </w:t>
            </w:r>
            <w:r>
              <w:lastRenderedPageBreak/>
              <w:t>лесных отношений</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773,2</w:t>
            </w:r>
          </w:p>
        </w:tc>
        <w:tc>
          <w:tcPr>
            <w:tcW w:w="1264" w:type="dxa"/>
            <w:tcBorders>
              <w:top w:val="nil"/>
              <w:left w:val="nil"/>
              <w:bottom w:val="nil"/>
              <w:right w:val="nil"/>
            </w:tcBorders>
            <w:vAlign w:val="bottom"/>
          </w:tcPr>
          <w:p w:rsidR="004E42D7" w:rsidRDefault="004E42D7">
            <w:pPr>
              <w:pStyle w:val="ConsPlusNormal"/>
              <w:jc w:val="right"/>
            </w:pPr>
            <w:r>
              <w:t>773,2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17024,9</w:t>
            </w:r>
          </w:p>
        </w:tc>
        <w:tc>
          <w:tcPr>
            <w:tcW w:w="1264" w:type="dxa"/>
            <w:tcBorders>
              <w:top w:val="nil"/>
              <w:left w:val="nil"/>
              <w:bottom w:val="nil"/>
              <w:right w:val="nil"/>
            </w:tcBorders>
            <w:vAlign w:val="bottom"/>
          </w:tcPr>
          <w:p w:rsidR="004E42D7" w:rsidRDefault="004E42D7">
            <w:pPr>
              <w:pStyle w:val="ConsPlusNormal"/>
              <w:jc w:val="right"/>
            </w:pPr>
            <w:r>
              <w:t>16858,5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15157,5</w:t>
            </w:r>
          </w:p>
        </w:tc>
        <w:tc>
          <w:tcPr>
            <w:tcW w:w="1264" w:type="dxa"/>
            <w:tcBorders>
              <w:top w:val="nil"/>
              <w:left w:val="nil"/>
              <w:bottom w:val="nil"/>
              <w:right w:val="nil"/>
            </w:tcBorders>
            <w:vAlign w:val="bottom"/>
          </w:tcPr>
          <w:p w:rsidR="004E42D7" w:rsidRDefault="004E42D7">
            <w:pPr>
              <w:pStyle w:val="ConsPlusNormal"/>
              <w:jc w:val="right"/>
            </w:pPr>
            <w:r>
              <w:t>15157,5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15157,5</w:t>
            </w:r>
          </w:p>
        </w:tc>
        <w:tc>
          <w:tcPr>
            <w:tcW w:w="1264" w:type="dxa"/>
            <w:tcBorders>
              <w:top w:val="nil"/>
              <w:left w:val="nil"/>
              <w:bottom w:val="nil"/>
              <w:right w:val="nil"/>
            </w:tcBorders>
            <w:vAlign w:val="bottom"/>
          </w:tcPr>
          <w:p w:rsidR="004E42D7" w:rsidRDefault="004E42D7">
            <w:pPr>
              <w:pStyle w:val="ConsPlusNormal"/>
              <w:jc w:val="right"/>
            </w:pPr>
            <w:r>
              <w:t>15157,5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1867,4</w:t>
            </w:r>
          </w:p>
        </w:tc>
        <w:tc>
          <w:tcPr>
            <w:tcW w:w="1264" w:type="dxa"/>
            <w:tcBorders>
              <w:top w:val="nil"/>
              <w:left w:val="nil"/>
              <w:bottom w:val="nil"/>
              <w:right w:val="nil"/>
            </w:tcBorders>
            <w:vAlign w:val="bottom"/>
          </w:tcPr>
          <w:p w:rsidR="004E42D7" w:rsidRDefault="004E42D7">
            <w:pPr>
              <w:pStyle w:val="ConsPlusNormal"/>
              <w:jc w:val="right"/>
            </w:pPr>
            <w:r>
              <w:t>1701,0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1867,4</w:t>
            </w:r>
          </w:p>
        </w:tc>
        <w:tc>
          <w:tcPr>
            <w:tcW w:w="1264" w:type="dxa"/>
            <w:tcBorders>
              <w:top w:val="nil"/>
              <w:left w:val="nil"/>
              <w:bottom w:val="nil"/>
              <w:right w:val="nil"/>
            </w:tcBorders>
            <w:vAlign w:val="bottom"/>
          </w:tcPr>
          <w:p w:rsidR="004E42D7" w:rsidRDefault="004E42D7">
            <w:pPr>
              <w:pStyle w:val="ConsPlusNormal"/>
              <w:jc w:val="right"/>
            </w:pPr>
            <w:r>
              <w:t>1701,0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Основное мероприятие "Обеспечение реализации </w:t>
            </w:r>
            <w:hyperlink r:id="rId9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18000,5</w:t>
            </w:r>
          </w:p>
        </w:tc>
        <w:tc>
          <w:tcPr>
            <w:tcW w:w="1264" w:type="dxa"/>
            <w:tcBorders>
              <w:top w:val="nil"/>
              <w:left w:val="nil"/>
              <w:bottom w:val="nil"/>
              <w:right w:val="nil"/>
            </w:tcBorders>
            <w:vAlign w:val="bottom"/>
          </w:tcPr>
          <w:p w:rsidR="004E42D7" w:rsidRDefault="004E42D7">
            <w:pPr>
              <w:pStyle w:val="ConsPlusNormal"/>
              <w:jc w:val="right"/>
            </w:pPr>
            <w:r>
              <w:t>18000,5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94,6</w:t>
            </w:r>
          </w:p>
        </w:tc>
        <w:tc>
          <w:tcPr>
            <w:tcW w:w="1264" w:type="dxa"/>
            <w:tcBorders>
              <w:top w:val="nil"/>
              <w:left w:val="nil"/>
              <w:bottom w:val="nil"/>
              <w:right w:val="nil"/>
            </w:tcBorders>
            <w:vAlign w:val="bottom"/>
          </w:tcPr>
          <w:p w:rsidR="004E42D7" w:rsidRDefault="004E42D7">
            <w:pPr>
              <w:pStyle w:val="ConsPlusNormal"/>
              <w:jc w:val="right"/>
            </w:pPr>
            <w:r>
              <w:t>94,6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17905,9</w:t>
            </w:r>
          </w:p>
        </w:tc>
        <w:tc>
          <w:tcPr>
            <w:tcW w:w="1264" w:type="dxa"/>
            <w:tcBorders>
              <w:top w:val="nil"/>
              <w:left w:val="nil"/>
              <w:bottom w:val="nil"/>
              <w:right w:val="nil"/>
            </w:tcBorders>
            <w:vAlign w:val="bottom"/>
          </w:tcPr>
          <w:p w:rsidR="004E42D7" w:rsidRDefault="004E42D7">
            <w:pPr>
              <w:pStyle w:val="ConsPlusNormal"/>
              <w:jc w:val="right"/>
            </w:pPr>
            <w:r>
              <w:t>17905,9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16324,2</w:t>
            </w:r>
          </w:p>
        </w:tc>
        <w:tc>
          <w:tcPr>
            <w:tcW w:w="1264" w:type="dxa"/>
            <w:tcBorders>
              <w:top w:val="nil"/>
              <w:left w:val="nil"/>
              <w:bottom w:val="nil"/>
              <w:right w:val="nil"/>
            </w:tcBorders>
            <w:vAlign w:val="bottom"/>
          </w:tcPr>
          <w:p w:rsidR="004E42D7" w:rsidRDefault="004E42D7">
            <w:pPr>
              <w:pStyle w:val="ConsPlusNormal"/>
              <w:jc w:val="right"/>
            </w:pPr>
            <w:r>
              <w:t>16324,2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16324,2</w:t>
            </w:r>
          </w:p>
        </w:tc>
        <w:tc>
          <w:tcPr>
            <w:tcW w:w="1264" w:type="dxa"/>
            <w:tcBorders>
              <w:top w:val="nil"/>
              <w:left w:val="nil"/>
              <w:bottom w:val="nil"/>
              <w:right w:val="nil"/>
            </w:tcBorders>
            <w:vAlign w:val="bottom"/>
          </w:tcPr>
          <w:p w:rsidR="004E42D7" w:rsidRDefault="004E42D7">
            <w:pPr>
              <w:pStyle w:val="ConsPlusNormal"/>
              <w:jc w:val="right"/>
            </w:pPr>
            <w:r>
              <w:t>16324,2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1581,7</w:t>
            </w:r>
          </w:p>
        </w:tc>
        <w:tc>
          <w:tcPr>
            <w:tcW w:w="1264" w:type="dxa"/>
            <w:tcBorders>
              <w:top w:val="nil"/>
              <w:left w:val="nil"/>
              <w:bottom w:val="nil"/>
              <w:right w:val="nil"/>
            </w:tcBorders>
            <w:vAlign w:val="bottom"/>
          </w:tcPr>
          <w:p w:rsidR="004E42D7" w:rsidRDefault="004E42D7">
            <w:pPr>
              <w:pStyle w:val="ConsPlusNormal"/>
              <w:jc w:val="right"/>
            </w:pPr>
            <w:r>
              <w:t>1581,7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1581,7</w:t>
            </w:r>
          </w:p>
        </w:tc>
        <w:tc>
          <w:tcPr>
            <w:tcW w:w="1264" w:type="dxa"/>
            <w:tcBorders>
              <w:top w:val="nil"/>
              <w:left w:val="nil"/>
              <w:bottom w:val="nil"/>
              <w:right w:val="nil"/>
            </w:tcBorders>
            <w:vAlign w:val="bottom"/>
          </w:tcPr>
          <w:p w:rsidR="004E42D7" w:rsidRDefault="004E42D7">
            <w:pPr>
              <w:pStyle w:val="ConsPlusNormal"/>
              <w:jc w:val="right"/>
            </w:pPr>
            <w:r>
              <w:t>1581,7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Транспорт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148044,5</w:t>
            </w:r>
          </w:p>
        </w:tc>
        <w:tc>
          <w:tcPr>
            <w:tcW w:w="1264" w:type="dxa"/>
            <w:tcBorders>
              <w:top w:val="nil"/>
              <w:left w:val="nil"/>
              <w:bottom w:val="nil"/>
              <w:right w:val="nil"/>
            </w:tcBorders>
            <w:vAlign w:val="bottom"/>
          </w:tcPr>
          <w:p w:rsidR="004E42D7" w:rsidRDefault="004E42D7">
            <w:pPr>
              <w:pStyle w:val="ConsPlusNormal"/>
              <w:jc w:val="right"/>
            </w:pPr>
            <w:r>
              <w:t>148044,5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148044,5</w:t>
            </w:r>
          </w:p>
        </w:tc>
        <w:tc>
          <w:tcPr>
            <w:tcW w:w="1264" w:type="dxa"/>
            <w:tcBorders>
              <w:top w:val="nil"/>
              <w:left w:val="nil"/>
              <w:bottom w:val="nil"/>
              <w:right w:val="nil"/>
            </w:tcBorders>
            <w:vAlign w:val="bottom"/>
          </w:tcPr>
          <w:p w:rsidR="004E42D7" w:rsidRDefault="004E42D7">
            <w:pPr>
              <w:pStyle w:val="ConsPlusNormal"/>
              <w:jc w:val="right"/>
            </w:pPr>
            <w:r>
              <w:t>148044,5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99" w:history="1">
              <w:r w:rsidR="004E42D7">
                <w:rPr>
                  <w:color w:val="0000FF"/>
                </w:rPr>
                <w:t>Подпрограмма</w:t>
              </w:r>
            </w:hyperlink>
            <w:r w:rsidR="004E42D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128198,4</w:t>
            </w:r>
          </w:p>
        </w:tc>
        <w:tc>
          <w:tcPr>
            <w:tcW w:w="1264" w:type="dxa"/>
            <w:tcBorders>
              <w:top w:val="nil"/>
              <w:left w:val="nil"/>
              <w:bottom w:val="nil"/>
              <w:right w:val="nil"/>
            </w:tcBorders>
            <w:vAlign w:val="bottom"/>
          </w:tcPr>
          <w:p w:rsidR="004E42D7" w:rsidRDefault="004E42D7">
            <w:pPr>
              <w:pStyle w:val="ConsPlusNormal"/>
              <w:jc w:val="right"/>
            </w:pPr>
            <w:r>
              <w:t>128198,4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51001,4</w:t>
            </w:r>
          </w:p>
        </w:tc>
        <w:tc>
          <w:tcPr>
            <w:tcW w:w="1264" w:type="dxa"/>
            <w:tcBorders>
              <w:top w:val="nil"/>
              <w:left w:val="nil"/>
              <w:bottom w:val="nil"/>
              <w:right w:val="nil"/>
            </w:tcBorders>
            <w:vAlign w:val="bottom"/>
          </w:tcPr>
          <w:p w:rsidR="004E42D7" w:rsidRDefault="004E42D7">
            <w:pPr>
              <w:pStyle w:val="ConsPlusNormal"/>
              <w:jc w:val="right"/>
            </w:pPr>
            <w:r>
              <w:t>51001,4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Ч220160760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Ч220160760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Ч220160760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Ч220160770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Ч220160770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Ч220160770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Ч220260490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Ч220260490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Ч220260490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54947,3</w:t>
            </w:r>
          </w:p>
        </w:tc>
        <w:tc>
          <w:tcPr>
            <w:tcW w:w="1264" w:type="dxa"/>
            <w:tcBorders>
              <w:top w:val="nil"/>
              <w:left w:val="nil"/>
              <w:bottom w:val="nil"/>
              <w:right w:val="nil"/>
            </w:tcBorders>
            <w:vAlign w:val="bottom"/>
          </w:tcPr>
          <w:p w:rsidR="004E42D7" w:rsidRDefault="004E42D7">
            <w:pPr>
              <w:pStyle w:val="ConsPlusNormal"/>
              <w:jc w:val="right"/>
            </w:pPr>
            <w:r>
              <w:t>54947,3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Ч220360440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Ч220360440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Ч220360440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Ч220360790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Ч220360790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Ч220360790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4142759,1</w:t>
            </w:r>
          </w:p>
        </w:tc>
        <w:tc>
          <w:tcPr>
            <w:tcW w:w="1264" w:type="dxa"/>
            <w:tcBorders>
              <w:top w:val="nil"/>
              <w:left w:val="nil"/>
              <w:bottom w:val="nil"/>
              <w:right w:val="nil"/>
            </w:tcBorders>
            <w:vAlign w:val="bottom"/>
          </w:tcPr>
          <w:p w:rsidR="004E42D7" w:rsidRDefault="004E42D7">
            <w:pPr>
              <w:pStyle w:val="ConsPlusNormal"/>
              <w:jc w:val="right"/>
            </w:pPr>
            <w:r>
              <w:t>4200627,2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0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02"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А510000000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А510200000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180632,7</w:t>
            </w:r>
          </w:p>
        </w:tc>
        <w:tc>
          <w:tcPr>
            <w:tcW w:w="1264" w:type="dxa"/>
            <w:tcBorders>
              <w:top w:val="nil"/>
              <w:left w:val="nil"/>
              <w:bottom w:val="nil"/>
              <w:right w:val="nil"/>
            </w:tcBorders>
            <w:vAlign w:val="bottom"/>
          </w:tcPr>
          <w:p w:rsidR="004E42D7" w:rsidRDefault="004E42D7">
            <w:pPr>
              <w:pStyle w:val="ConsPlusNormal"/>
              <w:jc w:val="right"/>
            </w:pPr>
            <w:r>
              <w:t>246402,8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04"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180632,7</w:t>
            </w:r>
          </w:p>
        </w:tc>
        <w:tc>
          <w:tcPr>
            <w:tcW w:w="1264" w:type="dxa"/>
            <w:tcBorders>
              <w:top w:val="nil"/>
              <w:left w:val="nil"/>
              <w:bottom w:val="nil"/>
              <w:right w:val="nil"/>
            </w:tcBorders>
            <w:vAlign w:val="bottom"/>
          </w:tcPr>
          <w:p w:rsidR="004E42D7" w:rsidRDefault="004E42D7">
            <w:pPr>
              <w:pStyle w:val="ConsPlusNormal"/>
              <w:jc w:val="right"/>
            </w:pPr>
            <w:r>
              <w:t>246402,8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180632,7</w:t>
            </w:r>
          </w:p>
        </w:tc>
        <w:tc>
          <w:tcPr>
            <w:tcW w:w="1264" w:type="dxa"/>
            <w:tcBorders>
              <w:top w:val="nil"/>
              <w:left w:val="nil"/>
              <w:bottom w:val="nil"/>
              <w:right w:val="nil"/>
            </w:tcBorders>
            <w:vAlign w:val="bottom"/>
          </w:tcPr>
          <w:p w:rsidR="004E42D7" w:rsidRDefault="004E42D7">
            <w:pPr>
              <w:pStyle w:val="ConsPlusNormal"/>
              <w:jc w:val="right"/>
            </w:pPr>
            <w:r>
              <w:t>246402,8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Ц990216600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Ц990216600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Ц990216600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Ц9902R5677</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Ц9902R5677</w:t>
            </w:r>
          </w:p>
        </w:tc>
        <w:tc>
          <w:tcPr>
            <w:tcW w:w="680"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Ц9902R5677</w:t>
            </w:r>
          </w:p>
        </w:tc>
        <w:tc>
          <w:tcPr>
            <w:tcW w:w="680"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3949626,4</w:t>
            </w:r>
          </w:p>
        </w:tc>
        <w:tc>
          <w:tcPr>
            <w:tcW w:w="1264" w:type="dxa"/>
            <w:tcBorders>
              <w:top w:val="nil"/>
              <w:left w:val="nil"/>
              <w:bottom w:val="nil"/>
              <w:right w:val="nil"/>
            </w:tcBorders>
            <w:vAlign w:val="bottom"/>
          </w:tcPr>
          <w:p w:rsidR="004E42D7" w:rsidRDefault="004E42D7">
            <w:pPr>
              <w:pStyle w:val="ConsPlusNormal"/>
              <w:jc w:val="right"/>
            </w:pPr>
            <w:r>
              <w:t>3941724,4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06" w:history="1">
              <w:r w:rsidR="004E42D7">
                <w:rPr>
                  <w:color w:val="0000FF"/>
                </w:rPr>
                <w:t>Подпрограмма</w:t>
              </w:r>
            </w:hyperlink>
            <w:r w:rsidR="004E42D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3949626,4</w:t>
            </w:r>
          </w:p>
        </w:tc>
        <w:tc>
          <w:tcPr>
            <w:tcW w:w="1264" w:type="dxa"/>
            <w:tcBorders>
              <w:top w:val="nil"/>
              <w:left w:val="nil"/>
              <w:bottom w:val="nil"/>
              <w:right w:val="nil"/>
            </w:tcBorders>
            <w:vAlign w:val="bottom"/>
          </w:tcPr>
          <w:p w:rsidR="004E42D7" w:rsidRDefault="004E42D7">
            <w:pPr>
              <w:pStyle w:val="ConsPlusNormal"/>
              <w:jc w:val="right"/>
            </w:pPr>
            <w:r>
              <w:t>3941724,4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48544,5</w:t>
            </w:r>
          </w:p>
        </w:tc>
        <w:tc>
          <w:tcPr>
            <w:tcW w:w="1264" w:type="dxa"/>
            <w:tcBorders>
              <w:top w:val="nil"/>
              <w:left w:val="nil"/>
              <w:bottom w:val="nil"/>
              <w:right w:val="nil"/>
            </w:tcBorders>
            <w:vAlign w:val="bottom"/>
          </w:tcPr>
          <w:p w:rsidR="004E42D7" w:rsidRDefault="004E42D7">
            <w:pPr>
              <w:pStyle w:val="ConsPlusNormal"/>
              <w:jc w:val="right"/>
            </w:pPr>
            <w:r>
              <w:t>48544,5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учреждений, </w:t>
            </w:r>
            <w:r>
              <w:lastRenderedPageBreak/>
              <w:t>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48544,5</w:t>
            </w:r>
          </w:p>
        </w:tc>
        <w:tc>
          <w:tcPr>
            <w:tcW w:w="1264" w:type="dxa"/>
            <w:tcBorders>
              <w:top w:val="nil"/>
              <w:left w:val="nil"/>
              <w:bottom w:val="nil"/>
              <w:right w:val="nil"/>
            </w:tcBorders>
            <w:vAlign w:val="bottom"/>
          </w:tcPr>
          <w:p w:rsidR="004E42D7" w:rsidRDefault="004E42D7">
            <w:pPr>
              <w:pStyle w:val="ConsPlusNormal"/>
              <w:jc w:val="right"/>
            </w:pPr>
            <w:r>
              <w:t>48544,5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1036520,0</w:t>
            </w:r>
          </w:p>
        </w:tc>
        <w:tc>
          <w:tcPr>
            <w:tcW w:w="1264" w:type="dxa"/>
            <w:tcBorders>
              <w:top w:val="nil"/>
              <w:left w:val="nil"/>
              <w:bottom w:val="nil"/>
              <w:right w:val="nil"/>
            </w:tcBorders>
            <w:vAlign w:val="bottom"/>
          </w:tcPr>
          <w:p w:rsidR="004E42D7" w:rsidRDefault="004E42D7">
            <w:pPr>
              <w:pStyle w:val="ConsPlusNormal"/>
              <w:jc w:val="right"/>
            </w:pPr>
            <w:r>
              <w:t>1036030,0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Ч210314180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Ч210314180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Ч210314180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Ч210314190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Ч210314190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Ч210314200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Ч210314210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Ч210314220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2864561,9</w:t>
            </w:r>
          </w:p>
        </w:tc>
        <w:tc>
          <w:tcPr>
            <w:tcW w:w="1264" w:type="dxa"/>
            <w:tcBorders>
              <w:top w:val="nil"/>
              <w:left w:val="nil"/>
              <w:bottom w:val="nil"/>
              <w:right w:val="nil"/>
            </w:tcBorders>
            <w:vAlign w:val="bottom"/>
          </w:tcPr>
          <w:p w:rsidR="004E42D7" w:rsidRDefault="004E42D7">
            <w:pPr>
              <w:pStyle w:val="ConsPlusNormal"/>
              <w:jc w:val="right"/>
            </w:pPr>
            <w:r>
              <w:t>2857149,9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Ч21R114150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Ч21R114150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Ч21R114150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1495411,7</w:t>
            </w:r>
          </w:p>
        </w:tc>
        <w:tc>
          <w:tcPr>
            <w:tcW w:w="1264" w:type="dxa"/>
            <w:tcBorders>
              <w:top w:val="nil"/>
              <w:left w:val="nil"/>
              <w:bottom w:val="nil"/>
              <w:right w:val="nil"/>
            </w:tcBorders>
            <w:vAlign w:val="bottom"/>
          </w:tcPr>
          <w:p w:rsidR="004E42D7" w:rsidRDefault="004E42D7">
            <w:pPr>
              <w:pStyle w:val="ConsPlusNormal"/>
              <w:jc w:val="right"/>
            </w:pPr>
            <w:r>
              <w:t>1487509,7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Ч21R114160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1495411,7</w:t>
            </w:r>
          </w:p>
        </w:tc>
        <w:tc>
          <w:tcPr>
            <w:tcW w:w="1264" w:type="dxa"/>
            <w:tcBorders>
              <w:top w:val="nil"/>
              <w:left w:val="nil"/>
              <w:bottom w:val="nil"/>
              <w:right w:val="nil"/>
            </w:tcBorders>
            <w:vAlign w:val="bottom"/>
          </w:tcPr>
          <w:p w:rsidR="004E42D7" w:rsidRDefault="004E42D7">
            <w:pPr>
              <w:pStyle w:val="ConsPlusNormal"/>
              <w:jc w:val="right"/>
            </w:pPr>
            <w:r>
              <w:t>1487509,7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Ч21R114160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1495411,7</w:t>
            </w:r>
          </w:p>
        </w:tc>
        <w:tc>
          <w:tcPr>
            <w:tcW w:w="1264" w:type="dxa"/>
            <w:tcBorders>
              <w:top w:val="nil"/>
              <w:left w:val="nil"/>
              <w:bottom w:val="nil"/>
              <w:right w:val="nil"/>
            </w:tcBorders>
            <w:vAlign w:val="bottom"/>
          </w:tcPr>
          <w:p w:rsidR="004E42D7" w:rsidRDefault="004E42D7">
            <w:pPr>
              <w:pStyle w:val="ConsPlusNormal"/>
              <w:jc w:val="right"/>
            </w:pPr>
            <w:r>
              <w:t>1487509,7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Внедрение камер </w:t>
            </w:r>
            <w:proofErr w:type="spellStart"/>
            <w:r>
              <w:t>фотовидеофиксации</w:t>
            </w:r>
            <w:proofErr w:type="spellEnd"/>
            <w:r>
              <w:t xml:space="preserve"> нарушений правил дорожного движения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Ч21R114350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Ч21R114350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Ч21R114350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Ч21R117270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Ч21R117270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Ч21R117270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Ч21R1R3902</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Ч21R1R3902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Ч21R1R3902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742399,2</w:t>
            </w:r>
          </w:p>
        </w:tc>
        <w:tc>
          <w:tcPr>
            <w:tcW w:w="1264" w:type="dxa"/>
            <w:tcBorders>
              <w:top w:val="nil"/>
              <w:left w:val="nil"/>
              <w:bottom w:val="nil"/>
              <w:right w:val="nil"/>
            </w:tcBorders>
            <w:vAlign w:val="bottom"/>
          </w:tcPr>
          <w:p w:rsidR="004E42D7" w:rsidRDefault="004E42D7">
            <w:pPr>
              <w:pStyle w:val="ConsPlusNormal"/>
              <w:jc w:val="right"/>
            </w:pPr>
            <w:r>
              <w:t>1030505,3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0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08" w:history="1">
              <w:r w:rsidR="004E42D7">
                <w:rPr>
                  <w:color w:val="0000FF"/>
                </w:rPr>
                <w:t>Подпрограмма</w:t>
              </w:r>
            </w:hyperlink>
            <w:r w:rsidR="004E42D7">
              <w:t xml:space="preserve"> "Модернизация коммунальной инфраструктуры на </w:t>
            </w:r>
            <w:r w:rsidR="004E42D7">
              <w:lastRenderedPageBreak/>
              <w:t>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А110000000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А110100000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А110160390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А110160390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А110160390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А210140450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А210140450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А210140450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11267,7</w:t>
            </w:r>
          </w:p>
        </w:tc>
        <w:tc>
          <w:tcPr>
            <w:tcW w:w="1264" w:type="dxa"/>
            <w:tcBorders>
              <w:top w:val="nil"/>
              <w:left w:val="nil"/>
              <w:bottom w:val="nil"/>
              <w:right w:val="nil"/>
            </w:tcBorders>
            <w:vAlign w:val="bottom"/>
          </w:tcPr>
          <w:p w:rsidR="004E42D7" w:rsidRDefault="004E42D7">
            <w:pPr>
              <w:pStyle w:val="ConsPlusNormal"/>
              <w:jc w:val="right"/>
            </w:pPr>
            <w:r>
              <w:t>11267,7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517552,6</w:t>
            </w:r>
          </w:p>
        </w:tc>
        <w:tc>
          <w:tcPr>
            <w:tcW w:w="1264" w:type="dxa"/>
            <w:tcBorders>
              <w:top w:val="nil"/>
              <w:left w:val="nil"/>
              <w:bottom w:val="nil"/>
              <w:right w:val="nil"/>
            </w:tcBorders>
            <w:vAlign w:val="bottom"/>
          </w:tcPr>
          <w:p w:rsidR="004E42D7" w:rsidRDefault="004E42D7">
            <w:pPr>
              <w:pStyle w:val="ConsPlusNormal"/>
              <w:jc w:val="right"/>
            </w:pPr>
            <w:r>
              <w:t>827127,1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0"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"Сохранение, использование, </w:t>
            </w:r>
            <w:r>
              <w:lastRenderedPageBreak/>
              <w:t>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1" w:history="1">
              <w:r w:rsidR="004E42D7">
                <w:rPr>
                  <w:color w:val="0000FF"/>
                </w:rPr>
                <w:t>Подпрограмма</w:t>
              </w:r>
            </w:hyperlink>
            <w:r w:rsidR="004E42D7">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516342,4</w:t>
            </w:r>
          </w:p>
        </w:tc>
        <w:tc>
          <w:tcPr>
            <w:tcW w:w="1264" w:type="dxa"/>
            <w:tcBorders>
              <w:top w:val="nil"/>
              <w:left w:val="nil"/>
              <w:bottom w:val="nil"/>
              <w:right w:val="nil"/>
            </w:tcBorders>
            <w:vAlign w:val="bottom"/>
          </w:tcPr>
          <w:p w:rsidR="004E42D7" w:rsidRDefault="004E42D7">
            <w:pPr>
              <w:pStyle w:val="ConsPlusNormal"/>
              <w:jc w:val="right"/>
            </w:pPr>
            <w:r>
              <w:t>825916,9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Ц440111360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Ц440111360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Ц440111360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Ц4403R1109</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Ц4403R1109</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Ц4403R1109</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15955,2</w:t>
            </w:r>
          </w:p>
        </w:tc>
        <w:tc>
          <w:tcPr>
            <w:tcW w:w="1264" w:type="dxa"/>
            <w:tcBorders>
              <w:top w:val="nil"/>
              <w:left w:val="nil"/>
              <w:bottom w:val="nil"/>
              <w:right w:val="nil"/>
            </w:tcBorders>
            <w:vAlign w:val="bottom"/>
          </w:tcPr>
          <w:p w:rsidR="004E42D7" w:rsidRDefault="004E42D7">
            <w:pPr>
              <w:pStyle w:val="ConsPlusNormal"/>
              <w:jc w:val="right"/>
            </w:pPr>
            <w:r>
              <w:t>15955,2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3"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Ц950300000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Ц950360630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Ц950360630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Ц950360630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14" w:history="1">
              <w:r>
                <w:rPr>
                  <w:color w:val="0000FF"/>
                </w:rPr>
                <w:t>программы</w:t>
              </w:r>
            </w:hyperlink>
            <w:r>
              <w:t xml:space="preserve"> Чувашской Республики "Развитие сельского хозяйства и регулирование рынка </w:t>
            </w:r>
            <w:r>
              <w:lastRenderedPageBreak/>
              <w:t>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15871,2</w:t>
            </w:r>
          </w:p>
        </w:tc>
        <w:tc>
          <w:tcPr>
            <w:tcW w:w="1264" w:type="dxa"/>
            <w:tcBorders>
              <w:top w:val="nil"/>
              <w:left w:val="nil"/>
              <w:bottom w:val="nil"/>
              <w:right w:val="nil"/>
            </w:tcBorders>
            <w:vAlign w:val="bottom"/>
          </w:tcPr>
          <w:p w:rsidR="004E42D7" w:rsidRDefault="004E42D7">
            <w:pPr>
              <w:pStyle w:val="ConsPlusNormal"/>
              <w:jc w:val="right"/>
            </w:pPr>
            <w:r>
              <w:t>15871,2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15871,2</w:t>
            </w:r>
          </w:p>
        </w:tc>
        <w:tc>
          <w:tcPr>
            <w:tcW w:w="1264" w:type="dxa"/>
            <w:tcBorders>
              <w:top w:val="nil"/>
              <w:left w:val="nil"/>
              <w:bottom w:val="nil"/>
              <w:right w:val="nil"/>
            </w:tcBorders>
            <w:vAlign w:val="bottom"/>
          </w:tcPr>
          <w:p w:rsidR="004E42D7" w:rsidRDefault="004E42D7">
            <w:pPr>
              <w:pStyle w:val="ConsPlusNormal"/>
              <w:jc w:val="right"/>
            </w:pPr>
            <w:r>
              <w:t>15871,2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15871,2</w:t>
            </w:r>
          </w:p>
        </w:tc>
        <w:tc>
          <w:tcPr>
            <w:tcW w:w="1264" w:type="dxa"/>
            <w:tcBorders>
              <w:top w:val="nil"/>
              <w:left w:val="nil"/>
              <w:bottom w:val="nil"/>
              <w:right w:val="nil"/>
            </w:tcBorders>
            <w:vAlign w:val="bottom"/>
          </w:tcPr>
          <w:p w:rsidR="004E42D7" w:rsidRDefault="004E42D7">
            <w:pPr>
              <w:pStyle w:val="ConsPlusNormal"/>
              <w:jc w:val="right"/>
            </w:pPr>
            <w:r>
              <w:t>15871,2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12927,2</w:t>
            </w:r>
          </w:p>
        </w:tc>
        <w:tc>
          <w:tcPr>
            <w:tcW w:w="1264" w:type="dxa"/>
            <w:tcBorders>
              <w:top w:val="nil"/>
              <w:left w:val="nil"/>
              <w:bottom w:val="nil"/>
              <w:right w:val="nil"/>
            </w:tcBorders>
            <w:vAlign w:val="bottom"/>
          </w:tcPr>
          <w:p w:rsidR="004E42D7" w:rsidRDefault="004E42D7">
            <w:pPr>
              <w:pStyle w:val="ConsPlusNormal"/>
              <w:jc w:val="right"/>
            </w:pPr>
            <w:r>
              <w:t>12927,2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12927,2</w:t>
            </w:r>
          </w:p>
        </w:tc>
        <w:tc>
          <w:tcPr>
            <w:tcW w:w="1264" w:type="dxa"/>
            <w:tcBorders>
              <w:top w:val="nil"/>
              <w:left w:val="nil"/>
              <w:bottom w:val="nil"/>
              <w:right w:val="nil"/>
            </w:tcBorders>
            <w:vAlign w:val="bottom"/>
          </w:tcPr>
          <w:p w:rsidR="004E42D7" w:rsidRDefault="004E42D7">
            <w:pPr>
              <w:pStyle w:val="ConsPlusNormal"/>
              <w:jc w:val="right"/>
            </w:pPr>
            <w:r>
              <w:t>12927,2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2878,7</w:t>
            </w:r>
          </w:p>
        </w:tc>
        <w:tc>
          <w:tcPr>
            <w:tcW w:w="1264" w:type="dxa"/>
            <w:tcBorders>
              <w:top w:val="nil"/>
              <w:left w:val="nil"/>
              <w:bottom w:val="nil"/>
              <w:right w:val="nil"/>
            </w:tcBorders>
            <w:vAlign w:val="bottom"/>
          </w:tcPr>
          <w:p w:rsidR="004E42D7" w:rsidRDefault="004E42D7">
            <w:pPr>
              <w:pStyle w:val="ConsPlusNormal"/>
              <w:jc w:val="right"/>
            </w:pPr>
            <w:r>
              <w:t>2878,7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2878,7</w:t>
            </w:r>
          </w:p>
        </w:tc>
        <w:tc>
          <w:tcPr>
            <w:tcW w:w="1264" w:type="dxa"/>
            <w:tcBorders>
              <w:top w:val="nil"/>
              <w:left w:val="nil"/>
              <w:bottom w:val="nil"/>
              <w:right w:val="nil"/>
            </w:tcBorders>
            <w:vAlign w:val="bottom"/>
          </w:tcPr>
          <w:p w:rsidR="004E42D7" w:rsidRDefault="004E42D7">
            <w:pPr>
              <w:pStyle w:val="ConsPlusNormal"/>
              <w:jc w:val="right"/>
            </w:pPr>
            <w:r>
              <w:t>2878,7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65,3</w:t>
            </w:r>
          </w:p>
        </w:tc>
        <w:tc>
          <w:tcPr>
            <w:tcW w:w="126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65,3</w:t>
            </w:r>
          </w:p>
        </w:tc>
        <w:tc>
          <w:tcPr>
            <w:tcW w:w="126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1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181731,8</w:t>
            </w:r>
          </w:p>
        </w:tc>
        <w:tc>
          <w:tcPr>
            <w:tcW w:w="1264" w:type="dxa"/>
            <w:tcBorders>
              <w:top w:val="nil"/>
              <w:left w:val="nil"/>
              <w:bottom w:val="nil"/>
              <w:right w:val="nil"/>
            </w:tcBorders>
            <w:vAlign w:val="bottom"/>
          </w:tcPr>
          <w:p w:rsidR="004E42D7" w:rsidRDefault="004E42D7">
            <w:pPr>
              <w:pStyle w:val="ConsPlusNormal"/>
              <w:jc w:val="right"/>
            </w:pPr>
            <w:r>
              <w:t>162231,8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6" w:history="1">
              <w:r w:rsidR="004E42D7">
                <w:rPr>
                  <w:color w:val="0000FF"/>
                </w:rPr>
                <w:t>Подпрограмма</w:t>
              </w:r>
            </w:hyperlink>
            <w:r w:rsidR="004E42D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167541,0</w:t>
            </w:r>
          </w:p>
        </w:tc>
        <w:tc>
          <w:tcPr>
            <w:tcW w:w="1264" w:type="dxa"/>
            <w:tcBorders>
              <w:top w:val="nil"/>
              <w:left w:val="nil"/>
              <w:bottom w:val="nil"/>
              <w:right w:val="nil"/>
            </w:tcBorders>
            <w:vAlign w:val="bottom"/>
          </w:tcPr>
          <w:p w:rsidR="004E42D7" w:rsidRDefault="004E42D7">
            <w:pPr>
              <w:pStyle w:val="ConsPlusNormal"/>
              <w:jc w:val="right"/>
            </w:pPr>
            <w:r>
              <w:t>144841,0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9306,3</w:t>
            </w:r>
          </w:p>
        </w:tc>
        <w:tc>
          <w:tcPr>
            <w:tcW w:w="1264" w:type="dxa"/>
            <w:tcBorders>
              <w:top w:val="nil"/>
              <w:left w:val="nil"/>
              <w:bottom w:val="nil"/>
              <w:right w:val="nil"/>
            </w:tcBorders>
            <w:vAlign w:val="bottom"/>
          </w:tcPr>
          <w:p w:rsidR="004E42D7" w:rsidRDefault="004E42D7">
            <w:pPr>
              <w:pStyle w:val="ConsPlusNormal"/>
              <w:jc w:val="right"/>
            </w:pPr>
            <w:r>
              <w:t>4306,3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Ч120417030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Ч120417030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Ч120417030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Создание и (или) развитие инфраструктуры поддержки субъектов малого и среднего предпринимательства, </w:t>
            </w:r>
            <w:proofErr w:type="gramStart"/>
            <w:r>
              <w:t>деятельность</w:t>
            </w:r>
            <w:proofErr w:type="gramEnd"/>
            <w:r>
              <w:t xml:space="preserve">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Ч1204R5276</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Ч1204R5276</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Ч1204R5276</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Ч120514960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Ч120514960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Ч120514960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Ч120519170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Ч120519170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Ч120519170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134921,2</w:t>
            </w:r>
          </w:p>
        </w:tc>
        <w:tc>
          <w:tcPr>
            <w:tcW w:w="1264" w:type="dxa"/>
            <w:tcBorders>
              <w:top w:val="nil"/>
              <w:left w:val="nil"/>
              <w:bottom w:val="nil"/>
              <w:right w:val="nil"/>
            </w:tcBorders>
            <w:vAlign w:val="bottom"/>
          </w:tcPr>
          <w:p w:rsidR="004E42D7" w:rsidRDefault="004E42D7">
            <w:pPr>
              <w:pStyle w:val="ConsPlusNormal"/>
              <w:jc w:val="right"/>
            </w:pPr>
            <w:r>
              <w:t>117221,2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Возмещение субъектам малого и среднего предпринимательства части затрат на участие в региональных, межрегиональных и международных выставках, </w:t>
            </w:r>
            <w:proofErr w:type="spellStart"/>
            <w:r>
              <w:t>выставочно</w:t>
            </w:r>
            <w:proofErr w:type="spellEnd"/>
            <w:r>
              <w:t xml:space="preserve">-ярмарочных и </w:t>
            </w:r>
            <w:proofErr w:type="spellStart"/>
            <w:r>
              <w:lastRenderedPageBreak/>
              <w:t>конгрессных</w:t>
            </w:r>
            <w:proofErr w:type="spellEnd"/>
            <w:r>
              <w:t xml:space="preserve"> мероприятиях</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Ч12I114730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Ч12I114730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Ч12I114730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Ч12I116360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61802,1</w:t>
            </w:r>
          </w:p>
        </w:tc>
        <w:tc>
          <w:tcPr>
            <w:tcW w:w="126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Ч12I116360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61802,1</w:t>
            </w:r>
          </w:p>
        </w:tc>
        <w:tc>
          <w:tcPr>
            <w:tcW w:w="126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Ч12I116360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61802,1</w:t>
            </w:r>
          </w:p>
        </w:tc>
        <w:tc>
          <w:tcPr>
            <w:tcW w:w="126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Ч12I116370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Ч12I116370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Ч12I116370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w:t>
            </w:r>
            <w:r>
              <w:lastRenderedPageBreak/>
              <w:t>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Ч12I1R5271</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30303,0</w:t>
            </w:r>
          </w:p>
        </w:tc>
        <w:tc>
          <w:tcPr>
            <w:tcW w:w="126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Ч12I1R5271</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30303,0</w:t>
            </w:r>
          </w:p>
        </w:tc>
        <w:tc>
          <w:tcPr>
            <w:tcW w:w="126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Ч12I1R5271</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30303,0</w:t>
            </w:r>
          </w:p>
        </w:tc>
        <w:tc>
          <w:tcPr>
            <w:tcW w:w="126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Ч12I1R5272</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3191,5</w:t>
            </w:r>
          </w:p>
        </w:tc>
        <w:tc>
          <w:tcPr>
            <w:tcW w:w="1264" w:type="dxa"/>
            <w:tcBorders>
              <w:top w:val="nil"/>
              <w:left w:val="nil"/>
              <w:bottom w:val="nil"/>
              <w:right w:val="nil"/>
            </w:tcBorders>
            <w:vAlign w:val="bottom"/>
          </w:tcPr>
          <w:p w:rsidR="004E42D7" w:rsidRDefault="004E42D7">
            <w:pPr>
              <w:pStyle w:val="ConsPlusNormal"/>
              <w:jc w:val="right"/>
            </w:pPr>
            <w:r>
              <w:t>191,5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Ч12I1R5272</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3191,5</w:t>
            </w:r>
          </w:p>
        </w:tc>
        <w:tc>
          <w:tcPr>
            <w:tcW w:w="1264" w:type="dxa"/>
            <w:tcBorders>
              <w:top w:val="nil"/>
              <w:left w:val="nil"/>
              <w:bottom w:val="nil"/>
              <w:right w:val="nil"/>
            </w:tcBorders>
            <w:vAlign w:val="bottom"/>
          </w:tcPr>
          <w:p w:rsidR="004E42D7" w:rsidRDefault="004E42D7">
            <w:pPr>
              <w:pStyle w:val="ConsPlusNormal"/>
              <w:jc w:val="right"/>
            </w:pPr>
            <w:r>
              <w:t>191,5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Ч12I1R5272</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3191,5</w:t>
            </w:r>
          </w:p>
        </w:tc>
        <w:tc>
          <w:tcPr>
            <w:tcW w:w="1264" w:type="dxa"/>
            <w:tcBorders>
              <w:top w:val="nil"/>
              <w:left w:val="nil"/>
              <w:bottom w:val="nil"/>
              <w:right w:val="nil"/>
            </w:tcBorders>
            <w:vAlign w:val="bottom"/>
          </w:tcPr>
          <w:p w:rsidR="004E42D7" w:rsidRDefault="004E42D7">
            <w:pPr>
              <w:pStyle w:val="ConsPlusNormal"/>
              <w:jc w:val="right"/>
            </w:pPr>
            <w:r>
              <w:t>191,5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Ч12I1R5274</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11206,6</w:t>
            </w:r>
          </w:p>
        </w:tc>
        <w:tc>
          <w:tcPr>
            <w:tcW w:w="1264" w:type="dxa"/>
            <w:tcBorders>
              <w:top w:val="nil"/>
              <w:left w:val="nil"/>
              <w:bottom w:val="nil"/>
              <w:right w:val="nil"/>
            </w:tcBorders>
            <w:vAlign w:val="bottom"/>
          </w:tcPr>
          <w:p w:rsidR="004E42D7" w:rsidRDefault="004E42D7">
            <w:pPr>
              <w:pStyle w:val="ConsPlusNormal"/>
              <w:jc w:val="right"/>
            </w:pPr>
            <w:r>
              <w:t>672,4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Ч12I1R5274</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11206,6</w:t>
            </w:r>
          </w:p>
        </w:tc>
        <w:tc>
          <w:tcPr>
            <w:tcW w:w="1264" w:type="dxa"/>
            <w:tcBorders>
              <w:top w:val="nil"/>
              <w:left w:val="nil"/>
              <w:bottom w:val="nil"/>
              <w:right w:val="nil"/>
            </w:tcBorders>
            <w:vAlign w:val="bottom"/>
          </w:tcPr>
          <w:p w:rsidR="004E42D7" w:rsidRDefault="004E42D7">
            <w:pPr>
              <w:pStyle w:val="ConsPlusNormal"/>
              <w:jc w:val="right"/>
            </w:pPr>
            <w:r>
              <w:t>672,4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Ч12I1R5274</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11206,6</w:t>
            </w:r>
          </w:p>
        </w:tc>
        <w:tc>
          <w:tcPr>
            <w:tcW w:w="1264" w:type="dxa"/>
            <w:tcBorders>
              <w:top w:val="nil"/>
              <w:left w:val="nil"/>
              <w:bottom w:val="nil"/>
              <w:right w:val="nil"/>
            </w:tcBorders>
            <w:vAlign w:val="bottom"/>
          </w:tcPr>
          <w:p w:rsidR="004E42D7" w:rsidRDefault="004E42D7">
            <w:pPr>
              <w:pStyle w:val="ConsPlusNormal"/>
              <w:jc w:val="right"/>
            </w:pPr>
            <w:r>
              <w:t>672,4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и (или) обеспечение деятельности 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Ч12I1R5277</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4431,7</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Ч12I1R5277</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4431,7</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Ч12I1R5277</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4431,7</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Ч12I1R5278</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Ч12I1R5278</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Ч12I1R5278</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22463,5</w:t>
            </w:r>
          </w:p>
        </w:tc>
        <w:tc>
          <w:tcPr>
            <w:tcW w:w="1264" w:type="dxa"/>
            <w:tcBorders>
              <w:top w:val="nil"/>
              <w:left w:val="nil"/>
              <w:bottom w:val="nil"/>
              <w:right w:val="nil"/>
            </w:tcBorders>
            <w:vAlign w:val="bottom"/>
          </w:tcPr>
          <w:p w:rsidR="004E42D7" w:rsidRDefault="004E42D7">
            <w:pPr>
              <w:pStyle w:val="ConsPlusNormal"/>
              <w:jc w:val="right"/>
            </w:pPr>
            <w:r>
              <w:t>22463,5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w:t>
            </w:r>
            <w:proofErr w:type="gramStart"/>
            <w:r>
              <w:lastRenderedPageBreak/>
              <w:t>Республиканского</w:t>
            </w:r>
            <w:proofErr w:type="gramEnd"/>
            <w:r>
              <w:t xml:space="preserve"> бизнес-инкубатора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Ч12I240530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Ч12I240530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Ч12I240530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Ч12I2R5279</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Ч12I2R5279</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Ч12I2R5279</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7" w:history="1">
              <w:r w:rsidR="004E42D7">
                <w:rPr>
                  <w:color w:val="0000FF"/>
                </w:rPr>
                <w:t>Подпрограмма</w:t>
              </w:r>
            </w:hyperlink>
            <w:r w:rsidR="004E42D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1081,0</w:t>
            </w:r>
          </w:p>
        </w:tc>
        <w:tc>
          <w:tcPr>
            <w:tcW w:w="1264" w:type="dxa"/>
            <w:tcBorders>
              <w:top w:val="nil"/>
              <w:left w:val="nil"/>
              <w:bottom w:val="nil"/>
              <w:right w:val="nil"/>
            </w:tcBorders>
            <w:vAlign w:val="bottom"/>
          </w:tcPr>
          <w:p w:rsidR="004E42D7" w:rsidRDefault="004E42D7">
            <w:pPr>
              <w:pStyle w:val="ConsPlusNormal"/>
              <w:jc w:val="right"/>
            </w:pPr>
            <w:r>
              <w:t>1081,0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Ч130318190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Ч130318190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Ч130318190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международных, </w:t>
            </w:r>
            <w:r>
              <w:lastRenderedPageBreak/>
              <w:t>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Ч130414570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Ч130414570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Ч130414570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Ч130514580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Ч130514580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Ч130514580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8" w:history="1">
              <w:r w:rsidR="004E42D7">
                <w:rPr>
                  <w:color w:val="0000FF"/>
                </w:rPr>
                <w:t>Подпрограмма</w:t>
              </w:r>
            </w:hyperlink>
            <w:r w:rsidR="004E42D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3109,8</w:t>
            </w:r>
          </w:p>
        </w:tc>
        <w:tc>
          <w:tcPr>
            <w:tcW w:w="1264" w:type="dxa"/>
            <w:tcBorders>
              <w:top w:val="nil"/>
              <w:left w:val="nil"/>
              <w:bottom w:val="nil"/>
              <w:right w:val="nil"/>
            </w:tcBorders>
            <w:vAlign w:val="bottom"/>
          </w:tcPr>
          <w:p w:rsidR="004E42D7" w:rsidRDefault="004E42D7">
            <w:pPr>
              <w:pStyle w:val="ConsPlusNormal"/>
              <w:jc w:val="right"/>
            </w:pPr>
            <w:r>
              <w:t>3109,8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официальных и рабочих визитов </w:t>
            </w:r>
            <w:r>
              <w:lastRenderedPageBreak/>
              <w:t>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Ч140317840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Ч140317840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Ч140317840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Ч140414530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Ч140414530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Ч140414530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19"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Ч160214600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Ч160214600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Ч160214600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Ч160514610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Ч160514610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Ч160514610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20"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6524,4</w:t>
            </w:r>
          </w:p>
        </w:tc>
        <w:tc>
          <w:tcPr>
            <w:tcW w:w="1264" w:type="dxa"/>
            <w:tcBorders>
              <w:top w:val="nil"/>
              <w:left w:val="nil"/>
              <w:bottom w:val="nil"/>
              <w:right w:val="nil"/>
            </w:tcBorders>
            <w:vAlign w:val="bottom"/>
          </w:tcPr>
          <w:p w:rsidR="004E42D7" w:rsidRDefault="004E42D7">
            <w:pPr>
              <w:pStyle w:val="ConsPlusNormal"/>
              <w:jc w:val="right"/>
            </w:pPr>
            <w:r>
              <w:t>6524,4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21" w:history="1">
              <w:r w:rsidR="004E42D7">
                <w:rPr>
                  <w:color w:val="0000FF"/>
                </w:rPr>
                <w:t>Подпрограмма</w:t>
              </w:r>
            </w:hyperlink>
            <w:r w:rsidR="004E42D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6194,4</w:t>
            </w:r>
          </w:p>
        </w:tc>
        <w:tc>
          <w:tcPr>
            <w:tcW w:w="1264" w:type="dxa"/>
            <w:tcBorders>
              <w:top w:val="nil"/>
              <w:left w:val="nil"/>
              <w:bottom w:val="nil"/>
              <w:right w:val="nil"/>
            </w:tcBorders>
            <w:vAlign w:val="bottom"/>
          </w:tcPr>
          <w:p w:rsidR="004E42D7" w:rsidRDefault="004E42D7">
            <w:pPr>
              <w:pStyle w:val="ConsPlusNormal"/>
              <w:jc w:val="right"/>
            </w:pPr>
            <w:r>
              <w:t>6194,4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Ч710114620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Ч710114620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Ч710114620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(или) участие в </w:t>
            </w:r>
            <w:proofErr w:type="spellStart"/>
            <w:r>
              <w:t>выставочно</w:t>
            </w:r>
            <w:proofErr w:type="spellEnd"/>
            <w:r>
              <w:t>-ярмарочных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Ч710414630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Ч710414630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Ч710414630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Ч710616340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Ч710616340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Ч710616340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22" w:history="1">
              <w:r w:rsidR="004E42D7">
                <w:rPr>
                  <w:color w:val="0000FF"/>
                </w:rPr>
                <w:t>Подпрограмма</w:t>
              </w:r>
            </w:hyperlink>
            <w:r w:rsidR="004E42D7">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w:t>
            </w:r>
          </w:p>
        </w:tc>
        <w:tc>
          <w:tcPr>
            <w:tcW w:w="1264" w:type="dxa"/>
            <w:tcBorders>
              <w:top w:val="nil"/>
              <w:left w:val="nil"/>
              <w:bottom w:val="nil"/>
              <w:right w:val="nil"/>
            </w:tcBorders>
            <w:vAlign w:val="bottom"/>
          </w:tcPr>
          <w:p w:rsidR="004E42D7" w:rsidRDefault="004E42D7">
            <w:pPr>
              <w:pStyle w:val="ConsPlusNormal"/>
              <w:jc w:val="right"/>
            </w:pPr>
            <w:r>
              <w:t>330,0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конкурса "Марка качества </w:t>
            </w:r>
            <w:r>
              <w:lastRenderedPageBreak/>
              <w:t>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Ч720114700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Ч720114700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Ч720114700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Ч720117460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Ч720117460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Ч720117460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Ч720214710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Ч720214710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474" w:type="dxa"/>
            <w:tcBorders>
              <w:top w:val="nil"/>
              <w:left w:val="nil"/>
              <w:bottom w:val="nil"/>
              <w:right w:val="nil"/>
            </w:tcBorders>
            <w:vAlign w:val="bottom"/>
          </w:tcPr>
          <w:p w:rsidR="004E42D7" w:rsidRDefault="004E42D7">
            <w:pPr>
              <w:pStyle w:val="ConsPlusNormal"/>
              <w:jc w:val="center"/>
            </w:pPr>
            <w:r>
              <w:t>Ч720214710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Жилищно-коммунальное хозяйство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515378,8</w:t>
            </w:r>
          </w:p>
        </w:tc>
        <w:tc>
          <w:tcPr>
            <w:tcW w:w="1264" w:type="dxa"/>
            <w:tcBorders>
              <w:top w:val="nil"/>
              <w:left w:val="nil"/>
              <w:bottom w:val="nil"/>
              <w:right w:val="nil"/>
            </w:tcBorders>
            <w:vAlign w:val="bottom"/>
          </w:tcPr>
          <w:p w:rsidR="004E42D7" w:rsidRDefault="004E42D7">
            <w:pPr>
              <w:pStyle w:val="ConsPlusNormal"/>
              <w:jc w:val="right"/>
            </w:pPr>
            <w:r>
              <w:t>215347,8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Жилищное хозяйство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119933,3</w:t>
            </w:r>
          </w:p>
        </w:tc>
        <w:tc>
          <w:tcPr>
            <w:tcW w:w="1264" w:type="dxa"/>
            <w:tcBorders>
              <w:top w:val="nil"/>
              <w:left w:val="nil"/>
              <w:bottom w:val="nil"/>
              <w:right w:val="nil"/>
            </w:tcBorders>
            <w:vAlign w:val="bottom"/>
          </w:tcPr>
          <w:p w:rsidR="004E42D7" w:rsidRDefault="004E42D7">
            <w:pPr>
              <w:pStyle w:val="ConsPlusNormal"/>
              <w:jc w:val="right"/>
            </w:pPr>
            <w:r>
              <w:t>119945,8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23"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38973,5</w:t>
            </w:r>
          </w:p>
        </w:tc>
        <w:tc>
          <w:tcPr>
            <w:tcW w:w="1264" w:type="dxa"/>
            <w:tcBorders>
              <w:top w:val="nil"/>
              <w:left w:val="nil"/>
              <w:bottom w:val="nil"/>
              <w:right w:val="nil"/>
            </w:tcBorders>
            <w:vAlign w:val="bottom"/>
          </w:tcPr>
          <w:p w:rsidR="004E42D7" w:rsidRDefault="004E42D7">
            <w:pPr>
              <w:pStyle w:val="ConsPlusNormal"/>
              <w:jc w:val="right"/>
            </w:pPr>
            <w:r>
              <w:t>38973,5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38973,5</w:t>
            </w:r>
          </w:p>
        </w:tc>
        <w:tc>
          <w:tcPr>
            <w:tcW w:w="1264" w:type="dxa"/>
            <w:tcBorders>
              <w:top w:val="nil"/>
              <w:left w:val="nil"/>
              <w:bottom w:val="nil"/>
              <w:right w:val="nil"/>
            </w:tcBorders>
            <w:vAlign w:val="bottom"/>
          </w:tcPr>
          <w:p w:rsidR="004E42D7" w:rsidRDefault="004E42D7">
            <w:pPr>
              <w:pStyle w:val="ConsPlusNormal"/>
              <w:jc w:val="right"/>
            </w:pPr>
            <w:r>
              <w:t>38973,5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38973,5</w:t>
            </w:r>
          </w:p>
        </w:tc>
        <w:tc>
          <w:tcPr>
            <w:tcW w:w="1264" w:type="dxa"/>
            <w:tcBorders>
              <w:top w:val="nil"/>
              <w:left w:val="nil"/>
              <w:bottom w:val="nil"/>
              <w:right w:val="nil"/>
            </w:tcBorders>
            <w:vAlign w:val="bottom"/>
          </w:tcPr>
          <w:p w:rsidR="004E42D7" w:rsidRDefault="004E42D7">
            <w:pPr>
              <w:pStyle w:val="ConsPlusNormal"/>
              <w:jc w:val="right"/>
            </w:pPr>
            <w:r>
              <w:t>38973,5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А120112760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А120112760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А120112760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А120112770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А120112770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А120112770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80959,8</w:t>
            </w:r>
          </w:p>
        </w:tc>
        <w:tc>
          <w:tcPr>
            <w:tcW w:w="1264" w:type="dxa"/>
            <w:tcBorders>
              <w:top w:val="nil"/>
              <w:left w:val="nil"/>
              <w:bottom w:val="nil"/>
              <w:right w:val="nil"/>
            </w:tcBorders>
            <w:vAlign w:val="bottom"/>
          </w:tcPr>
          <w:p w:rsidR="004E42D7" w:rsidRDefault="004E42D7">
            <w:pPr>
              <w:pStyle w:val="ConsPlusNormal"/>
              <w:jc w:val="right"/>
            </w:pPr>
            <w:r>
              <w:t>80972,3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Подпрограмма "Государственная </w:t>
            </w:r>
            <w:r>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80703,5</w:t>
            </w:r>
          </w:p>
        </w:tc>
        <w:tc>
          <w:tcPr>
            <w:tcW w:w="1264" w:type="dxa"/>
            <w:tcBorders>
              <w:top w:val="nil"/>
              <w:left w:val="nil"/>
              <w:bottom w:val="nil"/>
              <w:right w:val="nil"/>
            </w:tcBorders>
            <w:vAlign w:val="bottom"/>
          </w:tcPr>
          <w:p w:rsidR="004E42D7" w:rsidRDefault="004E42D7">
            <w:pPr>
              <w:pStyle w:val="ConsPlusNormal"/>
              <w:jc w:val="right"/>
            </w:pPr>
            <w:r>
              <w:t>80703,5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50703,5</w:t>
            </w:r>
          </w:p>
        </w:tc>
        <w:tc>
          <w:tcPr>
            <w:tcW w:w="1264" w:type="dxa"/>
            <w:tcBorders>
              <w:top w:val="nil"/>
              <w:left w:val="nil"/>
              <w:bottom w:val="nil"/>
              <w:right w:val="nil"/>
            </w:tcBorders>
            <w:vAlign w:val="bottom"/>
          </w:tcPr>
          <w:p w:rsidR="004E42D7" w:rsidRDefault="004E42D7">
            <w:pPr>
              <w:pStyle w:val="ConsPlusNormal"/>
              <w:jc w:val="right"/>
            </w:pPr>
            <w:r>
              <w:t>50703,5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жилыми помещениями по договорам социального найма категорий граждан, указанных в </w:t>
            </w:r>
            <w:hyperlink r:id="rId124"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А21F112940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А21F112940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А21F112940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703,5</w:t>
            </w:r>
          </w:p>
        </w:tc>
        <w:tc>
          <w:tcPr>
            <w:tcW w:w="1264" w:type="dxa"/>
            <w:tcBorders>
              <w:top w:val="nil"/>
              <w:left w:val="nil"/>
              <w:bottom w:val="nil"/>
              <w:right w:val="nil"/>
            </w:tcBorders>
            <w:vAlign w:val="bottom"/>
          </w:tcPr>
          <w:p w:rsidR="004E42D7" w:rsidRDefault="004E42D7">
            <w:pPr>
              <w:pStyle w:val="ConsPlusNormal"/>
              <w:jc w:val="right"/>
            </w:pPr>
            <w:r>
              <w:t>703,5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А21F318320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А21F318320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А21F318320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А220112780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А220112780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А220112780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Коммунальное хозяйство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56799,9</w:t>
            </w:r>
          </w:p>
        </w:tc>
        <w:tc>
          <w:tcPr>
            <w:tcW w:w="1264" w:type="dxa"/>
            <w:tcBorders>
              <w:top w:val="nil"/>
              <w:left w:val="nil"/>
              <w:bottom w:val="nil"/>
              <w:right w:val="nil"/>
            </w:tcBorders>
            <w:vAlign w:val="bottom"/>
          </w:tcPr>
          <w:p w:rsidR="004E42D7" w:rsidRDefault="004E42D7">
            <w:pPr>
              <w:pStyle w:val="ConsPlusNormal"/>
              <w:jc w:val="right"/>
            </w:pPr>
            <w:r>
              <w:t>23800,5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2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26" w:history="1">
              <w:r w:rsidR="004E42D7">
                <w:rPr>
                  <w:color w:val="0000FF"/>
                </w:rPr>
                <w:t>Подпрограмма</w:t>
              </w:r>
            </w:hyperlink>
            <w:r w:rsidR="004E42D7">
              <w:t xml:space="preserve"> "Газификация Чувашской Республики" государственной программы Чувашской Республики "Модернизация и развитие сферы жилищно-коммунального </w:t>
            </w:r>
            <w:r w:rsidR="004E42D7">
              <w:lastRenderedPageBreak/>
              <w:t>хозяйства"</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А140000000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А140100000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Сосновке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А140119136</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А140119136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А140119136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30462,0</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28"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30462,0</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30462,0</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Ц9902R5673</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Развитие водоснабжения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Ц9902R5674</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2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30" w:history="1">
              <w:r w:rsidR="004E42D7">
                <w:rPr>
                  <w:color w:val="0000FF"/>
                </w:rPr>
                <w:t>Подпрограмма</w:t>
              </w:r>
            </w:hyperlink>
            <w:r w:rsidR="004E42D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Ч740140470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Ч740140470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Ч740140470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Энергоэффективность</w:t>
            </w:r>
            <w:proofErr w:type="spellEnd"/>
            <w:r>
              <w:t xml:space="preserve"> в жилищно-коммунальном хозяйстве и жилищном фонде"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Ч740312910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Ч740312910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Ч740312910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Благоустройство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275974,6</w:t>
            </w:r>
          </w:p>
        </w:tc>
        <w:tc>
          <w:tcPr>
            <w:tcW w:w="1264" w:type="dxa"/>
            <w:tcBorders>
              <w:top w:val="nil"/>
              <w:left w:val="nil"/>
              <w:bottom w:val="nil"/>
              <w:right w:val="nil"/>
            </w:tcBorders>
            <w:vAlign w:val="bottom"/>
          </w:tcPr>
          <w:p w:rsidR="004E42D7" w:rsidRDefault="004E42D7">
            <w:pPr>
              <w:pStyle w:val="ConsPlusNormal"/>
              <w:jc w:val="right"/>
            </w:pPr>
            <w:r>
              <w:t>8930,5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31" w:history="1">
              <w:r>
                <w:rPr>
                  <w:color w:val="0000FF"/>
                </w:rPr>
                <w:t>программа</w:t>
              </w:r>
            </w:hyperlink>
            <w:r>
              <w:t xml:space="preserve"> </w:t>
            </w:r>
            <w:r>
              <w:lastRenderedPageBreak/>
              <w:t>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275974,6</w:t>
            </w:r>
          </w:p>
        </w:tc>
        <w:tc>
          <w:tcPr>
            <w:tcW w:w="1264" w:type="dxa"/>
            <w:tcBorders>
              <w:top w:val="nil"/>
              <w:left w:val="nil"/>
              <w:bottom w:val="nil"/>
              <w:right w:val="nil"/>
            </w:tcBorders>
            <w:vAlign w:val="bottom"/>
          </w:tcPr>
          <w:p w:rsidR="004E42D7" w:rsidRDefault="004E42D7">
            <w:pPr>
              <w:pStyle w:val="ConsPlusNormal"/>
              <w:jc w:val="right"/>
            </w:pPr>
            <w:r>
              <w:t>8930,5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32"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270695,8</w:t>
            </w:r>
          </w:p>
        </w:tc>
        <w:tc>
          <w:tcPr>
            <w:tcW w:w="1264" w:type="dxa"/>
            <w:tcBorders>
              <w:top w:val="nil"/>
              <w:left w:val="nil"/>
              <w:bottom w:val="nil"/>
              <w:right w:val="nil"/>
            </w:tcBorders>
            <w:vAlign w:val="bottom"/>
          </w:tcPr>
          <w:p w:rsidR="004E42D7" w:rsidRDefault="004E42D7">
            <w:pPr>
              <w:pStyle w:val="ConsPlusNormal"/>
              <w:jc w:val="right"/>
            </w:pPr>
            <w:r>
              <w:t>8767,2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А510212810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А510212810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А510212810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А51F200000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А51F2R5550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А51F2R5550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А51F2R5550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33" w:history="1">
              <w:r w:rsidR="004E42D7">
                <w:rPr>
                  <w:color w:val="0000FF"/>
                </w:rPr>
                <w:t>Подпрограмма</w:t>
              </w:r>
            </w:hyperlink>
            <w:r w:rsidR="004E42D7">
              <w:t xml:space="preserve"> "Обустройство мест массового отдыха населения </w:t>
            </w:r>
            <w:r w:rsidR="004E42D7">
              <w:lastRenderedPageBreak/>
              <w:t>(городских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А52F200000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А52F2R5600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А52F2R5600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А52F2R5600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62671,0</w:t>
            </w:r>
          </w:p>
        </w:tc>
        <w:tc>
          <w:tcPr>
            <w:tcW w:w="1264" w:type="dxa"/>
            <w:tcBorders>
              <w:top w:val="nil"/>
              <w:left w:val="nil"/>
              <w:bottom w:val="nil"/>
              <w:right w:val="nil"/>
            </w:tcBorders>
            <w:vAlign w:val="bottom"/>
          </w:tcPr>
          <w:p w:rsidR="004E42D7" w:rsidRDefault="004E42D7">
            <w:pPr>
              <w:pStyle w:val="ConsPlusNormal"/>
              <w:jc w:val="right"/>
            </w:pPr>
            <w:r>
              <w:t>62671,0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Проведение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А120117740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А120117740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А120117740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62650,1</w:t>
            </w:r>
          </w:p>
        </w:tc>
        <w:tc>
          <w:tcPr>
            <w:tcW w:w="1264" w:type="dxa"/>
            <w:tcBorders>
              <w:top w:val="nil"/>
              <w:left w:val="nil"/>
              <w:bottom w:val="nil"/>
              <w:right w:val="nil"/>
            </w:tcBorders>
            <w:vAlign w:val="bottom"/>
          </w:tcPr>
          <w:p w:rsidR="004E42D7" w:rsidRDefault="004E42D7">
            <w:pPr>
              <w:pStyle w:val="ConsPlusNormal"/>
              <w:jc w:val="right"/>
            </w:pPr>
            <w:r>
              <w:t>62650,1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w:t>
            </w:r>
            <w:r>
              <w:lastRenderedPageBreak/>
              <w:t>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А21F112980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А21F112980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А21F112980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62524,1</w:t>
            </w:r>
          </w:p>
        </w:tc>
        <w:tc>
          <w:tcPr>
            <w:tcW w:w="1264" w:type="dxa"/>
            <w:tcBorders>
              <w:top w:val="nil"/>
              <w:left w:val="nil"/>
              <w:bottom w:val="nil"/>
              <w:right w:val="nil"/>
            </w:tcBorders>
            <w:vAlign w:val="bottom"/>
          </w:tcPr>
          <w:p w:rsidR="004E42D7" w:rsidRDefault="004E42D7">
            <w:pPr>
              <w:pStyle w:val="ConsPlusNormal"/>
              <w:jc w:val="right"/>
            </w:pPr>
            <w:r>
              <w:t>62524,1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62524,1</w:t>
            </w:r>
          </w:p>
        </w:tc>
        <w:tc>
          <w:tcPr>
            <w:tcW w:w="1264" w:type="dxa"/>
            <w:tcBorders>
              <w:top w:val="nil"/>
              <w:left w:val="nil"/>
              <w:bottom w:val="nil"/>
              <w:right w:val="nil"/>
            </w:tcBorders>
            <w:vAlign w:val="bottom"/>
          </w:tcPr>
          <w:p w:rsidR="004E42D7" w:rsidRDefault="004E42D7">
            <w:pPr>
              <w:pStyle w:val="ConsPlusNormal"/>
              <w:jc w:val="right"/>
            </w:pPr>
            <w:r>
              <w:t>62524,1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62524,1</w:t>
            </w:r>
          </w:p>
        </w:tc>
        <w:tc>
          <w:tcPr>
            <w:tcW w:w="1264" w:type="dxa"/>
            <w:tcBorders>
              <w:top w:val="nil"/>
              <w:left w:val="nil"/>
              <w:bottom w:val="nil"/>
              <w:right w:val="nil"/>
            </w:tcBorders>
            <w:vAlign w:val="bottom"/>
          </w:tcPr>
          <w:p w:rsidR="004E42D7" w:rsidRDefault="004E42D7">
            <w:pPr>
              <w:pStyle w:val="ConsPlusNormal"/>
              <w:jc w:val="right"/>
            </w:pPr>
            <w:r>
              <w:t>62524,1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59214,6</w:t>
            </w:r>
          </w:p>
        </w:tc>
        <w:tc>
          <w:tcPr>
            <w:tcW w:w="1264" w:type="dxa"/>
            <w:tcBorders>
              <w:top w:val="nil"/>
              <w:left w:val="nil"/>
              <w:bottom w:val="nil"/>
              <w:right w:val="nil"/>
            </w:tcBorders>
            <w:vAlign w:val="bottom"/>
          </w:tcPr>
          <w:p w:rsidR="004E42D7" w:rsidRDefault="004E42D7">
            <w:pPr>
              <w:pStyle w:val="ConsPlusNormal"/>
              <w:jc w:val="right"/>
            </w:pPr>
            <w:r>
              <w:t>59214,6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59214,6</w:t>
            </w:r>
          </w:p>
        </w:tc>
        <w:tc>
          <w:tcPr>
            <w:tcW w:w="1264" w:type="dxa"/>
            <w:tcBorders>
              <w:top w:val="nil"/>
              <w:left w:val="nil"/>
              <w:bottom w:val="nil"/>
              <w:right w:val="nil"/>
            </w:tcBorders>
            <w:vAlign w:val="bottom"/>
          </w:tcPr>
          <w:p w:rsidR="004E42D7" w:rsidRDefault="004E42D7">
            <w:pPr>
              <w:pStyle w:val="ConsPlusNormal"/>
              <w:jc w:val="right"/>
            </w:pPr>
            <w:r>
              <w:t>59214,6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3281,0</w:t>
            </w:r>
          </w:p>
        </w:tc>
        <w:tc>
          <w:tcPr>
            <w:tcW w:w="1264" w:type="dxa"/>
            <w:tcBorders>
              <w:top w:val="nil"/>
              <w:left w:val="nil"/>
              <w:bottom w:val="nil"/>
              <w:right w:val="nil"/>
            </w:tcBorders>
            <w:vAlign w:val="bottom"/>
          </w:tcPr>
          <w:p w:rsidR="004E42D7" w:rsidRDefault="004E42D7">
            <w:pPr>
              <w:pStyle w:val="ConsPlusNormal"/>
              <w:jc w:val="right"/>
            </w:pPr>
            <w:r>
              <w:t>3281,0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3281,0</w:t>
            </w:r>
          </w:p>
        </w:tc>
        <w:tc>
          <w:tcPr>
            <w:tcW w:w="1264" w:type="dxa"/>
            <w:tcBorders>
              <w:top w:val="nil"/>
              <w:left w:val="nil"/>
              <w:bottom w:val="nil"/>
              <w:right w:val="nil"/>
            </w:tcBorders>
            <w:vAlign w:val="bottom"/>
          </w:tcPr>
          <w:p w:rsidR="004E42D7" w:rsidRDefault="004E42D7">
            <w:pPr>
              <w:pStyle w:val="ConsPlusNormal"/>
              <w:jc w:val="right"/>
            </w:pPr>
            <w:r>
              <w:t>3281,0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Охрана окружающей среды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51402,7</w:t>
            </w:r>
          </w:p>
        </w:tc>
        <w:tc>
          <w:tcPr>
            <w:tcW w:w="1264" w:type="dxa"/>
            <w:tcBorders>
              <w:top w:val="nil"/>
              <w:left w:val="nil"/>
              <w:bottom w:val="nil"/>
              <w:right w:val="nil"/>
            </w:tcBorders>
            <w:vAlign w:val="bottom"/>
          </w:tcPr>
          <w:p w:rsidR="004E42D7" w:rsidRDefault="004E42D7">
            <w:pPr>
              <w:pStyle w:val="ConsPlusNormal"/>
              <w:jc w:val="right"/>
            </w:pPr>
            <w:r>
              <w:t>44809,4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17471,3</w:t>
            </w:r>
          </w:p>
        </w:tc>
        <w:tc>
          <w:tcPr>
            <w:tcW w:w="1264" w:type="dxa"/>
            <w:tcBorders>
              <w:top w:val="nil"/>
              <w:left w:val="nil"/>
              <w:bottom w:val="nil"/>
              <w:right w:val="nil"/>
            </w:tcBorders>
            <w:vAlign w:val="bottom"/>
          </w:tcPr>
          <w:p w:rsidR="004E42D7" w:rsidRDefault="004E42D7">
            <w:pPr>
              <w:pStyle w:val="ConsPlusNormal"/>
              <w:jc w:val="right"/>
            </w:pPr>
            <w:r>
              <w:t>17471,3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17471,3</w:t>
            </w:r>
          </w:p>
        </w:tc>
        <w:tc>
          <w:tcPr>
            <w:tcW w:w="1264" w:type="dxa"/>
            <w:tcBorders>
              <w:top w:val="nil"/>
              <w:left w:val="nil"/>
              <w:bottom w:val="nil"/>
              <w:right w:val="nil"/>
            </w:tcBorders>
            <w:vAlign w:val="bottom"/>
          </w:tcPr>
          <w:p w:rsidR="004E42D7" w:rsidRDefault="004E42D7">
            <w:pPr>
              <w:pStyle w:val="ConsPlusNormal"/>
              <w:jc w:val="right"/>
            </w:pPr>
            <w:r>
              <w:t>17471,3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36" w:history="1">
              <w:r w:rsidR="004E42D7">
                <w:rPr>
                  <w:color w:val="0000FF"/>
                </w:rPr>
                <w:t>Подпрограмма</w:t>
              </w:r>
            </w:hyperlink>
            <w:r w:rsidR="004E42D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Ч310113110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Ч310113110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Ч310113110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37"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"Обеспечение деятельности государственных учреждений по </w:t>
            </w:r>
            <w:r>
              <w:lastRenderedPageBreak/>
              <w:t>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Ч320340090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Ч320340090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Ч320340090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38"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10506,7</w:t>
            </w:r>
          </w:p>
        </w:tc>
        <w:tc>
          <w:tcPr>
            <w:tcW w:w="1264" w:type="dxa"/>
            <w:tcBorders>
              <w:top w:val="nil"/>
              <w:left w:val="nil"/>
              <w:bottom w:val="nil"/>
              <w:right w:val="nil"/>
            </w:tcBorders>
            <w:vAlign w:val="bottom"/>
          </w:tcPr>
          <w:p w:rsidR="004E42D7" w:rsidRDefault="004E42D7">
            <w:pPr>
              <w:pStyle w:val="ConsPlusNormal"/>
              <w:jc w:val="right"/>
            </w:pPr>
            <w:r>
              <w:t>10506,7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7419,5</w:t>
            </w:r>
          </w:p>
        </w:tc>
        <w:tc>
          <w:tcPr>
            <w:tcW w:w="1264" w:type="dxa"/>
            <w:tcBorders>
              <w:top w:val="nil"/>
              <w:left w:val="nil"/>
              <w:bottom w:val="nil"/>
              <w:right w:val="nil"/>
            </w:tcBorders>
            <w:vAlign w:val="bottom"/>
          </w:tcPr>
          <w:p w:rsidR="004E42D7" w:rsidRDefault="004E42D7">
            <w:pPr>
              <w:pStyle w:val="ConsPlusNormal"/>
              <w:jc w:val="right"/>
            </w:pPr>
            <w:r>
              <w:t>7419,5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Ч330213280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Ч330213280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Ч330213280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39" w:history="1">
              <w:r>
                <w:rPr>
                  <w:color w:val="0000FF"/>
                </w:rPr>
                <w:t xml:space="preserve">частью первой </w:t>
              </w:r>
              <w:r>
                <w:rPr>
                  <w:color w:val="0000FF"/>
                </w:rPr>
                <w:lastRenderedPageBreak/>
                <w:t>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w:t>
            </w:r>
          </w:p>
        </w:tc>
        <w:tc>
          <w:tcPr>
            <w:tcW w:w="126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70,1</w:t>
            </w:r>
          </w:p>
        </w:tc>
        <w:tc>
          <w:tcPr>
            <w:tcW w:w="126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70,1</w:t>
            </w:r>
          </w:p>
        </w:tc>
        <w:tc>
          <w:tcPr>
            <w:tcW w:w="126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4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7192,3</w:t>
            </w:r>
          </w:p>
        </w:tc>
        <w:tc>
          <w:tcPr>
            <w:tcW w:w="1264" w:type="dxa"/>
            <w:tcBorders>
              <w:top w:val="nil"/>
              <w:left w:val="nil"/>
              <w:bottom w:val="nil"/>
              <w:right w:val="nil"/>
            </w:tcBorders>
            <w:vAlign w:val="bottom"/>
          </w:tcPr>
          <w:p w:rsidR="004E42D7" w:rsidRDefault="004E42D7">
            <w:pPr>
              <w:pStyle w:val="ConsPlusNormal"/>
              <w:jc w:val="right"/>
            </w:pPr>
            <w:r>
              <w:t>7192,3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1233,2</w:t>
            </w:r>
          </w:p>
        </w:tc>
        <w:tc>
          <w:tcPr>
            <w:tcW w:w="1264" w:type="dxa"/>
            <w:tcBorders>
              <w:top w:val="nil"/>
              <w:left w:val="nil"/>
              <w:bottom w:val="nil"/>
              <w:right w:val="nil"/>
            </w:tcBorders>
            <w:vAlign w:val="bottom"/>
          </w:tcPr>
          <w:p w:rsidR="004E42D7" w:rsidRDefault="004E42D7">
            <w:pPr>
              <w:pStyle w:val="ConsPlusNormal"/>
              <w:jc w:val="right"/>
            </w:pPr>
            <w:r>
              <w:t>1233,2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1233,2</w:t>
            </w:r>
          </w:p>
        </w:tc>
        <w:tc>
          <w:tcPr>
            <w:tcW w:w="1264" w:type="dxa"/>
            <w:tcBorders>
              <w:top w:val="nil"/>
              <w:left w:val="nil"/>
              <w:bottom w:val="nil"/>
              <w:right w:val="nil"/>
            </w:tcBorders>
            <w:vAlign w:val="bottom"/>
          </w:tcPr>
          <w:p w:rsidR="004E42D7" w:rsidRDefault="004E42D7">
            <w:pPr>
              <w:pStyle w:val="ConsPlusNormal"/>
              <w:jc w:val="right"/>
            </w:pPr>
            <w:r>
              <w:t>1233,2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3087,2</w:t>
            </w:r>
          </w:p>
        </w:tc>
        <w:tc>
          <w:tcPr>
            <w:tcW w:w="1264" w:type="dxa"/>
            <w:tcBorders>
              <w:top w:val="nil"/>
              <w:left w:val="nil"/>
              <w:bottom w:val="nil"/>
              <w:right w:val="nil"/>
            </w:tcBorders>
            <w:vAlign w:val="bottom"/>
          </w:tcPr>
          <w:p w:rsidR="004E42D7" w:rsidRDefault="004E42D7">
            <w:pPr>
              <w:pStyle w:val="ConsPlusNormal"/>
              <w:jc w:val="right"/>
            </w:pPr>
            <w:r>
              <w:t>3087,2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3087,2</w:t>
            </w:r>
          </w:p>
        </w:tc>
        <w:tc>
          <w:tcPr>
            <w:tcW w:w="1264" w:type="dxa"/>
            <w:tcBorders>
              <w:top w:val="nil"/>
              <w:left w:val="nil"/>
              <w:bottom w:val="nil"/>
              <w:right w:val="nil"/>
            </w:tcBorders>
            <w:vAlign w:val="bottom"/>
          </w:tcPr>
          <w:p w:rsidR="004E42D7" w:rsidRDefault="004E42D7">
            <w:pPr>
              <w:pStyle w:val="ConsPlusNormal"/>
              <w:jc w:val="right"/>
            </w:pPr>
            <w:r>
              <w:t>3087,2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33931,4</w:t>
            </w:r>
          </w:p>
        </w:tc>
        <w:tc>
          <w:tcPr>
            <w:tcW w:w="1264" w:type="dxa"/>
            <w:tcBorders>
              <w:top w:val="nil"/>
              <w:left w:val="nil"/>
              <w:bottom w:val="nil"/>
              <w:right w:val="nil"/>
            </w:tcBorders>
            <w:vAlign w:val="bottom"/>
          </w:tcPr>
          <w:p w:rsidR="004E42D7" w:rsidRDefault="004E42D7">
            <w:pPr>
              <w:pStyle w:val="ConsPlusNormal"/>
              <w:jc w:val="right"/>
            </w:pPr>
            <w:r>
              <w:t>27338,1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4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11638,7</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42" w:history="1">
              <w:r w:rsidR="004E42D7">
                <w:rPr>
                  <w:color w:val="0000FF"/>
                </w:rPr>
                <w:t>Подпрограмма</w:t>
              </w:r>
            </w:hyperlink>
            <w:r w:rsidR="004E42D7">
              <w:t xml:space="preserve"> "Обеспечение населения Чувашской Республики качественной питьевой водой" государственной программы Чувашской Республики </w:t>
            </w:r>
            <w:r w:rsidR="004E42D7">
              <w:lastRenderedPageBreak/>
              <w:t>"Модернизация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11638,7</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10929,2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А130114930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А130114930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А130114930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w:t>
            </w:r>
            <w:proofErr w:type="spellStart"/>
            <w:r>
              <w:t>пгт</w:t>
            </w:r>
            <w:proofErr w:type="spellEnd"/>
            <w:r>
              <w:t xml:space="preserve"> </w:t>
            </w:r>
            <w:proofErr w:type="spellStart"/>
            <w:r>
              <w:t>Ибреси</w:t>
            </w:r>
            <w:proofErr w:type="spellEnd"/>
            <w:r>
              <w:t xml:space="preserve">, пос. Буинск и пос. </w:t>
            </w:r>
            <w:proofErr w:type="spellStart"/>
            <w:r>
              <w:t>Киря</w:t>
            </w:r>
            <w:proofErr w:type="spellEnd"/>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А130118040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А130118040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А130118040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А130417050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А130417050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А130417050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14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22292,7</w:t>
            </w:r>
          </w:p>
        </w:tc>
        <w:tc>
          <w:tcPr>
            <w:tcW w:w="1264" w:type="dxa"/>
            <w:tcBorders>
              <w:top w:val="nil"/>
              <w:left w:val="nil"/>
              <w:bottom w:val="nil"/>
              <w:right w:val="nil"/>
            </w:tcBorders>
            <w:vAlign w:val="bottom"/>
          </w:tcPr>
          <w:p w:rsidR="004E42D7" w:rsidRDefault="004E42D7">
            <w:pPr>
              <w:pStyle w:val="ConsPlusNormal"/>
              <w:jc w:val="right"/>
            </w:pPr>
            <w:r>
              <w:t>26628,6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44"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733,3</w:t>
            </w:r>
          </w:p>
        </w:tc>
        <w:tc>
          <w:tcPr>
            <w:tcW w:w="1264" w:type="dxa"/>
            <w:tcBorders>
              <w:top w:val="nil"/>
              <w:left w:val="nil"/>
              <w:bottom w:val="nil"/>
              <w:right w:val="nil"/>
            </w:tcBorders>
            <w:vAlign w:val="bottom"/>
          </w:tcPr>
          <w:p w:rsidR="004E42D7" w:rsidRDefault="004E42D7">
            <w:pPr>
              <w:pStyle w:val="ConsPlusNormal"/>
              <w:jc w:val="right"/>
            </w:pPr>
            <w:r>
              <w:t>733,3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Ч320113140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Ч320113140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Ч320113140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Ч320213160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Ч320213160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Ч320213160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Ч320413270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Ч320413270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Ч320413270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45"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4135,5</w:t>
            </w:r>
          </w:p>
        </w:tc>
        <w:tc>
          <w:tcPr>
            <w:tcW w:w="1264" w:type="dxa"/>
            <w:tcBorders>
              <w:top w:val="nil"/>
              <w:left w:val="nil"/>
              <w:bottom w:val="nil"/>
              <w:right w:val="nil"/>
            </w:tcBorders>
            <w:vAlign w:val="bottom"/>
          </w:tcPr>
          <w:p w:rsidR="004E42D7" w:rsidRDefault="004E42D7">
            <w:pPr>
              <w:pStyle w:val="ConsPlusNormal"/>
              <w:jc w:val="right"/>
            </w:pPr>
            <w:r>
              <w:t>4135,5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3632,2</w:t>
            </w:r>
          </w:p>
        </w:tc>
        <w:tc>
          <w:tcPr>
            <w:tcW w:w="1264" w:type="dxa"/>
            <w:tcBorders>
              <w:top w:val="nil"/>
              <w:left w:val="nil"/>
              <w:bottom w:val="nil"/>
              <w:right w:val="nil"/>
            </w:tcBorders>
            <w:vAlign w:val="bottom"/>
          </w:tcPr>
          <w:p w:rsidR="004E42D7" w:rsidRDefault="004E42D7">
            <w:pPr>
              <w:pStyle w:val="ConsPlusNormal"/>
              <w:jc w:val="right"/>
            </w:pPr>
            <w:r>
              <w:t>3632,2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967,3</w:t>
            </w:r>
          </w:p>
        </w:tc>
        <w:tc>
          <w:tcPr>
            <w:tcW w:w="1264" w:type="dxa"/>
            <w:tcBorders>
              <w:top w:val="nil"/>
              <w:left w:val="nil"/>
              <w:bottom w:val="nil"/>
              <w:right w:val="nil"/>
            </w:tcBorders>
            <w:vAlign w:val="bottom"/>
          </w:tcPr>
          <w:p w:rsidR="004E42D7" w:rsidRDefault="004E42D7">
            <w:pPr>
              <w:pStyle w:val="ConsPlusNormal"/>
              <w:jc w:val="right"/>
            </w:pPr>
            <w:r>
              <w:t>967,3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4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2664,9</w:t>
            </w:r>
          </w:p>
        </w:tc>
        <w:tc>
          <w:tcPr>
            <w:tcW w:w="1264" w:type="dxa"/>
            <w:tcBorders>
              <w:top w:val="nil"/>
              <w:left w:val="nil"/>
              <w:bottom w:val="nil"/>
              <w:right w:val="nil"/>
            </w:tcBorders>
            <w:vAlign w:val="bottom"/>
          </w:tcPr>
          <w:p w:rsidR="004E42D7" w:rsidRDefault="004E42D7">
            <w:pPr>
              <w:pStyle w:val="ConsPlusNormal"/>
              <w:jc w:val="right"/>
            </w:pPr>
            <w:r>
              <w:t>2664,9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135,0</w:t>
            </w:r>
          </w:p>
        </w:tc>
        <w:tc>
          <w:tcPr>
            <w:tcW w:w="126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135,0</w:t>
            </w:r>
          </w:p>
        </w:tc>
        <w:tc>
          <w:tcPr>
            <w:tcW w:w="126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"Функционирование и развитие системы особо охраняемых </w:t>
            </w:r>
            <w:r>
              <w:lastRenderedPageBreak/>
              <w:t>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Организация и проведение работ по представлению в Управление </w:t>
            </w:r>
            <w:proofErr w:type="spellStart"/>
            <w:r>
              <w:t>Росреестра</w:t>
            </w:r>
            <w:proofErr w:type="spellEnd"/>
            <w: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Ч330313190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Ч330313190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Ч330313190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47" w:history="1">
              <w:r w:rsidR="004E42D7">
                <w:rPr>
                  <w:color w:val="0000FF"/>
                </w:rPr>
                <w:t>Подпрограмма</w:t>
              </w:r>
            </w:hyperlink>
            <w:r w:rsidR="004E42D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17423,9</w:t>
            </w:r>
          </w:p>
        </w:tc>
        <w:tc>
          <w:tcPr>
            <w:tcW w:w="1264" w:type="dxa"/>
            <w:tcBorders>
              <w:top w:val="nil"/>
              <w:left w:val="nil"/>
              <w:bottom w:val="nil"/>
              <w:right w:val="nil"/>
            </w:tcBorders>
            <w:vAlign w:val="bottom"/>
          </w:tcPr>
          <w:p w:rsidR="004E42D7" w:rsidRDefault="004E42D7">
            <w:pPr>
              <w:pStyle w:val="ConsPlusNormal"/>
              <w:jc w:val="right"/>
            </w:pPr>
            <w:r>
              <w:t>21759,8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Мероприятия по обеспечению ртутной безопасности: сбор и </w:t>
            </w:r>
            <w:proofErr w:type="spellStart"/>
            <w:r>
              <w:t>демеркуризация</w:t>
            </w:r>
            <w:proofErr w:type="spellEnd"/>
            <w:r>
              <w:t xml:space="preserve"> ртутьсодержащих отходов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Ч360213130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Ч360213130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Ч360213130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"Чистая страна"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Ч36G100000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Ч36G1R5660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Ч36G1R5660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Ч36G1R5660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12737364,8</w:t>
            </w:r>
          </w:p>
        </w:tc>
        <w:tc>
          <w:tcPr>
            <w:tcW w:w="1264" w:type="dxa"/>
            <w:tcBorders>
              <w:top w:val="nil"/>
              <w:left w:val="nil"/>
              <w:bottom w:val="nil"/>
              <w:right w:val="nil"/>
            </w:tcBorders>
            <w:vAlign w:val="bottom"/>
          </w:tcPr>
          <w:p w:rsidR="004E42D7" w:rsidRDefault="004E42D7">
            <w:pPr>
              <w:pStyle w:val="ConsPlusNormal"/>
              <w:jc w:val="right"/>
            </w:pPr>
            <w:r>
              <w:t>12184019,7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Дошкольное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49"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Ц710211540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Ц710211540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Ц710211540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Ц710212000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Ц710212000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Ц710212000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Общее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7271777,6</w:t>
            </w:r>
          </w:p>
        </w:tc>
        <w:tc>
          <w:tcPr>
            <w:tcW w:w="1264" w:type="dxa"/>
            <w:tcBorders>
              <w:top w:val="nil"/>
              <w:left w:val="nil"/>
              <w:bottom w:val="nil"/>
              <w:right w:val="nil"/>
            </w:tcBorders>
            <w:vAlign w:val="bottom"/>
          </w:tcPr>
          <w:p w:rsidR="004E42D7" w:rsidRDefault="004E42D7">
            <w:pPr>
              <w:pStyle w:val="ConsPlusNormal"/>
              <w:jc w:val="right"/>
            </w:pPr>
            <w:r>
              <w:t>6726249,3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5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51"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А330118900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А330118900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А330118900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15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7271392,3</w:t>
            </w:r>
          </w:p>
        </w:tc>
        <w:tc>
          <w:tcPr>
            <w:tcW w:w="1264" w:type="dxa"/>
            <w:tcBorders>
              <w:top w:val="nil"/>
              <w:left w:val="nil"/>
              <w:bottom w:val="nil"/>
              <w:right w:val="nil"/>
            </w:tcBorders>
            <w:vAlign w:val="bottom"/>
          </w:tcPr>
          <w:p w:rsidR="004E42D7" w:rsidRDefault="004E42D7">
            <w:pPr>
              <w:pStyle w:val="ConsPlusNormal"/>
              <w:jc w:val="right"/>
            </w:pPr>
            <w:r>
              <w:t>6596667,9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53"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6597073,0</w:t>
            </w:r>
          </w:p>
        </w:tc>
        <w:tc>
          <w:tcPr>
            <w:tcW w:w="1264" w:type="dxa"/>
            <w:tcBorders>
              <w:top w:val="nil"/>
              <w:left w:val="nil"/>
              <w:bottom w:val="nil"/>
              <w:right w:val="nil"/>
            </w:tcBorders>
            <w:vAlign w:val="bottom"/>
          </w:tcPr>
          <w:p w:rsidR="004E42D7" w:rsidRDefault="004E42D7">
            <w:pPr>
              <w:pStyle w:val="ConsPlusNormal"/>
              <w:jc w:val="right"/>
            </w:pPr>
            <w:r>
              <w:t>6596667,9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569511,9</w:t>
            </w:r>
          </w:p>
        </w:tc>
        <w:tc>
          <w:tcPr>
            <w:tcW w:w="1264" w:type="dxa"/>
            <w:tcBorders>
              <w:top w:val="nil"/>
              <w:left w:val="nil"/>
              <w:bottom w:val="nil"/>
              <w:right w:val="nil"/>
            </w:tcBorders>
            <w:vAlign w:val="bottom"/>
          </w:tcPr>
          <w:p w:rsidR="004E42D7" w:rsidRDefault="004E42D7">
            <w:pPr>
              <w:pStyle w:val="ConsPlusNormal"/>
              <w:jc w:val="right"/>
            </w:pPr>
            <w:r>
              <w:t>568861,9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487857,7</w:t>
            </w:r>
          </w:p>
        </w:tc>
        <w:tc>
          <w:tcPr>
            <w:tcW w:w="1264" w:type="dxa"/>
            <w:tcBorders>
              <w:top w:val="nil"/>
              <w:left w:val="nil"/>
              <w:bottom w:val="nil"/>
              <w:right w:val="nil"/>
            </w:tcBorders>
            <w:vAlign w:val="bottom"/>
          </w:tcPr>
          <w:p w:rsidR="004E42D7" w:rsidRDefault="004E42D7">
            <w:pPr>
              <w:pStyle w:val="ConsPlusNormal"/>
              <w:jc w:val="right"/>
            </w:pPr>
            <w:r>
              <w:t>487337,7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487857,7</w:t>
            </w:r>
          </w:p>
        </w:tc>
        <w:tc>
          <w:tcPr>
            <w:tcW w:w="1264" w:type="dxa"/>
            <w:tcBorders>
              <w:top w:val="nil"/>
              <w:left w:val="nil"/>
              <w:bottom w:val="nil"/>
              <w:right w:val="nil"/>
            </w:tcBorders>
            <w:vAlign w:val="bottom"/>
          </w:tcPr>
          <w:p w:rsidR="004E42D7" w:rsidRDefault="004E42D7">
            <w:pPr>
              <w:pStyle w:val="ConsPlusNormal"/>
              <w:jc w:val="right"/>
            </w:pPr>
            <w:r>
              <w:t>487337,7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487857,7</w:t>
            </w:r>
          </w:p>
        </w:tc>
        <w:tc>
          <w:tcPr>
            <w:tcW w:w="1264" w:type="dxa"/>
            <w:tcBorders>
              <w:top w:val="nil"/>
              <w:left w:val="nil"/>
              <w:bottom w:val="nil"/>
              <w:right w:val="nil"/>
            </w:tcBorders>
            <w:vAlign w:val="bottom"/>
          </w:tcPr>
          <w:p w:rsidR="004E42D7" w:rsidRDefault="004E42D7">
            <w:pPr>
              <w:pStyle w:val="ConsPlusNormal"/>
              <w:jc w:val="right"/>
            </w:pPr>
            <w:r>
              <w:t>487337,7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53964,6</w:t>
            </w:r>
          </w:p>
        </w:tc>
        <w:tc>
          <w:tcPr>
            <w:tcW w:w="1264" w:type="dxa"/>
            <w:tcBorders>
              <w:top w:val="nil"/>
              <w:left w:val="nil"/>
              <w:bottom w:val="nil"/>
              <w:right w:val="nil"/>
            </w:tcBorders>
            <w:vAlign w:val="bottom"/>
          </w:tcPr>
          <w:p w:rsidR="004E42D7" w:rsidRDefault="004E42D7">
            <w:pPr>
              <w:pStyle w:val="ConsPlusNormal"/>
              <w:jc w:val="right"/>
            </w:pPr>
            <w:r>
              <w:t>53834,6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10093,4</w:t>
            </w:r>
          </w:p>
        </w:tc>
        <w:tc>
          <w:tcPr>
            <w:tcW w:w="1264" w:type="dxa"/>
            <w:tcBorders>
              <w:top w:val="nil"/>
              <w:left w:val="nil"/>
              <w:bottom w:val="nil"/>
              <w:right w:val="nil"/>
            </w:tcBorders>
            <w:vAlign w:val="bottom"/>
          </w:tcPr>
          <w:p w:rsidR="004E42D7" w:rsidRDefault="004E42D7">
            <w:pPr>
              <w:pStyle w:val="ConsPlusNormal"/>
              <w:jc w:val="right"/>
            </w:pPr>
            <w:r>
              <w:t>10093,4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10093,4</w:t>
            </w:r>
          </w:p>
        </w:tc>
        <w:tc>
          <w:tcPr>
            <w:tcW w:w="1264" w:type="dxa"/>
            <w:tcBorders>
              <w:top w:val="nil"/>
              <w:left w:val="nil"/>
              <w:bottom w:val="nil"/>
              <w:right w:val="nil"/>
            </w:tcBorders>
            <w:vAlign w:val="bottom"/>
          </w:tcPr>
          <w:p w:rsidR="004E42D7" w:rsidRDefault="004E42D7">
            <w:pPr>
              <w:pStyle w:val="ConsPlusNormal"/>
              <w:jc w:val="right"/>
            </w:pPr>
            <w:r>
              <w:t>10093,4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3544,2</w:t>
            </w:r>
          </w:p>
        </w:tc>
        <w:tc>
          <w:tcPr>
            <w:tcW w:w="1264" w:type="dxa"/>
            <w:tcBorders>
              <w:top w:val="nil"/>
              <w:left w:val="nil"/>
              <w:bottom w:val="nil"/>
              <w:right w:val="nil"/>
            </w:tcBorders>
            <w:vAlign w:val="bottom"/>
          </w:tcPr>
          <w:p w:rsidR="004E42D7" w:rsidRDefault="004E42D7">
            <w:pPr>
              <w:pStyle w:val="ConsPlusNormal"/>
              <w:jc w:val="right"/>
            </w:pPr>
            <w:r>
              <w:t>3544,2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3544,2</w:t>
            </w:r>
          </w:p>
        </w:tc>
        <w:tc>
          <w:tcPr>
            <w:tcW w:w="1264" w:type="dxa"/>
            <w:tcBorders>
              <w:top w:val="nil"/>
              <w:left w:val="nil"/>
              <w:bottom w:val="nil"/>
              <w:right w:val="nil"/>
            </w:tcBorders>
            <w:vAlign w:val="bottom"/>
          </w:tcPr>
          <w:p w:rsidR="004E42D7" w:rsidRDefault="004E42D7">
            <w:pPr>
              <w:pStyle w:val="ConsPlusNormal"/>
              <w:jc w:val="right"/>
            </w:pPr>
            <w:r>
              <w:t>3544,2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39806,0</w:t>
            </w:r>
          </w:p>
        </w:tc>
        <w:tc>
          <w:tcPr>
            <w:tcW w:w="1264" w:type="dxa"/>
            <w:tcBorders>
              <w:top w:val="nil"/>
              <w:left w:val="nil"/>
              <w:bottom w:val="nil"/>
              <w:right w:val="nil"/>
            </w:tcBorders>
            <w:vAlign w:val="bottom"/>
          </w:tcPr>
          <w:p w:rsidR="004E42D7" w:rsidRDefault="004E42D7">
            <w:pPr>
              <w:pStyle w:val="ConsPlusNormal"/>
              <w:jc w:val="right"/>
            </w:pPr>
            <w:r>
              <w:t>39676,0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39806,0</w:t>
            </w:r>
          </w:p>
        </w:tc>
        <w:tc>
          <w:tcPr>
            <w:tcW w:w="1264" w:type="dxa"/>
            <w:tcBorders>
              <w:top w:val="nil"/>
              <w:left w:val="nil"/>
              <w:bottom w:val="nil"/>
              <w:right w:val="nil"/>
            </w:tcBorders>
            <w:vAlign w:val="bottom"/>
          </w:tcPr>
          <w:p w:rsidR="004E42D7" w:rsidRDefault="004E42D7">
            <w:pPr>
              <w:pStyle w:val="ConsPlusNormal"/>
              <w:jc w:val="right"/>
            </w:pPr>
            <w:r>
              <w:t>39676,0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Ц710140740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27689,6</w:t>
            </w:r>
          </w:p>
        </w:tc>
        <w:tc>
          <w:tcPr>
            <w:tcW w:w="1264" w:type="dxa"/>
            <w:tcBorders>
              <w:top w:val="nil"/>
              <w:left w:val="nil"/>
              <w:bottom w:val="nil"/>
              <w:right w:val="nil"/>
            </w:tcBorders>
            <w:vAlign w:val="bottom"/>
          </w:tcPr>
          <w:p w:rsidR="004E42D7" w:rsidRDefault="004E42D7">
            <w:pPr>
              <w:pStyle w:val="ConsPlusNormal"/>
              <w:jc w:val="right"/>
            </w:pPr>
            <w:r>
              <w:t>27689,6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Ц710140740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27689,6</w:t>
            </w:r>
          </w:p>
        </w:tc>
        <w:tc>
          <w:tcPr>
            <w:tcW w:w="1264" w:type="dxa"/>
            <w:tcBorders>
              <w:top w:val="nil"/>
              <w:left w:val="nil"/>
              <w:bottom w:val="nil"/>
              <w:right w:val="nil"/>
            </w:tcBorders>
            <w:vAlign w:val="bottom"/>
          </w:tcPr>
          <w:p w:rsidR="004E42D7" w:rsidRDefault="004E42D7">
            <w:pPr>
              <w:pStyle w:val="ConsPlusNormal"/>
              <w:jc w:val="right"/>
            </w:pPr>
            <w:r>
              <w:t>27689,6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Ц710140740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27689,6</w:t>
            </w:r>
          </w:p>
        </w:tc>
        <w:tc>
          <w:tcPr>
            <w:tcW w:w="1264" w:type="dxa"/>
            <w:tcBorders>
              <w:top w:val="nil"/>
              <w:left w:val="nil"/>
              <w:bottom w:val="nil"/>
              <w:right w:val="nil"/>
            </w:tcBorders>
            <w:vAlign w:val="bottom"/>
          </w:tcPr>
          <w:p w:rsidR="004E42D7" w:rsidRDefault="004E42D7">
            <w:pPr>
              <w:pStyle w:val="ConsPlusNormal"/>
              <w:jc w:val="right"/>
            </w:pPr>
            <w:r>
              <w:t>27689,6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Ц710212010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Ц710212010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Ц710212010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"Укрепление материально-</w:t>
            </w:r>
            <w:r>
              <w:lastRenderedPageBreak/>
              <w:t>технической базы объектов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79285,9</w:t>
            </w:r>
          </w:p>
        </w:tc>
        <w:tc>
          <w:tcPr>
            <w:tcW w:w="1264" w:type="dxa"/>
            <w:tcBorders>
              <w:top w:val="nil"/>
              <w:left w:val="nil"/>
              <w:bottom w:val="nil"/>
              <w:right w:val="nil"/>
            </w:tcBorders>
            <w:vAlign w:val="bottom"/>
          </w:tcPr>
          <w:p w:rsidR="004E42D7" w:rsidRDefault="004E42D7">
            <w:pPr>
              <w:pStyle w:val="ConsPlusNormal"/>
              <w:jc w:val="right"/>
            </w:pPr>
            <w:r>
              <w:t>79285,9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Ц710311580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Ц710311580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Ц710311580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Ц710511680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Ц710511680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Ц710511680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Комплексное сопровождение детей-сирот и детей, оставшихся без попечения родителей, в том числе в период их </w:t>
            </w:r>
            <w:proofErr w:type="spellStart"/>
            <w:r>
              <w:t>постинтернатной</w:t>
            </w:r>
            <w:proofErr w:type="spellEnd"/>
            <w:r>
              <w:t xml:space="preserve">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Ц711311950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Ц711311950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Ц711311950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Ц711511560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Ц711511560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Ц711511560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Ц71E200000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поддержка образовательных организаций и </w:t>
            </w:r>
            <w:r>
              <w:lastRenderedPageBreak/>
              <w:t>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Ц71E211730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Ц71E211730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Ц71E211730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54" w:history="1">
              <w:r w:rsidR="004E42D7">
                <w:rPr>
                  <w:color w:val="0000FF"/>
                </w:rPr>
                <w:t>Подпрограмма</w:t>
              </w:r>
            </w:hyperlink>
            <w:r w:rsidR="004E42D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674319,3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Ц7405R520В</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Ц7405R520В</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Ц7405R520В</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Ц74E100000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Ц74E1R520А</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Ц74E1R520А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Ц74E1R520А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55"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56"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Ц830117150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Ц830117150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Ц830117150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"Профилактическая работа по укреплению стабильности в </w:t>
            </w:r>
            <w:r>
              <w:lastRenderedPageBreak/>
              <w:t>обществе"</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Ц830317160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Ц830317160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Ц830317160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деятельности молодежной "</w:t>
            </w:r>
            <w:proofErr w:type="spellStart"/>
            <w:r>
              <w:t>кибердружины</w:t>
            </w:r>
            <w:proofErr w:type="spellEnd"/>
            <w:r>
              <w:t>"</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Ц830317170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Ц830317170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Ц830317170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Ц830416030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Ц830416030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Ц830416030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58"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сети общеобразовательных организаций в сельской местности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Ц9902R567А</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Ц9902R567А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86277,5</w:t>
            </w:r>
          </w:p>
        </w:tc>
        <w:tc>
          <w:tcPr>
            <w:tcW w:w="1264" w:type="dxa"/>
            <w:tcBorders>
              <w:top w:val="nil"/>
              <w:left w:val="nil"/>
              <w:bottom w:val="nil"/>
              <w:right w:val="nil"/>
            </w:tcBorders>
            <w:vAlign w:val="bottom"/>
          </w:tcPr>
          <w:p w:rsidR="004E42D7" w:rsidRDefault="004E42D7">
            <w:pPr>
              <w:pStyle w:val="ConsPlusNormal"/>
              <w:jc w:val="right"/>
            </w:pPr>
            <w:r>
              <w:t>86112,6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60"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Ц41A100000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Ц41A1R5191</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Ц41A1R5191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Ц41A1R5191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6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85862,6</w:t>
            </w:r>
          </w:p>
        </w:tc>
        <w:tc>
          <w:tcPr>
            <w:tcW w:w="1264" w:type="dxa"/>
            <w:tcBorders>
              <w:top w:val="nil"/>
              <w:left w:val="nil"/>
              <w:bottom w:val="nil"/>
              <w:right w:val="nil"/>
            </w:tcBorders>
            <w:vAlign w:val="bottom"/>
          </w:tcPr>
          <w:p w:rsidR="004E42D7" w:rsidRDefault="004E42D7">
            <w:pPr>
              <w:pStyle w:val="ConsPlusNormal"/>
              <w:jc w:val="right"/>
            </w:pPr>
            <w:r>
              <w:t>85862,6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62"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85165,9</w:t>
            </w:r>
          </w:p>
        </w:tc>
        <w:tc>
          <w:tcPr>
            <w:tcW w:w="1264" w:type="dxa"/>
            <w:tcBorders>
              <w:top w:val="nil"/>
              <w:left w:val="nil"/>
              <w:bottom w:val="nil"/>
              <w:right w:val="nil"/>
            </w:tcBorders>
            <w:vAlign w:val="bottom"/>
          </w:tcPr>
          <w:p w:rsidR="004E42D7" w:rsidRDefault="004E42D7">
            <w:pPr>
              <w:pStyle w:val="ConsPlusNormal"/>
              <w:jc w:val="right"/>
            </w:pPr>
            <w:r>
              <w:t>85165,9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32344,6</w:t>
            </w:r>
          </w:p>
        </w:tc>
        <w:tc>
          <w:tcPr>
            <w:tcW w:w="1264" w:type="dxa"/>
            <w:tcBorders>
              <w:top w:val="nil"/>
              <w:left w:val="nil"/>
              <w:bottom w:val="nil"/>
              <w:right w:val="nil"/>
            </w:tcBorders>
            <w:vAlign w:val="bottom"/>
          </w:tcPr>
          <w:p w:rsidR="004E42D7" w:rsidRDefault="004E42D7">
            <w:pPr>
              <w:pStyle w:val="ConsPlusNormal"/>
              <w:jc w:val="right"/>
            </w:pPr>
            <w:r>
              <w:t>32344,6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Ц710140560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15844,7</w:t>
            </w:r>
          </w:p>
        </w:tc>
        <w:tc>
          <w:tcPr>
            <w:tcW w:w="1264" w:type="dxa"/>
            <w:tcBorders>
              <w:top w:val="nil"/>
              <w:left w:val="nil"/>
              <w:bottom w:val="nil"/>
              <w:right w:val="nil"/>
            </w:tcBorders>
            <w:vAlign w:val="bottom"/>
          </w:tcPr>
          <w:p w:rsidR="004E42D7" w:rsidRDefault="004E42D7">
            <w:pPr>
              <w:pStyle w:val="ConsPlusNormal"/>
              <w:jc w:val="right"/>
            </w:pPr>
            <w:r>
              <w:t>15844,7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Ц710140560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15844,7</w:t>
            </w:r>
          </w:p>
        </w:tc>
        <w:tc>
          <w:tcPr>
            <w:tcW w:w="1264" w:type="dxa"/>
            <w:tcBorders>
              <w:top w:val="nil"/>
              <w:left w:val="nil"/>
              <w:bottom w:val="nil"/>
              <w:right w:val="nil"/>
            </w:tcBorders>
            <w:vAlign w:val="bottom"/>
          </w:tcPr>
          <w:p w:rsidR="004E42D7" w:rsidRDefault="004E42D7">
            <w:pPr>
              <w:pStyle w:val="ConsPlusNormal"/>
              <w:jc w:val="right"/>
            </w:pPr>
            <w:r>
              <w:t>15844,7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Ц710140560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15844,7</w:t>
            </w:r>
          </w:p>
        </w:tc>
        <w:tc>
          <w:tcPr>
            <w:tcW w:w="1264" w:type="dxa"/>
            <w:tcBorders>
              <w:top w:val="nil"/>
              <w:left w:val="nil"/>
              <w:bottom w:val="nil"/>
              <w:right w:val="nil"/>
            </w:tcBorders>
            <w:vAlign w:val="bottom"/>
          </w:tcPr>
          <w:p w:rsidR="004E42D7" w:rsidRDefault="004E42D7">
            <w:pPr>
              <w:pStyle w:val="ConsPlusNormal"/>
              <w:jc w:val="right"/>
            </w:pPr>
            <w:r>
              <w:t>15844,7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Ц710140620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6991,9</w:t>
            </w:r>
          </w:p>
        </w:tc>
        <w:tc>
          <w:tcPr>
            <w:tcW w:w="1264" w:type="dxa"/>
            <w:tcBorders>
              <w:top w:val="nil"/>
              <w:left w:val="nil"/>
              <w:bottom w:val="nil"/>
              <w:right w:val="nil"/>
            </w:tcBorders>
            <w:vAlign w:val="bottom"/>
          </w:tcPr>
          <w:p w:rsidR="004E42D7" w:rsidRDefault="004E42D7">
            <w:pPr>
              <w:pStyle w:val="ConsPlusNormal"/>
              <w:jc w:val="right"/>
            </w:pPr>
            <w:r>
              <w:t>6991,9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Ц710140620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6991,9</w:t>
            </w:r>
          </w:p>
        </w:tc>
        <w:tc>
          <w:tcPr>
            <w:tcW w:w="1264" w:type="dxa"/>
            <w:tcBorders>
              <w:top w:val="nil"/>
              <w:left w:val="nil"/>
              <w:bottom w:val="nil"/>
              <w:right w:val="nil"/>
            </w:tcBorders>
            <w:vAlign w:val="bottom"/>
          </w:tcPr>
          <w:p w:rsidR="004E42D7" w:rsidRDefault="004E42D7">
            <w:pPr>
              <w:pStyle w:val="ConsPlusNormal"/>
              <w:jc w:val="right"/>
            </w:pPr>
            <w:r>
              <w:t>6991,9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Ц710140620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6991,9</w:t>
            </w:r>
          </w:p>
        </w:tc>
        <w:tc>
          <w:tcPr>
            <w:tcW w:w="1264" w:type="dxa"/>
            <w:tcBorders>
              <w:top w:val="nil"/>
              <w:left w:val="nil"/>
              <w:bottom w:val="nil"/>
              <w:right w:val="nil"/>
            </w:tcBorders>
            <w:vAlign w:val="bottom"/>
          </w:tcPr>
          <w:p w:rsidR="004E42D7" w:rsidRDefault="004E42D7">
            <w:pPr>
              <w:pStyle w:val="ConsPlusNormal"/>
              <w:jc w:val="right"/>
            </w:pPr>
            <w:r>
              <w:t>6991,9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9508,0</w:t>
            </w:r>
          </w:p>
        </w:tc>
        <w:tc>
          <w:tcPr>
            <w:tcW w:w="1264" w:type="dxa"/>
            <w:tcBorders>
              <w:top w:val="nil"/>
              <w:left w:val="nil"/>
              <w:bottom w:val="nil"/>
              <w:right w:val="nil"/>
            </w:tcBorders>
            <w:vAlign w:val="bottom"/>
          </w:tcPr>
          <w:p w:rsidR="004E42D7" w:rsidRDefault="004E42D7">
            <w:pPr>
              <w:pStyle w:val="ConsPlusNormal"/>
              <w:jc w:val="right"/>
            </w:pPr>
            <w:r>
              <w:t>9508,0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9508,0</w:t>
            </w:r>
          </w:p>
        </w:tc>
        <w:tc>
          <w:tcPr>
            <w:tcW w:w="1264" w:type="dxa"/>
            <w:tcBorders>
              <w:top w:val="nil"/>
              <w:left w:val="nil"/>
              <w:bottom w:val="nil"/>
              <w:right w:val="nil"/>
            </w:tcBorders>
            <w:vAlign w:val="bottom"/>
          </w:tcPr>
          <w:p w:rsidR="004E42D7" w:rsidRDefault="004E42D7">
            <w:pPr>
              <w:pStyle w:val="ConsPlusNormal"/>
              <w:jc w:val="right"/>
            </w:pPr>
            <w:r>
              <w:t>9508,0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9508,0</w:t>
            </w:r>
          </w:p>
        </w:tc>
        <w:tc>
          <w:tcPr>
            <w:tcW w:w="1264" w:type="dxa"/>
            <w:tcBorders>
              <w:top w:val="nil"/>
              <w:left w:val="nil"/>
              <w:bottom w:val="nil"/>
              <w:right w:val="nil"/>
            </w:tcBorders>
            <w:vAlign w:val="bottom"/>
          </w:tcPr>
          <w:p w:rsidR="004E42D7" w:rsidRDefault="004E42D7">
            <w:pPr>
              <w:pStyle w:val="ConsPlusNormal"/>
              <w:jc w:val="right"/>
            </w:pPr>
            <w:r>
              <w:t>9508,0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Ц710611700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Ц710611700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Ц710611700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Ц710919120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Ц710919120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Ц710919120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Ц71E240560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Ц71E240560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Ц71E240560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63"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696,7</w:t>
            </w:r>
          </w:p>
        </w:tc>
        <w:tc>
          <w:tcPr>
            <w:tcW w:w="1264" w:type="dxa"/>
            <w:tcBorders>
              <w:top w:val="nil"/>
              <w:left w:val="nil"/>
              <w:bottom w:val="nil"/>
              <w:right w:val="nil"/>
            </w:tcBorders>
            <w:vAlign w:val="bottom"/>
          </w:tcPr>
          <w:p w:rsidR="004E42D7" w:rsidRDefault="004E42D7">
            <w:pPr>
              <w:pStyle w:val="ConsPlusNormal"/>
              <w:jc w:val="right"/>
            </w:pPr>
            <w:r>
              <w:t>696,7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Ц720512160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Ц720512160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Ц720512160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Ц720717730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Ц720717730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Ц720717730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Среднее профессиональное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1235948,0</w:t>
            </w:r>
          </w:p>
        </w:tc>
        <w:tc>
          <w:tcPr>
            <w:tcW w:w="1264" w:type="dxa"/>
            <w:tcBorders>
              <w:top w:val="nil"/>
              <w:left w:val="nil"/>
              <w:bottom w:val="nil"/>
              <w:right w:val="nil"/>
            </w:tcBorders>
            <w:vAlign w:val="bottom"/>
          </w:tcPr>
          <w:p w:rsidR="004E42D7" w:rsidRDefault="004E42D7">
            <w:pPr>
              <w:pStyle w:val="ConsPlusNormal"/>
              <w:jc w:val="right"/>
            </w:pPr>
            <w:r>
              <w:t>1233478,0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65"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Ц250340100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Ц250340100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Ц250340100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66" w:history="1">
              <w:r>
                <w:rPr>
                  <w:color w:val="0000FF"/>
                </w:rPr>
                <w:t>программа</w:t>
              </w:r>
            </w:hyperlink>
            <w:r>
              <w:t xml:space="preserve"> </w:t>
            </w:r>
            <w:r>
              <w:lastRenderedPageBreak/>
              <w:t>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6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Ц410640370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Ц410640370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Ц410640370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6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69"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"Содержание спортивных школ олимпийского резерва, </w:t>
            </w:r>
            <w:r>
              <w:lastRenderedPageBreak/>
              <w:t>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7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1060379,9</w:t>
            </w:r>
          </w:p>
        </w:tc>
        <w:tc>
          <w:tcPr>
            <w:tcW w:w="1264" w:type="dxa"/>
            <w:tcBorders>
              <w:top w:val="nil"/>
              <w:left w:val="nil"/>
              <w:bottom w:val="nil"/>
              <w:right w:val="nil"/>
            </w:tcBorders>
            <w:vAlign w:val="bottom"/>
          </w:tcPr>
          <w:p w:rsidR="004E42D7" w:rsidRDefault="004E42D7">
            <w:pPr>
              <w:pStyle w:val="ConsPlusNormal"/>
              <w:jc w:val="right"/>
            </w:pPr>
            <w:r>
              <w:t>1057909,9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71"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1060237,3</w:t>
            </w:r>
          </w:p>
        </w:tc>
        <w:tc>
          <w:tcPr>
            <w:tcW w:w="1264" w:type="dxa"/>
            <w:tcBorders>
              <w:top w:val="nil"/>
              <w:left w:val="nil"/>
              <w:bottom w:val="nil"/>
              <w:right w:val="nil"/>
            </w:tcBorders>
            <w:vAlign w:val="bottom"/>
          </w:tcPr>
          <w:p w:rsidR="004E42D7" w:rsidRDefault="004E42D7">
            <w:pPr>
              <w:pStyle w:val="ConsPlusNormal"/>
              <w:jc w:val="right"/>
            </w:pPr>
            <w:r>
              <w:t>1057767,3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Ц710140600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Ц710140600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Ц710140600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 xml:space="preserve">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Ц710217220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Ц710217220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Ц710217220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Ц711111930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Ц711111930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Ц711111930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72"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Ц73E600000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74033,0</w:t>
            </w:r>
          </w:p>
        </w:tc>
        <w:tc>
          <w:tcPr>
            <w:tcW w:w="1264" w:type="dxa"/>
            <w:tcBorders>
              <w:top w:val="nil"/>
              <w:left w:val="nil"/>
              <w:bottom w:val="nil"/>
              <w:right w:val="nil"/>
            </w:tcBorders>
            <w:vAlign w:val="bottom"/>
          </w:tcPr>
          <w:p w:rsidR="004E42D7" w:rsidRDefault="004E42D7">
            <w:pPr>
              <w:pStyle w:val="ConsPlusNormal"/>
              <w:jc w:val="right"/>
            </w:pPr>
            <w:r>
              <w:t>74033,0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74"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Ц250300000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Ц250340110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Ц250340110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Ц250340110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75" w:history="1">
              <w:r>
                <w:rPr>
                  <w:color w:val="0000FF"/>
                </w:rPr>
                <w:t>программа</w:t>
              </w:r>
            </w:hyperlink>
            <w:r>
              <w:t xml:space="preserve"> Чувашской Республики "Развитие </w:t>
            </w:r>
            <w:r>
              <w:lastRenderedPageBreak/>
              <w:t>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50379,1</w:t>
            </w:r>
          </w:p>
        </w:tc>
        <w:tc>
          <w:tcPr>
            <w:tcW w:w="1264" w:type="dxa"/>
            <w:tcBorders>
              <w:top w:val="nil"/>
              <w:left w:val="nil"/>
              <w:bottom w:val="nil"/>
              <w:right w:val="nil"/>
            </w:tcBorders>
            <w:vAlign w:val="bottom"/>
          </w:tcPr>
          <w:p w:rsidR="004E42D7" w:rsidRDefault="004E42D7">
            <w:pPr>
              <w:pStyle w:val="ConsPlusNormal"/>
              <w:jc w:val="right"/>
            </w:pPr>
            <w:r>
              <w:t>50379,1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76"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50379,1</w:t>
            </w:r>
          </w:p>
        </w:tc>
        <w:tc>
          <w:tcPr>
            <w:tcW w:w="1264" w:type="dxa"/>
            <w:tcBorders>
              <w:top w:val="nil"/>
              <w:left w:val="nil"/>
              <w:bottom w:val="nil"/>
              <w:right w:val="nil"/>
            </w:tcBorders>
            <w:vAlign w:val="bottom"/>
          </w:tcPr>
          <w:p w:rsidR="004E42D7" w:rsidRDefault="004E42D7">
            <w:pPr>
              <w:pStyle w:val="ConsPlusNormal"/>
              <w:jc w:val="right"/>
            </w:pPr>
            <w:r>
              <w:t>50379,1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Ц710146010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Ц710146010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Ц710146010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Ц71E500000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77"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Ц71E511800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Ц71E511800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Ц71E511800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78"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79" w:history="1">
              <w:r w:rsidR="004E42D7">
                <w:rPr>
                  <w:color w:val="0000FF"/>
                </w:rPr>
                <w:t>Подпрограмма</w:t>
              </w:r>
            </w:hyperlink>
            <w:r w:rsidR="004E42D7">
              <w:t xml:space="preserve"> "Совершенствование системы государственного стратегического </w:t>
            </w:r>
            <w:r w:rsidR="004E42D7">
              <w:lastRenderedPageBreak/>
              <w:t>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Ч110000000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Ч110400000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Ч1104R0661</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Ч1104R0661</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Ч1104R0661</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Высшее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81"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Ц410640380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Ц410640380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Ц410640380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Молодежная политика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73151,9</w:t>
            </w:r>
          </w:p>
        </w:tc>
        <w:tc>
          <w:tcPr>
            <w:tcW w:w="1264" w:type="dxa"/>
            <w:tcBorders>
              <w:top w:val="nil"/>
              <w:left w:val="nil"/>
              <w:bottom w:val="nil"/>
              <w:right w:val="nil"/>
            </w:tcBorders>
            <w:vAlign w:val="bottom"/>
          </w:tcPr>
          <w:p w:rsidR="004E42D7" w:rsidRDefault="004E42D7">
            <w:pPr>
              <w:pStyle w:val="ConsPlusNormal"/>
              <w:jc w:val="right"/>
            </w:pPr>
            <w:r>
              <w:t>67970,0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83"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Ц240000000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Ц240200000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Ц240217070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Ц240217070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Ц240217070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84"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85"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43660,5</w:t>
            </w:r>
          </w:p>
        </w:tc>
        <w:tc>
          <w:tcPr>
            <w:tcW w:w="1264" w:type="dxa"/>
            <w:tcBorders>
              <w:top w:val="nil"/>
              <w:left w:val="nil"/>
              <w:bottom w:val="nil"/>
              <w:right w:val="nil"/>
            </w:tcBorders>
            <w:vAlign w:val="bottom"/>
          </w:tcPr>
          <w:p w:rsidR="004E42D7" w:rsidRDefault="004E42D7">
            <w:pPr>
              <w:pStyle w:val="ConsPlusNormal"/>
              <w:jc w:val="right"/>
            </w:pPr>
            <w:r>
              <w:t>43660,5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43660,5</w:t>
            </w:r>
          </w:p>
        </w:tc>
        <w:tc>
          <w:tcPr>
            <w:tcW w:w="1264" w:type="dxa"/>
            <w:tcBorders>
              <w:top w:val="nil"/>
              <w:left w:val="nil"/>
              <w:bottom w:val="nil"/>
              <w:right w:val="nil"/>
            </w:tcBorders>
            <w:vAlign w:val="bottom"/>
          </w:tcPr>
          <w:p w:rsidR="004E42D7" w:rsidRDefault="004E42D7">
            <w:pPr>
              <w:pStyle w:val="ConsPlusNormal"/>
              <w:jc w:val="right"/>
            </w:pPr>
            <w:r>
              <w:t>43660,5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6104,4</w:t>
            </w:r>
          </w:p>
        </w:tc>
        <w:tc>
          <w:tcPr>
            <w:tcW w:w="1264" w:type="dxa"/>
            <w:tcBorders>
              <w:top w:val="nil"/>
              <w:left w:val="nil"/>
              <w:bottom w:val="nil"/>
              <w:right w:val="nil"/>
            </w:tcBorders>
            <w:vAlign w:val="bottom"/>
          </w:tcPr>
          <w:p w:rsidR="004E42D7" w:rsidRDefault="004E42D7">
            <w:pPr>
              <w:pStyle w:val="ConsPlusNormal"/>
              <w:jc w:val="right"/>
            </w:pPr>
            <w:r>
              <w:t>6104,4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5827,8</w:t>
            </w:r>
          </w:p>
        </w:tc>
        <w:tc>
          <w:tcPr>
            <w:tcW w:w="1264" w:type="dxa"/>
            <w:tcBorders>
              <w:top w:val="nil"/>
              <w:left w:val="nil"/>
              <w:bottom w:val="nil"/>
              <w:right w:val="nil"/>
            </w:tcBorders>
            <w:vAlign w:val="bottom"/>
          </w:tcPr>
          <w:p w:rsidR="004E42D7" w:rsidRDefault="004E42D7">
            <w:pPr>
              <w:pStyle w:val="ConsPlusNormal"/>
              <w:jc w:val="right"/>
            </w:pPr>
            <w:r>
              <w:t>5827,8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276,6</w:t>
            </w:r>
          </w:p>
        </w:tc>
        <w:tc>
          <w:tcPr>
            <w:tcW w:w="1264" w:type="dxa"/>
            <w:tcBorders>
              <w:top w:val="nil"/>
              <w:left w:val="nil"/>
              <w:bottom w:val="nil"/>
              <w:right w:val="nil"/>
            </w:tcBorders>
            <w:vAlign w:val="bottom"/>
          </w:tcPr>
          <w:p w:rsidR="004E42D7" w:rsidRDefault="004E42D7">
            <w:pPr>
              <w:pStyle w:val="ConsPlusNormal"/>
              <w:jc w:val="right"/>
            </w:pPr>
            <w:r>
              <w:t>276,6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8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Ц411400000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18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10824,8</w:t>
            </w:r>
          </w:p>
        </w:tc>
        <w:tc>
          <w:tcPr>
            <w:tcW w:w="1264" w:type="dxa"/>
            <w:tcBorders>
              <w:top w:val="nil"/>
              <w:left w:val="nil"/>
              <w:bottom w:val="nil"/>
              <w:right w:val="nil"/>
            </w:tcBorders>
            <w:vAlign w:val="bottom"/>
          </w:tcPr>
          <w:p w:rsidR="004E42D7" w:rsidRDefault="004E42D7">
            <w:pPr>
              <w:pStyle w:val="ConsPlusNormal"/>
              <w:jc w:val="right"/>
            </w:pPr>
            <w:r>
              <w:t>6742,9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89"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6476,0</w:t>
            </w:r>
          </w:p>
        </w:tc>
        <w:tc>
          <w:tcPr>
            <w:tcW w:w="1264" w:type="dxa"/>
            <w:tcBorders>
              <w:top w:val="nil"/>
              <w:left w:val="nil"/>
              <w:bottom w:val="nil"/>
              <w:right w:val="nil"/>
            </w:tcBorders>
            <w:vAlign w:val="bottom"/>
          </w:tcPr>
          <w:p w:rsidR="004E42D7" w:rsidRDefault="004E42D7">
            <w:pPr>
              <w:pStyle w:val="ConsPlusNormal"/>
              <w:jc w:val="right"/>
            </w:pPr>
            <w:r>
              <w:t>2394,1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Ц720312140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Ц720312140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Ц720312140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"Поддержка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Содействие развитию молодежного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Ц7206R5275</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Ц7206R5275</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Ц7206R5275</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w:t>
            </w:r>
            <w:r>
              <w:lastRenderedPageBreak/>
              <w:t>"Социальная активность"</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1995,2</w:t>
            </w:r>
          </w:p>
        </w:tc>
        <w:tc>
          <w:tcPr>
            <w:tcW w:w="1264" w:type="dxa"/>
            <w:tcBorders>
              <w:top w:val="nil"/>
              <w:left w:val="nil"/>
              <w:bottom w:val="nil"/>
              <w:right w:val="nil"/>
            </w:tcBorders>
            <w:vAlign w:val="bottom"/>
          </w:tcPr>
          <w:p w:rsidR="004E42D7" w:rsidRDefault="004E42D7">
            <w:pPr>
              <w:pStyle w:val="ConsPlusNormal"/>
              <w:jc w:val="right"/>
            </w:pPr>
            <w:r>
              <w:t>1995,2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1495,2</w:t>
            </w:r>
          </w:p>
        </w:tc>
        <w:tc>
          <w:tcPr>
            <w:tcW w:w="1264" w:type="dxa"/>
            <w:tcBorders>
              <w:top w:val="nil"/>
              <w:left w:val="nil"/>
              <w:bottom w:val="nil"/>
              <w:right w:val="nil"/>
            </w:tcBorders>
            <w:vAlign w:val="bottom"/>
          </w:tcPr>
          <w:p w:rsidR="004E42D7" w:rsidRDefault="004E42D7">
            <w:pPr>
              <w:pStyle w:val="ConsPlusNormal"/>
              <w:jc w:val="right"/>
            </w:pPr>
            <w:r>
              <w:t>1495,2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Ц72E812130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90" w:history="1">
              <w:r w:rsidR="004E42D7">
                <w:rPr>
                  <w:color w:val="0000FF"/>
                </w:rPr>
                <w:t>Подпрограмма</w:t>
              </w:r>
            </w:hyperlink>
            <w:r w:rsidR="004E42D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мероприятий, направленных на патриотическое воспитание детей и допризывную подготовку </w:t>
            </w:r>
            <w:r>
              <w:lastRenderedPageBreak/>
              <w:t>молодежи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474"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40755,0</w:t>
            </w:r>
          </w:p>
        </w:tc>
        <w:tc>
          <w:tcPr>
            <w:tcW w:w="1264" w:type="dxa"/>
            <w:tcBorders>
              <w:top w:val="nil"/>
              <w:left w:val="nil"/>
              <w:bottom w:val="nil"/>
              <w:right w:val="nil"/>
            </w:tcBorders>
            <w:vAlign w:val="bottom"/>
          </w:tcPr>
          <w:p w:rsidR="004E42D7" w:rsidRDefault="004E42D7">
            <w:pPr>
              <w:pStyle w:val="ConsPlusNormal"/>
              <w:jc w:val="right"/>
            </w:pPr>
            <w:r>
              <w:t>40755,0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40755,0</w:t>
            </w:r>
          </w:p>
        </w:tc>
        <w:tc>
          <w:tcPr>
            <w:tcW w:w="1264" w:type="dxa"/>
            <w:tcBorders>
              <w:top w:val="nil"/>
              <w:left w:val="nil"/>
              <w:bottom w:val="nil"/>
              <w:right w:val="nil"/>
            </w:tcBorders>
            <w:vAlign w:val="bottom"/>
          </w:tcPr>
          <w:p w:rsidR="004E42D7" w:rsidRDefault="004E42D7">
            <w:pPr>
              <w:pStyle w:val="ConsPlusNormal"/>
              <w:jc w:val="right"/>
            </w:pPr>
            <w:r>
              <w:t>40755,0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92"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40755,0</w:t>
            </w:r>
          </w:p>
        </w:tc>
        <w:tc>
          <w:tcPr>
            <w:tcW w:w="1264" w:type="dxa"/>
            <w:tcBorders>
              <w:top w:val="nil"/>
              <w:left w:val="nil"/>
              <w:bottom w:val="nil"/>
              <w:right w:val="nil"/>
            </w:tcBorders>
            <w:vAlign w:val="bottom"/>
          </w:tcPr>
          <w:p w:rsidR="004E42D7" w:rsidRDefault="004E42D7">
            <w:pPr>
              <w:pStyle w:val="ConsPlusNormal"/>
              <w:jc w:val="right"/>
            </w:pPr>
            <w:r>
              <w:t>40755,0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Ц710140630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Ц710140630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Ц710140630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w:t>
            </w:r>
            <w:r>
              <w:lastRenderedPageBreak/>
              <w:t>регионального проекта "Новые возможности для каждого"</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Ц71E700000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Ц71E711670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Ц71E711670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474" w:type="dxa"/>
            <w:tcBorders>
              <w:top w:val="nil"/>
              <w:left w:val="nil"/>
              <w:bottom w:val="nil"/>
              <w:right w:val="nil"/>
            </w:tcBorders>
            <w:vAlign w:val="bottom"/>
          </w:tcPr>
          <w:p w:rsidR="004E42D7" w:rsidRDefault="004E42D7">
            <w:pPr>
              <w:pStyle w:val="ConsPlusNormal"/>
              <w:jc w:val="center"/>
            </w:pPr>
            <w:r>
              <w:t>Ц71E711670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116512,6</w:t>
            </w:r>
          </w:p>
        </w:tc>
        <w:tc>
          <w:tcPr>
            <w:tcW w:w="1264" w:type="dxa"/>
            <w:tcBorders>
              <w:top w:val="nil"/>
              <w:left w:val="nil"/>
              <w:bottom w:val="nil"/>
              <w:right w:val="nil"/>
            </w:tcBorders>
            <w:vAlign w:val="bottom"/>
          </w:tcPr>
          <w:p w:rsidR="004E42D7" w:rsidRDefault="004E42D7">
            <w:pPr>
              <w:pStyle w:val="ConsPlusNormal"/>
              <w:jc w:val="right"/>
            </w:pPr>
            <w:r>
              <w:t>116512,6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9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338,9</w:t>
            </w:r>
          </w:p>
        </w:tc>
        <w:tc>
          <w:tcPr>
            <w:tcW w:w="1264" w:type="dxa"/>
            <w:tcBorders>
              <w:top w:val="nil"/>
              <w:left w:val="nil"/>
              <w:bottom w:val="nil"/>
              <w:right w:val="nil"/>
            </w:tcBorders>
            <w:vAlign w:val="bottom"/>
          </w:tcPr>
          <w:p w:rsidR="004E42D7" w:rsidRDefault="004E42D7">
            <w:pPr>
              <w:pStyle w:val="ConsPlusNormal"/>
              <w:jc w:val="right"/>
            </w:pPr>
            <w:r>
              <w:t>338,9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9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95"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"Реализация </w:t>
            </w:r>
            <w:hyperlink r:id="rId19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Ц420700000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Ц420711350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Ц420711350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Ц420711350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114451,9</w:t>
            </w:r>
          </w:p>
        </w:tc>
        <w:tc>
          <w:tcPr>
            <w:tcW w:w="1264" w:type="dxa"/>
            <w:tcBorders>
              <w:top w:val="nil"/>
              <w:left w:val="nil"/>
              <w:bottom w:val="nil"/>
              <w:right w:val="nil"/>
            </w:tcBorders>
            <w:vAlign w:val="bottom"/>
          </w:tcPr>
          <w:p w:rsidR="004E42D7" w:rsidRDefault="004E42D7">
            <w:pPr>
              <w:pStyle w:val="ConsPlusNormal"/>
              <w:jc w:val="right"/>
            </w:pPr>
            <w:r>
              <w:t>114451,9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98"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34216,5</w:t>
            </w:r>
          </w:p>
        </w:tc>
        <w:tc>
          <w:tcPr>
            <w:tcW w:w="1264" w:type="dxa"/>
            <w:tcBorders>
              <w:top w:val="nil"/>
              <w:left w:val="nil"/>
              <w:bottom w:val="nil"/>
              <w:right w:val="nil"/>
            </w:tcBorders>
            <w:vAlign w:val="bottom"/>
          </w:tcPr>
          <w:p w:rsidR="004E42D7" w:rsidRDefault="004E42D7">
            <w:pPr>
              <w:pStyle w:val="ConsPlusNormal"/>
              <w:jc w:val="right"/>
            </w:pPr>
            <w:r>
              <w:t>34216,5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"Развитие </w:t>
            </w:r>
            <w:r>
              <w:lastRenderedPageBreak/>
              <w:t>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Ц710711740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Ц710711740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Ц710711740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3213,9</w:t>
            </w:r>
          </w:p>
        </w:tc>
        <w:tc>
          <w:tcPr>
            <w:tcW w:w="1264" w:type="dxa"/>
            <w:tcBorders>
              <w:top w:val="nil"/>
              <w:left w:val="nil"/>
              <w:bottom w:val="nil"/>
              <w:right w:val="nil"/>
            </w:tcBorders>
            <w:vAlign w:val="bottom"/>
          </w:tcPr>
          <w:p w:rsidR="004E42D7" w:rsidRDefault="004E42D7">
            <w:pPr>
              <w:pStyle w:val="ConsPlusNormal"/>
              <w:jc w:val="right"/>
            </w:pPr>
            <w:r>
              <w:t>3213,9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2593,1</w:t>
            </w:r>
          </w:p>
        </w:tc>
        <w:tc>
          <w:tcPr>
            <w:tcW w:w="1264" w:type="dxa"/>
            <w:tcBorders>
              <w:top w:val="nil"/>
              <w:left w:val="nil"/>
              <w:bottom w:val="nil"/>
              <w:right w:val="nil"/>
            </w:tcBorders>
            <w:vAlign w:val="bottom"/>
          </w:tcPr>
          <w:p w:rsidR="004E42D7" w:rsidRDefault="004E42D7">
            <w:pPr>
              <w:pStyle w:val="ConsPlusNormal"/>
              <w:jc w:val="right"/>
            </w:pPr>
            <w:r>
              <w:t>2593,1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Ц710911850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Ц710918200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Ц710918200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Ц710918200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2517,0</w:t>
            </w:r>
          </w:p>
        </w:tc>
        <w:tc>
          <w:tcPr>
            <w:tcW w:w="1264" w:type="dxa"/>
            <w:tcBorders>
              <w:top w:val="nil"/>
              <w:left w:val="nil"/>
              <w:bottom w:val="nil"/>
              <w:right w:val="nil"/>
            </w:tcBorders>
            <w:vAlign w:val="bottom"/>
          </w:tcPr>
          <w:p w:rsidR="004E42D7" w:rsidRDefault="004E42D7">
            <w:pPr>
              <w:pStyle w:val="ConsPlusNormal"/>
              <w:jc w:val="right"/>
            </w:pPr>
            <w:r>
              <w:t>2517,0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Ц711111890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Ц711111890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Ц711111890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Ц711111920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Ц711111920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Ц711111920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Гранты Главы Чувашской </w:t>
            </w:r>
            <w:r>
              <w:lastRenderedPageBreak/>
              <w:t>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Ц711116410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Ц711116410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Ц711116410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839,3</w:t>
            </w:r>
          </w:p>
        </w:tc>
        <w:tc>
          <w:tcPr>
            <w:tcW w:w="1264" w:type="dxa"/>
            <w:tcBorders>
              <w:top w:val="nil"/>
              <w:left w:val="nil"/>
              <w:bottom w:val="nil"/>
              <w:right w:val="nil"/>
            </w:tcBorders>
            <w:vAlign w:val="bottom"/>
          </w:tcPr>
          <w:p w:rsidR="004E42D7" w:rsidRDefault="004E42D7">
            <w:pPr>
              <w:pStyle w:val="ConsPlusNormal"/>
              <w:jc w:val="right"/>
            </w:pPr>
            <w:r>
              <w:t>839,3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Развитие инфраструктуры комплексного сопровождения детей-сирот, организация республиканских слетов, </w:t>
            </w:r>
            <w:r>
              <w:lastRenderedPageBreak/>
              <w:t>конкурсов, конференций, семинаров, круглых столов, форумов и др.</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Ц711311960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Ц711311960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Ц711311960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Ц711311970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Ц711311970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Ц711311970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Ц71EА00000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Ц71EА16400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Ц71EА16400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Ц71EА16400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199"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Ц72E800000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Специальные стипендии Главы Чувашской Республики для </w:t>
            </w:r>
            <w:r>
              <w:lastRenderedPageBreak/>
              <w:t>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Ц72E811900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Ц72E811900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Ц72E811900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00"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Ц73E600000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0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41915,8</w:t>
            </w:r>
          </w:p>
        </w:tc>
        <w:tc>
          <w:tcPr>
            <w:tcW w:w="1264" w:type="dxa"/>
            <w:tcBorders>
              <w:top w:val="nil"/>
              <w:left w:val="nil"/>
              <w:bottom w:val="nil"/>
              <w:right w:val="nil"/>
            </w:tcBorders>
            <w:vAlign w:val="bottom"/>
          </w:tcPr>
          <w:p w:rsidR="004E42D7" w:rsidRDefault="004E42D7">
            <w:pPr>
              <w:pStyle w:val="ConsPlusNormal"/>
              <w:jc w:val="right"/>
            </w:pPr>
            <w:r>
              <w:t>41915,8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41915,8</w:t>
            </w:r>
          </w:p>
        </w:tc>
        <w:tc>
          <w:tcPr>
            <w:tcW w:w="1264" w:type="dxa"/>
            <w:tcBorders>
              <w:top w:val="nil"/>
              <w:left w:val="nil"/>
              <w:bottom w:val="nil"/>
              <w:right w:val="nil"/>
            </w:tcBorders>
            <w:vAlign w:val="bottom"/>
          </w:tcPr>
          <w:p w:rsidR="004E42D7" w:rsidRDefault="004E42D7">
            <w:pPr>
              <w:pStyle w:val="ConsPlusNormal"/>
              <w:jc w:val="right"/>
            </w:pPr>
            <w:r>
              <w:t>41915,8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32420,7</w:t>
            </w:r>
          </w:p>
        </w:tc>
        <w:tc>
          <w:tcPr>
            <w:tcW w:w="1264" w:type="dxa"/>
            <w:tcBorders>
              <w:top w:val="nil"/>
              <w:left w:val="nil"/>
              <w:bottom w:val="nil"/>
              <w:right w:val="nil"/>
            </w:tcBorders>
            <w:vAlign w:val="bottom"/>
          </w:tcPr>
          <w:p w:rsidR="004E42D7" w:rsidRDefault="004E42D7">
            <w:pPr>
              <w:pStyle w:val="ConsPlusNormal"/>
              <w:jc w:val="right"/>
            </w:pPr>
            <w:r>
              <w:t>32420,7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31811,8</w:t>
            </w:r>
          </w:p>
        </w:tc>
        <w:tc>
          <w:tcPr>
            <w:tcW w:w="1264" w:type="dxa"/>
            <w:tcBorders>
              <w:top w:val="nil"/>
              <w:left w:val="nil"/>
              <w:bottom w:val="nil"/>
              <w:right w:val="nil"/>
            </w:tcBorders>
            <w:vAlign w:val="bottom"/>
          </w:tcPr>
          <w:p w:rsidR="004E42D7" w:rsidRDefault="004E42D7">
            <w:pPr>
              <w:pStyle w:val="ConsPlusNormal"/>
              <w:jc w:val="right"/>
            </w:pPr>
            <w:r>
              <w:t>31811,8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31811,8</w:t>
            </w:r>
          </w:p>
        </w:tc>
        <w:tc>
          <w:tcPr>
            <w:tcW w:w="1264" w:type="dxa"/>
            <w:tcBorders>
              <w:top w:val="nil"/>
              <w:left w:val="nil"/>
              <w:bottom w:val="nil"/>
              <w:right w:val="nil"/>
            </w:tcBorders>
            <w:vAlign w:val="bottom"/>
          </w:tcPr>
          <w:p w:rsidR="004E42D7" w:rsidRDefault="004E42D7">
            <w:pPr>
              <w:pStyle w:val="ConsPlusNormal"/>
              <w:jc w:val="right"/>
            </w:pPr>
            <w:r>
              <w:t>31811,8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606,9</w:t>
            </w:r>
          </w:p>
        </w:tc>
        <w:tc>
          <w:tcPr>
            <w:tcW w:w="126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606,9</w:t>
            </w:r>
          </w:p>
        </w:tc>
        <w:tc>
          <w:tcPr>
            <w:tcW w:w="126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1514,9</w:t>
            </w:r>
          </w:p>
        </w:tc>
        <w:tc>
          <w:tcPr>
            <w:tcW w:w="1264" w:type="dxa"/>
            <w:tcBorders>
              <w:top w:val="nil"/>
              <w:left w:val="nil"/>
              <w:bottom w:val="nil"/>
              <w:right w:val="nil"/>
            </w:tcBorders>
            <w:vAlign w:val="bottom"/>
          </w:tcPr>
          <w:p w:rsidR="004E42D7" w:rsidRDefault="004E42D7">
            <w:pPr>
              <w:pStyle w:val="ConsPlusNormal"/>
              <w:jc w:val="right"/>
            </w:pPr>
            <w:r>
              <w:t>1514,9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w:t>
            </w:r>
            <w:r>
              <w:lastRenderedPageBreak/>
              <w:t xml:space="preserve">в соответствии с </w:t>
            </w:r>
            <w:hyperlink r:id="rId2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7980,2</w:t>
            </w:r>
          </w:p>
        </w:tc>
        <w:tc>
          <w:tcPr>
            <w:tcW w:w="1264" w:type="dxa"/>
            <w:tcBorders>
              <w:top w:val="nil"/>
              <w:left w:val="nil"/>
              <w:bottom w:val="nil"/>
              <w:right w:val="nil"/>
            </w:tcBorders>
            <w:vAlign w:val="bottom"/>
          </w:tcPr>
          <w:p w:rsidR="004E42D7" w:rsidRDefault="004E42D7">
            <w:pPr>
              <w:pStyle w:val="ConsPlusNormal"/>
              <w:jc w:val="right"/>
            </w:pPr>
            <w:r>
              <w:t>7980,2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6986,5</w:t>
            </w:r>
          </w:p>
        </w:tc>
        <w:tc>
          <w:tcPr>
            <w:tcW w:w="1264" w:type="dxa"/>
            <w:tcBorders>
              <w:top w:val="nil"/>
              <w:left w:val="nil"/>
              <w:bottom w:val="nil"/>
              <w:right w:val="nil"/>
            </w:tcBorders>
            <w:vAlign w:val="bottom"/>
          </w:tcPr>
          <w:p w:rsidR="004E42D7" w:rsidRDefault="004E42D7">
            <w:pPr>
              <w:pStyle w:val="ConsPlusNormal"/>
              <w:jc w:val="right"/>
            </w:pPr>
            <w:r>
              <w:t>6986,5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6986,5</w:t>
            </w:r>
          </w:p>
        </w:tc>
        <w:tc>
          <w:tcPr>
            <w:tcW w:w="1264" w:type="dxa"/>
            <w:tcBorders>
              <w:top w:val="nil"/>
              <w:left w:val="nil"/>
              <w:bottom w:val="nil"/>
              <w:right w:val="nil"/>
            </w:tcBorders>
            <w:vAlign w:val="bottom"/>
          </w:tcPr>
          <w:p w:rsidR="004E42D7" w:rsidRDefault="004E42D7">
            <w:pPr>
              <w:pStyle w:val="ConsPlusNormal"/>
              <w:jc w:val="right"/>
            </w:pPr>
            <w:r>
              <w:t>6986,5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990,6</w:t>
            </w:r>
          </w:p>
        </w:tc>
        <w:tc>
          <w:tcPr>
            <w:tcW w:w="1264" w:type="dxa"/>
            <w:tcBorders>
              <w:top w:val="nil"/>
              <w:left w:val="nil"/>
              <w:bottom w:val="nil"/>
              <w:right w:val="nil"/>
            </w:tcBorders>
            <w:vAlign w:val="bottom"/>
          </w:tcPr>
          <w:p w:rsidR="004E42D7" w:rsidRDefault="004E42D7">
            <w:pPr>
              <w:pStyle w:val="ConsPlusNormal"/>
              <w:jc w:val="right"/>
            </w:pPr>
            <w:r>
              <w:t>990,6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990,6</w:t>
            </w:r>
          </w:p>
        </w:tc>
        <w:tc>
          <w:tcPr>
            <w:tcW w:w="1264" w:type="dxa"/>
            <w:tcBorders>
              <w:top w:val="nil"/>
              <w:left w:val="nil"/>
              <w:bottom w:val="nil"/>
              <w:right w:val="nil"/>
            </w:tcBorders>
            <w:vAlign w:val="bottom"/>
          </w:tcPr>
          <w:p w:rsidR="004E42D7" w:rsidRDefault="004E42D7">
            <w:pPr>
              <w:pStyle w:val="ConsPlusNormal"/>
              <w:jc w:val="right"/>
            </w:pPr>
            <w:r>
              <w:t>990,6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1721,8</w:t>
            </w:r>
          </w:p>
        </w:tc>
        <w:tc>
          <w:tcPr>
            <w:tcW w:w="1264" w:type="dxa"/>
            <w:tcBorders>
              <w:top w:val="nil"/>
              <w:left w:val="nil"/>
              <w:bottom w:val="nil"/>
              <w:right w:val="nil"/>
            </w:tcBorders>
            <w:vAlign w:val="bottom"/>
          </w:tcPr>
          <w:p w:rsidR="004E42D7" w:rsidRDefault="004E42D7">
            <w:pPr>
              <w:pStyle w:val="ConsPlusNormal"/>
              <w:jc w:val="right"/>
            </w:pPr>
            <w:r>
              <w:t>1721,8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04"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1589,4</w:t>
            </w:r>
          </w:p>
        </w:tc>
        <w:tc>
          <w:tcPr>
            <w:tcW w:w="1264" w:type="dxa"/>
            <w:tcBorders>
              <w:top w:val="nil"/>
              <w:left w:val="nil"/>
              <w:bottom w:val="nil"/>
              <w:right w:val="nil"/>
            </w:tcBorders>
            <w:vAlign w:val="bottom"/>
          </w:tcPr>
          <w:p w:rsidR="004E42D7" w:rsidRDefault="004E42D7">
            <w:pPr>
              <w:pStyle w:val="ConsPlusNormal"/>
              <w:jc w:val="right"/>
            </w:pPr>
            <w:r>
              <w:t>1589,4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Основное мероприятие "Подготовка кадров для государственной гражданской </w:t>
            </w:r>
            <w:r>
              <w:lastRenderedPageBreak/>
              <w:t>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1589,4</w:t>
            </w:r>
          </w:p>
        </w:tc>
        <w:tc>
          <w:tcPr>
            <w:tcW w:w="1264" w:type="dxa"/>
            <w:tcBorders>
              <w:top w:val="nil"/>
              <w:left w:val="nil"/>
              <w:bottom w:val="nil"/>
              <w:right w:val="nil"/>
            </w:tcBorders>
            <w:vAlign w:val="bottom"/>
          </w:tcPr>
          <w:p w:rsidR="004E42D7" w:rsidRDefault="004E42D7">
            <w:pPr>
              <w:pStyle w:val="ConsPlusNormal"/>
              <w:jc w:val="right"/>
            </w:pPr>
            <w:r>
              <w:t>1589,4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1589,4</w:t>
            </w:r>
          </w:p>
        </w:tc>
        <w:tc>
          <w:tcPr>
            <w:tcW w:w="1264" w:type="dxa"/>
            <w:tcBorders>
              <w:top w:val="nil"/>
              <w:left w:val="nil"/>
              <w:bottom w:val="nil"/>
              <w:right w:val="nil"/>
            </w:tcBorders>
            <w:vAlign w:val="bottom"/>
          </w:tcPr>
          <w:p w:rsidR="004E42D7" w:rsidRDefault="004E42D7">
            <w:pPr>
              <w:pStyle w:val="ConsPlusNormal"/>
              <w:jc w:val="right"/>
            </w:pPr>
            <w:r>
              <w:t>1589,4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375,6</w:t>
            </w:r>
          </w:p>
        </w:tc>
        <w:tc>
          <w:tcPr>
            <w:tcW w:w="126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375,6</w:t>
            </w:r>
          </w:p>
        </w:tc>
        <w:tc>
          <w:tcPr>
            <w:tcW w:w="126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708,6</w:t>
            </w:r>
          </w:p>
        </w:tc>
        <w:tc>
          <w:tcPr>
            <w:tcW w:w="126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708,6</w:t>
            </w:r>
          </w:p>
        </w:tc>
        <w:tc>
          <w:tcPr>
            <w:tcW w:w="126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05" w:history="1">
              <w:r w:rsidR="004E42D7">
                <w:rPr>
                  <w:color w:val="0000FF"/>
                </w:rPr>
                <w:t>Подпрограмма</w:t>
              </w:r>
            </w:hyperlink>
            <w:r w:rsidR="004E42D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Ч530200000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Ч530213710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Ч530213710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Ч530213710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Культура, кинематография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1047078,4</w:t>
            </w:r>
          </w:p>
        </w:tc>
        <w:tc>
          <w:tcPr>
            <w:tcW w:w="1264" w:type="dxa"/>
            <w:tcBorders>
              <w:top w:val="nil"/>
              <w:left w:val="nil"/>
              <w:bottom w:val="nil"/>
              <w:right w:val="nil"/>
            </w:tcBorders>
            <w:vAlign w:val="bottom"/>
          </w:tcPr>
          <w:p w:rsidR="004E42D7" w:rsidRDefault="004E42D7">
            <w:pPr>
              <w:pStyle w:val="ConsPlusNormal"/>
              <w:jc w:val="right"/>
            </w:pPr>
            <w:r>
              <w:t>742627,6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Культура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919837,8</w:t>
            </w:r>
          </w:p>
        </w:tc>
        <w:tc>
          <w:tcPr>
            <w:tcW w:w="1264" w:type="dxa"/>
            <w:tcBorders>
              <w:top w:val="nil"/>
              <w:left w:val="nil"/>
              <w:bottom w:val="nil"/>
              <w:right w:val="nil"/>
            </w:tcBorders>
            <w:vAlign w:val="bottom"/>
          </w:tcPr>
          <w:p w:rsidR="004E42D7" w:rsidRDefault="004E42D7">
            <w:pPr>
              <w:pStyle w:val="ConsPlusNormal"/>
              <w:jc w:val="right"/>
            </w:pPr>
            <w:r>
              <w:t>646697,1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919837,8</w:t>
            </w:r>
          </w:p>
        </w:tc>
        <w:tc>
          <w:tcPr>
            <w:tcW w:w="1264" w:type="dxa"/>
            <w:tcBorders>
              <w:top w:val="nil"/>
              <w:left w:val="nil"/>
              <w:bottom w:val="nil"/>
              <w:right w:val="nil"/>
            </w:tcBorders>
            <w:vAlign w:val="bottom"/>
          </w:tcPr>
          <w:p w:rsidR="004E42D7" w:rsidRDefault="004E42D7">
            <w:pPr>
              <w:pStyle w:val="ConsPlusNormal"/>
              <w:jc w:val="right"/>
            </w:pPr>
            <w:r>
              <w:t>646697,1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0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907573,7</w:t>
            </w:r>
          </w:p>
        </w:tc>
        <w:tc>
          <w:tcPr>
            <w:tcW w:w="1264" w:type="dxa"/>
            <w:tcBorders>
              <w:top w:val="nil"/>
              <w:left w:val="nil"/>
              <w:bottom w:val="nil"/>
              <w:right w:val="nil"/>
            </w:tcBorders>
            <w:vAlign w:val="bottom"/>
          </w:tcPr>
          <w:p w:rsidR="004E42D7" w:rsidRDefault="004E42D7">
            <w:pPr>
              <w:pStyle w:val="ConsPlusNormal"/>
              <w:jc w:val="right"/>
            </w:pPr>
            <w:r>
              <w:t>642315,1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6510,2</w:t>
            </w:r>
          </w:p>
        </w:tc>
        <w:tc>
          <w:tcPr>
            <w:tcW w:w="1264" w:type="dxa"/>
            <w:tcBorders>
              <w:top w:val="nil"/>
              <w:left w:val="nil"/>
              <w:bottom w:val="nil"/>
              <w:right w:val="nil"/>
            </w:tcBorders>
            <w:vAlign w:val="bottom"/>
          </w:tcPr>
          <w:p w:rsidR="004E42D7" w:rsidRDefault="004E42D7">
            <w:pPr>
              <w:pStyle w:val="ConsPlusNormal"/>
              <w:jc w:val="right"/>
            </w:pPr>
            <w:r>
              <w:t>6510,2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Ц410110910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Ц410110910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Ц410110910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Ц410118380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Ц410118380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Ц410118380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Ц410140400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2762,3</w:t>
            </w:r>
          </w:p>
        </w:tc>
        <w:tc>
          <w:tcPr>
            <w:tcW w:w="1264" w:type="dxa"/>
            <w:tcBorders>
              <w:top w:val="nil"/>
              <w:left w:val="nil"/>
              <w:bottom w:val="nil"/>
              <w:right w:val="nil"/>
            </w:tcBorders>
            <w:vAlign w:val="bottom"/>
          </w:tcPr>
          <w:p w:rsidR="004E42D7" w:rsidRDefault="004E42D7">
            <w:pPr>
              <w:pStyle w:val="ConsPlusNormal"/>
              <w:jc w:val="right"/>
            </w:pPr>
            <w:r>
              <w:t>2762,3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Ц410140400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2762,3</w:t>
            </w:r>
          </w:p>
        </w:tc>
        <w:tc>
          <w:tcPr>
            <w:tcW w:w="1264" w:type="dxa"/>
            <w:tcBorders>
              <w:top w:val="nil"/>
              <w:left w:val="nil"/>
              <w:bottom w:val="nil"/>
              <w:right w:val="nil"/>
            </w:tcBorders>
            <w:vAlign w:val="bottom"/>
          </w:tcPr>
          <w:p w:rsidR="004E42D7" w:rsidRDefault="004E42D7">
            <w:pPr>
              <w:pStyle w:val="ConsPlusNormal"/>
              <w:jc w:val="right"/>
            </w:pPr>
            <w:r>
              <w:t>2762,3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Ц410140400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2762,3</w:t>
            </w:r>
          </w:p>
        </w:tc>
        <w:tc>
          <w:tcPr>
            <w:tcW w:w="1264" w:type="dxa"/>
            <w:tcBorders>
              <w:top w:val="nil"/>
              <w:left w:val="nil"/>
              <w:bottom w:val="nil"/>
              <w:right w:val="nil"/>
            </w:tcBorders>
            <w:vAlign w:val="bottom"/>
          </w:tcPr>
          <w:p w:rsidR="004E42D7" w:rsidRDefault="004E42D7">
            <w:pPr>
              <w:pStyle w:val="ConsPlusNormal"/>
              <w:jc w:val="right"/>
            </w:pPr>
            <w:r>
              <w:t>2762,3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93820,2</w:t>
            </w:r>
          </w:p>
        </w:tc>
        <w:tc>
          <w:tcPr>
            <w:tcW w:w="1264" w:type="dxa"/>
            <w:tcBorders>
              <w:top w:val="nil"/>
              <w:left w:val="nil"/>
              <w:bottom w:val="nil"/>
              <w:right w:val="nil"/>
            </w:tcBorders>
            <w:vAlign w:val="bottom"/>
          </w:tcPr>
          <w:p w:rsidR="004E42D7" w:rsidRDefault="004E42D7">
            <w:pPr>
              <w:pStyle w:val="ConsPlusNormal"/>
              <w:jc w:val="right"/>
            </w:pPr>
            <w:r>
              <w:t>93820,2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Ц410210930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Ц410210930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Ц410210930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Ц410210940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Ц410210940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Ц410210940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Ц410240410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Ц410240410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Ц410240410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69329,5</w:t>
            </w:r>
          </w:p>
        </w:tc>
        <w:tc>
          <w:tcPr>
            <w:tcW w:w="1264" w:type="dxa"/>
            <w:tcBorders>
              <w:top w:val="nil"/>
              <w:left w:val="nil"/>
              <w:bottom w:val="nil"/>
              <w:right w:val="nil"/>
            </w:tcBorders>
            <w:vAlign w:val="bottom"/>
          </w:tcPr>
          <w:p w:rsidR="004E42D7" w:rsidRDefault="004E42D7">
            <w:pPr>
              <w:pStyle w:val="ConsPlusNormal"/>
              <w:jc w:val="right"/>
            </w:pPr>
            <w:r>
              <w:t>69329,5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Ц410310950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Ц410310950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Ц410310950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Ц410340730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Ц410340730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Ц410340730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422966,5</w:t>
            </w:r>
          </w:p>
        </w:tc>
        <w:tc>
          <w:tcPr>
            <w:tcW w:w="1264" w:type="dxa"/>
            <w:tcBorders>
              <w:top w:val="nil"/>
              <w:left w:val="nil"/>
              <w:bottom w:val="nil"/>
              <w:right w:val="nil"/>
            </w:tcBorders>
            <w:vAlign w:val="bottom"/>
          </w:tcPr>
          <w:p w:rsidR="004E42D7" w:rsidRDefault="004E42D7">
            <w:pPr>
              <w:pStyle w:val="ConsPlusNormal"/>
              <w:jc w:val="right"/>
            </w:pPr>
            <w:r>
              <w:t>422966,5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Реализация творческих проектов профессиональных коллективов </w:t>
            </w:r>
            <w:r>
              <w:lastRenderedPageBreak/>
              <w:t>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8400,0</w:t>
            </w: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8400,0</w:t>
            </w: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5600,0</w:t>
            </w: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2800,0</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Ц410510970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Ц410510980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Ц410511020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Ц410511020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Ц410511020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Поддержка фестивальной и гастрольной деятельности театрально-концертных </w:t>
            </w:r>
            <w:r>
              <w:lastRenderedPageBreak/>
              <w:t>учреждений</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410,0</w:t>
            </w:r>
          </w:p>
        </w:tc>
        <w:tc>
          <w:tcPr>
            <w:tcW w:w="1264" w:type="dxa"/>
            <w:tcBorders>
              <w:top w:val="nil"/>
              <w:left w:val="nil"/>
              <w:bottom w:val="nil"/>
              <w:right w:val="nil"/>
            </w:tcBorders>
            <w:vAlign w:val="bottom"/>
          </w:tcPr>
          <w:p w:rsidR="004E42D7" w:rsidRDefault="004E42D7">
            <w:pPr>
              <w:pStyle w:val="ConsPlusNormal"/>
              <w:jc w:val="right"/>
            </w:pPr>
            <w:r>
              <w:t>410,0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413385,8</w:t>
            </w:r>
          </w:p>
        </w:tc>
        <w:tc>
          <w:tcPr>
            <w:tcW w:w="1264" w:type="dxa"/>
            <w:tcBorders>
              <w:top w:val="nil"/>
              <w:left w:val="nil"/>
              <w:bottom w:val="nil"/>
              <w:right w:val="nil"/>
            </w:tcBorders>
            <w:vAlign w:val="bottom"/>
          </w:tcPr>
          <w:p w:rsidR="004E42D7" w:rsidRDefault="004E42D7">
            <w:pPr>
              <w:pStyle w:val="ConsPlusNormal"/>
              <w:jc w:val="right"/>
            </w:pPr>
            <w:r>
              <w:t>413385,8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413385,8</w:t>
            </w:r>
          </w:p>
        </w:tc>
        <w:tc>
          <w:tcPr>
            <w:tcW w:w="1264" w:type="dxa"/>
            <w:tcBorders>
              <w:top w:val="nil"/>
              <w:left w:val="nil"/>
              <w:bottom w:val="nil"/>
              <w:right w:val="nil"/>
            </w:tcBorders>
            <w:vAlign w:val="bottom"/>
          </w:tcPr>
          <w:p w:rsidR="004E42D7" w:rsidRDefault="004E42D7">
            <w:pPr>
              <w:pStyle w:val="ConsPlusNormal"/>
              <w:jc w:val="right"/>
            </w:pPr>
            <w:r>
              <w:t>413385,8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85427,9</w:t>
            </w:r>
          </w:p>
        </w:tc>
        <w:tc>
          <w:tcPr>
            <w:tcW w:w="1264" w:type="dxa"/>
            <w:tcBorders>
              <w:top w:val="nil"/>
              <w:left w:val="nil"/>
              <w:bottom w:val="nil"/>
              <w:right w:val="nil"/>
            </w:tcBorders>
            <w:vAlign w:val="bottom"/>
          </w:tcPr>
          <w:p w:rsidR="004E42D7" w:rsidRDefault="004E42D7">
            <w:pPr>
              <w:pStyle w:val="ConsPlusNormal"/>
              <w:jc w:val="right"/>
            </w:pPr>
            <w:r>
              <w:t>85427,9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327957,9</w:t>
            </w:r>
          </w:p>
        </w:tc>
        <w:tc>
          <w:tcPr>
            <w:tcW w:w="1264" w:type="dxa"/>
            <w:tcBorders>
              <w:top w:val="nil"/>
              <w:left w:val="nil"/>
              <w:bottom w:val="nil"/>
              <w:right w:val="nil"/>
            </w:tcBorders>
            <w:vAlign w:val="bottom"/>
          </w:tcPr>
          <w:p w:rsidR="004E42D7" w:rsidRDefault="004E42D7">
            <w:pPr>
              <w:pStyle w:val="ConsPlusNormal"/>
              <w:jc w:val="right"/>
            </w:pPr>
            <w:r>
              <w:t>327957,9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30851,7</w:t>
            </w:r>
          </w:p>
        </w:tc>
        <w:tc>
          <w:tcPr>
            <w:tcW w:w="1264" w:type="dxa"/>
            <w:tcBorders>
              <w:top w:val="nil"/>
              <w:left w:val="nil"/>
              <w:bottom w:val="nil"/>
              <w:right w:val="nil"/>
            </w:tcBorders>
            <w:vAlign w:val="bottom"/>
          </w:tcPr>
          <w:p w:rsidR="004E42D7" w:rsidRDefault="004E42D7">
            <w:pPr>
              <w:pStyle w:val="ConsPlusNormal"/>
              <w:jc w:val="right"/>
            </w:pPr>
            <w:r>
              <w:t>30851,7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Ц410711070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Ц410711070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Ц410711070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Ц410740390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Ц410740390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Ц410740390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175,0</w:t>
            </w: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Ц411011060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Ц411011060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Ц411011060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Ц4112А0143</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Ц4112А0143</w:t>
            </w:r>
          </w:p>
        </w:tc>
        <w:tc>
          <w:tcPr>
            <w:tcW w:w="680"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Ц4112А0143</w:t>
            </w:r>
          </w:p>
        </w:tc>
        <w:tc>
          <w:tcPr>
            <w:tcW w:w="680"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169300,0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169300,0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65700,0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автономным </w:t>
            </w:r>
            <w:r>
              <w:lastRenderedPageBreak/>
              <w:t>учреждениям</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48200,0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3889,4</w:t>
            </w:r>
          </w:p>
        </w:tc>
        <w:tc>
          <w:tcPr>
            <w:tcW w:w="1264" w:type="dxa"/>
            <w:tcBorders>
              <w:top w:val="nil"/>
              <w:left w:val="nil"/>
              <w:bottom w:val="nil"/>
              <w:right w:val="nil"/>
            </w:tcBorders>
            <w:vAlign w:val="bottom"/>
          </w:tcPr>
          <w:p w:rsidR="004E42D7" w:rsidRDefault="004E42D7">
            <w:pPr>
              <w:pStyle w:val="ConsPlusNormal"/>
              <w:jc w:val="right"/>
            </w:pPr>
            <w:r>
              <w:t>1276,8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Ц4115R5192</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w:t>
            </w:r>
          </w:p>
        </w:tc>
        <w:tc>
          <w:tcPr>
            <w:tcW w:w="1264" w:type="dxa"/>
            <w:tcBorders>
              <w:top w:val="nil"/>
              <w:left w:val="nil"/>
              <w:bottom w:val="nil"/>
              <w:right w:val="nil"/>
            </w:tcBorders>
            <w:vAlign w:val="bottom"/>
          </w:tcPr>
          <w:p w:rsidR="004E42D7" w:rsidRDefault="004E42D7">
            <w:pPr>
              <w:pStyle w:val="ConsPlusNormal"/>
              <w:jc w:val="right"/>
            </w:pPr>
            <w:r>
              <w:t>12,7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42,3</w:t>
            </w:r>
          </w:p>
        </w:tc>
        <w:tc>
          <w:tcPr>
            <w:tcW w:w="1264" w:type="dxa"/>
            <w:tcBorders>
              <w:top w:val="nil"/>
              <w:left w:val="nil"/>
              <w:bottom w:val="nil"/>
              <w:right w:val="nil"/>
            </w:tcBorders>
            <w:vAlign w:val="bottom"/>
          </w:tcPr>
          <w:p w:rsidR="004E42D7" w:rsidRDefault="004E42D7">
            <w:pPr>
              <w:pStyle w:val="ConsPlusNormal"/>
              <w:jc w:val="right"/>
            </w:pPr>
            <w:r>
              <w:t>12,7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42,3</w:t>
            </w:r>
          </w:p>
        </w:tc>
        <w:tc>
          <w:tcPr>
            <w:tcW w:w="1264" w:type="dxa"/>
            <w:tcBorders>
              <w:top w:val="nil"/>
              <w:left w:val="nil"/>
              <w:bottom w:val="nil"/>
              <w:right w:val="nil"/>
            </w:tcBorders>
            <w:vAlign w:val="bottom"/>
          </w:tcPr>
          <w:p w:rsidR="004E42D7" w:rsidRDefault="004E42D7">
            <w:pPr>
              <w:pStyle w:val="ConsPlusNormal"/>
              <w:jc w:val="right"/>
            </w:pPr>
            <w:r>
              <w:t>12,7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Ц4115R5193</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547,1</w:t>
            </w:r>
          </w:p>
        </w:tc>
        <w:tc>
          <w:tcPr>
            <w:tcW w:w="1264" w:type="dxa"/>
            <w:tcBorders>
              <w:top w:val="nil"/>
              <w:left w:val="nil"/>
              <w:bottom w:val="nil"/>
              <w:right w:val="nil"/>
            </w:tcBorders>
            <w:vAlign w:val="bottom"/>
          </w:tcPr>
          <w:p w:rsidR="004E42D7" w:rsidRDefault="004E42D7">
            <w:pPr>
              <w:pStyle w:val="ConsPlusNormal"/>
              <w:jc w:val="right"/>
            </w:pPr>
            <w:r>
              <w:t>164,1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547,1</w:t>
            </w:r>
          </w:p>
        </w:tc>
        <w:tc>
          <w:tcPr>
            <w:tcW w:w="1264" w:type="dxa"/>
            <w:tcBorders>
              <w:top w:val="nil"/>
              <w:left w:val="nil"/>
              <w:bottom w:val="nil"/>
              <w:right w:val="nil"/>
            </w:tcBorders>
            <w:vAlign w:val="bottom"/>
          </w:tcPr>
          <w:p w:rsidR="004E42D7" w:rsidRDefault="004E42D7">
            <w:pPr>
              <w:pStyle w:val="ConsPlusNormal"/>
              <w:jc w:val="right"/>
            </w:pPr>
            <w:r>
              <w:t>164,1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547,1</w:t>
            </w:r>
          </w:p>
        </w:tc>
        <w:tc>
          <w:tcPr>
            <w:tcW w:w="1264" w:type="dxa"/>
            <w:tcBorders>
              <w:top w:val="nil"/>
              <w:left w:val="nil"/>
              <w:bottom w:val="nil"/>
              <w:right w:val="nil"/>
            </w:tcBorders>
            <w:vAlign w:val="bottom"/>
          </w:tcPr>
          <w:p w:rsidR="004E42D7" w:rsidRDefault="004E42D7">
            <w:pPr>
              <w:pStyle w:val="ConsPlusNormal"/>
              <w:jc w:val="right"/>
            </w:pPr>
            <w:r>
              <w:t>164,1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Ц4115R5194</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Ц4115R5194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7500,0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(реконструкция) и капитальный ремонт учреждений культурно-досугового типа в сельской местности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Ц41A1R5196</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Ц41A1R5197</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Ц41A1R5197</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Ц41A1R5197</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Ц41A1R5198</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Ц41A1R5198</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Ц41A1R5198</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центров культурного развития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Ц41A1R5199</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Ц41A1R5199</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Ц41A1R5199</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Ц41A1R519А</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Ц41A1R519В</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Ц41A1R519В</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Ц41A1R519В</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6314,2</w:t>
            </w:r>
          </w:p>
        </w:tc>
        <w:tc>
          <w:tcPr>
            <w:tcW w:w="1264" w:type="dxa"/>
            <w:tcBorders>
              <w:top w:val="nil"/>
              <w:left w:val="nil"/>
              <w:bottom w:val="nil"/>
              <w:right w:val="nil"/>
            </w:tcBorders>
            <w:vAlign w:val="bottom"/>
          </w:tcPr>
          <w:p w:rsidR="004E42D7" w:rsidRDefault="004E42D7">
            <w:pPr>
              <w:pStyle w:val="ConsPlusNormal"/>
              <w:jc w:val="right"/>
            </w:pPr>
            <w:r>
              <w:t>6314,2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(гранты) </w:t>
            </w:r>
            <w:r>
              <w:lastRenderedPageBreak/>
              <w:t>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Ц41A218440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w:t>
            </w:r>
            <w:r>
              <w:lastRenderedPageBreak/>
              <w:t>выставок ведущих федеральных и региональных музеев</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Масштабные фестивальные проекты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4923,0</w:t>
            </w:r>
          </w:p>
        </w:tc>
        <w:tc>
          <w:tcPr>
            <w:tcW w:w="1264" w:type="dxa"/>
            <w:tcBorders>
              <w:top w:val="nil"/>
              <w:left w:val="nil"/>
              <w:bottom w:val="nil"/>
              <w:right w:val="nil"/>
            </w:tcBorders>
            <w:vAlign w:val="bottom"/>
          </w:tcPr>
          <w:p w:rsidR="004E42D7" w:rsidRDefault="004E42D7">
            <w:pPr>
              <w:pStyle w:val="ConsPlusNormal"/>
              <w:jc w:val="right"/>
            </w:pPr>
            <w:r>
              <w:t>4923,0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536,0</w:t>
            </w:r>
          </w:p>
        </w:tc>
        <w:tc>
          <w:tcPr>
            <w:tcW w:w="1264" w:type="dxa"/>
            <w:tcBorders>
              <w:top w:val="nil"/>
              <w:left w:val="nil"/>
              <w:bottom w:val="nil"/>
              <w:right w:val="nil"/>
            </w:tcBorders>
            <w:vAlign w:val="bottom"/>
          </w:tcPr>
          <w:p w:rsidR="004E42D7" w:rsidRDefault="004E42D7">
            <w:pPr>
              <w:pStyle w:val="ConsPlusNormal"/>
              <w:jc w:val="right"/>
            </w:pPr>
            <w:r>
              <w:t>536,0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Ц41A318500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Ц41A318500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Ц41A318500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Ц41A3R5195</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Ц41A3R5195</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Ц41A3R5195</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08"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11064,1</w:t>
            </w:r>
          </w:p>
        </w:tc>
        <w:tc>
          <w:tcPr>
            <w:tcW w:w="1264" w:type="dxa"/>
            <w:tcBorders>
              <w:top w:val="nil"/>
              <w:left w:val="nil"/>
              <w:bottom w:val="nil"/>
              <w:right w:val="nil"/>
            </w:tcBorders>
            <w:vAlign w:val="bottom"/>
          </w:tcPr>
          <w:p w:rsidR="004E42D7" w:rsidRDefault="004E42D7">
            <w:pPr>
              <w:pStyle w:val="ConsPlusNormal"/>
              <w:jc w:val="right"/>
            </w:pPr>
            <w:r>
              <w:t>3182,0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Ц420111240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Ц420111240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Ц420111240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8164,0</w:t>
            </w:r>
          </w:p>
        </w:tc>
        <w:tc>
          <w:tcPr>
            <w:tcW w:w="1264" w:type="dxa"/>
            <w:tcBorders>
              <w:top w:val="nil"/>
              <w:left w:val="nil"/>
              <w:bottom w:val="nil"/>
              <w:right w:val="nil"/>
            </w:tcBorders>
            <w:vAlign w:val="bottom"/>
          </w:tcPr>
          <w:p w:rsidR="004E42D7" w:rsidRDefault="004E42D7">
            <w:pPr>
              <w:pStyle w:val="ConsPlusNormal"/>
              <w:jc w:val="right"/>
            </w:pPr>
            <w:r>
              <w:t>2646,5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2204,3</w:t>
            </w:r>
          </w:p>
        </w:tc>
        <w:tc>
          <w:tcPr>
            <w:tcW w:w="1264" w:type="dxa"/>
            <w:tcBorders>
              <w:top w:val="nil"/>
              <w:left w:val="nil"/>
              <w:bottom w:val="nil"/>
              <w:right w:val="nil"/>
            </w:tcBorders>
            <w:vAlign w:val="bottom"/>
          </w:tcPr>
          <w:p w:rsidR="004E42D7" w:rsidRDefault="004E42D7">
            <w:pPr>
              <w:pStyle w:val="ConsPlusNormal"/>
              <w:jc w:val="right"/>
            </w:pPr>
            <w:r>
              <w:t>2204,3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23,1</w:t>
            </w:r>
          </w:p>
        </w:tc>
        <w:tc>
          <w:tcPr>
            <w:tcW w:w="1264" w:type="dxa"/>
            <w:tcBorders>
              <w:top w:val="nil"/>
              <w:left w:val="nil"/>
              <w:bottom w:val="nil"/>
              <w:right w:val="nil"/>
            </w:tcBorders>
            <w:vAlign w:val="bottom"/>
          </w:tcPr>
          <w:p w:rsidR="004E42D7" w:rsidRDefault="004E42D7">
            <w:pPr>
              <w:pStyle w:val="ConsPlusNormal"/>
              <w:jc w:val="right"/>
            </w:pPr>
            <w:r>
              <w:t>23,1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66,9</w:t>
            </w: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Ц4204R5160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Ц4204R5160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Ц4204R5160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2745,2</w:t>
            </w:r>
          </w:p>
        </w:tc>
        <w:tc>
          <w:tcPr>
            <w:tcW w:w="1264" w:type="dxa"/>
            <w:tcBorders>
              <w:top w:val="nil"/>
              <w:left w:val="nil"/>
              <w:bottom w:val="nil"/>
              <w:right w:val="nil"/>
            </w:tcBorders>
            <w:vAlign w:val="bottom"/>
          </w:tcPr>
          <w:p w:rsidR="004E42D7" w:rsidRDefault="004E42D7">
            <w:pPr>
              <w:pStyle w:val="ConsPlusNormal"/>
              <w:jc w:val="right"/>
            </w:pPr>
            <w:r>
              <w:t>380,6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229,7</w:t>
            </w:r>
          </w:p>
        </w:tc>
        <w:tc>
          <w:tcPr>
            <w:tcW w:w="1264" w:type="dxa"/>
            <w:tcBorders>
              <w:top w:val="nil"/>
              <w:left w:val="nil"/>
              <w:bottom w:val="nil"/>
              <w:right w:val="nil"/>
            </w:tcBorders>
            <w:vAlign w:val="bottom"/>
          </w:tcPr>
          <w:p w:rsidR="004E42D7" w:rsidRDefault="004E42D7">
            <w:pPr>
              <w:pStyle w:val="ConsPlusNormal"/>
              <w:jc w:val="right"/>
            </w:pPr>
            <w:r>
              <w:t>229,7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Ц4206R5160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Ц4206R5160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Ц4206R5160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09"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Ц430118680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127240,6</w:t>
            </w:r>
          </w:p>
        </w:tc>
        <w:tc>
          <w:tcPr>
            <w:tcW w:w="1264" w:type="dxa"/>
            <w:tcBorders>
              <w:top w:val="nil"/>
              <w:left w:val="nil"/>
              <w:bottom w:val="nil"/>
              <w:right w:val="nil"/>
            </w:tcBorders>
            <w:vAlign w:val="bottom"/>
          </w:tcPr>
          <w:p w:rsidR="004E42D7" w:rsidRDefault="004E42D7">
            <w:pPr>
              <w:pStyle w:val="ConsPlusNormal"/>
              <w:jc w:val="right"/>
            </w:pPr>
            <w:r>
              <w:t>95930,5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126415,6</w:t>
            </w:r>
          </w:p>
        </w:tc>
        <w:tc>
          <w:tcPr>
            <w:tcW w:w="1264" w:type="dxa"/>
            <w:tcBorders>
              <w:top w:val="nil"/>
              <w:left w:val="nil"/>
              <w:bottom w:val="nil"/>
              <w:right w:val="nil"/>
            </w:tcBorders>
            <w:vAlign w:val="bottom"/>
          </w:tcPr>
          <w:p w:rsidR="004E42D7" w:rsidRDefault="004E42D7">
            <w:pPr>
              <w:pStyle w:val="ConsPlusNormal"/>
              <w:jc w:val="right"/>
            </w:pPr>
            <w:r>
              <w:t>95930,5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11"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103370,6</w:t>
            </w:r>
          </w:p>
        </w:tc>
        <w:tc>
          <w:tcPr>
            <w:tcW w:w="1264" w:type="dxa"/>
            <w:tcBorders>
              <w:top w:val="nil"/>
              <w:left w:val="nil"/>
              <w:bottom w:val="nil"/>
              <w:right w:val="nil"/>
            </w:tcBorders>
            <w:vAlign w:val="bottom"/>
          </w:tcPr>
          <w:p w:rsidR="004E42D7" w:rsidRDefault="004E42D7">
            <w:pPr>
              <w:pStyle w:val="ConsPlusNormal"/>
              <w:jc w:val="right"/>
            </w:pPr>
            <w:r>
              <w:t>72885,5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804,7</w:t>
            </w:r>
          </w:p>
        </w:tc>
        <w:tc>
          <w:tcPr>
            <w:tcW w:w="1264" w:type="dxa"/>
            <w:tcBorders>
              <w:top w:val="nil"/>
              <w:left w:val="nil"/>
              <w:bottom w:val="nil"/>
              <w:right w:val="nil"/>
            </w:tcBorders>
            <w:vAlign w:val="bottom"/>
          </w:tcPr>
          <w:p w:rsidR="004E42D7" w:rsidRDefault="004E42D7">
            <w:pPr>
              <w:pStyle w:val="ConsPlusNormal"/>
              <w:jc w:val="right"/>
            </w:pPr>
            <w:r>
              <w:t>804,7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Ц410100270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Ц410100270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Ц410100270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Ц410159500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675,0</w:t>
            </w:r>
          </w:p>
        </w:tc>
        <w:tc>
          <w:tcPr>
            <w:tcW w:w="1264" w:type="dxa"/>
            <w:tcBorders>
              <w:top w:val="nil"/>
              <w:left w:val="nil"/>
              <w:bottom w:val="nil"/>
              <w:right w:val="nil"/>
            </w:tcBorders>
            <w:vAlign w:val="bottom"/>
          </w:tcPr>
          <w:p w:rsidR="004E42D7" w:rsidRDefault="004E42D7">
            <w:pPr>
              <w:pStyle w:val="ConsPlusNormal"/>
              <w:jc w:val="right"/>
            </w:pPr>
            <w:r>
              <w:t>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Ц410159500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675,0</w:t>
            </w:r>
          </w:p>
        </w:tc>
        <w:tc>
          <w:tcPr>
            <w:tcW w:w="1264" w:type="dxa"/>
            <w:tcBorders>
              <w:top w:val="nil"/>
              <w:left w:val="nil"/>
              <w:bottom w:val="nil"/>
              <w:right w:val="nil"/>
            </w:tcBorders>
            <w:vAlign w:val="bottom"/>
          </w:tcPr>
          <w:p w:rsidR="004E42D7" w:rsidRDefault="004E42D7">
            <w:pPr>
              <w:pStyle w:val="ConsPlusNormal"/>
              <w:jc w:val="right"/>
            </w:pPr>
            <w:r>
              <w:t>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Ц410159500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675,0</w:t>
            </w:r>
          </w:p>
        </w:tc>
        <w:tc>
          <w:tcPr>
            <w:tcW w:w="1264" w:type="dxa"/>
            <w:tcBorders>
              <w:top w:val="nil"/>
              <w:left w:val="nil"/>
              <w:bottom w:val="nil"/>
              <w:right w:val="nil"/>
            </w:tcBorders>
            <w:vAlign w:val="bottom"/>
          </w:tcPr>
          <w:p w:rsidR="004E42D7" w:rsidRDefault="004E42D7">
            <w:pPr>
              <w:pStyle w:val="ConsPlusNormal"/>
              <w:jc w:val="right"/>
            </w:pPr>
            <w:r>
              <w:t>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Ц410410920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Ц410410920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Ц410410920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Ц410511000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Ц410511000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Ц410511000</w:t>
            </w:r>
          </w:p>
        </w:tc>
        <w:tc>
          <w:tcPr>
            <w:tcW w:w="680" w:type="dxa"/>
            <w:tcBorders>
              <w:top w:val="nil"/>
              <w:left w:val="nil"/>
              <w:bottom w:val="nil"/>
              <w:right w:val="nil"/>
            </w:tcBorders>
            <w:vAlign w:val="bottom"/>
          </w:tcPr>
          <w:p w:rsidR="004E42D7" w:rsidRDefault="004E42D7">
            <w:pPr>
              <w:pStyle w:val="ConsPlusNormal"/>
              <w:jc w:val="center"/>
            </w:pPr>
            <w:r>
              <w:t>330</w:t>
            </w: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Ц410840440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Ц410840440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Ц410840440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Ц411118200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Ц411118200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Ц411118200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Ц411418330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Ц411418330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Ц411418330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22600,0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22600,0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13"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1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15"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Здравоохранение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2050192,1</w:t>
            </w:r>
          </w:p>
        </w:tc>
        <w:tc>
          <w:tcPr>
            <w:tcW w:w="1264" w:type="dxa"/>
            <w:tcBorders>
              <w:top w:val="nil"/>
              <w:left w:val="nil"/>
              <w:bottom w:val="nil"/>
              <w:right w:val="nil"/>
            </w:tcBorders>
            <w:vAlign w:val="bottom"/>
          </w:tcPr>
          <w:p w:rsidR="004E42D7" w:rsidRDefault="004E42D7">
            <w:pPr>
              <w:pStyle w:val="ConsPlusNormal"/>
              <w:jc w:val="right"/>
            </w:pPr>
            <w:r>
              <w:t>2050621,1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1017018,6</w:t>
            </w:r>
          </w:p>
        </w:tc>
        <w:tc>
          <w:tcPr>
            <w:tcW w:w="1264" w:type="dxa"/>
            <w:tcBorders>
              <w:top w:val="nil"/>
              <w:left w:val="nil"/>
              <w:bottom w:val="nil"/>
              <w:right w:val="nil"/>
            </w:tcBorders>
            <w:vAlign w:val="bottom"/>
          </w:tcPr>
          <w:p w:rsidR="004E42D7" w:rsidRDefault="004E42D7">
            <w:pPr>
              <w:pStyle w:val="ConsPlusNormal"/>
              <w:jc w:val="right"/>
            </w:pPr>
            <w:r>
              <w:t>1017018,6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1017018,6</w:t>
            </w:r>
          </w:p>
        </w:tc>
        <w:tc>
          <w:tcPr>
            <w:tcW w:w="1264" w:type="dxa"/>
            <w:tcBorders>
              <w:top w:val="nil"/>
              <w:left w:val="nil"/>
              <w:bottom w:val="nil"/>
              <w:right w:val="nil"/>
            </w:tcBorders>
            <w:vAlign w:val="bottom"/>
          </w:tcPr>
          <w:p w:rsidR="004E42D7" w:rsidRDefault="004E42D7">
            <w:pPr>
              <w:pStyle w:val="ConsPlusNormal"/>
              <w:jc w:val="right"/>
            </w:pPr>
            <w:r>
              <w:t>1017018,6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17"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1007818,6</w:t>
            </w:r>
          </w:p>
        </w:tc>
        <w:tc>
          <w:tcPr>
            <w:tcW w:w="1264" w:type="dxa"/>
            <w:tcBorders>
              <w:top w:val="nil"/>
              <w:left w:val="nil"/>
              <w:bottom w:val="nil"/>
              <w:right w:val="nil"/>
            </w:tcBorders>
            <w:vAlign w:val="bottom"/>
          </w:tcPr>
          <w:p w:rsidR="004E42D7" w:rsidRDefault="004E42D7">
            <w:pPr>
              <w:pStyle w:val="ConsPlusNormal"/>
              <w:jc w:val="right"/>
            </w:pPr>
            <w:r>
              <w:t>1007818,6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121200,7</w:t>
            </w:r>
          </w:p>
        </w:tc>
        <w:tc>
          <w:tcPr>
            <w:tcW w:w="126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121200,7</w:t>
            </w:r>
          </w:p>
        </w:tc>
        <w:tc>
          <w:tcPr>
            <w:tcW w:w="126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121200,7</w:t>
            </w:r>
          </w:p>
        </w:tc>
        <w:tc>
          <w:tcPr>
            <w:tcW w:w="126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81996,5</w:t>
            </w:r>
          </w:p>
        </w:tc>
        <w:tc>
          <w:tcPr>
            <w:tcW w:w="1264" w:type="dxa"/>
            <w:tcBorders>
              <w:top w:val="nil"/>
              <w:left w:val="nil"/>
              <w:bottom w:val="nil"/>
              <w:right w:val="nil"/>
            </w:tcBorders>
            <w:vAlign w:val="bottom"/>
          </w:tcPr>
          <w:p w:rsidR="004E42D7" w:rsidRDefault="004E42D7">
            <w:pPr>
              <w:pStyle w:val="ConsPlusNormal"/>
              <w:jc w:val="right"/>
            </w:pPr>
            <w:r>
              <w:t>81996,5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39204,2</w:t>
            </w:r>
          </w:p>
        </w:tc>
        <w:tc>
          <w:tcPr>
            <w:tcW w:w="1264" w:type="dxa"/>
            <w:tcBorders>
              <w:top w:val="nil"/>
              <w:left w:val="nil"/>
              <w:bottom w:val="nil"/>
              <w:right w:val="nil"/>
            </w:tcBorders>
            <w:vAlign w:val="bottom"/>
          </w:tcPr>
          <w:p w:rsidR="004E42D7" w:rsidRDefault="004E42D7">
            <w:pPr>
              <w:pStyle w:val="ConsPlusNormal"/>
              <w:jc w:val="right"/>
            </w:pPr>
            <w:r>
              <w:t>39204,2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73382,4</w:t>
            </w:r>
          </w:p>
        </w:tc>
        <w:tc>
          <w:tcPr>
            <w:tcW w:w="1264" w:type="dxa"/>
            <w:tcBorders>
              <w:top w:val="nil"/>
              <w:left w:val="nil"/>
              <w:bottom w:val="nil"/>
              <w:right w:val="nil"/>
            </w:tcBorders>
            <w:vAlign w:val="bottom"/>
          </w:tcPr>
          <w:p w:rsidR="004E42D7" w:rsidRDefault="004E42D7">
            <w:pPr>
              <w:pStyle w:val="ConsPlusNormal"/>
              <w:jc w:val="right"/>
            </w:pPr>
            <w:r>
              <w:t>73382,4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Ц2114R2010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Ц2114R2010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Ц2114R2010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Ц211540120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Ц211540120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Ц211540120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32579,4</w:t>
            </w:r>
          </w:p>
        </w:tc>
        <w:tc>
          <w:tcPr>
            <w:tcW w:w="1264" w:type="dxa"/>
            <w:tcBorders>
              <w:top w:val="nil"/>
              <w:left w:val="nil"/>
              <w:bottom w:val="nil"/>
              <w:right w:val="nil"/>
            </w:tcBorders>
            <w:vAlign w:val="bottom"/>
          </w:tcPr>
          <w:p w:rsidR="004E42D7" w:rsidRDefault="004E42D7">
            <w:pPr>
              <w:pStyle w:val="ConsPlusNormal"/>
              <w:jc w:val="right"/>
            </w:pPr>
            <w:r>
              <w:t>32579,4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13986,1</w:t>
            </w:r>
          </w:p>
        </w:tc>
        <w:tc>
          <w:tcPr>
            <w:tcW w:w="1264" w:type="dxa"/>
            <w:tcBorders>
              <w:top w:val="nil"/>
              <w:left w:val="nil"/>
              <w:bottom w:val="nil"/>
              <w:right w:val="nil"/>
            </w:tcBorders>
            <w:vAlign w:val="bottom"/>
          </w:tcPr>
          <w:p w:rsidR="004E42D7" w:rsidRDefault="004E42D7">
            <w:pPr>
              <w:pStyle w:val="ConsPlusNormal"/>
              <w:jc w:val="right"/>
            </w:pPr>
            <w:r>
              <w:t>13986,1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13986,1</w:t>
            </w:r>
          </w:p>
        </w:tc>
        <w:tc>
          <w:tcPr>
            <w:tcW w:w="1264" w:type="dxa"/>
            <w:tcBorders>
              <w:top w:val="nil"/>
              <w:left w:val="nil"/>
              <w:bottom w:val="nil"/>
              <w:right w:val="nil"/>
            </w:tcBorders>
            <w:vAlign w:val="bottom"/>
          </w:tcPr>
          <w:p w:rsidR="004E42D7" w:rsidRDefault="004E42D7">
            <w:pPr>
              <w:pStyle w:val="ConsPlusNormal"/>
              <w:jc w:val="right"/>
            </w:pPr>
            <w:r>
              <w:t>13986,1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4868,1</w:t>
            </w:r>
          </w:p>
        </w:tc>
        <w:tc>
          <w:tcPr>
            <w:tcW w:w="1264" w:type="dxa"/>
            <w:tcBorders>
              <w:top w:val="nil"/>
              <w:left w:val="nil"/>
              <w:bottom w:val="nil"/>
              <w:right w:val="nil"/>
            </w:tcBorders>
            <w:vAlign w:val="bottom"/>
          </w:tcPr>
          <w:p w:rsidR="004E42D7" w:rsidRDefault="004E42D7">
            <w:pPr>
              <w:pStyle w:val="ConsPlusNormal"/>
              <w:jc w:val="right"/>
            </w:pPr>
            <w:r>
              <w:t>4868,1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9118,0</w:t>
            </w:r>
          </w:p>
        </w:tc>
        <w:tc>
          <w:tcPr>
            <w:tcW w:w="1264" w:type="dxa"/>
            <w:tcBorders>
              <w:top w:val="nil"/>
              <w:left w:val="nil"/>
              <w:bottom w:val="nil"/>
              <w:right w:val="nil"/>
            </w:tcBorders>
            <w:vAlign w:val="bottom"/>
          </w:tcPr>
          <w:p w:rsidR="004E42D7" w:rsidRDefault="004E42D7">
            <w:pPr>
              <w:pStyle w:val="ConsPlusNormal"/>
              <w:jc w:val="right"/>
            </w:pPr>
            <w:r>
              <w:t>9118,0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18"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Ц230210160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Ц230210160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Ц230210160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Ц230210170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Ц230210170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Ц230210170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Амбулаторная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305801,5</w:t>
            </w:r>
          </w:p>
        </w:tc>
        <w:tc>
          <w:tcPr>
            <w:tcW w:w="1264" w:type="dxa"/>
            <w:tcBorders>
              <w:top w:val="nil"/>
              <w:left w:val="nil"/>
              <w:bottom w:val="nil"/>
              <w:right w:val="nil"/>
            </w:tcBorders>
            <w:vAlign w:val="bottom"/>
          </w:tcPr>
          <w:p w:rsidR="004E42D7" w:rsidRDefault="004E42D7">
            <w:pPr>
              <w:pStyle w:val="ConsPlusNormal"/>
              <w:jc w:val="right"/>
            </w:pPr>
            <w:r>
              <w:t>306230,5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1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302148,5</w:t>
            </w:r>
          </w:p>
        </w:tc>
        <w:tc>
          <w:tcPr>
            <w:tcW w:w="1264" w:type="dxa"/>
            <w:tcBorders>
              <w:top w:val="nil"/>
              <w:left w:val="nil"/>
              <w:bottom w:val="nil"/>
              <w:right w:val="nil"/>
            </w:tcBorders>
            <w:vAlign w:val="bottom"/>
          </w:tcPr>
          <w:p w:rsidR="004E42D7" w:rsidRDefault="004E42D7">
            <w:pPr>
              <w:pStyle w:val="ConsPlusNormal"/>
              <w:jc w:val="right"/>
            </w:pPr>
            <w:r>
              <w:t>302148,5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20"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302148,5</w:t>
            </w:r>
          </w:p>
        </w:tc>
        <w:tc>
          <w:tcPr>
            <w:tcW w:w="1264" w:type="dxa"/>
            <w:tcBorders>
              <w:top w:val="nil"/>
              <w:left w:val="nil"/>
              <w:bottom w:val="nil"/>
              <w:right w:val="nil"/>
            </w:tcBorders>
            <w:vAlign w:val="bottom"/>
          </w:tcPr>
          <w:p w:rsidR="004E42D7" w:rsidRDefault="004E42D7">
            <w:pPr>
              <w:pStyle w:val="ConsPlusNormal"/>
              <w:jc w:val="right"/>
            </w:pPr>
            <w:r>
              <w:t>302148,5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61010,5</w:t>
            </w:r>
          </w:p>
        </w:tc>
        <w:tc>
          <w:tcPr>
            <w:tcW w:w="1264" w:type="dxa"/>
            <w:tcBorders>
              <w:top w:val="nil"/>
              <w:left w:val="nil"/>
              <w:bottom w:val="nil"/>
              <w:right w:val="nil"/>
            </w:tcBorders>
            <w:vAlign w:val="bottom"/>
          </w:tcPr>
          <w:p w:rsidR="004E42D7" w:rsidRDefault="004E42D7">
            <w:pPr>
              <w:pStyle w:val="ConsPlusNormal"/>
              <w:jc w:val="right"/>
            </w:pPr>
            <w:r>
              <w:t>61010,5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9110,6</w:t>
            </w:r>
          </w:p>
        </w:tc>
        <w:tc>
          <w:tcPr>
            <w:tcW w:w="1264" w:type="dxa"/>
            <w:tcBorders>
              <w:top w:val="nil"/>
              <w:left w:val="nil"/>
              <w:bottom w:val="nil"/>
              <w:right w:val="nil"/>
            </w:tcBorders>
            <w:vAlign w:val="bottom"/>
          </w:tcPr>
          <w:p w:rsidR="004E42D7" w:rsidRDefault="004E42D7">
            <w:pPr>
              <w:pStyle w:val="ConsPlusNormal"/>
              <w:jc w:val="right"/>
            </w:pPr>
            <w:r>
              <w:t>9110,6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5276,5</w:t>
            </w:r>
          </w:p>
        </w:tc>
        <w:tc>
          <w:tcPr>
            <w:tcW w:w="1264" w:type="dxa"/>
            <w:tcBorders>
              <w:top w:val="nil"/>
              <w:left w:val="nil"/>
              <w:bottom w:val="nil"/>
              <w:right w:val="nil"/>
            </w:tcBorders>
            <w:vAlign w:val="bottom"/>
          </w:tcPr>
          <w:p w:rsidR="004E42D7" w:rsidRDefault="004E42D7">
            <w:pPr>
              <w:pStyle w:val="ConsPlusNormal"/>
              <w:jc w:val="right"/>
            </w:pPr>
            <w:r>
              <w:t>5276,5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3976,3</w:t>
            </w:r>
          </w:p>
        </w:tc>
        <w:tc>
          <w:tcPr>
            <w:tcW w:w="1264" w:type="dxa"/>
            <w:tcBorders>
              <w:top w:val="nil"/>
              <w:left w:val="nil"/>
              <w:bottom w:val="nil"/>
              <w:right w:val="nil"/>
            </w:tcBorders>
            <w:vAlign w:val="bottom"/>
          </w:tcPr>
          <w:p w:rsidR="004E42D7" w:rsidRDefault="004E42D7">
            <w:pPr>
              <w:pStyle w:val="ConsPlusNormal"/>
              <w:jc w:val="right"/>
            </w:pPr>
            <w:r>
              <w:t>3976,3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3976,3</w:t>
            </w:r>
          </w:p>
        </w:tc>
        <w:tc>
          <w:tcPr>
            <w:tcW w:w="1264" w:type="dxa"/>
            <w:tcBorders>
              <w:top w:val="nil"/>
              <w:left w:val="nil"/>
              <w:bottom w:val="nil"/>
              <w:right w:val="nil"/>
            </w:tcBorders>
            <w:vAlign w:val="bottom"/>
          </w:tcPr>
          <w:p w:rsidR="004E42D7" w:rsidRDefault="004E42D7">
            <w:pPr>
              <w:pStyle w:val="ConsPlusNormal"/>
              <w:jc w:val="right"/>
            </w:pPr>
            <w:r>
              <w:t>3976,3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1909,6</w:t>
            </w:r>
          </w:p>
        </w:tc>
        <w:tc>
          <w:tcPr>
            <w:tcW w:w="1264" w:type="dxa"/>
            <w:tcBorders>
              <w:top w:val="nil"/>
              <w:left w:val="nil"/>
              <w:bottom w:val="nil"/>
              <w:right w:val="nil"/>
            </w:tcBorders>
            <w:vAlign w:val="bottom"/>
          </w:tcPr>
          <w:p w:rsidR="004E42D7" w:rsidRDefault="004E42D7">
            <w:pPr>
              <w:pStyle w:val="ConsPlusNormal"/>
              <w:jc w:val="right"/>
            </w:pPr>
            <w:r>
              <w:t>1909,6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2066,7</w:t>
            </w:r>
          </w:p>
        </w:tc>
        <w:tc>
          <w:tcPr>
            <w:tcW w:w="1264" w:type="dxa"/>
            <w:tcBorders>
              <w:top w:val="nil"/>
              <w:left w:val="nil"/>
              <w:bottom w:val="nil"/>
              <w:right w:val="nil"/>
            </w:tcBorders>
            <w:vAlign w:val="bottom"/>
          </w:tcPr>
          <w:p w:rsidR="004E42D7" w:rsidRDefault="004E42D7">
            <w:pPr>
              <w:pStyle w:val="ConsPlusNormal"/>
              <w:jc w:val="right"/>
            </w:pPr>
            <w:r>
              <w:t>2066,7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22"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Ц99N100000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Ц99N1R6743</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Ц99N1R6743</w:t>
            </w:r>
          </w:p>
        </w:tc>
        <w:tc>
          <w:tcPr>
            <w:tcW w:w="680"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Ц99N1R6743</w:t>
            </w:r>
          </w:p>
        </w:tc>
        <w:tc>
          <w:tcPr>
            <w:tcW w:w="680"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22725,0</w:t>
            </w:r>
          </w:p>
        </w:tc>
        <w:tc>
          <w:tcPr>
            <w:tcW w:w="1264" w:type="dxa"/>
            <w:tcBorders>
              <w:top w:val="nil"/>
              <w:left w:val="nil"/>
              <w:bottom w:val="nil"/>
              <w:right w:val="nil"/>
            </w:tcBorders>
            <w:vAlign w:val="bottom"/>
          </w:tcPr>
          <w:p w:rsidR="004E42D7" w:rsidRDefault="004E42D7">
            <w:pPr>
              <w:pStyle w:val="ConsPlusNormal"/>
              <w:jc w:val="right"/>
            </w:pPr>
            <w:r>
              <w:t>22725,0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2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22725,0</w:t>
            </w:r>
          </w:p>
        </w:tc>
        <w:tc>
          <w:tcPr>
            <w:tcW w:w="1264" w:type="dxa"/>
            <w:tcBorders>
              <w:top w:val="nil"/>
              <w:left w:val="nil"/>
              <w:bottom w:val="nil"/>
              <w:right w:val="nil"/>
            </w:tcBorders>
            <w:vAlign w:val="bottom"/>
          </w:tcPr>
          <w:p w:rsidR="004E42D7" w:rsidRDefault="004E42D7">
            <w:pPr>
              <w:pStyle w:val="ConsPlusNormal"/>
              <w:jc w:val="right"/>
            </w:pPr>
            <w:r>
              <w:t>22725,0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24"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22725,0</w:t>
            </w:r>
          </w:p>
        </w:tc>
        <w:tc>
          <w:tcPr>
            <w:tcW w:w="1264" w:type="dxa"/>
            <w:tcBorders>
              <w:top w:val="nil"/>
              <w:left w:val="nil"/>
              <w:bottom w:val="nil"/>
              <w:right w:val="nil"/>
            </w:tcBorders>
            <w:vAlign w:val="bottom"/>
          </w:tcPr>
          <w:p w:rsidR="004E42D7" w:rsidRDefault="004E42D7">
            <w:pPr>
              <w:pStyle w:val="ConsPlusNormal"/>
              <w:jc w:val="right"/>
            </w:pPr>
            <w:r>
              <w:t>22725,0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Ц210900000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Скорая медицинская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26" w:history="1">
              <w:r w:rsidR="004E42D7">
                <w:rPr>
                  <w:color w:val="0000FF"/>
                </w:rPr>
                <w:t>Подпрограмма</w:t>
              </w:r>
            </w:hyperlink>
            <w:r w:rsidR="004E42D7">
              <w:t xml:space="preserve"> "Совершенствование оказания медицинской помощи, включая </w:t>
            </w:r>
            <w:r w:rsidR="004E42D7">
              <w:lastRenderedPageBreak/>
              <w:t>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Ц211000000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Ц211040210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Ц211040210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Ц211040210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28"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40690,7</w:t>
            </w:r>
          </w:p>
        </w:tc>
        <w:tc>
          <w:tcPr>
            <w:tcW w:w="1264" w:type="dxa"/>
            <w:tcBorders>
              <w:top w:val="nil"/>
              <w:left w:val="nil"/>
              <w:bottom w:val="nil"/>
              <w:right w:val="nil"/>
            </w:tcBorders>
            <w:vAlign w:val="bottom"/>
          </w:tcPr>
          <w:p w:rsidR="004E42D7" w:rsidRDefault="004E42D7">
            <w:pPr>
              <w:pStyle w:val="ConsPlusNormal"/>
              <w:jc w:val="right"/>
            </w:pPr>
            <w:r>
              <w:t>40690,7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Ц240240250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Ц240240250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Ц240240250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30"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Ц211300000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Ц211340260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Ц211340260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Ц211340260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511623,0</w:t>
            </w:r>
          </w:p>
        </w:tc>
        <w:tc>
          <w:tcPr>
            <w:tcW w:w="1264" w:type="dxa"/>
            <w:tcBorders>
              <w:top w:val="nil"/>
              <w:left w:val="nil"/>
              <w:bottom w:val="nil"/>
              <w:right w:val="nil"/>
            </w:tcBorders>
            <w:vAlign w:val="bottom"/>
          </w:tcPr>
          <w:p w:rsidR="004E42D7" w:rsidRDefault="004E42D7">
            <w:pPr>
              <w:pStyle w:val="ConsPlusNormal"/>
              <w:jc w:val="right"/>
            </w:pPr>
            <w:r>
              <w:t>511623,0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1142,7</w:t>
            </w:r>
          </w:p>
        </w:tc>
        <w:tc>
          <w:tcPr>
            <w:tcW w:w="1264" w:type="dxa"/>
            <w:tcBorders>
              <w:top w:val="nil"/>
              <w:left w:val="nil"/>
              <w:bottom w:val="nil"/>
              <w:right w:val="nil"/>
            </w:tcBorders>
            <w:vAlign w:val="bottom"/>
          </w:tcPr>
          <w:p w:rsidR="004E42D7" w:rsidRDefault="004E42D7">
            <w:pPr>
              <w:pStyle w:val="ConsPlusNormal"/>
              <w:jc w:val="right"/>
            </w:pPr>
            <w:r>
              <w:t>1142,7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32"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1142,7</w:t>
            </w:r>
          </w:p>
        </w:tc>
        <w:tc>
          <w:tcPr>
            <w:tcW w:w="1264" w:type="dxa"/>
            <w:tcBorders>
              <w:top w:val="nil"/>
              <w:left w:val="nil"/>
              <w:bottom w:val="nil"/>
              <w:right w:val="nil"/>
            </w:tcBorders>
            <w:vAlign w:val="bottom"/>
          </w:tcPr>
          <w:p w:rsidR="004E42D7" w:rsidRDefault="004E42D7">
            <w:pPr>
              <w:pStyle w:val="ConsPlusNormal"/>
              <w:jc w:val="right"/>
            </w:pPr>
            <w:r>
              <w:t>1142,7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А320212630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А320212630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А320212630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организационно-правового и ресурсного обеспечения </w:t>
            </w:r>
            <w:r>
              <w:lastRenderedPageBreak/>
              <w:t>антинаркотической деятельности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А320340720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А320340720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А320340720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510480,3</w:t>
            </w:r>
          </w:p>
        </w:tc>
        <w:tc>
          <w:tcPr>
            <w:tcW w:w="1264" w:type="dxa"/>
            <w:tcBorders>
              <w:top w:val="nil"/>
              <w:left w:val="nil"/>
              <w:bottom w:val="nil"/>
              <w:right w:val="nil"/>
            </w:tcBorders>
            <w:vAlign w:val="bottom"/>
          </w:tcPr>
          <w:p w:rsidR="004E42D7" w:rsidRDefault="004E42D7">
            <w:pPr>
              <w:pStyle w:val="ConsPlusNormal"/>
              <w:jc w:val="right"/>
            </w:pPr>
            <w:r>
              <w:t>510480,3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34"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99872,8</w:t>
            </w:r>
          </w:p>
        </w:tc>
        <w:tc>
          <w:tcPr>
            <w:tcW w:w="1264" w:type="dxa"/>
            <w:tcBorders>
              <w:top w:val="nil"/>
              <w:left w:val="nil"/>
              <w:bottom w:val="nil"/>
              <w:right w:val="nil"/>
            </w:tcBorders>
            <w:vAlign w:val="bottom"/>
          </w:tcPr>
          <w:p w:rsidR="004E42D7" w:rsidRDefault="004E42D7">
            <w:pPr>
              <w:pStyle w:val="ConsPlusNormal"/>
              <w:jc w:val="right"/>
            </w:pPr>
            <w:r>
              <w:t>99872,8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26761,6</w:t>
            </w:r>
          </w:p>
        </w:tc>
        <w:tc>
          <w:tcPr>
            <w:tcW w:w="1264" w:type="dxa"/>
            <w:tcBorders>
              <w:top w:val="nil"/>
              <w:left w:val="nil"/>
              <w:bottom w:val="nil"/>
              <w:right w:val="nil"/>
            </w:tcBorders>
            <w:vAlign w:val="bottom"/>
          </w:tcPr>
          <w:p w:rsidR="004E42D7" w:rsidRDefault="004E42D7">
            <w:pPr>
              <w:pStyle w:val="ConsPlusNormal"/>
              <w:jc w:val="right"/>
            </w:pPr>
            <w:r>
              <w:t>26761,6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Иммунизация населения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Ц210210020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Ц210210020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Ц210210020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w:t>
            </w:r>
            <w:r>
              <w:lastRenderedPageBreak/>
              <w:t>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Ц210240140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Ц210240140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Ц210240140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Ц2103R3823</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Ц2103R3823</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Ц2103R3823</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38329,1</w:t>
            </w:r>
          </w:p>
        </w:tc>
        <w:tc>
          <w:tcPr>
            <w:tcW w:w="1264" w:type="dxa"/>
            <w:tcBorders>
              <w:top w:val="nil"/>
              <w:left w:val="nil"/>
              <w:bottom w:val="nil"/>
              <w:right w:val="nil"/>
            </w:tcBorders>
            <w:vAlign w:val="bottom"/>
          </w:tcPr>
          <w:p w:rsidR="004E42D7" w:rsidRDefault="004E42D7">
            <w:pPr>
              <w:pStyle w:val="ConsPlusNormal"/>
              <w:jc w:val="right"/>
            </w:pPr>
            <w:r>
              <w:t>38329,1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Ц210440180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Ц210440180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Ц210440180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Ц2104R3825</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Ц2104R3825</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Ц2104R3825</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Ц2105R3826</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Ц2105R3826</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Ц2105R3826</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Ц211210220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Ц211210220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Ц211210220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Ц211310100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Ц211310100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Ц211310100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Ц211610070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Ц211610070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Ц211610070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35"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81630,0</w:t>
            </w:r>
          </w:p>
        </w:tc>
        <w:tc>
          <w:tcPr>
            <w:tcW w:w="1264" w:type="dxa"/>
            <w:tcBorders>
              <w:top w:val="nil"/>
              <w:left w:val="nil"/>
              <w:bottom w:val="nil"/>
              <w:right w:val="nil"/>
            </w:tcBorders>
            <w:vAlign w:val="bottom"/>
          </w:tcPr>
          <w:p w:rsidR="004E42D7" w:rsidRDefault="004E42D7">
            <w:pPr>
              <w:pStyle w:val="ConsPlusNormal"/>
              <w:jc w:val="right"/>
            </w:pPr>
            <w:r>
              <w:t>81630,0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70430,0</w:t>
            </w:r>
          </w:p>
        </w:tc>
        <w:tc>
          <w:tcPr>
            <w:tcW w:w="1264" w:type="dxa"/>
            <w:tcBorders>
              <w:top w:val="nil"/>
              <w:left w:val="nil"/>
              <w:bottom w:val="nil"/>
              <w:right w:val="nil"/>
            </w:tcBorders>
            <w:vAlign w:val="bottom"/>
          </w:tcPr>
          <w:p w:rsidR="004E42D7" w:rsidRDefault="004E42D7">
            <w:pPr>
              <w:pStyle w:val="ConsPlusNormal"/>
              <w:jc w:val="right"/>
            </w:pPr>
            <w:r>
              <w:t>70430,0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70430,0</w:t>
            </w:r>
          </w:p>
        </w:tc>
        <w:tc>
          <w:tcPr>
            <w:tcW w:w="1264" w:type="dxa"/>
            <w:tcBorders>
              <w:top w:val="nil"/>
              <w:left w:val="nil"/>
              <w:bottom w:val="nil"/>
              <w:right w:val="nil"/>
            </w:tcBorders>
            <w:vAlign w:val="bottom"/>
          </w:tcPr>
          <w:p w:rsidR="004E42D7" w:rsidRDefault="004E42D7">
            <w:pPr>
              <w:pStyle w:val="ConsPlusNormal"/>
              <w:jc w:val="right"/>
            </w:pPr>
            <w:r>
              <w:t>70430,0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36"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Ц25N500000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37"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Ц25N5R3827</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Ц25N5R3827</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Ц25N5R3827</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38"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w:t>
            </w:r>
            <w:r w:rsidR="004E42D7">
              <w:lastRenderedPageBreak/>
              <w:t>"Развитие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Ц260000000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Ц260100000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w:t>
            </w:r>
            <w:proofErr w:type="gramEnd"/>
            <w:r>
              <w:t xml:space="preserve"> движения лекарственных препаратов в пределах субъектов Российской Федерации, в рамках реализации отдельных мероприятий государственной </w:t>
            </w:r>
            <w:hyperlink r:id="rId239"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Ц2601R3822</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Ц2601R3822</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Ц2601R3822</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40" w:history="1">
              <w:r w:rsidR="004E42D7">
                <w:rPr>
                  <w:color w:val="0000FF"/>
                </w:rPr>
                <w:t>Подпрограмма</w:t>
              </w:r>
            </w:hyperlink>
            <w:r w:rsidR="004E42D7">
              <w:t xml:space="preserve"> "Информационные технологии и управление развитием отрасли" государственной программы </w:t>
            </w:r>
            <w:r w:rsidR="004E42D7">
              <w:lastRenderedPageBreak/>
              <w:t>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26872,2</w:t>
            </w:r>
          </w:p>
        </w:tc>
        <w:tc>
          <w:tcPr>
            <w:tcW w:w="1264" w:type="dxa"/>
            <w:tcBorders>
              <w:top w:val="nil"/>
              <w:left w:val="nil"/>
              <w:bottom w:val="nil"/>
              <w:right w:val="nil"/>
            </w:tcBorders>
            <w:vAlign w:val="bottom"/>
          </w:tcPr>
          <w:p w:rsidR="004E42D7" w:rsidRDefault="004E42D7">
            <w:pPr>
              <w:pStyle w:val="ConsPlusNormal"/>
              <w:jc w:val="right"/>
            </w:pPr>
            <w:r>
              <w:t>26872,2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Ц270140660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Ц270140660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Ц270140660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Ц270318170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Ц270318170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Ц270318170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996,6</w:t>
            </w:r>
          </w:p>
        </w:tc>
        <w:tc>
          <w:tcPr>
            <w:tcW w:w="1264" w:type="dxa"/>
            <w:tcBorders>
              <w:top w:val="nil"/>
              <w:left w:val="nil"/>
              <w:bottom w:val="nil"/>
              <w:right w:val="nil"/>
            </w:tcBorders>
            <w:vAlign w:val="bottom"/>
          </w:tcPr>
          <w:p w:rsidR="004E42D7" w:rsidRDefault="004E42D7">
            <w:pPr>
              <w:pStyle w:val="ConsPlusNormal"/>
              <w:jc w:val="right"/>
            </w:pPr>
            <w:r>
              <w:t>996,6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996,6</w:t>
            </w:r>
          </w:p>
        </w:tc>
        <w:tc>
          <w:tcPr>
            <w:tcW w:w="1264" w:type="dxa"/>
            <w:tcBorders>
              <w:top w:val="nil"/>
              <w:left w:val="nil"/>
              <w:bottom w:val="nil"/>
              <w:right w:val="nil"/>
            </w:tcBorders>
            <w:vAlign w:val="bottom"/>
          </w:tcPr>
          <w:p w:rsidR="004E42D7" w:rsidRDefault="004E42D7">
            <w:pPr>
              <w:pStyle w:val="ConsPlusNormal"/>
              <w:jc w:val="right"/>
            </w:pPr>
            <w:r>
              <w:t>996,6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Ц270518200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Ц270518200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Ц270518200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Ц270600230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Ц270600230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Ц270600230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42"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212442,4</w:t>
            </w:r>
          </w:p>
        </w:tc>
        <w:tc>
          <w:tcPr>
            <w:tcW w:w="1264" w:type="dxa"/>
            <w:tcBorders>
              <w:top w:val="nil"/>
              <w:left w:val="nil"/>
              <w:bottom w:val="nil"/>
              <w:right w:val="nil"/>
            </w:tcBorders>
            <w:vAlign w:val="bottom"/>
          </w:tcPr>
          <w:p w:rsidR="004E42D7" w:rsidRDefault="004E42D7">
            <w:pPr>
              <w:pStyle w:val="ConsPlusNormal"/>
              <w:jc w:val="right"/>
            </w:pPr>
            <w:r>
              <w:t>212442,4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212442,4</w:t>
            </w:r>
          </w:p>
        </w:tc>
        <w:tc>
          <w:tcPr>
            <w:tcW w:w="1264" w:type="dxa"/>
            <w:tcBorders>
              <w:top w:val="nil"/>
              <w:left w:val="nil"/>
              <w:bottom w:val="nil"/>
              <w:right w:val="nil"/>
            </w:tcBorders>
            <w:vAlign w:val="bottom"/>
          </w:tcPr>
          <w:p w:rsidR="004E42D7" w:rsidRDefault="004E42D7">
            <w:pPr>
              <w:pStyle w:val="ConsPlusNormal"/>
              <w:jc w:val="right"/>
            </w:pPr>
            <w:r>
              <w:t>212442,4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24493,8</w:t>
            </w:r>
          </w:p>
        </w:tc>
        <w:tc>
          <w:tcPr>
            <w:tcW w:w="1264" w:type="dxa"/>
            <w:tcBorders>
              <w:top w:val="nil"/>
              <w:left w:val="nil"/>
              <w:bottom w:val="nil"/>
              <w:right w:val="nil"/>
            </w:tcBorders>
            <w:vAlign w:val="bottom"/>
          </w:tcPr>
          <w:p w:rsidR="004E42D7" w:rsidRDefault="004E42D7">
            <w:pPr>
              <w:pStyle w:val="ConsPlusNormal"/>
              <w:jc w:val="right"/>
            </w:pPr>
            <w:r>
              <w:t>24493,8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139,0</w:t>
            </w:r>
          </w:p>
        </w:tc>
        <w:tc>
          <w:tcPr>
            <w:tcW w:w="1264" w:type="dxa"/>
            <w:tcBorders>
              <w:top w:val="nil"/>
              <w:left w:val="nil"/>
              <w:bottom w:val="nil"/>
              <w:right w:val="nil"/>
            </w:tcBorders>
            <w:vAlign w:val="bottom"/>
          </w:tcPr>
          <w:p w:rsidR="004E42D7" w:rsidRDefault="004E42D7">
            <w:pPr>
              <w:pStyle w:val="ConsPlusNormal"/>
              <w:jc w:val="right"/>
            </w:pPr>
            <w:r>
              <w:t>139,0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Исполнение судебных актов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830</w:t>
            </w:r>
          </w:p>
        </w:tc>
        <w:tc>
          <w:tcPr>
            <w:tcW w:w="1264" w:type="dxa"/>
            <w:tcBorders>
              <w:top w:val="nil"/>
              <w:left w:val="nil"/>
              <w:bottom w:val="nil"/>
              <w:right w:val="nil"/>
            </w:tcBorders>
            <w:vAlign w:val="bottom"/>
          </w:tcPr>
          <w:p w:rsidR="004E42D7" w:rsidRDefault="004E42D7">
            <w:pPr>
              <w:pStyle w:val="ConsPlusNormal"/>
              <w:jc w:val="right"/>
            </w:pPr>
            <w:r>
              <w:t>5,0</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134,0</w:t>
            </w: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187948,6</w:t>
            </w:r>
          </w:p>
        </w:tc>
        <w:tc>
          <w:tcPr>
            <w:tcW w:w="1264" w:type="dxa"/>
            <w:tcBorders>
              <w:top w:val="nil"/>
              <w:left w:val="nil"/>
              <w:bottom w:val="nil"/>
              <w:right w:val="nil"/>
            </w:tcBorders>
            <w:vAlign w:val="bottom"/>
          </w:tcPr>
          <w:p w:rsidR="004E42D7" w:rsidRDefault="004E42D7">
            <w:pPr>
              <w:pStyle w:val="ConsPlusNormal"/>
              <w:jc w:val="right"/>
            </w:pPr>
            <w:r>
              <w:t>187948,6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474"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Социальная политика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13203327,1</w:t>
            </w:r>
          </w:p>
        </w:tc>
        <w:tc>
          <w:tcPr>
            <w:tcW w:w="1264" w:type="dxa"/>
            <w:tcBorders>
              <w:top w:val="nil"/>
              <w:left w:val="nil"/>
              <w:bottom w:val="nil"/>
              <w:right w:val="nil"/>
            </w:tcBorders>
            <w:vAlign w:val="bottom"/>
          </w:tcPr>
          <w:p w:rsidR="004E42D7" w:rsidRDefault="004E42D7">
            <w:pPr>
              <w:pStyle w:val="ConsPlusNormal"/>
              <w:jc w:val="right"/>
            </w:pPr>
            <w:r>
              <w:t>13382665,0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Пенсионное обеспечение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62770,2</w:t>
            </w:r>
          </w:p>
        </w:tc>
        <w:tc>
          <w:tcPr>
            <w:tcW w:w="1264" w:type="dxa"/>
            <w:tcBorders>
              <w:top w:val="nil"/>
              <w:left w:val="nil"/>
              <w:bottom w:val="nil"/>
              <w:right w:val="nil"/>
            </w:tcBorders>
            <w:vAlign w:val="bottom"/>
          </w:tcPr>
          <w:p w:rsidR="004E42D7" w:rsidRDefault="004E42D7">
            <w:pPr>
              <w:pStyle w:val="ConsPlusNormal"/>
              <w:jc w:val="right"/>
            </w:pPr>
            <w:r>
              <w:t>62826,9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4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44"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Ц310100000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Ц310110520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Ц310110520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Ц310110520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4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46"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Социальные выплаты безработным гражданам в соответствии с </w:t>
            </w:r>
            <w:hyperlink r:id="rId24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Межбюджетные трансферты </w:t>
            </w:r>
            <w:r>
              <w:lastRenderedPageBreak/>
              <w:t>бюджету Пенсионного фонда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570</w:t>
            </w: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обслуживание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990756,1</w:t>
            </w:r>
          </w:p>
        </w:tc>
        <w:tc>
          <w:tcPr>
            <w:tcW w:w="1264" w:type="dxa"/>
            <w:tcBorders>
              <w:top w:val="nil"/>
              <w:left w:val="nil"/>
              <w:bottom w:val="nil"/>
              <w:right w:val="nil"/>
            </w:tcBorders>
            <w:vAlign w:val="bottom"/>
          </w:tcPr>
          <w:p w:rsidR="004E42D7" w:rsidRDefault="004E42D7">
            <w:pPr>
              <w:pStyle w:val="ConsPlusNormal"/>
              <w:jc w:val="right"/>
            </w:pPr>
            <w:r>
              <w:t>982299,1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4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990756,1</w:t>
            </w:r>
          </w:p>
        </w:tc>
        <w:tc>
          <w:tcPr>
            <w:tcW w:w="1264" w:type="dxa"/>
            <w:tcBorders>
              <w:top w:val="nil"/>
              <w:left w:val="nil"/>
              <w:bottom w:val="nil"/>
              <w:right w:val="nil"/>
            </w:tcBorders>
            <w:vAlign w:val="bottom"/>
          </w:tcPr>
          <w:p w:rsidR="004E42D7" w:rsidRDefault="004E42D7">
            <w:pPr>
              <w:pStyle w:val="ConsPlusNormal"/>
              <w:jc w:val="right"/>
            </w:pPr>
            <w:r>
              <w:t>982299,1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49"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722760,6</w:t>
            </w:r>
          </w:p>
        </w:tc>
        <w:tc>
          <w:tcPr>
            <w:tcW w:w="1264" w:type="dxa"/>
            <w:tcBorders>
              <w:top w:val="nil"/>
              <w:left w:val="nil"/>
              <w:bottom w:val="nil"/>
              <w:right w:val="nil"/>
            </w:tcBorders>
            <w:vAlign w:val="bottom"/>
          </w:tcPr>
          <w:p w:rsidR="004E42D7" w:rsidRDefault="004E42D7">
            <w:pPr>
              <w:pStyle w:val="ConsPlusNormal"/>
              <w:jc w:val="right"/>
            </w:pPr>
            <w:r>
              <w:t>714422,9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709185,9</w:t>
            </w:r>
          </w:p>
        </w:tc>
        <w:tc>
          <w:tcPr>
            <w:tcW w:w="1264" w:type="dxa"/>
            <w:tcBorders>
              <w:top w:val="nil"/>
              <w:left w:val="nil"/>
              <w:bottom w:val="nil"/>
              <w:right w:val="nil"/>
            </w:tcBorders>
            <w:vAlign w:val="bottom"/>
          </w:tcPr>
          <w:p w:rsidR="004E42D7" w:rsidRDefault="004E42D7">
            <w:pPr>
              <w:pStyle w:val="ConsPlusNormal"/>
              <w:jc w:val="right"/>
            </w:pPr>
            <w:r>
              <w:t>700848,2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6136,0</w:t>
            </w:r>
          </w:p>
        </w:tc>
        <w:tc>
          <w:tcPr>
            <w:tcW w:w="1264" w:type="dxa"/>
            <w:tcBorders>
              <w:top w:val="nil"/>
              <w:left w:val="nil"/>
              <w:bottom w:val="nil"/>
              <w:right w:val="nil"/>
            </w:tcBorders>
            <w:vAlign w:val="bottom"/>
          </w:tcPr>
          <w:p w:rsidR="004E42D7" w:rsidRDefault="004E42D7">
            <w:pPr>
              <w:pStyle w:val="ConsPlusNormal"/>
              <w:jc w:val="right"/>
            </w:pPr>
            <w:r>
              <w:t>5990,8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361954,1</w:t>
            </w:r>
          </w:p>
        </w:tc>
        <w:tc>
          <w:tcPr>
            <w:tcW w:w="1264" w:type="dxa"/>
            <w:tcBorders>
              <w:top w:val="nil"/>
              <w:left w:val="nil"/>
              <w:bottom w:val="nil"/>
              <w:right w:val="nil"/>
            </w:tcBorders>
            <w:vAlign w:val="bottom"/>
          </w:tcPr>
          <w:p w:rsidR="004E42D7" w:rsidRDefault="004E42D7">
            <w:pPr>
              <w:pStyle w:val="ConsPlusNormal"/>
              <w:jc w:val="right"/>
            </w:pPr>
            <w:r>
              <w:t>354718,5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361954,1</w:t>
            </w:r>
          </w:p>
        </w:tc>
        <w:tc>
          <w:tcPr>
            <w:tcW w:w="1264" w:type="dxa"/>
            <w:tcBorders>
              <w:top w:val="nil"/>
              <w:left w:val="nil"/>
              <w:bottom w:val="nil"/>
              <w:right w:val="nil"/>
            </w:tcBorders>
            <w:vAlign w:val="bottom"/>
          </w:tcPr>
          <w:p w:rsidR="004E42D7" w:rsidRDefault="004E42D7">
            <w:pPr>
              <w:pStyle w:val="ConsPlusNormal"/>
              <w:jc w:val="right"/>
            </w:pPr>
            <w:r>
              <w:t>354718,5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282937,7</w:t>
            </w:r>
          </w:p>
        </w:tc>
        <w:tc>
          <w:tcPr>
            <w:tcW w:w="1264" w:type="dxa"/>
            <w:tcBorders>
              <w:top w:val="nil"/>
              <w:left w:val="nil"/>
              <w:bottom w:val="nil"/>
              <w:right w:val="nil"/>
            </w:tcBorders>
            <w:vAlign w:val="bottom"/>
          </w:tcPr>
          <w:p w:rsidR="004E42D7" w:rsidRDefault="004E42D7">
            <w:pPr>
              <w:pStyle w:val="ConsPlusNormal"/>
              <w:jc w:val="right"/>
            </w:pPr>
            <w:r>
              <w:t>275923,9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79016,4</w:t>
            </w:r>
          </w:p>
        </w:tc>
        <w:tc>
          <w:tcPr>
            <w:tcW w:w="1264" w:type="dxa"/>
            <w:tcBorders>
              <w:top w:val="nil"/>
              <w:left w:val="nil"/>
              <w:bottom w:val="nil"/>
              <w:right w:val="nil"/>
            </w:tcBorders>
            <w:vAlign w:val="bottom"/>
          </w:tcPr>
          <w:p w:rsidR="004E42D7" w:rsidRDefault="004E42D7">
            <w:pPr>
              <w:pStyle w:val="ConsPlusNormal"/>
              <w:jc w:val="right"/>
            </w:pPr>
            <w:r>
              <w:t>78794,6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13574,7</w:t>
            </w:r>
          </w:p>
        </w:tc>
        <w:tc>
          <w:tcPr>
            <w:tcW w:w="1264" w:type="dxa"/>
            <w:tcBorders>
              <w:top w:val="nil"/>
              <w:left w:val="nil"/>
              <w:bottom w:val="nil"/>
              <w:right w:val="nil"/>
            </w:tcBorders>
            <w:vAlign w:val="bottom"/>
          </w:tcPr>
          <w:p w:rsidR="004E42D7" w:rsidRDefault="004E42D7">
            <w:pPr>
              <w:pStyle w:val="ConsPlusNormal"/>
              <w:jc w:val="right"/>
            </w:pPr>
            <w:r>
              <w:t>13574,7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Ц310416670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Ц310416670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Ц310416670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Ц310418200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Ц310418200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Ц310418200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50"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167396,1</w:t>
            </w:r>
          </w:p>
        </w:tc>
        <w:tc>
          <w:tcPr>
            <w:tcW w:w="1264" w:type="dxa"/>
            <w:tcBorders>
              <w:top w:val="nil"/>
              <w:left w:val="nil"/>
              <w:bottom w:val="nil"/>
              <w:right w:val="nil"/>
            </w:tcBorders>
            <w:vAlign w:val="bottom"/>
          </w:tcPr>
          <w:p w:rsidR="004E42D7" w:rsidRDefault="004E42D7">
            <w:pPr>
              <w:pStyle w:val="ConsPlusNormal"/>
              <w:jc w:val="right"/>
            </w:pPr>
            <w:r>
              <w:t>167276,8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167396,1</w:t>
            </w:r>
          </w:p>
        </w:tc>
        <w:tc>
          <w:tcPr>
            <w:tcW w:w="1264" w:type="dxa"/>
            <w:tcBorders>
              <w:top w:val="nil"/>
              <w:left w:val="nil"/>
              <w:bottom w:val="nil"/>
              <w:right w:val="nil"/>
            </w:tcBorders>
            <w:vAlign w:val="bottom"/>
          </w:tcPr>
          <w:p w:rsidR="004E42D7" w:rsidRDefault="004E42D7">
            <w:pPr>
              <w:pStyle w:val="ConsPlusNormal"/>
              <w:jc w:val="right"/>
            </w:pPr>
            <w:r>
              <w:t>167276,8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Ц340340300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Ц340340300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Ц340340300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Ц340340310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Ц340340310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Ц340340310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51"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Обеспечение </w:t>
            </w:r>
            <w:proofErr w:type="gramStart"/>
            <w:r>
              <w:t>деятельности центра предоставления мер социальной поддержки</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10472405,9</w:t>
            </w:r>
          </w:p>
        </w:tc>
        <w:tc>
          <w:tcPr>
            <w:tcW w:w="1264" w:type="dxa"/>
            <w:tcBorders>
              <w:top w:val="nil"/>
              <w:left w:val="nil"/>
              <w:bottom w:val="nil"/>
              <w:right w:val="nil"/>
            </w:tcBorders>
            <w:vAlign w:val="bottom"/>
          </w:tcPr>
          <w:p w:rsidR="004E42D7" w:rsidRDefault="004E42D7">
            <w:pPr>
              <w:pStyle w:val="ConsPlusNormal"/>
              <w:jc w:val="right"/>
            </w:pPr>
            <w:r>
              <w:t>10659709,2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Возмещение части затрат на уплату процентов по ипотечным кредитам, привлеченным </w:t>
            </w:r>
            <w:r>
              <w:lastRenderedPageBreak/>
              <w:t>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А21F112850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А21F112850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А21F112850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А21F112860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А21F112860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А21F112860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А21F112990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А21F112990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А21F112990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2"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А21F151350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56599,7</w:t>
            </w:r>
          </w:p>
        </w:tc>
        <w:tc>
          <w:tcPr>
            <w:tcW w:w="1264" w:type="dxa"/>
            <w:tcBorders>
              <w:top w:val="nil"/>
              <w:left w:val="nil"/>
              <w:bottom w:val="nil"/>
              <w:right w:val="nil"/>
            </w:tcBorders>
            <w:vAlign w:val="bottom"/>
          </w:tcPr>
          <w:p w:rsidR="004E42D7" w:rsidRDefault="004E42D7">
            <w:pPr>
              <w:pStyle w:val="ConsPlusNormal"/>
              <w:jc w:val="right"/>
            </w:pPr>
            <w:r>
              <w:t>56629,0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А21F151350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56599,7</w:t>
            </w:r>
          </w:p>
        </w:tc>
        <w:tc>
          <w:tcPr>
            <w:tcW w:w="1264" w:type="dxa"/>
            <w:tcBorders>
              <w:top w:val="nil"/>
              <w:left w:val="nil"/>
              <w:bottom w:val="nil"/>
              <w:right w:val="nil"/>
            </w:tcBorders>
            <w:vAlign w:val="bottom"/>
          </w:tcPr>
          <w:p w:rsidR="004E42D7" w:rsidRDefault="004E42D7">
            <w:pPr>
              <w:pStyle w:val="ConsPlusNormal"/>
              <w:jc w:val="right"/>
            </w:pPr>
            <w:r>
              <w:t>56629,0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А21F151350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56599,7</w:t>
            </w:r>
          </w:p>
        </w:tc>
        <w:tc>
          <w:tcPr>
            <w:tcW w:w="1264" w:type="dxa"/>
            <w:tcBorders>
              <w:top w:val="nil"/>
              <w:left w:val="nil"/>
              <w:bottom w:val="nil"/>
              <w:right w:val="nil"/>
            </w:tcBorders>
            <w:vAlign w:val="bottom"/>
          </w:tcPr>
          <w:p w:rsidR="004E42D7" w:rsidRDefault="004E42D7">
            <w:pPr>
              <w:pStyle w:val="ConsPlusNormal"/>
              <w:jc w:val="right"/>
            </w:pPr>
            <w:r>
              <w:t>56629,0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3"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А21F151760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41893,2</w:t>
            </w:r>
          </w:p>
        </w:tc>
        <w:tc>
          <w:tcPr>
            <w:tcW w:w="1264" w:type="dxa"/>
            <w:tcBorders>
              <w:top w:val="nil"/>
              <w:left w:val="nil"/>
              <w:bottom w:val="nil"/>
              <w:right w:val="nil"/>
            </w:tcBorders>
            <w:vAlign w:val="bottom"/>
          </w:tcPr>
          <w:p w:rsidR="004E42D7" w:rsidRDefault="004E42D7">
            <w:pPr>
              <w:pStyle w:val="ConsPlusNormal"/>
              <w:jc w:val="right"/>
            </w:pPr>
            <w:r>
              <w:t>41906,4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А21F151760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41893,2</w:t>
            </w:r>
          </w:p>
        </w:tc>
        <w:tc>
          <w:tcPr>
            <w:tcW w:w="1264" w:type="dxa"/>
            <w:tcBorders>
              <w:top w:val="nil"/>
              <w:left w:val="nil"/>
              <w:bottom w:val="nil"/>
              <w:right w:val="nil"/>
            </w:tcBorders>
            <w:vAlign w:val="bottom"/>
          </w:tcPr>
          <w:p w:rsidR="004E42D7" w:rsidRDefault="004E42D7">
            <w:pPr>
              <w:pStyle w:val="ConsPlusNormal"/>
              <w:jc w:val="right"/>
            </w:pPr>
            <w:r>
              <w:t>41906,4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А21F151760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41893,2</w:t>
            </w:r>
          </w:p>
        </w:tc>
        <w:tc>
          <w:tcPr>
            <w:tcW w:w="1264" w:type="dxa"/>
            <w:tcBorders>
              <w:top w:val="nil"/>
              <w:left w:val="nil"/>
              <w:bottom w:val="nil"/>
              <w:right w:val="nil"/>
            </w:tcBorders>
            <w:vAlign w:val="bottom"/>
          </w:tcPr>
          <w:p w:rsidR="004E42D7" w:rsidRDefault="004E42D7">
            <w:pPr>
              <w:pStyle w:val="ConsPlusNormal"/>
              <w:jc w:val="right"/>
            </w:pPr>
            <w:r>
              <w:t>41906,4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А21F1R4970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А21F1R4970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А21F1R4970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5549483,2</w:t>
            </w:r>
          </w:p>
        </w:tc>
        <w:tc>
          <w:tcPr>
            <w:tcW w:w="1264" w:type="dxa"/>
            <w:tcBorders>
              <w:top w:val="nil"/>
              <w:left w:val="nil"/>
              <w:bottom w:val="nil"/>
              <w:right w:val="nil"/>
            </w:tcBorders>
            <w:vAlign w:val="bottom"/>
          </w:tcPr>
          <w:p w:rsidR="004E42D7" w:rsidRDefault="004E42D7">
            <w:pPr>
              <w:pStyle w:val="ConsPlusNormal"/>
              <w:jc w:val="right"/>
            </w:pPr>
            <w:r>
              <w:t>5758647,6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55"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265259,4</w:t>
            </w:r>
          </w:p>
        </w:tc>
        <w:tc>
          <w:tcPr>
            <w:tcW w:w="1264" w:type="dxa"/>
            <w:tcBorders>
              <w:top w:val="nil"/>
              <w:left w:val="nil"/>
              <w:bottom w:val="nil"/>
              <w:right w:val="nil"/>
            </w:tcBorders>
            <w:vAlign w:val="bottom"/>
          </w:tcPr>
          <w:p w:rsidR="004E42D7" w:rsidRDefault="004E42D7">
            <w:pPr>
              <w:pStyle w:val="ConsPlusNormal"/>
              <w:jc w:val="right"/>
            </w:pPr>
            <w:r>
              <w:t>265259,4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w:t>
            </w:r>
            <w:r>
              <w:lastRenderedPageBreak/>
              <w:t>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265259,4</w:t>
            </w:r>
          </w:p>
        </w:tc>
        <w:tc>
          <w:tcPr>
            <w:tcW w:w="1264" w:type="dxa"/>
            <w:tcBorders>
              <w:top w:val="nil"/>
              <w:left w:val="nil"/>
              <w:bottom w:val="nil"/>
              <w:right w:val="nil"/>
            </w:tcBorders>
            <w:vAlign w:val="bottom"/>
          </w:tcPr>
          <w:p w:rsidR="004E42D7" w:rsidRDefault="004E42D7">
            <w:pPr>
              <w:pStyle w:val="ConsPlusNormal"/>
              <w:jc w:val="right"/>
            </w:pPr>
            <w:r>
              <w:t>265259,4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Ц260110280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Ц260110280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Ц260110280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Ц260151610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72191,2</w:t>
            </w:r>
          </w:p>
        </w:tc>
        <w:tc>
          <w:tcPr>
            <w:tcW w:w="1264" w:type="dxa"/>
            <w:tcBorders>
              <w:top w:val="nil"/>
              <w:left w:val="nil"/>
              <w:bottom w:val="nil"/>
              <w:right w:val="nil"/>
            </w:tcBorders>
            <w:vAlign w:val="bottom"/>
          </w:tcPr>
          <w:p w:rsidR="004E42D7" w:rsidRDefault="004E42D7">
            <w:pPr>
              <w:pStyle w:val="ConsPlusNormal"/>
              <w:jc w:val="right"/>
            </w:pPr>
            <w:r>
              <w:t>72191,2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Ц260151610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72191,2</w:t>
            </w:r>
          </w:p>
        </w:tc>
        <w:tc>
          <w:tcPr>
            <w:tcW w:w="1264" w:type="dxa"/>
            <w:tcBorders>
              <w:top w:val="nil"/>
              <w:left w:val="nil"/>
              <w:bottom w:val="nil"/>
              <w:right w:val="nil"/>
            </w:tcBorders>
            <w:vAlign w:val="bottom"/>
          </w:tcPr>
          <w:p w:rsidR="004E42D7" w:rsidRDefault="004E42D7">
            <w:pPr>
              <w:pStyle w:val="ConsPlusNormal"/>
              <w:jc w:val="right"/>
            </w:pPr>
            <w:r>
              <w:t>72191,2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Ц260151610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72191,2</w:t>
            </w:r>
          </w:p>
        </w:tc>
        <w:tc>
          <w:tcPr>
            <w:tcW w:w="1264" w:type="dxa"/>
            <w:tcBorders>
              <w:top w:val="nil"/>
              <w:left w:val="nil"/>
              <w:bottom w:val="nil"/>
              <w:right w:val="nil"/>
            </w:tcBorders>
            <w:vAlign w:val="bottom"/>
          </w:tcPr>
          <w:p w:rsidR="004E42D7" w:rsidRDefault="004E42D7">
            <w:pPr>
              <w:pStyle w:val="ConsPlusNormal"/>
              <w:jc w:val="right"/>
            </w:pPr>
            <w:r>
              <w:t>72191,2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Ц2601R2010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43068,2</w:t>
            </w:r>
          </w:p>
        </w:tc>
        <w:tc>
          <w:tcPr>
            <w:tcW w:w="126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Ц2601R2010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43068,2</w:t>
            </w:r>
          </w:p>
        </w:tc>
        <w:tc>
          <w:tcPr>
            <w:tcW w:w="126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Ц2601R2010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43068,2</w:t>
            </w:r>
          </w:p>
        </w:tc>
        <w:tc>
          <w:tcPr>
            <w:tcW w:w="126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56" w:history="1">
              <w:r w:rsidR="004E42D7">
                <w:rPr>
                  <w:color w:val="0000FF"/>
                </w:rPr>
                <w:t>Подпрограмма</w:t>
              </w:r>
            </w:hyperlink>
            <w:r w:rsidR="004E42D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Ц280000000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Ц280200000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Межбюджетные трансферты </w:t>
            </w:r>
            <w:r>
              <w:lastRenderedPageBreak/>
              <w:t>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Ц280210260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Ц280210260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Ц280210260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5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4312355,2</w:t>
            </w:r>
          </w:p>
        </w:tc>
        <w:tc>
          <w:tcPr>
            <w:tcW w:w="1264" w:type="dxa"/>
            <w:tcBorders>
              <w:top w:val="nil"/>
              <w:left w:val="nil"/>
              <w:bottom w:val="nil"/>
              <w:right w:val="nil"/>
            </w:tcBorders>
            <w:vAlign w:val="bottom"/>
          </w:tcPr>
          <w:p w:rsidR="004E42D7" w:rsidRDefault="004E42D7">
            <w:pPr>
              <w:pStyle w:val="ConsPlusNormal"/>
              <w:jc w:val="right"/>
            </w:pPr>
            <w:r>
              <w:t>4340882,4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58"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3065412,1</w:t>
            </w:r>
          </w:p>
        </w:tc>
        <w:tc>
          <w:tcPr>
            <w:tcW w:w="1264" w:type="dxa"/>
            <w:tcBorders>
              <w:top w:val="nil"/>
              <w:left w:val="nil"/>
              <w:bottom w:val="nil"/>
              <w:right w:val="nil"/>
            </w:tcBorders>
            <w:vAlign w:val="bottom"/>
          </w:tcPr>
          <w:p w:rsidR="004E42D7" w:rsidRDefault="004E42D7">
            <w:pPr>
              <w:pStyle w:val="ConsPlusNormal"/>
              <w:jc w:val="right"/>
            </w:pPr>
            <w:r>
              <w:t>3070140,8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3016675,9</w:t>
            </w:r>
          </w:p>
        </w:tc>
        <w:tc>
          <w:tcPr>
            <w:tcW w:w="1264" w:type="dxa"/>
            <w:tcBorders>
              <w:top w:val="nil"/>
              <w:left w:val="nil"/>
              <w:bottom w:val="nil"/>
              <w:right w:val="nil"/>
            </w:tcBorders>
            <w:vAlign w:val="bottom"/>
          </w:tcPr>
          <w:p w:rsidR="004E42D7" w:rsidRDefault="004E42D7">
            <w:pPr>
              <w:pStyle w:val="ConsPlusNormal"/>
              <w:jc w:val="right"/>
            </w:pPr>
            <w:r>
              <w:t>3021404,6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13512,4</w:t>
            </w:r>
          </w:p>
        </w:tc>
        <w:tc>
          <w:tcPr>
            <w:tcW w:w="1264" w:type="dxa"/>
            <w:tcBorders>
              <w:top w:val="nil"/>
              <w:left w:val="nil"/>
              <w:bottom w:val="nil"/>
              <w:right w:val="nil"/>
            </w:tcBorders>
            <w:vAlign w:val="bottom"/>
          </w:tcPr>
          <w:p w:rsidR="004E42D7" w:rsidRDefault="004E42D7">
            <w:pPr>
              <w:pStyle w:val="ConsPlusNormal"/>
              <w:jc w:val="right"/>
            </w:pPr>
            <w:r>
              <w:t>13512,4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151326,2</w:t>
            </w:r>
          </w:p>
        </w:tc>
        <w:tc>
          <w:tcPr>
            <w:tcW w:w="1264" w:type="dxa"/>
            <w:tcBorders>
              <w:top w:val="nil"/>
              <w:left w:val="nil"/>
              <w:bottom w:val="nil"/>
              <w:right w:val="nil"/>
            </w:tcBorders>
            <w:vAlign w:val="bottom"/>
          </w:tcPr>
          <w:p w:rsidR="004E42D7" w:rsidRDefault="004E42D7">
            <w:pPr>
              <w:pStyle w:val="ConsPlusNormal"/>
              <w:jc w:val="right"/>
            </w:pPr>
            <w:r>
              <w:t>151326,2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45918,0</w:t>
            </w:r>
          </w:p>
        </w:tc>
        <w:tc>
          <w:tcPr>
            <w:tcW w:w="1264" w:type="dxa"/>
            <w:tcBorders>
              <w:top w:val="nil"/>
              <w:left w:val="nil"/>
              <w:bottom w:val="nil"/>
              <w:right w:val="nil"/>
            </w:tcBorders>
            <w:vAlign w:val="bottom"/>
          </w:tcPr>
          <w:p w:rsidR="004E42D7" w:rsidRDefault="004E42D7">
            <w:pPr>
              <w:pStyle w:val="ConsPlusNormal"/>
              <w:jc w:val="right"/>
            </w:pPr>
            <w:r>
              <w:t>45918,0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45918,0</w:t>
            </w:r>
          </w:p>
        </w:tc>
        <w:tc>
          <w:tcPr>
            <w:tcW w:w="1264" w:type="dxa"/>
            <w:tcBorders>
              <w:top w:val="nil"/>
              <w:left w:val="nil"/>
              <w:bottom w:val="nil"/>
              <w:right w:val="nil"/>
            </w:tcBorders>
            <w:vAlign w:val="bottom"/>
          </w:tcPr>
          <w:p w:rsidR="004E42D7" w:rsidRDefault="004E42D7">
            <w:pPr>
              <w:pStyle w:val="ConsPlusNormal"/>
              <w:jc w:val="right"/>
            </w:pPr>
            <w:r>
              <w:t>45918,0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104815,1</w:t>
            </w:r>
          </w:p>
        </w:tc>
        <w:tc>
          <w:tcPr>
            <w:tcW w:w="126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104815,1</w:t>
            </w:r>
          </w:p>
        </w:tc>
        <w:tc>
          <w:tcPr>
            <w:tcW w:w="126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300277,4</w:t>
            </w:r>
          </w:p>
        </w:tc>
        <w:tc>
          <w:tcPr>
            <w:tcW w:w="1264" w:type="dxa"/>
            <w:tcBorders>
              <w:top w:val="nil"/>
              <w:left w:val="nil"/>
              <w:bottom w:val="nil"/>
              <w:right w:val="nil"/>
            </w:tcBorders>
            <w:vAlign w:val="bottom"/>
          </w:tcPr>
          <w:p w:rsidR="004E42D7" w:rsidRDefault="004E42D7">
            <w:pPr>
              <w:pStyle w:val="ConsPlusNormal"/>
              <w:jc w:val="right"/>
            </w:pPr>
            <w:r>
              <w:t>300277,4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1692210,6</w:t>
            </w:r>
          </w:p>
        </w:tc>
        <w:tc>
          <w:tcPr>
            <w:tcW w:w="1264" w:type="dxa"/>
            <w:tcBorders>
              <w:top w:val="nil"/>
              <w:left w:val="nil"/>
              <w:bottom w:val="nil"/>
              <w:right w:val="nil"/>
            </w:tcBorders>
            <w:vAlign w:val="bottom"/>
          </w:tcPr>
          <w:p w:rsidR="004E42D7" w:rsidRDefault="004E42D7">
            <w:pPr>
              <w:pStyle w:val="ConsPlusNormal"/>
              <w:jc w:val="right"/>
            </w:pPr>
            <w:r>
              <w:t>1692210,6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1673960,6</w:t>
            </w:r>
          </w:p>
        </w:tc>
        <w:tc>
          <w:tcPr>
            <w:tcW w:w="126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1673960,6</w:t>
            </w:r>
          </w:p>
        </w:tc>
        <w:tc>
          <w:tcPr>
            <w:tcW w:w="126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16853,5</w:t>
            </w:r>
          </w:p>
        </w:tc>
        <w:tc>
          <w:tcPr>
            <w:tcW w:w="1264" w:type="dxa"/>
            <w:tcBorders>
              <w:top w:val="nil"/>
              <w:left w:val="nil"/>
              <w:bottom w:val="nil"/>
              <w:right w:val="nil"/>
            </w:tcBorders>
            <w:vAlign w:val="bottom"/>
          </w:tcPr>
          <w:p w:rsidR="004E42D7" w:rsidRDefault="004E42D7">
            <w:pPr>
              <w:pStyle w:val="ConsPlusNormal"/>
              <w:jc w:val="right"/>
            </w:pPr>
            <w:r>
              <w:t>16853,5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27203,3</w:t>
            </w:r>
          </w:p>
        </w:tc>
        <w:tc>
          <w:tcPr>
            <w:tcW w:w="1264" w:type="dxa"/>
            <w:tcBorders>
              <w:top w:val="nil"/>
              <w:left w:val="nil"/>
              <w:bottom w:val="nil"/>
              <w:right w:val="nil"/>
            </w:tcBorders>
            <w:vAlign w:val="bottom"/>
          </w:tcPr>
          <w:p w:rsidR="004E42D7" w:rsidRDefault="004E42D7">
            <w:pPr>
              <w:pStyle w:val="ConsPlusNormal"/>
              <w:jc w:val="right"/>
            </w:pPr>
            <w:r>
              <w:t>27203,3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868,0</w:t>
            </w:r>
          </w:p>
        </w:tc>
        <w:tc>
          <w:tcPr>
            <w:tcW w:w="1264" w:type="dxa"/>
            <w:tcBorders>
              <w:top w:val="nil"/>
              <w:left w:val="nil"/>
              <w:bottom w:val="nil"/>
              <w:right w:val="nil"/>
            </w:tcBorders>
            <w:vAlign w:val="bottom"/>
          </w:tcPr>
          <w:p w:rsidR="004E42D7" w:rsidRDefault="004E42D7">
            <w:pPr>
              <w:pStyle w:val="ConsPlusNormal"/>
              <w:jc w:val="right"/>
            </w:pPr>
            <w:r>
              <w:t>868,0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10457,0</w:t>
            </w:r>
          </w:p>
        </w:tc>
        <w:tc>
          <w:tcPr>
            <w:tcW w:w="1264" w:type="dxa"/>
            <w:tcBorders>
              <w:top w:val="nil"/>
              <w:left w:val="nil"/>
              <w:bottom w:val="nil"/>
              <w:right w:val="nil"/>
            </w:tcBorders>
            <w:vAlign w:val="bottom"/>
          </w:tcPr>
          <w:p w:rsidR="004E42D7" w:rsidRDefault="004E42D7">
            <w:pPr>
              <w:pStyle w:val="ConsPlusNormal"/>
              <w:jc w:val="right"/>
            </w:pPr>
            <w:r>
              <w:t>10457,0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3137,2</w:t>
            </w:r>
          </w:p>
        </w:tc>
        <w:tc>
          <w:tcPr>
            <w:tcW w:w="1264" w:type="dxa"/>
            <w:tcBorders>
              <w:top w:val="nil"/>
              <w:left w:val="nil"/>
              <w:bottom w:val="nil"/>
              <w:right w:val="nil"/>
            </w:tcBorders>
            <w:vAlign w:val="bottom"/>
          </w:tcPr>
          <w:p w:rsidR="004E42D7" w:rsidRDefault="004E42D7">
            <w:pPr>
              <w:pStyle w:val="ConsPlusNormal"/>
              <w:jc w:val="right"/>
            </w:pPr>
            <w:r>
              <w:t>3126,7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15234,5</w:t>
            </w:r>
          </w:p>
        </w:tc>
        <w:tc>
          <w:tcPr>
            <w:tcW w:w="1264" w:type="dxa"/>
            <w:tcBorders>
              <w:top w:val="nil"/>
              <w:left w:val="nil"/>
              <w:bottom w:val="nil"/>
              <w:right w:val="nil"/>
            </w:tcBorders>
            <w:vAlign w:val="bottom"/>
          </w:tcPr>
          <w:p w:rsidR="004E42D7" w:rsidRDefault="004E42D7">
            <w:pPr>
              <w:pStyle w:val="ConsPlusNormal"/>
              <w:jc w:val="right"/>
            </w:pPr>
            <w:r>
              <w:t>15234,5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31339,2</w:t>
            </w:r>
          </w:p>
        </w:tc>
        <w:tc>
          <w:tcPr>
            <w:tcW w:w="1264" w:type="dxa"/>
            <w:tcBorders>
              <w:top w:val="nil"/>
              <w:left w:val="nil"/>
              <w:bottom w:val="nil"/>
              <w:right w:val="nil"/>
            </w:tcBorders>
            <w:vAlign w:val="bottom"/>
          </w:tcPr>
          <w:p w:rsidR="004E42D7" w:rsidRDefault="004E42D7">
            <w:pPr>
              <w:pStyle w:val="ConsPlusNormal"/>
              <w:jc w:val="right"/>
            </w:pPr>
            <w:r>
              <w:t>32944,0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lastRenderedPageBreak/>
              <w:t>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65083,7</w:t>
            </w:r>
          </w:p>
        </w:tc>
        <w:tc>
          <w:tcPr>
            <w:tcW w:w="1264" w:type="dxa"/>
            <w:tcBorders>
              <w:top w:val="nil"/>
              <w:left w:val="nil"/>
              <w:bottom w:val="nil"/>
              <w:right w:val="nil"/>
            </w:tcBorders>
            <w:vAlign w:val="bottom"/>
          </w:tcPr>
          <w:p w:rsidR="004E42D7" w:rsidRDefault="004E42D7">
            <w:pPr>
              <w:pStyle w:val="ConsPlusNormal"/>
              <w:jc w:val="right"/>
            </w:pPr>
            <w:r>
              <w:t>67687,9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57,6</w:t>
            </w:r>
          </w:p>
        </w:tc>
        <w:tc>
          <w:tcPr>
            <w:tcW w:w="1264" w:type="dxa"/>
            <w:tcBorders>
              <w:top w:val="nil"/>
              <w:left w:val="nil"/>
              <w:bottom w:val="nil"/>
              <w:right w:val="nil"/>
            </w:tcBorders>
            <w:vAlign w:val="bottom"/>
          </w:tcPr>
          <w:p w:rsidR="004E42D7" w:rsidRDefault="004E42D7">
            <w:pPr>
              <w:pStyle w:val="ConsPlusNormal"/>
              <w:jc w:val="right"/>
            </w:pPr>
            <w:r>
              <w:t>58,3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57,6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672974,5</w:t>
            </w:r>
          </w:p>
        </w:tc>
        <w:tc>
          <w:tcPr>
            <w:tcW w:w="1264" w:type="dxa"/>
            <w:tcBorders>
              <w:top w:val="nil"/>
              <w:left w:val="nil"/>
              <w:bottom w:val="nil"/>
              <w:right w:val="nil"/>
            </w:tcBorders>
            <w:vAlign w:val="bottom"/>
          </w:tcPr>
          <w:p w:rsidR="004E42D7" w:rsidRDefault="004E42D7">
            <w:pPr>
              <w:pStyle w:val="ConsPlusNormal"/>
              <w:jc w:val="right"/>
            </w:pPr>
            <w:r>
              <w:t>672974,5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Ц310152700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Ц310152700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26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178,8</w:t>
            </w:r>
          </w:p>
        </w:tc>
        <w:tc>
          <w:tcPr>
            <w:tcW w:w="1264" w:type="dxa"/>
            <w:tcBorders>
              <w:top w:val="nil"/>
              <w:left w:val="nil"/>
              <w:bottom w:val="nil"/>
              <w:right w:val="nil"/>
            </w:tcBorders>
            <w:vAlign w:val="bottom"/>
          </w:tcPr>
          <w:p w:rsidR="004E42D7" w:rsidRDefault="004E42D7">
            <w:pPr>
              <w:pStyle w:val="ConsPlusNormal"/>
              <w:jc w:val="right"/>
            </w:pPr>
            <w:r>
              <w:t>178,8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Ц3101R4620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5806,2</w:t>
            </w:r>
          </w:p>
        </w:tc>
        <w:tc>
          <w:tcPr>
            <w:tcW w:w="1264" w:type="dxa"/>
            <w:tcBorders>
              <w:top w:val="nil"/>
              <w:left w:val="nil"/>
              <w:bottom w:val="nil"/>
              <w:right w:val="nil"/>
            </w:tcBorders>
            <w:vAlign w:val="bottom"/>
          </w:tcPr>
          <w:p w:rsidR="004E42D7" w:rsidRDefault="004E42D7">
            <w:pPr>
              <w:pStyle w:val="ConsPlusNormal"/>
              <w:jc w:val="right"/>
            </w:pPr>
            <w:r>
              <w:t>5981,3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Ц3101R4620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5806,2</w:t>
            </w:r>
          </w:p>
        </w:tc>
        <w:tc>
          <w:tcPr>
            <w:tcW w:w="1264" w:type="dxa"/>
            <w:tcBorders>
              <w:top w:val="nil"/>
              <w:left w:val="nil"/>
              <w:bottom w:val="nil"/>
              <w:right w:val="nil"/>
            </w:tcBorders>
            <w:vAlign w:val="bottom"/>
          </w:tcPr>
          <w:p w:rsidR="004E42D7" w:rsidRDefault="004E42D7">
            <w:pPr>
              <w:pStyle w:val="ConsPlusNormal"/>
              <w:jc w:val="right"/>
            </w:pPr>
            <w:r>
              <w:t>5981,3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Ц3101R4620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5806,2</w:t>
            </w:r>
          </w:p>
        </w:tc>
        <w:tc>
          <w:tcPr>
            <w:tcW w:w="1264" w:type="dxa"/>
            <w:tcBorders>
              <w:top w:val="nil"/>
              <w:left w:val="nil"/>
              <w:bottom w:val="nil"/>
              <w:right w:val="nil"/>
            </w:tcBorders>
            <w:vAlign w:val="bottom"/>
          </w:tcPr>
          <w:p w:rsidR="004E42D7" w:rsidRDefault="004E42D7">
            <w:pPr>
              <w:pStyle w:val="ConsPlusNormal"/>
              <w:jc w:val="right"/>
            </w:pPr>
            <w:r>
              <w:t>5981,3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1736,2</w:t>
            </w:r>
          </w:p>
        </w:tc>
        <w:tc>
          <w:tcPr>
            <w:tcW w:w="1264" w:type="dxa"/>
            <w:tcBorders>
              <w:top w:val="nil"/>
              <w:left w:val="nil"/>
              <w:bottom w:val="nil"/>
              <w:right w:val="nil"/>
            </w:tcBorders>
            <w:vAlign w:val="bottom"/>
          </w:tcPr>
          <w:p w:rsidR="004E42D7" w:rsidRDefault="004E42D7">
            <w:pPr>
              <w:pStyle w:val="ConsPlusNormal"/>
              <w:jc w:val="right"/>
            </w:pPr>
            <w:r>
              <w:t>1736,2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Ц310510640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Ц310510640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Ц310510640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Ц310510650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Ц310510650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Ц310510650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Ц310511530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Ц310511530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Ц310511530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Ц31N500000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Ц31N510550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Ц31N510550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Ц31N510550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62"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1246943,1</w:t>
            </w:r>
          </w:p>
        </w:tc>
        <w:tc>
          <w:tcPr>
            <w:tcW w:w="1264" w:type="dxa"/>
            <w:tcBorders>
              <w:top w:val="nil"/>
              <w:left w:val="nil"/>
              <w:bottom w:val="nil"/>
              <w:right w:val="nil"/>
            </w:tcBorders>
            <w:vAlign w:val="bottom"/>
          </w:tcPr>
          <w:p w:rsidR="004E42D7" w:rsidRDefault="004E42D7">
            <w:pPr>
              <w:pStyle w:val="ConsPlusNormal"/>
              <w:jc w:val="right"/>
            </w:pPr>
            <w:r>
              <w:t>1270741,6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1245645,7</w:t>
            </w:r>
          </w:p>
        </w:tc>
        <w:tc>
          <w:tcPr>
            <w:tcW w:w="1264" w:type="dxa"/>
            <w:tcBorders>
              <w:top w:val="nil"/>
              <w:left w:val="nil"/>
              <w:bottom w:val="nil"/>
              <w:right w:val="nil"/>
            </w:tcBorders>
            <w:vAlign w:val="bottom"/>
          </w:tcPr>
          <w:p w:rsidR="004E42D7" w:rsidRDefault="004E42D7">
            <w:pPr>
              <w:pStyle w:val="ConsPlusNormal"/>
              <w:jc w:val="right"/>
            </w:pPr>
            <w:r>
              <w:t>1269444,2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475135,7</w:t>
            </w:r>
          </w:p>
        </w:tc>
        <w:tc>
          <w:tcPr>
            <w:tcW w:w="1264" w:type="dxa"/>
            <w:tcBorders>
              <w:top w:val="nil"/>
              <w:left w:val="nil"/>
              <w:bottom w:val="nil"/>
              <w:right w:val="nil"/>
            </w:tcBorders>
            <w:vAlign w:val="bottom"/>
          </w:tcPr>
          <w:p w:rsidR="004E42D7" w:rsidRDefault="004E42D7">
            <w:pPr>
              <w:pStyle w:val="ConsPlusNormal"/>
              <w:jc w:val="right"/>
            </w:pPr>
            <w:r>
              <w:t>475135,7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3840,6</w:t>
            </w:r>
          </w:p>
        </w:tc>
        <w:tc>
          <w:tcPr>
            <w:tcW w:w="1264" w:type="dxa"/>
            <w:tcBorders>
              <w:top w:val="nil"/>
              <w:left w:val="nil"/>
              <w:bottom w:val="nil"/>
              <w:right w:val="nil"/>
            </w:tcBorders>
            <w:vAlign w:val="bottom"/>
          </w:tcPr>
          <w:p w:rsidR="004E42D7" w:rsidRDefault="004E42D7">
            <w:pPr>
              <w:pStyle w:val="ConsPlusNormal"/>
              <w:jc w:val="right"/>
            </w:pPr>
            <w:r>
              <w:t>3840,6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Ц340110780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Ц340110790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619741,4</w:t>
            </w:r>
          </w:p>
        </w:tc>
        <w:tc>
          <w:tcPr>
            <w:tcW w:w="1264" w:type="dxa"/>
            <w:tcBorders>
              <w:top w:val="nil"/>
              <w:left w:val="nil"/>
              <w:bottom w:val="nil"/>
              <w:right w:val="nil"/>
            </w:tcBorders>
            <w:vAlign w:val="bottom"/>
          </w:tcPr>
          <w:p w:rsidR="004E42D7" w:rsidRDefault="004E42D7">
            <w:pPr>
              <w:pStyle w:val="ConsPlusNormal"/>
              <w:jc w:val="right"/>
            </w:pPr>
            <w:r>
              <w:t>643539,9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1297,4</w:t>
            </w:r>
          </w:p>
        </w:tc>
        <w:tc>
          <w:tcPr>
            <w:tcW w:w="1264" w:type="dxa"/>
            <w:tcBorders>
              <w:top w:val="nil"/>
              <w:left w:val="nil"/>
              <w:bottom w:val="nil"/>
              <w:right w:val="nil"/>
            </w:tcBorders>
            <w:vAlign w:val="bottom"/>
          </w:tcPr>
          <w:p w:rsidR="004E42D7" w:rsidRDefault="004E42D7">
            <w:pPr>
              <w:pStyle w:val="ConsPlusNormal"/>
              <w:jc w:val="right"/>
            </w:pPr>
            <w:r>
              <w:t>1297,4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Ц340610870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65"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Ц410511010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Ц410511010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Ц410511010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6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67"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Ц520411490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Ц520411490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69"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Социальные выплаты безработным гражданам в соответствии с </w:t>
            </w:r>
            <w:hyperlink r:id="rId270"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266054,7</w:t>
            </w:r>
          </w:p>
        </w:tc>
        <w:tc>
          <w:tcPr>
            <w:tcW w:w="1264" w:type="dxa"/>
            <w:tcBorders>
              <w:top w:val="nil"/>
              <w:left w:val="nil"/>
              <w:bottom w:val="nil"/>
              <w:right w:val="nil"/>
            </w:tcBorders>
            <w:vAlign w:val="bottom"/>
          </w:tcPr>
          <w:p w:rsidR="004E42D7" w:rsidRDefault="004E42D7">
            <w:pPr>
              <w:pStyle w:val="ConsPlusNormal"/>
              <w:jc w:val="right"/>
            </w:pPr>
            <w:r>
              <w:t>266531,9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247195,3</w:t>
            </w:r>
          </w:p>
        </w:tc>
        <w:tc>
          <w:tcPr>
            <w:tcW w:w="1264" w:type="dxa"/>
            <w:tcBorders>
              <w:top w:val="nil"/>
              <w:left w:val="nil"/>
              <w:bottom w:val="nil"/>
              <w:right w:val="nil"/>
            </w:tcBorders>
            <w:vAlign w:val="bottom"/>
          </w:tcPr>
          <w:p w:rsidR="004E42D7" w:rsidRDefault="004E42D7">
            <w:pPr>
              <w:pStyle w:val="ConsPlusNormal"/>
              <w:jc w:val="right"/>
            </w:pPr>
            <w:r>
              <w:t>247638,7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108,0</w:t>
            </w:r>
          </w:p>
        </w:tc>
        <w:tc>
          <w:tcPr>
            <w:tcW w:w="1264" w:type="dxa"/>
            <w:tcBorders>
              <w:top w:val="nil"/>
              <w:left w:val="nil"/>
              <w:bottom w:val="nil"/>
              <w:right w:val="nil"/>
            </w:tcBorders>
            <w:vAlign w:val="bottom"/>
          </w:tcPr>
          <w:p w:rsidR="004E42D7" w:rsidRDefault="004E42D7">
            <w:pPr>
              <w:pStyle w:val="ConsPlusNormal"/>
              <w:jc w:val="right"/>
            </w:pPr>
            <w:r>
              <w:t>108,2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Стипендии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340</w:t>
            </w:r>
          </w:p>
        </w:tc>
        <w:tc>
          <w:tcPr>
            <w:tcW w:w="1264" w:type="dxa"/>
            <w:tcBorders>
              <w:top w:val="nil"/>
              <w:left w:val="nil"/>
              <w:bottom w:val="nil"/>
              <w:right w:val="nil"/>
            </w:tcBorders>
            <w:vAlign w:val="bottom"/>
          </w:tcPr>
          <w:p w:rsidR="004E42D7" w:rsidRDefault="004E42D7">
            <w:pPr>
              <w:pStyle w:val="ConsPlusNormal"/>
              <w:jc w:val="right"/>
            </w:pPr>
            <w:r>
              <w:t>18751,4</w:t>
            </w:r>
          </w:p>
        </w:tc>
        <w:tc>
          <w:tcPr>
            <w:tcW w:w="1264" w:type="dxa"/>
            <w:tcBorders>
              <w:top w:val="nil"/>
              <w:left w:val="nil"/>
              <w:bottom w:val="nil"/>
              <w:right w:val="nil"/>
            </w:tcBorders>
            <w:vAlign w:val="bottom"/>
          </w:tcPr>
          <w:p w:rsidR="004E42D7" w:rsidRDefault="004E42D7">
            <w:pPr>
              <w:pStyle w:val="ConsPlusNormal"/>
              <w:jc w:val="right"/>
            </w:pPr>
            <w:r>
              <w:t>18785,0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7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15550,3</w:t>
            </w:r>
          </w:p>
        </w:tc>
        <w:tc>
          <w:tcPr>
            <w:tcW w:w="1264" w:type="dxa"/>
            <w:tcBorders>
              <w:top w:val="nil"/>
              <w:left w:val="nil"/>
              <w:bottom w:val="nil"/>
              <w:right w:val="nil"/>
            </w:tcBorders>
            <w:vAlign w:val="bottom"/>
          </w:tcPr>
          <w:p w:rsidR="004E42D7" w:rsidRDefault="004E42D7">
            <w:pPr>
              <w:pStyle w:val="ConsPlusNormal"/>
              <w:jc w:val="right"/>
            </w:pPr>
            <w:r>
              <w:t>15550,3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72"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15550,3</w:t>
            </w:r>
          </w:p>
        </w:tc>
        <w:tc>
          <w:tcPr>
            <w:tcW w:w="1264" w:type="dxa"/>
            <w:tcBorders>
              <w:top w:val="nil"/>
              <w:left w:val="nil"/>
              <w:bottom w:val="nil"/>
              <w:right w:val="nil"/>
            </w:tcBorders>
            <w:vAlign w:val="bottom"/>
          </w:tcPr>
          <w:p w:rsidR="004E42D7" w:rsidRDefault="004E42D7">
            <w:pPr>
              <w:pStyle w:val="ConsPlusNormal"/>
              <w:jc w:val="right"/>
            </w:pPr>
            <w:r>
              <w:t>15550,3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5875,3</w:t>
            </w:r>
          </w:p>
        </w:tc>
        <w:tc>
          <w:tcPr>
            <w:tcW w:w="1264" w:type="dxa"/>
            <w:tcBorders>
              <w:top w:val="nil"/>
              <w:left w:val="nil"/>
              <w:bottom w:val="nil"/>
              <w:right w:val="nil"/>
            </w:tcBorders>
            <w:vAlign w:val="bottom"/>
          </w:tcPr>
          <w:p w:rsidR="004E42D7" w:rsidRDefault="004E42D7">
            <w:pPr>
              <w:pStyle w:val="ConsPlusNormal"/>
              <w:jc w:val="right"/>
            </w:pPr>
            <w:r>
              <w:t>5875,3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w:t>
            </w:r>
            <w:r>
              <w:lastRenderedPageBreak/>
              <w:t>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3207,0</w:t>
            </w:r>
          </w:p>
        </w:tc>
        <w:tc>
          <w:tcPr>
            <w:tcW w:w="1264" w:type="dxa"/>
            <w:tcBorders>
              <w:top w:val="nil"/>
              <w:left w:val="nil"/>
              <w:bottom w:val="nil"/>
              <w:right w:val="nil"/>
            </w:tcBorders>
            <w:vAlign w:val="bottom"/>
          </w:tcPr>
          <w:p w:rsidR="004E42D7" w:rsidRDefault="004E42D7">
            <w:pPr>
              <w:pStyle w:val="ConsPlusNormal"/>
              <w:jc w:val="right"/>
            </w:pPr>
            <w:r>
              <w:t>3207,0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3200,0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3200,0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Ц711412030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Ц711412030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Ц71E312060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Ц71E312060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Ц71E312060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74"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Ц9901R5671</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Ц9901R5671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Ц9901R5671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Охрана семьи и детства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1624109,7</w:t>
            </w:r>
          </w:p>
        </w:tc>
        <w:tc>
          <w:tcPr>
            <w:tcW w:w="1264" w:type="dxa"/>
            <w:tcBorders>
              <w:top w:val="nil"/>
              <w:left w:val="nil"/>
              <w:bottom w:val="nil"/>
              <w:right w:val="nil"/>
            </w:tcBorders>
            <w:vAlign w:val="bottom"/>
          </w:tcPr>
          <w:p w:rsidR="004E42D7" w:rsidRDefault="004E42D7">
            <w:pPr>
              <w:pStyle w:val="ConsPlusNormal"/>
              <w:jc w:val="right"/>
            </w:pPr>
            <w:r>
              <w:t>1625224,6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А22011А820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А22011А820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А22011А820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А2201R0820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А2201R0820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А2201R0820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7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76"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w:t>
            </w:r>
            <w:r>
              <w:lastRenderedPageBreak/>
              <w:t>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Ц250310500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Ц250310500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7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1398918,4</w:t>
            </w:r>
          </w:p>
        </w:tc>
        <w:tc>
          <w:tcPr>
            <w:tcW w:w="1264" w:type="dxa"/>
            <w:tcBorders>
              <w:top w:val="nil"/>
              <w:left w:val="nil"/>
              <w:bottom w:val="nil"/>
              <w:right w:val="nil"/>
            </w:tcBorders>
            <w:vAlign w:val="bottom"/>
          </w:tcPr>
          <w:p w:rsidR="004E42D7" w:rsidRDefault="004E42D7">
            <w:pPr>
              <w:pStyle w:val="ConsPlusNormal"/>
              <w:jc w:val="right"/>
            </w:pPr>
            <w:r>
              <w:t>1399591,3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78"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1398918,4</w:t>
            </w:r>
          </w:p>
        </w:tc>
        <w:tc>
          <w:tcPr>
            <w:tcW w:w="1264" w:type="dxa"/>
            <w:tcBorders>
              <w:top w:val="nil"/>
              <w:left w:val="nil"/>
              <w:bottom w:val="nil"/>
              <w:right w:val="nil"/>
            </w:tcBorders>
            <w:vAlign w:val="bottom"/>
          </w:tcPr>
          <w:p w:rsidR="004E42D7" w:rsidRDefault="004E42D7">
            <w:pPr>
              <w:pStyle w:val="ConsPlusNormal"/>
              <w:jc w:val="right"/>
            </w:pPr>
            <w:r>
              <w:t>1399591,3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279630,0</w:t>
            </w:r>
          </w:p>
        </w:tc>
        <w:tc>
          <w:tcPr>
            <w:tcW w:w="1264" w:type="dxa"/>
            <w:tcBorders>
              <w:top w:val="nil"/>
              <w:left w:val="nil"/>
              <w:bottom w:val="nil"/>
              <w:right w:val="nil"/>
            </w:tcBorders>
            <w:vAlign w:val="bottom"/>
          </w:tcPr>
          <w:p w:rsidR="004E42D7" w:rsidRDefault="004E42D7">
            <w:pPr>
              <w:pStyle w:val="ConsPlusNormal"/>
              <w:jc w:val="right"/>
            </w:pPr>
            <w:r>
              <w:t>279630,0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104832,4</w:t>
            </w:r>
          </w:p>
        </w:tc>
        <w:tc>
          <w:tcPr>
            <w:tcW w:w="1264" w:type="dxa"/>
            <w:tcBorders>
              <w:top w:val="nil"/>
              <w:left w:val="nil"/>
              <w:bottom w:val="nil"/>
              <w:right w:val="nil"/>
            </w:tcBorders>
            <w:vAlign w:val="bottom"/>
          </w:tcPr>
          <w:p w:rsidR="004E42D7" w:rsidRDefault="004E42D7">
            <w:pPr>
              <w:pStyle w:val="ConsPlusNormal"/>
              <w:jc w:val="right"/>
            </w:pPr>
            <w:r>
              <w:t>104832,4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114006,6</w:t>
            </w:r>
          </w:p>
        </w:tc>
        <w:tc>
          <w:tcPr>
            <w:tcW w:w="1264" w:type="dxa"/>
            <w:tcBorders>
              <w:top w:val="nil"/>
              <w:left w:val="nil"/>
              <w:bottom w:val="nil"/>
              <w:right w:val="nil"/>
            </w:tcBorders>
            <w:vAlign w:val="bottom"/>
          </w:tcPr>
          <w:p w:rsidR="004E42D7" w:rsidRDefault="004E42D7">
            <w:pPr>
              <w:pStyle w:val="ConsPlusNormal"/>
              <w:jc w:val="right"/>
            </w:pPr>
            <w:r>
              <w:t>114006,6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Ц340110820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6545,8</w:t>
            </w:r>
          </w:p>
        </w:tc>
        <w:tc>
          <w:tcPr>
            <w:tcW w:w="1264" w:type="dxa"/>
            <w:tcBorders>
              <w:top w:val="nil"/>
              <w:left w:val="nil"/>
              <w:bottom w:val="nil"/>
              <w:right w:val="nil"/>
            </w:tcBorders>
            <w:vAlign w:val="bottom"/>
          </w:tcPr>
          <w:p w:rsidR="004E42D7" w:rsidRDefault="004E42D7">
            <w:pPr>
              <w:pStyle w:val="ConsPlusNormal"/>
              <w:jc w:val="right"/>
            </w:pPr>
            <w:r>
              <w:t>6505,9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Ц340410730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Ц340410730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Ц340410730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на безвозмездной основе питанием, одеждой, обувью и другими предметами </w:t>
            </w:r>
            <w:r>
              <w:lastRenderedPageBreak/>
              <w:t>вещевого довольствия несовершеннолетних</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Ц340410840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Ц340410840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Ц340410840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27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t>,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Ц340459400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Ц340459400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Ц340459400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196,4</w:t>
            </w:r>
          </w:p>
        </w:tc>
        <w:tc>
          <w:tcPr>
            <w:tcW w:w="1264" w:type="dxa"/>
            <w:tcBorders>
              <w:top w:val="nil"/>
              <w:left w:val="nil"/>
              <w:bottom w:val="nil"/>
              <w:right w:val="nil"/>
            </w:tcBorders>
            <w:vAlign w:val="bottom"/>
          </w:tcPr>
          <w:p w:rsidR="004E42D7" w:rsidRDefault="004E42D7">
            <w:pPr>
              <w:pStyle w:val="ConsPlusNormal"/>
              <w:jc w:val="right"/>
            </w:pPr>
            <w:r>
              <w:t>196,4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Ц340610740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Ц340610740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Ц340610740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w:t>
            </w:r>
          </w:p>
        </w:tc>
        <w:tc>
          <w:tcPr>
            <w:tcW w:w="1264" w:type="dxa"/>
            <w:tcBorders>
              <w:top w:val="nil"/>
              <w:left w:val="nil"/>
              <w:bottom w:val="nil"/>
              <w:right w:val="nil"/>
            </w:tcBorders>
            <w:vAlign w:val="bottom"/>
          </w:tcPr>
          <w:p w:rsidR="004E42D7" w:rsidRDefault="004E42D7">
            <w:pPr>
              <w:pStyle w:val="ConsPlusNormal"/>
              <w:jc w:val="right"/>
            </w:pPr>
            <w:r>
              <w:t>30,5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1112546,2</w:t>
            </w:r>
          </w:p>
        </w:tc>
        <w:tc>
          <w:tcPr>
            <w:tcW w:w="1264" w:type="dxa"/>
            <w:tcBorders>
              <w:top w:val="nil"/>
              <w:left w:val="nil"/>
              <w:bottom w:val="nil"/>
              <w:right w:val="nil"/>
            </w:tcBorders>
            <w:vAlign w:val="bottom"/>
          </w:tcPr>
          <w:p w:rsidR="004E42D7" w:rsidRDefault="004E42D7">
            <w:pPr>
              <w:pStyle w:val="ConsPlusNormal"/>
              <w:jc w:val="right"/>
            </w:pPr>
            <w:r>
              <w:t>1113259,0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Ц34P11А840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Ц34P11А840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Ц34P11А840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Ц34P155730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Ц34P155730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Ц34P155730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Ц34P1R0840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483045,4</w:t>
            </w:r>
          </w:p>
        </w:tc>
        <w:tc>
          <w:tcPr>
            <w:tcW w:w="126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Ц34P1R0840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483045,4</w:t>
            </w:r>
          </w:p>
        </w:tc>
        <w:tc>
          <w:tcPr>
            <w:tcW w:w="126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Ц34P1R0840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483045,4</w:t>
            </w:r>
          </w:p>
        </w:tc>
        <w:tc>
          <w:tcPr>
            <w:tcW w:w="126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81"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Ц410610500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Ц410610500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83"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Ц520510500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Ц520510500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Ц520510500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115073,2</w:t>
            </w:r>
          </w:p>
        </w:tc>
        <w:tc>
          <w:tcPr>
            <w:tcW w:w="1264" w:type="dxa"/>
            <w:tcBorders>
              <w:top w:val="nil"/>
              <w:left w:val="nil"/>
              <w:bottom w:val="nil"/>
              <w:right w:val="nil"/>
            </w:tcBorders>
            <w:vAlign w:val="bottom"/>
          </w:tcPr>
          <w:p w:rsidR="004E42D7" w:rsidRDefault="004E42D7">
            <w:pPr>
              <w:pStyle w:val="ConsPlusNormal"/>
              <w:jc w:val="right"/>
            </w:pPr>
            <w:r>
              <w:t>115515,2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85"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115073,2</w:t>
            </w:r>
          </w:p>
        </w:tc>
        <w:tc>
          <w:tcPr>
            <w:tcW w:w="1264" w:type="dxa"/>
            <w:tcBorders>
              <w:top w:val="nil"/>
              <w:left w:val="nil"/>
              <w:bottom w:val="nil"/>
              <w:right w:val="nil"/>
            </w:tcBorders>
            <w:vAlign w:val="bottom"/>
          </w:tcPr>
          <w:p w:rsidR="004E42D7" w:rsidRDefault="004E42D7">
            <w:pPr>
              <w:pStyle w:val="ConsPlusNormal"/>
              <w:jc w:val="right"/>
            </w:pPr>
            <w:r>
              <w:t>115515,2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78860,0</w:t>
            </w:r>
          </w:p>
        </w:tc>
        <w:tc>
          <w:tcPr>
            <w:tcW w:w="1264" w:type="dxa"/>
            <w:tcBorders>
              <w:top w:val="nil"/>
              <w:left w:val="nil"/>
              <w:bottom w:val="nil"/>
              <w:right w:val="nil"/>
            </w:tcBorders>
            <w:vAlign w:val="bottom"/>
          </w:tcPr>
          <w:p w:rsidR="004E42D7" w:rsidRDefault="004E42D7">
            <w:pPr>
              <w:pStyle w:val="ConsPlusNormal"/>
              <w:jc w:val="right"/>
            </w:pPr>
            <w:r>
              <w:t>78860,0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78860,0</w:t>
            </w:r>
          </w:p>
        </w:tc>
        <w:tc>
          <w:tcPr>
            <w:tcW w:w="1264" w:type="dxa"/>
            <w:tcBorders>
              <w:top w:val="nil"/>
              <w:left w:val="nil"/>
              <w:bottom w:val="nil"/>
              <w:right w:val="nil"/>
            </w:tcBorders>
            <w:vAlign w:val="bottom"/>
          </w:tcPr>
          <w:p w:rsidR="004E42D7" w:rsidRDefault="004E42D7">
            <w:pPr>
              <w:pStyle w:val="ConsPlusNormal"/>
              <w:jc w:val="right"/>
            </w:pPr>
            <w:r>
              <w:t>78860,0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3071,0</w:t>
            </w:r>
          </w:p>
        </w:tc>
        <w:tc>
          <w:tcPr>
            <w:tcW w:w="1264" w:type="dxa"/>
            <w:tcBorders>
              <w:top w:val="nil"/>
              <w:left w:val="nil"/>
              <w:bottom w:val="nil"/>
              <w:right w:val="nil"/>
            </w:tcBorders>
            <w:vAlign w:val="bottom"/>
          </w:tcPr>
          <w:p w:rsidR="004E42D7" w:rsidRDefault="004E42D7">
            <w:pPr>
              <w:pStyle w:val="ConsPlusNormal"/>
              <w:jc w:val="right"/>
            </w:pPr>
            <w:r>
              <w:t>3071,0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404,9</w:t>
            </w:r>
          </w:p>
        </w:tc>
        <w:tc>
          <w:tcPr>
            <w:tcW w:w="1264" w:type="dxa"/>
            <w:tcBorders>
              <w:top w:val="nil"/>
              <w:left w:val="nil"/>
              <w:bottom w:val="nil"/>
              <w:right w:val="nil"/>
            </w:tcBorders>
            <w:vAlign w:val="bottom"/>
          </w:tcPr>
          <w:p w:rsidR="004E42D7" w:rsidRDefault="004E42D7">
            <w:pPr>
              <w:pStyle w:val="ConsPlusNormal"/>
              <w:jc w:val="right"/>
            </w:pPr>
            <w:r>
              <w:t>404,9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2666,1</w:t>
            </w: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Ц711412040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Ц711412040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Ц711412040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Ц71E300000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Ц71E352600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Ц71E352600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Ц71E352600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53285,2</w:t>
            </w:r>
          </w:p>
        </w:tc>
        <w:tc>
          <w:tcPr>
            <w:tcW w:w="1264" w:type="dxa"/>
            <w:tcBorders>
              <w:top w:val="nil"/>
              <w:left w:val="nil"/>
              <w:bottom w:val="nil"/>
              <w:right w:val="nil"/>
            </w:tcBorders>
            <w:vAlign w:val="bottom"/>
          </w:tcPr>
          <w:p w:rsidR="004E42D7" w:rsidRDefault="004E42D7">
            <w:pPr>
              <w:pStyle w:val="ConsPlusNormal"/>
              <w:jc w:val="right"/>
            </w:pPr>
            <w:r>
              <w:t>52605,2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86" w:history="1">
              <w:r>
                <w:rPr>
                  <w:color w:val="0000FF"/>
                </w:rPr>
                <w:t>программа</w:t>
              </w:r>
            </w:hyperlink>
            <w:r>
              <w:t xml:space="preserve"> Чувашской Республики "Обеспечение общественного </w:t>
            </w:r>
            <w:r>
              <w:lastRenderedPageBreak/>
              <w:t>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87"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А320000000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системы социальной реабилитации и </w:t>
            </w:r>
            <w:proofErr w:type="spellStart"/>
            <w:r>
              <w:t>ресоциализации</w:t>
            </w:r>
            <w:proofErr w:type="spellEnd"/>
            <w: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А320400000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А320414980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А320414980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А320414980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88" w:history="1">
              <w:r>
                <w:rPr>
                  <w:color w:val="0000FF"/>
                </w:rPr>
                <w:t>программа</w:t>
              </w:r>
            </w:hyperlink>
            <w:r>
              <w:t xml:space="preserve"> Чувашской Республики </w:t>
            </w:r>
            <w:r>
              <w:lastRenderedPageBreak/>
              <w:t>"Социальная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4980,0</w:t>
            </w:r>
          </w:p>
        </w:tc>
        <w:tc>
          <w:tcPr>
            <w:tcW w:w="1264" w:type="dxa"/>
            <w:tcBorders>
              <w:top w:val="nil"/>
              <w:left w:val="nil"/>
              <w:bottom w:val="nil"/>
              <w:right w:val="nil"/>
            </w:tcBorders>
            <w:vAlign w:val="bottom"/>
          </w:tcPr>
          <w:p w:rsidR="004E42D7" w:rsidRDefault="004E42D7">
            <w:pPr>
              <w:pStyle w:val="ConsPlusNormal"/>
              <w:jc w:val="right"/>
            </w:pPr>
            <w:r>
              <w:t>4300,0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89" w:history="1">
              <w:r w:rsidR="004E42D7">
                <w:rPr>
                  <w:color w:val="0000FF"/>
                </w:rPr>
                <w:t>Подпрограмма</w:t>
              </w:r>
            </w:hyperlink>
            <w:r w:rsidR="004E42D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Ц320117850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Ц320117850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Ц320117850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Формирование и развитие ресурсных центров некоммерческих организаций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Ц320516040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Ц320516040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Ц320516040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90" w:history="1">
              <w:r w:rsidR="004E42D7">
                <w:rPr>
                  <w:color w:val="0000FF"/>
                </w:rPr>
                <w:t>Программа</w:t>
              </w:r>
            </w:hyperlink>
            <w:r w:rsidR="004E42D7">
              <w:t xml:space="preserve"> "Оказание содействия добровольному переселению в Чувашскую Республику </w:t>
            </w:r>
            <w:r w:rsidR="004E42D7">
              <w:lastRenderedPageBreak/>
              <w:t>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Ц350000000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Ц350200000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9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Ц3502R0860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Ц3502R0860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Ц3502R0860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92"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45933,2</w:t>
            </w:r>
          </w:p>
        </w:tc>
        <w:tc>
          <w:tcPr>
            <w:tcW w:w="1264" w:type="dxa"/>
            <w:tcBorders>
              <w:top w:val="nil"/>
              <w:left w:val="nil"/>
              <w:bottom w:val="nil"/>
              <w:right w:val="nil"/>
            </w:tcBorders>
            <w:vAlign w:val="bottom"/>
          </w:tcPr>
          <w:p w:rsidR="004E42D7" w:rsidRDefault="004E42D7">
            <w:pPr>
              <w:pStyle w:val="ConsPlusNormal"/>
              <w:jc w:val="right"/>
            </w:pPr>
            <w:r>
              <w:t>45933,2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93" w:history="1">
              <w:r w:rsidR="004E42D7">
                <w:rPr>
                  <w:color w:val="0000FF"/>
                </w:rPr>
                <w:t>Подпрограмма</w:t>
              </w:r>
            </w:hyperlink>
            <w:r w:rsidR="004E42D7">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3166,5</w:t>
            </w:r>
          </w:p>
        </w:tc>
        <w:tc>
          <w:tcPr>
            <w:tcW w:w="1264" w:type="dxa"/>
            <w:tcBorders>
              <w:top w:val="nil"/>
              <w:left w:val="nil"/>
              <w:bottom w:val="nil"/>
              <w:right w:val="nil"/>
            </w:tcBorders>
            <w:vAlign w:val="bottom"/>
          </w:tcPr>
          <w:p w:rsidR="004E42D7" w:rsidRDefault="004E42D7">
            <w:pPr>
              <w:pStyle w:val="ConsPlusNormal"/>
              <w:jc w:val="right"/>
            </w:pPr>
            <w:r>
              <w:t>3166,5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2642,5</w:t>
            </w:r>
          </w:p>
        </w:tc>
        <w:tc>
          <w:tcPr>
            <w:tcW w:w="1264" w:type="dxa"/>
            <w:tcBorders>
              <w:top w:val="nil"/>
              <w:left w:val="nil"/>
              <w:bottom w:val="nil"/>
              <w:right w:val="nil"/>
            </w:tcBorders>
            <w:vAlign w:val="bottom"/>
          </w:tcPr>
          <w:p w:rsidR="004E42D7" w:rsidRDefault="004E42D7">
            <w:pPr>
              <w:pStyle w:val="ConsPlusNormal"/>
              <w:jc w:val="right"/>
            </w:pPr>
            <w:r>
              <w:t>2642,5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Ц630112430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Ц630112430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Ц630112430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Ц630112440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Ц630112440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Ц630112440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Ц630117960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Ц630117960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Ц630117960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Ц630117970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Ц630117970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Ц630117970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Ц630118020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Ц630118020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Ц630118020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w:t>
            </w:r>
          </w:p>
        </w:tc>
        <w:tc>
          <w:tcPr>
            <w:tcW w:w="1264" w:type="dxa"/>
            <w:tcBorders>
              <w:top w:val="nil"/>
              <w:left w:val="nil"/>
              <w:bottom w:val="nil"/>
              <w:right w:val="nil"/>
            </w:tcBorders>
            <w:vAlign w:val="bottom"/>
          </w:tcPr>
          <w:p w:rsidR="004E42D7" w:rsidRDefault="004E42D7">
            <w:pPr>
              <w:pStyle w:val="ConsPlusNormal"/>
              <w:jc w:val="right"/>
            </w:pPr>
            <w:r>
              <w:t>434,0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Ц630417980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Ц630417980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Ц630417980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Ц630418030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Ц630418030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Ц630418030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Ц630617990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Ц630617990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Ц630617990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Ц630618010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Ц630618010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Ц630618010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94"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95"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96"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Ч810300000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Ч810310700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Ч810310700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474" w:type="dxa"/>
            <w:tcBorders>
              <w:top w:val="nil"/>
              <w:left w:val="nil"/>
              <w:bottom w:val="nil"/>
              <w:right w:val="nil"/>
            </w:tcBorders>
            <w:vAlign w:val="bottom"/>
          </w:tcPr>
          <w:p w:rsidR="004E42D7" w:rsidRDefault="004E42D7">
            <w:pPr>
              <w:pStyle w:val="ConsPlusNormal"/>
              <w:jc w:val="center"/>
            </w:pPr>
            <w:r>
              <w:t>Ч810310700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Физическая культура и спорт</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404820,2</w:t>
            </w:r>
          </w:p>
        </w:tc>
        <w:tc>
          <w:tcPr>
            <w:tcW w:w="1264" w:type="dxa"/>
            <w:tcBorders>
              <w:top w:val="nil"/>
              <w:left w:val="nil"/>
              <w:bottom w:val="nil"/>
              <w:right w:val="nil"/>
            </w:tcBorders>
            <w:vAlign w:val="bottom"/>
          </w:tcPr>
          <w:p w:rsidR="004E42D7" w:rsidRDefault="004E42D7">
            <w:pPr>
              <w:pStyle w:val="ConsPlusNormal"/>
              <w:jc w:val="right"/>
            </w:pPr>
            <w:r>
              <w:t>415910,7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Массовый спорт</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14740,1</w:t>
            </w:r>
          </w:p>
        </w:tc>
        <w:tc>
          <w:tcPr>
            <w:tcW w:w="1264" w:type="dxa"/>
            <w:tcBorders>
              <w:top w:val="nil"/>
              <w:left w:val="nil"/>
              <w:bottom w:val="nil"/>
              <w:right w:val="nil"/>
            </w:tcBorders>
            <w:vAlign w:val="bottom"/>
          </w:tcPr>
          <w:p w:rsidR="004E42D7" w:rsidRDefault="004E42D7">
            <w:pPr>
              <w:pStyle w:val="ConsPlusNormal"/>
              <w:jc w:val="right"/>
            </w:pPr>
            <w:r>
              <w:t>9734,8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14740,1</w:t>
            </w:r>
          </w:p>
        </w:tc>
        <w:tc>
          <w:tcPr>
            <w:tcW w:w="1264" w:type="dxa"/>
            <w:tcBorders>
              <w:top w:val="nil"/>
              <w:left w:val="nil"/>
              <w:bottom w:val="nil"/>
              <w:right w:val="nil"/>
            </w:tcBorders>
            <w:vAlign w:val="bottom"/>
          </w:tcPr>
          <w:p w:rsidR="004E42D7" w:rsidRDefault="004E42D7">
            <w:pPr>
              <w:pStyle w:val="ConsPlusNormal"/>
              <w:jc w:val="right"/>
            </w:pPr>
            <w:r>
              <w:t>9734,8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298"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14740,1</w:t>
            </w:r>
          </w:p>
        </w:tc>
        <w:tc>
          <w:tcPr>
            <w:tcW w:w="1264" w:type="dxa"/>
            <w:tcBorders>
              <w:top w:val="nil"/>
              <w:left w:val="nil"/>
              <w:bottom w:val="nil"/>
              <w:right w:val="nil"/>
            </w:tcBorders>
            <w:vAlign w:val="bottom"/>
          </w:tcPr>
          <w:p w:rsidR="004E42D7" w:rsidRDefault="004E42D7">
            <w:pPr>
              <w:pStyle w:val="ConsPlusNormal"/>
              <w:jc w:val="right"/>
            </w:pPr>
            <w:r>
              <w:t>9734,8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официальных физкультурных </w:t>
            </w:r>
            <w:r>
              <w:lastRenderedPageBreak/>
              <w:t>мероприятий</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Ц510111470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Ц510111470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Ц510111470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Ц510111520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Ц510111520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Ц510111520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Ц51P500000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Ц51P5R2280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Ц51P5R2280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Ц51P5R2280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Спорт высших достижений</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362015,9</w:t>
            </w:r>
          </w:p>
        </w:tc>
        <w:tc>
          <w:tcPr>
            <w:tcW w:w="1264" w:type="dxa"/>
            <w:tcBorders>
              <w:top w:val="nil"/>
              <w:left w:val="nil"/>
              <w:bottom w:val="nil"/>
              <w:right w:val="nil"/>
            </w:tcBorders>
            <w:vAlign w:val="bottom"/>
          </w:tcPr>
          <w:p w:rsidR="004E42D7" w:rsidRDefault="004E42D7">
            <w:pPr>
              <w:pStyle w:val="ConsPlusNormal"/>
              <w:jc w:val="right"/>
            </w:pPr>
            <w:r>
              <w:t>378111,7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362015,9</w:t>
            </w:r>
          </w:p>
        </w:tc>
        <w:tc>
          <w:tcPr>
            <w:tcW w:w="1264" w:type="dxa"/>
            <w:tcBorders>
              <w:top w:val="nil"/>
              <w:left w:val="nil"/>
              <w:bottom w:val="nil"/>
              <w:right w:val="nil"/>
            </w:tcBorders>
            <w:vAlign w:val="bottom"/>
          </w:tcPr>
          <w:p w:rsidR="004E42D7" w:rsidRDefault="004E42D7">
            <w:pPr>
              <w:pStyle w:val="ConsPlusNormal"/>
              <w:jc w:val="right"/>
            </w:pPr>
            <w:r>
              <w:t>378111,7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00"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362015,9</w:t>
            </w:r>
          </w:p>
        </w:tc>
        <w:tc>
          <w:tcPr>
            <w:tcW w:w="1264" w:type="dxa"/>
            <w:tcBorders>
              <w:top w:val="nil"/>
              <w:left w:val="nil"/>
              <w:bottom w:val="nil"/>
              <w:right w:val="nil"/>
            </w:tcBorders>
            <w:vAlign w:val="bottom"/>
          </w:tcPr>
          <w:p w:rsidR="004E42D7" w:rsidRDefault="004E42D7">
            <w:pPr>
              <w:pStyle w:val="ConsPlusNormal"/>
              <w:jc w:val="right"/>
            </w:pPr>
            <w:r>
              <w:t>378111,7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470,4</w:t>
            </w:r>
          </w:p>
        </w:tc>
        <w:tc>
          <w:tcPr>
            <w:tcW w:w="1264" w:type="dxa"/>
            <w:tcBorders>
              <w:top w:val="nil"/>
              <w:left w:val="nil"/>
              <w:bottom w:val="nil"/>
              <w:right w:val="nil"/>
            </w:tcBorders>
            <w:vAlign w:val="bottom"/>
          </w:tcPr>
          <w:p w:rsidR="004E42D7" w:rsidRDefault="004E42D7">
            <w:pPr>
              <w:pStyle w:val="ConsPlusNormal"/>
              <w:jc w:val="right"/>
            </w:pPr>
            <w:r>
              <w:t>22876,7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470,4</w:t>
            </w:r>
          </w:p>
        </w:tc>
        <w:tc>
          <w:tcPr>
            <w:tcW w:w="1264" w:type="dxa"/>
            <w:tcBorders>
              <w:top w:val="nil"/>
              <w:left w:val="nil"/>
              <w:bottom w:val="nil"/>
              <w:right w:val="nil"/>
            </w:tcBorders>
            <w:vAlign w:val="bottom"/>
          </w:tcPr>
          <w:p w:rsidR="004E42D7" w:rsidRDefault="004E42D7">
            <w:pPr>
              <w:pStyle w:val="ConsPlusNormal"/>
              <w:jc w:val="right"/>
            </w:pPr>
            <w:r>
              <w:t>470,4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470,4</w:t>
            </w:r>
          </w:p>
        </w:tc>
        <w:tc>
          <w:tcPr>
            <w:tcW w:w="1264" w:type="dxa"/>
            <w:tcBorders>
              <w:top w:val="nil"/>
              <w:left w:val="nil"/>
              <w:bottom w:val="nil"/>
              <w:right w:val="nil"/>
            </w:tcBorders>
            <w:vAlign w:val="bottom"/>
          </w:tcPr>
          <w:p w:rsidR="004E42D7" w:rsidRDefault="004E42D7">
            <w:pPr>
              <w:pStyle w:val="ConsPlusNormal"/>
              <w:jc w:val="right"/>
            </w:pPr>
            <w:r>
              <w:t>470,4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237,2</w:t>
            </w:r>
          </w:p>
        </w:tc>
        <w:tc>
          <w:tcPr>
            <w:tcW w:w="1264" w:type="dxa"/>
            <w:tcBorders>
              <w:top w:val="nil"/>
              <w:left w:val="nil"/>
              <w:bottom w:val="nil"/>
              <w:right w:val="nil"/>
            </w:tcBorders>
            <w:vAlign w:val="bottom"/>
          </w:tcPr>
          <w:p w:rsidR="004E42D7" w:rsidRDefault="004E42D7">
            <w:pPr>
              <w:pStyle w:val="ConsPlusNormal"/>
              <w:jc w:val="right"/>
            </w:pPr>
            <w:r>
              <w:t>237,2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233,2</w:t>
            </w:r>
          </w:p>
        </w:tc>
        <w:tc>
          <w:tcPr>
            <w:tcW w:w="1264" w:type="dxa"/>
            <w:tcBorders>
              <w:top w:val="nil"/>
              <w:left w:val="nil"/>
              <w:bottom w:val="nil"/>
              <w:right w:val="nil"/>
            </w:tcBorders>
            <w:vAlign w:val="bottom"/>
          </w:tcPr>
          <w:p w:rsidR="004E42D7" w:rsidRDefault="004E42D7">
            <w:pPr>
              <w:pStyle w:val="ConsPlusNormal"/>
              <w:jc w:val="right"/>
            </w:pPr>
            <w:r>
              <w:t>233,2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Ц52P5R2290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22406,3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Ц52P5R2290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22406,3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Ц52P5R2290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22406,3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312532,4</w:t>
            </w:r>
          </w:p>
        </w:tc>
        <w:tc>
          <w:tcPr>
            <w:tcW w:w="1264" w:type="dxa"/>
            <w:tcBorders>
              <w:top w:val="nil"/>
              <w:left w:val="nil"/>
              <w:bottom w:val="nil"/>
              <w:right w:val="nil"/>
            </w:tcBorders>
            <w:vAlign w:val="bottom"/>
          </w:tcPr>
          <w:p w:rsidR="004E42D7" w:rsidRDefault="004E42D7">
            <w:pPr>
              <w:pStyle w:val="ConsPlusNormal"/>
              <w:jc w:val="right"/>
            </w:pPr>
            <w:r>
              <w:t>306221,9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312532,4</w:t>
            </w:r>
          </w:p>
        </w:tc>
        <w:tc>
          <w:tcPr>
            <w:tcW w:w="1264" w:type="dxa"/>
            <w:tcBorders>
              <w:top w:val="nil"/>
              <w:left w:val="nil"/>
              <w:bottom w:val="nil"/>
              <w:right w:val="nil"/>
            </w:tcBorders>
            <w:vAlign w:val="bottom"/>
          </w:tcPr>
          <w:p w:rsidR="004E42D7" w:rsidRDefault="004E42D7">
            <w:pPr>
              <w:pStyle w:val="ConsPlusNormal"/>
              <w:jc w:val="right"/>
            </w:pPr>
            <w:r>
              <w:t>306221,9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312532,4</w:t>
            </w:r>
          </w:p>
        </w:tc>
        <w:tc>
          <w:tcPr>
            <w:tcW w:w="1264" w:type="dxa"/>
            <w:tcBorders>
              <w:top w:val="nil"/>
              <w:left w:val="nil"/>
              <w:bottom w:val="nil"/>
              <w:right w:val="nil"/>
            </w:tcBorders>
            <w:vAlign w:val="bottom"/>
          </w:tcPr>
          <w:p w:rsidR="004E42D7" w:rsidRDefault="004E42D7">
            <w:pPr>
              <w:pStyle w:val="ConsPlusNormal"/>
              <w:jc w:val="right"/>
            </w:pPr>
            <w:r>
              <w:t>306221,9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190079,0</w:t>
            </w:r>
          </w:p>
        </w:tc>
        <w:tc>
          <w:tcPr>
            <w:tcW w:w="1264" w:type="dxa"/>
            <w:tcBorders>
              <w:top w:val="nil"/>
              <w:left w:val="nil"/>
              <w:bottom w:val="nil"/>
              <w:right w:val="nil"/>
            </w:tcBorders>
            <w:vAlign w:val="bottom"/>
          </w:tcPr>
          <w:p w:rsidR="004E42D7" w:rsidRDefault="004E42D7">
            <w:pPr>
              <w:pStyle w:val="ConsPlusNormal"/>
              <w:jc w:val="right"/>
            </w:pPr>
            <w:r>
              <w:t>183770,9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122453,4</w:t>
            </w:r>
          </w:p>
        </w:tc>
        <w:tc>
          <w:tcPr>
            <w:tcW w:w="1264" w:type="dxa"/>
            <w:tcBorders>
              <w:top w:val="nil"/>
              <w:left w:val="nil"/>
              <w:bottom w:val="nil"/>
              <w:right w:val="nil"/>
            </w:tcBorders>
            <w:vAlign w:val="bottom"/>
          </w:tcPr>
          <w:p w:rsidR="004E42D7" w:rsidRDefault="004E42D7">
            <w:pPr>
              <w:pStyle w:val="ConsPlusNormal"/>
              <w:jc w:val="right"/>
            </w:pPr>
            <w:r>
              <w:t>122451,0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28789,0</w:t>
            </w:r>
          </w:p>
        </w:tc>
        <w:tc>
          <w:tcPr>
            <w:tcW w:w="1264" w:type="dxa"/>
            <w:tcBorders>
              <w:top w:val="nil"/>
              <w:left w:val="nil"/>
              <w:bottom w:val="nil"/>
              <w:right w:val="nil"/>
            </w:tcBorders>
            <w:vAlign w:val="bottom"/>
          </w:tcPr>
          <w:p w:rsidR="004E42D7" w:rsidRDefault="004E42D7">
            <w:pPr>
              <w:pStyle w:val="ConsPlusNormal"/>
              <w:jc w:val="right"/>
            </w:pPr>
            <w:r>
              <w:t>28789,0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Ц520211410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Ц520211410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Ц520211410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Ц520240360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Ц520240360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Ц520240360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11541,6</w:t>
            </w:r>
          </w:p>
        </w:tc>
        <w:tc>
          <w:tcPr>
            <w:tcW w:w="1264" w:type="dxa"/>
            <w:tcBorders>
              <w:top w:val="nil"/>
              <w:left w:val="nil"/>
              <w:bottom w:val="nil"/>
              <w:right w:val="nil"/>
            </w:tcBorders>
            <w:vAlign w:val="bottom"/>
          </w:tcPr>
          <w:p w:rsidR="004E42D7" w:rsidRDefault="004E42D7">
            <w:pPr>
              <w:pStyle w:val="ConsPlusNormal"/>
              <w:jc w:val="right"/>
            </w:pPr>
            <w:r>
              <w:t>11541,6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10130,0</w:t>
            </w:r>
          </w:p>
        </w:tc>
        <w:tc>
          <w:tcPr>
            <w:tcW w:w="1264" w:type="dxa"/>
            <w:tcBorders>
              <w:top w:val="nil"/>
              <w:left w:val="nil"/>
              <w:bottom w:val="nil"/>
              <w:right w:val="nil"/>
            </w:tcBorders>
            <w:vAlign w:val="bottom"/>
          </w:tcPr>
          <w:p w:rsidR="004E42D7" w:rsidRDefault="004E42D7">
            <w:pPr>
              <w:pStyle w:val="ConsPlusNormal"/>
              <w:jc w:val="right"/>
            </w:pPr>
            <w:r>
              <w:t>10130,0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10130,0</w:t>
            </w:r>
          </w:p>
        </w:tc>
        <w:tc>
          <w:tcPr>
            <w:tcW w:w="1264" w:type="dxa"/>
            <w:tcBorders>
              <w:top w:val="nil"/>
              <w:left w:val="nil"/>
              <w:bottom w:val="nil"/>
              <w:right w:val="nil"/>
            </w:tcBorders>
            <w:vAlign w:val="bottom"/>
          </w:tcPr>
          <w:p w:rsidR="004E42D7" w:rsidRDefault="004E42D7">
            <w:pPr>
              <w:pStyle w:val="ConsPlusNormal"/>
              <w:jc w:val="right"/>
            </w:pPr>
            <w:r>
              <w:t>10130,0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3641,0</w:t>
            </w:r>
          </w:p>
        </w:tc>
        <w:tc>
          <w:tcPr>
            <w:tcW w:w="1264" w:type="dxa"/>
            <w:tcBorders>
              <w:top w:val="nil"/>
              <w:left w:val="nil"/>
              <w:bottom w:val="nil"/>
              <w:right w:val="nil"/>
            </w:tcBorders>
            <w:vAlign w:val="bottom"/>
          </w:tcPr>
          <w:p w:rsidR="004E42D7" w:rsidRDefault="004E42D7">
            <w:pPr>
              <w:pStyle w:val="ConsPlusNormal"/>
              <w:jc w:val="right"/>
            </w:pPr>
            <w:r>
              <w:t>3641,0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6489,0</w:t>
            </w:r>
          </w:p>
        </w:tc>
        <w:tc>
          <w:tcPr>
            <w:tcW w:w="1264" w:type="dxa"/>
            <w:tcBorders>
              <w:top w:val="nil"/>
              <w:left w:val="nil"/>
              <w:bottom w:val="nil"/>
              <w:right w:val="nil"/>
            </w:tcBorders>
            <w:vAlign w:val="bottom"/>
          </w:tcPr>
          <w:p w:rsidR="004E42D7" w:rsidRDefault="004E42D7">
            <w:pPr>
              <w:pStyle w:val="ConsPlusNormal"/>
              <w:jc w:val="right"/>
            </w:pPr>
            <w:r>
              <w:t>6489,0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1411,6</w:t>
            </w:r>
          </w:p>
        </w:tc>
        <w:tc>
          <w:tcPr>
            <w:tcW w:w="1264" w:type="dxa"/>
            <w:tcBorders>
              <w:top w:val="nil"/>
              <w:left w:val="nil"/>
              <w:bottom w:val="nil"/>
              <w:right w:val="nil"/>
            </w:tcBorders>
            <w:vAlign w:val="bottom"/>
          </w:tcPr>
          <w:p w:rsidR="004E42D7" w:rsidRDefault="004E42D7">
            <w:pPr>
              <w:pStyle w:val="ConsPlusNormal"/>
              <w:jc w:val="right"/>
            </w:pPr>
            <w:r>
              <w:t>1411,6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jc w:val="center"/>
            </w:pPr>
            <w:r>
              <w:t>330</w:t>
            </w:r>
          </w:p>
        </w:tc>
        <w:tc>
          <w:tcPr>
            <w:tcW w:w="1264" w:type="dxa"/>
            <w:tcBorders>
              <w:top w:val="nil"/>
              <w:left w:val="nil"/>
              <w:bottom w:val="nil"/>
              <w:right w:val="nil"/>
            </w:tcBorders>
            <w:vAlign w:val="bottom"/>
          </w:tcPr>
          <w:p w:rsidR="004E42D7" w:rsidRDefault="004E42D7">
            <w:pPr>
              <w:pStyle w:val="ConsPlusNormal"/>
              <w:jc w:val="right"/>
            </w:pPr>
            <w:r>
              <w:t>3722,2</w:t>
            </w:r>
          </w:p>
        </w:tc>
        <w:tc>
          <w:tcPr>
            <w:tcW w:w="1264" w:type="dxa"/>
            <w:tcBorders>
              <w:top w:val="nil"/>
              <w:left w:val="nil"/>
              <w:bottom w:val="nil"/>
              <w:right w:val="nil"/>
            </w:tcBorders>
            <w:vAlign w:val="bottom"/>
          </w:tcPr>
          <w:p w:rsidR="004E42D7" w:rsidRDefault="004E42D7">
            <w:pPr>
              <w:pStyle w:val="ConsPlusNormal"/>
              <w:jc w:val="right"/>
            </w:pPr>
            <w:r>
              <w:t>3722,2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4960,3</w:t>
            </w:r>
          </w:p>
        </w:tc>
        <w:tc>
          <w:tcPr>
            <w:tcW w:w="1264" w:type="dxa"/>
            <w:tcBorders>
              <w:top w:val="nil"/>
              <w:left w:val="nil"/>
              <w:bottom w:val="nil"/>
              <w:right w:val="nil"/>
            </w:tcBorders>
            <w:vAlign w:val="bottom"/>
          </w:tcPr>
          <w:p w:rsidR="004E42D7" w:rsidRDefault="004E42D7">
            <w:pPr>
              <w:pStyle w:val="ConsPlusNormal"/>
              <w:jc w:val="right"/>
            </w:pPr>
            <w:r>
              <w:t>4960,3</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28064,2</w:t>
            </w:r>
          </w:p>
        </w:tc>
        <w:tc>
          <w:tcPr>
            <w:tcW w:w="1264" w:type="dxa"/>
            <w:tcBorders>
              <w:top w:val="nil"/>
              <w:left w:val="nil"/>
              <w:bottom w:val="nil"/>
              <w:right w:val="nil"/>
            </w:tcBorders>
            <w:vAlign w:val="bottom"/>
          </w:tcPr>
          <w:p w:rsidR="004E42D7" w:rsidRDefault="004E42D7">
            <w:pPr>
              <w:pStyle w:val="ConsPlusNormal"/>
              <w:jc w:val="right"/>
            </w:pPr>
            <w:r>
              <w:t>28064,2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01"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28064,2</w:t>
            </w:r>
          </w:p>
        </w:tc>
        <w:tc>
          <w:tcPr>
            <w:tcW w:w="1264" w:type="dxa"/>
            <w:tcBorders>
              <w:top w:val="nil"/>
              <w:left w:val="nil"/>
              <w:bottom w:val="nil"/>
              <w:right w:val="nil"/>
            </w:tcBorders>
            <w:vAlign w:val="bottom"/>
          </w:tcPr>
          <w:p w:rsidR="004E42D7" w:rsidRDefault="004E42D7">
            <w:pPr>
              <w:pStyle w:val="ConsPlusNormal"/>
              <w:jc w:val="right"/>
            </w:pPr>
            <w:r>
              <w:t>28064,2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02"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227,0</w:t>
            </w:r>
          </w:p>
        </w:tc>
        <w:tc>
          <w:tcPr>
            <w:tcW w:w="1264" w:type="dxa"/>
            <w:tcBorders>
              <w:top w:val="nil"/>
              <w:left w:val="nil"/>
              <w:bottom w:val="nil"/>
              <w:right w:val="nil"/>
            </w:tcBorders>
            <w:vAlign w:val="bottom"/>
          </w:tcPr>
          <w:p w:rsidR="004E42D7" w:rsidRDefault="004E42D7">
            <w:pPr>
              <w:pStyle w:val="ConsPlusNormal"/>
              <w:jc w:val="right"/>
            </w:pPr>
            <w:r>
              <w:t>227,0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227,0</w:t>
            </w:r>
          </w:p>
        </w:tc>
        <w:tc>
          <w:tcPr>
            <w:tcW w:w="1264" w:type="dxa"/>
            <w:tcBorders>
              <w:top w:val="nil"/>
              <w:left w:val="nil"/>
              <w:bottom w:val="nil"/>
              <w:right w:val="nil"/>
            </w:tcBorders>
            <w:vAlign w:val="bottom"/>
          </w:tcPr>
          <w:p w:rsidR="004E42D7" w:rsidRDefault="004E42D7">
            <w:pPr>
              <w:pStyle w:val="ConsPlusNormal"/>
              <w:jc w:val="right"/>
            </w:pPr>
            <w:r>
              <w:t>227,0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03"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Ц520300000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Организация и проведение официальных спортивных мероприятий, обеспечение участия спортсменов, </w:t>
            </w:r>
            <w:r>
              <w:lastRenderedPageBreak/>
              <w:t>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04"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23738,2</w:t>
            </w:r>
          </w:p>
        </w:tc>
        <w:tc>
          <w:tcPr>
            <w:tcW w:w="1264" w:type="dxa"/>
            <w:tcBorders>
              <w:top w:val="nil"/>
              <w:left w:val="nil"/>
              <w:bottom w:val="nil"/>
              <w:right w:val="nil"/>
            </w:tcBorders>
            <w:vAlign w:val="bottom"/>
          </w:tcPr>
          <w:p w:rsidR="004E42D7" w:rsidRDefault="004E42D7">
            <w:pPr>
              <w:pStyle w:val="ConsPlusNormal"/>
              <w:jc w:val="right"/>
            </w:pPr>
            <w:r>
              <w:t>23738,2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23738,2</w:t>
            </w:r>
          </w:p>
        </w:tc>
        <w:tc>
          <w:tcPr>
            <w:tcW w:w="1264" w:type="dxa"/>
            <w:tcBorders>
              <w:top w:val="nil"/>
              <w:left w:val="nil"/>
              <w:bottom w:val="nil"/>
              <w:right w:val="nil"/>
            </w:tcBorders>
            <w:vAlign w:val="bottom"/>
          </w:tcPr>
          <w:p w:rsidR="004E42D7" w:rsidRDefault="004E42D7">
            <w:pPr>
              <w:pStyle w:val="ConsPlusNormal"/>
              <w:jc w:val="right"/>
            </w:pPr>
            <w:r>
              <w:t>23738,2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14216,4</w:t>
            </w:r>
          </w:p>
        </w:tc>
        <w:tc>
          <w:tcPr>
            <w:tcW w:w="1264" w:type="dxa"/>
            <w:tcBorders>
              <w:top w:val="nil"/>
              <w:left w:val="nil"/>
              <w:bottom w:val="nil"/>
              <w:right w:val="nil"/>
            </w:tcBorders>
            <w:vAlign w:val="bottom"/>
          </w:tcPr>
          <w:p w:rsidR="004E42D7" w:rsidRDefault="004E42D7">
            <w:pPr>
              <w:pStyle w:val="ConsPlusNormal"/>
              <w:jc w:val="right"/>
            </w:pPr>
            <w:r>
              <w:t>14216,4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Ц5Э0140680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9521,8</w:t>
            </w:r>
          </w:p>
        </w:tc>
        <w:tc>
          <w:tcPr>
            <w:tcW w:w="1264" w:type="dxa"/>
            <w:tcBorders>
              <w:top w:val="nil"/>
              <w:left w:val="nil"/>
              <w:bottom w:val="nil"/>
              <w:right w:val="nil"/>
            </w:tcBorders>
            <w:vAlign w:val="bottom"/>
          </w:tcPr>
          <w:p w:rsidR="004E42D7" w:rsidRDefault="004E42D7">
            <w:pPr>
              <w:pStyle w:val="ConsPlusNormal"/>
              <w:jc w:val="right"/>
            </w:pPr>
            <w:r>
              <w:t>9521,8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Ц5Э0140680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9521,8</w:t>
            </w:r>
          </w:p>
        </w:tc>
        <w:tc>
          <w:tcPr>
            <w:tcW w:w="1264" w:type="dxa"/>
            <w:tcBorders>
              <w:top w:val="nil"/>
              <w:left w:val="nil"/>
              <w:bottom w:val="nil"/>
              <w:right w:val="nil"/>
            </w:tcBorders>
            <w:vAlign w:val="bottom"/>
          </w:tcPr>
          <w:p w:rsidR="004E42D7" w:rsidRDefault="004E42D7">
            <w:pPr>
              <w:pStyle w:val="ConsPlusNormal"/>
              <w:jc w:val="right"/>
            </w:pPr>
            <w:r>
              <w:t>9521,8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474" w:type="dxa"/>
            <w:tcBorders>
              <w:top w:val="nil"/>
              <w:left w:val="nil"/>
              <w:bottom w:val="nil"/>
              <w:right w:val="nil"/>
            </w:tcBorders>
            <w:vAlign w:val="bottom"/>
          </w:tcPr>
          <w:p w:rsidR="004E42D7" w:rsidRDefault="004E42D7">
            <w:pPr>
              <w:pStyle w:val="ConsPlusNormal"/>
              <w:jc w:val="center"/>
            </w:pPr>
            <w:r>
              <w:t>Ц5Э0140680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9521,8</w:t>
            </w:r>
          </w:p>
        </w:tc>
        <w:tc>
          <w:tcPr>
            <w:tcW w:w="1264" w:type="dxa"/>
            <w:tcBorders>
              <w:top w:val="nil"/>
              <w:left w:val="nil"/>
              <w:bottom w:val="nil"/>
              <w:right w:val="nil"/>
            </w:tcBorders>
            <w:vAlign w:val="bottom"/>
          </w:tcPr>
          <w:p w:rsidR="004E42D7" w:rsidRDefault="004E42D7">
            <w:pPr>
              <w:pStyle w:val="ConsPlusNormal"/>
              <w:jc w:val="right"/>
            </w:pPr>
            <w:r>
              <w:t>9521,8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Средства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136929,5</w:t>
            </w:r>
          </w:p>
        </w:tc>
        <w:tc>
          <w:tcPr>
            <w:tcW w:w="1264" w:type="dxa"/>
            <w:tcBorders>
              <w:top w:val="nil"/>
              <w:left w:val="nil"/>
              <w:bottom w:val="nil"/>
              <w:right w:val="nil"/>
            </w:tcBorders>
            <w:vAlign w:val="bottom"/>
          </w:tcPr>
          <w:p w:rsidR="004E42D7" w:rsidRDefault="004E42D7">
            <w:pPr>
              <w:pStyle w:val="ConsPlusNormal"/>
              <w:jc w:val="right"/>
            </w:pPr>
            <w:r>
              <w:t>136929,5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Телевидение и радиовещание</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61818,7</w:t>
            </w:r>
          </w:p>
        </w:tc>
        <w:tc>
          <w:tcPr>
            <w:tcW w:w="1264" w:type="dxa"/>
            <w:tcBorders>
              <w:top w:val="nil"/>
              <w:left w:val="nil"/>
              <w:bottom w:val="nil"/>
              <w:right w:val="nil"/>
            </w:tcBorders>
            <w:vAlign w:val="bottom"/>
          </w:tcPr>
          <w:p w:rsidR="004E42D7" w:rsidRDefault="004E42D7">
            <w:pPr>
              <w:pStyle w:val="ConsPlusNormal"/>
              <w:jc w:val="right"/>
            </w:pPr>
            <w:r>
              <w:t>61818,7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0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06"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А310600000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А310612650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А310612650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А310612650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08"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0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10"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Ц830400000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11"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57662,7</w:t>
            </w:r>
          </w:p>
        </w:tc>
        <w:tc>
          <w:tcPr>
            <w:tcW w:w="1264" w:type="dxa"/>
            <w:tcBorders>
              <w:top w:val="nil"/>
              <w:left w:val="nil"/>
              <w:bottom w:val="nil"/>
              <w:right w:val="nil"/>
            </w:tcBorders>
            <w:vAlign w:val="bottom"/>
          </w:tcPr>
          <w:p w:rsidR="004E42D7" w:rsidRDefault="004E42D7">
            <w:pPr>
              <w:pStyle w:val="ConsPlusNormal"/>
              <w:jc w:val="right"/>
            </w:pPr>
            <w:r>
              <w:t>57662,7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12"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57662,7</w:t>
            </w:r>
          </w:p>
        </w:tc>
        <w:tc>
          <w:tcPr>
            <w:tcW w:w="1264" w:type="dxa"/>
            <w:tcBorders>
              <w:top w:val="nil"/>
              <w:left w:val="nil"/>
              <w:bottom w:val="nil"/>
              <w:right w:val="nil"/>
            </w:tcBorders>
            <w:vAlign w:val="bottom"/>
          </w:tcPr>
          <w:p w:rsidR="004E42D7" w:rsidRDefault="004E42D7">
            <w:pPr>
              <w:pStyle w:val="ConsPlusNormal"/>
              <w:jc w:val="right"/>
            </w:pPr>
            <w:r>
              <w:t>57662,7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учреждений телерадиокомпаний и </w:t>
            </w:r>
            <w:proofErr w:type="spellStart"/>
            <w:r>
              <w:t>телеорганизаций</w:t>
            </w:r>
            <w:proofErr w:type="spellEnd"/>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Ч640140480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Ч640140480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Ч640140480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Ч640213940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Ч640213940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Ч640213940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73110,8</w:t>
            </w:r>
          </w:p>
        </w:tc>
        <w:tc>
          <w:tcPr>
            <w:tcW w:w="1264" w:type="dxa"/>
            <w:tcBorders>
              <w:top w:val="nil"/>
              <w:left w:val="nil"/>
              <w:bottom w:val="nil"/>
              <w:right w:val="nil"/>
            </w:tcBorders>
            <w:vAlign w:val="bottom"/>
          </w:tcPr>
          <w:p w:rsidR="004E42D7" w:rsidRDefault="004E42D7">
            <w:pPr>
              <w:pStyle w:val="ConsPlusNormal"/>
              <w:jc w:val="right"/>
            </w:pPr>
            <w:r>
              <w:t>73110,8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13"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14"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А310600000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А310612560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А310612560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А310612560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19425,2</w:t>
            </w:r>
          </w:p>
        </w:tc>
        <w:tc>
          <w:tcPr>
            <w:tcW w:w="1264" w:type="dxa"/>
            <w:tcBorders>
              <w:top w:val="nil"/>
              <w:left w:val="nil"/>
              <w:bottom w:val="nil"/>
              <w:right w:val="nil"/>
            </w:tcBorders>
            <w:vAlign w:val="bottom"/>
          </w:tcPr>
          <w:p w:rsidR="004E42D7" w:rsidRDefault="004E42D7">
            <w:pPr>
              <w:pStyle w:val="ConsPlusNormal"/>
              <w:jc w:val="right"/>
            </w:pPr>
            <w:r>
              <w:t>19425,2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16"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13187,8</w:t>
            </w:r>
          </w:p>
        </w:tc>
        <w:tc>
          <w:tcPr>
            <w:tcW w:w="1264" w:type="dxa"/>
            <w:tcBorders>
              <w:top w:val="nil"/>
              <w:left w:val="nil"/>
              <w:bottom w:val="nil"/>
              <w:right w:val="nil"/>
            </w:tcBorders>
            <w:vAlign w:val="bottom"/>
          </w:tcPr>
          <w:p w:rsidR="004E42D7" w:rsidRDefault="004E42D7">
            <w:pPr>
              <w:pStyle w:val="ConsPlusNormal"/>
              <w:jc w:val="right"/>
            </w:pPr>
            <w:r>
              <w:t>13187,8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13187,8</w:t>
            </w:r>
          </w:p>
        </w:tc>
        <w:tc>
          <w:tcPr>
            <w:tcW w:w="1264" w:type="dxa"/>
            <w:tcBorders>
              <w:top w:val="nil"/>
              <w:left w:val="nil"/>
              <w:bottom w:val="nil"/>
              <w:right w:val="nil"/>
            </w:tcBorders>
            <w:vAlign w:val="bottom"/>
          </w:tcPr>
          <w:p w:rsidR="004E42D7" w:rsidRDefault="004E42D7">
            <w:pPr>
              <w:pStyle w:val="ConsPlusNormal"/>
              <w:jc w:val="right"/>
            </w:pPr>
            <w:r>
              <w:t>13187,8</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Ц420211260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Ц420211260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Ц420211260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17"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6237,4</w:t>
            </w:r>
          </w:p>
        </w:tc>
        <w:tc>
          <w:tcPr>
            <w:tcW w:w="126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6237,4</w:t>
            </w:r>
          </w:p>
        </w:tc>
        <w:tc>
          <w:tcPr>
            <w:tcW w:w="126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Ц430311280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Ц430311280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Ц430311280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Ц430311300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Ц430311300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Ц430311300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Ц430313980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Ц430313980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Ц430313980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18" w:history="1">
              <w:r>
                <w:rPr>
                  <w:color w:val="0000FF"/>
                </w:rPr>
                <w:t>программа</w:t>
              </w:r>
            </w:hyperlink>
            <w:r>
              <w:t xml:space="preserve"> Чувашской Республики "Повышение безопасности </w:t>
            </w:r>
            <w:r>
              <w:lastRenderedPageBreak/>
              <w:t>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19"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21"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22" w:history="1">
              <w:r>
                <w:rPr>
                  <w:color w:val="0000FF"/>
                </w:rPr>
                <w:t>программа</w:t>
              </w:r>
            </w:hyperlink>
            <w:r>
              <w:t xml:space="preserve"> Чувашской Республики "Цифровое </w:t>
            </w:r>
            <w:r>
              <w:lastRenderedPageBreak/>
              <w:t>общество Чувашии"</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51734,7</w:t>
            </w:r>
          </w:p>
        </w:tc>
        <w:tc>
          <w:tcPr>
            <w:tcW w:w="1264" w:type="dxa"/>
            <w:tcBorders>
              <w:top w:val="nil"/>
              <w:left w:val="nil"/>
              <w:bottom w:val="nil"/>
              <w:right w:val="nil"/>
            </w:tcBorders>
            <w:vAlign w:val="bottom"/>
          </w:tcPr>
          <w:p w:rsidR="004E42D7" w:rsidRDefault="004E42D7">
            <w:pPr>
              <w:pStyle w:val="ConsPlusNormal"/>
              <w:jc w:val="right"/>
            </w:pPr>
            <w:r>
              <w:t>51734,7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23"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51734,7</w:t>
            </w:r>
          </w:p>
        </w:tc>
        <w:tc>
          <w:tcPr>
            <w:tcW w:w="1264" w:type="dxa"/>
            <w:tcBorders>
              <w:top w:val="nil"/>
              <w:left w:val="nil"/>
              <w:bottom w:val="nil"/>
              <w:right w:val="nil"/>
            </w:tcBorders>
            <w:vAlign w:val="bottom"/>
          </w:tcPr>
          <w:p w:rsidR="004E42D7" w:rsidRDefault="004E42D7">
            <w:pPr>
              <w:pStyle w:val="ConsPlusNormal"/>
              <w:jc w:val="right"/>
            </w:pPr>
            <w:r>
              <w:t>51734,7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Ч640100000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Ч640140490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Ч640140490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Ч640140490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1253,7</w:t>
            </w:r>
          </w:p>
        </w:tc>
        <w:tc>
          <w:tcPr>
            <w:tcW w:w="1264" w:type="dxa"/>
            <w:tcBorders>
              <w:top w:val="nil"/>
              <w:left w:val="nil"/>
              <w:bottom w:val="nil"/>
              <w:right w:val="nil"/>
            </w:tcBorders>
            <w:vAlign w:val="bottom"/>
          </w:tcPr>
          <w:p w:rsidR="004E42D7" w:rsidRDefault="004E42D7">
            <w:pPr>
              <w:pStyle w:val="ConsPlusNormal"/>
              <w:jc w:val="right"/>
            </w:pPr>
            <w:r>
              <w:t>1253,7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Ч640213950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Ч640213950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Ч640213950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Ч640217480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Ч640217480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474" w:type="dxa"/>
            <w:tcBorders>
              <w:top w:val="nil"/>
              <w:left w:val="nil"/>
              <w:bottom w:val="nil"/>
              <w:right w:val="nil"/>
            </w:tcBorders>
            <w:vAlign w:val="bottom"/>
          </w:tcPr>
          <w:p w:rsidR="004E42D7" w:rsidRDefault="004E42D7">
            <w:pPr>
              <w:pStyle w:val="ConsPlusNormal"/>
              <w:jc w:val="center"/>
            </w:pPr>
            <w:r>
              <w:t>Ч640217480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2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25"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Ч640200000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Ч640217410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Ч640217410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474" w:type="dxa"/>
            <w:tcBorders>
              <w:top w:val="nil"/>
              <w:left w:val="nil"/>
              <w:bottom w:val="nil"/>
              <w:right w:val="nil"/>
            </w:tcBorders>
            <w:vAlign w:val="bottom"/>
          </w:tcPr>
          <w:p w:rsidR="004E42D7" w:rsidRDefault="004E42D7">
            <w:pPr>
              <w:pStyle w:val="ConsPlusNormal"/>
              <w:jc w:val="center"/>
            </w:pPr>
            <w:r>
              <w:t>Ч640217410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2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27"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w:t>
            </w:r>
            <w:r w:rsidR="004E42D7">
              <w:lastRenderedPageBreak/>
              <w:t>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Ч410500000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Ч410513490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Ч410513490</w:t>
            </w:r>
          </w:p>
        </w:tc>
        <w:tc>
          <w:tcPr>
            <w:tcW w:w="680" w:type="dxa"/>
            <w:tcBorders>
              <w:top w:val="nil"/>
              <w:left w:val="nil"/>
              <w:bottom w:val="nil"/>
              <w:right w:val="nil"/>
            </w:tcBorders>
            <w:vAlign w:val="bottom"/>
          </w:tcPr>
          <w:p w:rsidR="004E42D7" w:rsidRDefault="004E42D7">
            <w:pPr>
              <w:pStyle w:val="ConsPlusNormal"/>
              <w:jc w:val="center"/>
            </w:pPr>
            <w:r>
              <w:t>700</w:t>
            </w: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Ч410513490</w:t>
            </w:r>
          </w:p>
        </w:tc>
        <w:tc>
          <w:tcPr>
            <w:tcW w:w="680" w:type="dxa"/>
            <w:tcBorders>
              <w:top w:val="nil"/>
              <w:left w:val="nil"/>
              <w:bottom w:val="nil"/>
              <w:right w:val="nil"/>
            </w:tcBorders>
            <w:vAlign w:val="bottom"/>
          </w:tcPr>
          <w:p w:rsidR="004E42D7" w:rsidRDefault="004E42D7">
            <w:pPr>
              <w:pStyle w:val="ConsPlusNormal"/>
              <w:jc w:val="center"/>
            </w:pPr>
            <w:r>
              <w:t>720</w:t>
            </w: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639700,5</w:t>
            </w:r>
          </w:p>
        </w:tc>
        <w:tc>
          <w:tcPr>
            <w:tcW w:w="1264" w:type="dxa"/>
            <w:tcBorders>
              <w:top w:val="nil"/>
              <w:left w:val="nil"/>
              <w:bottom w:val="nil"/>
              <w:right w:val="nil"/>
            </w:tcBorders>
            <w:vAlign w:val="bottom"/>
          </w:tcPr>
          <w:p w:rsidR="004E42D7" w:rsidRDefault="004E42D7">
            <w:pPr>
              <w:pStyle w:val="ConsPlusNormal"/>
              <w:jc w:val="right"/>
            </w:pPr>
            <w:r>
              <w:t>592758,2</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2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29"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w:t>
            </w:r>
            <w:r>
              <w:lastRenderedPageBreak/>
              <w:t>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lastRenderedPageBreak/>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Ч4104Д0030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Ч4104Д0030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Дотации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474" w:type="dxa"/>
            <w:tcBorders>
              <w:top w:val="nil"/>
              <w:left w:val="nil"/>
              <w:bottom w:val="nil"/>
              <w:right w:val="nil"/>
            </w:tcBorders>
            <w:vAlign w:val="bottom"/>
          </w:tcPr>
          <w:p w:rsidR="004E42D7" w:rsidRDefault="004E42D7">
            <w:pPr>
              <w:pStyle w:val="ConsPlusNormal"/>
              <w:jc w:val="center"/>
            </w:pPr>
            <w:r>
              <w:t>Ч4104Д0030</w:t>
            </w:r>
          </w:p>
        </w:tc>
        <w:tc>
          <w:tcPr>
            <w:tcW w:w="680" w:type="dxa"/>
            <w:tcBorders>
              <w:top w:val="nil"/>
              <w:left w:val="nil"/>
              <w:bottom w:val="nil"/>
              <w:right w:val="nil"/>
            </w:tcBorders>
            <w:vAlign w:val="bottom"/>
          </w:tcPr>
          <w:p w:rsidR="004E42D7" w:rsidRDefault="004E42D7">
            <w:pPr>
              <w:pStyle w:val="ConsPlusNormal"/>
              <w:jc w:val="center"/>
            </w:pPr>
            <w:r>
              <w:t>510</w:t>
            </w: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513602,5</w:t>
            </w:r>
          </w:p>
        </w:tc>
        <w:tc>
          <w:tcPr>
            <w:tcW w:w="1264" w:type="dxa"/>
            <w:tcBorders>
              <w:top w:val="nil"/>
              <w:left w:val="nil"/>
              <w:bottom w:val="nil"/>
              <w:right w:val="nil"/>
            </w:tcBorders>
            <w:vAlign w:val="bottom"/>
          </w:tcPr>
          <w:p w:rsidR="004E42D7" w:rsidRDefault="004E42D7">
            <w:pPr>
              <w:pStyle w:val="ConsPlusNormal"/>
              <w:jc w:val="right"/>
            </w:pPr>
            <w:r>
              <w:t>513602,7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3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31"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А510212820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А510212820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А510212820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3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33"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3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35"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Основное мероприятие "Внедрение механизмов конкуренции между муниципальными образованиями по показателям динамики привлечения инвестиций, </w:t>
            </w:r>
            <w:r>
              <w:lastRenderedPageBreak/>
              <w:t>создания новых рабочих мест"</w:t>
            </w:r>
          </w:p>
        </w:tc>
        <w:tc>
          <w:tcPr>
            <w:tcW w:w="454" w:type="dxa"/>
            <w:tcBorders>
              <w:top w:val="nil"/>
              <w:left w:val="nil"/>
              <w:bottom w:val="nil"/>
              <w:right w:val="nil"/>
            </w:tcBorders>
            <w:vAlign w:val="bottom"/>
          </w:tcPr>
          <w:p w:rsidR="004E42D7" w:rsidRDefault="004E42D7">
            <w:pPr>
              <w:pStyle w:val="ConsPlusNormal"/>
              <w:jc w:val="center"/>
            </w:pPr>
            <w:r>
              <w:lastRenderedPageBreak/>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Ч160814430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Ч160814430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Ч160814430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Ч160816380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Ч160816380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Ч160816380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3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37"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Финансовое обеспечение </w:t>
            </w:r>
            <w:r>
              <w:lastRenderedPageBreak/>
              <w:t>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4E42D7" w:rsidRDefault="004E42D7">
            <w:pPr>
              <w:pStyle w:val="ConsPlusNormal"/>
              <w:jc w:val="center"/>
            </w:pPr>
            <w:r>
              <w:lastRenderedPageBreak/>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Ч4104Д0070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Ч4104Д0070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Ч4104Д0070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6764C0">
            <w:pPr>
              <w:pStyle w:val="ConsPlusNormal"/>
              <w:jc w:val="both"/>
            </w:pPr>
            <w:hyperlink r:id="rId339"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Ч540000000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Ч540700000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Ч540717600</w:t>
            </w:r>
          </w:p>
        </w:tc>
        <w:tc>
          <w:tcPr>
            <w:tcW w:w="680"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Ч540717600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474" w:type="dxa"/>
            <w:tcBorders>
              <w:top w:val="nil"/>
              <w:left w:val="nil"/>
              <w:bottom w:val="nil"/>
              <w:right w:val="nil"/>
            </w:tcBorders>
            <w:vAlign w:val="bottom"/>
          </w:tcPr>
          <w:p w:rsidR="004E42D7" w:rsidRDefault="004E42D7">
            <w:pPr>
              <w:pStyle w:val="ConsPlusNormal"/>
              <w:jc w:val="center"/>
            </w:pPr>
            <w:r>
              <w:t>Ч540717600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bl>
    <w:p w:rsidR="004E42D7" w:rsidRDefault="004E42D7">
      <w:pPr>
        <w:pStyle w:val="ConsPlusNormal"/>
        <w:jc w:val="both"/>
      </w:pPr>
    </w:p>
    <w:p w:rsidR="004E42D7" w:rsidRDefault="004E42D7">
      <w:pPr>
        <w:pStyle w:val="ConsPlusNormal"/>
        <w:jc w:val="both"/>
      </w:pPr>
      <w:bookmarkStart w:id="1" w:name="_GoBack"/>
      <w:bookmarkEnd w:id="1"/>
    </w:p>
    <w:sectPr w:rsidR="004E42D7" w:rsidSect="0067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201AF5"/>
    <w:rsid w:val="004E42D7"/>
    <w:rsid w:val="006764C0"/>
    <w:rsid w:val="00A00641"/>
    <w:rsid w:val="00A65638"/>
    <w:rsid w:val="00CE2DC2"/>
    <w:rsid w:val="00D07388"/>
    <w:rsid w:val="00E4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7D769BA0B62993DBBC27DAAB91C35B9D877E5ED69E283285A3C0E466791A2C0025AE0C8B52847E85024AA0CB1AB3713EB66AEEF1C6A71280B7B170t5y7H" TargetMode="External"/><Relationship Id="rId299" Type="http://schemas.openxmlformats.org/officeDocument/2006/relationships/hyperlink" Target="consultantplus://offline/ref=4D7D769BA0B62993DBBC27DAAB91C35B9D877E5ED69E29338EAFC0E466791A2C0025AE0C8B52847E850443A8CD1AB3713EB66AEEF1C6A71280B7B170t5y7H" TargetMode="External"/><Relationship Id="rId21" Type="http://schemas.openxmlformats.org/officeDocument/2006/relationships/hyperlink" Target="consultantplus://offline/ref=4D7D769BA0B62993DBBC27DAAB91C35B9D877E5ED69E263584A0C0E466791A2C0025AE0C8B52847E850443A8CD1AB3713EB66AEEF1C6A71280B7B170t5y7H" TargetMode="External"/><Relationship Id="rId63" Type="http://schemas.openxmlformats.org/officeDocument/2006/relationships/hyperlink" Target="consultantplus://offline/ref=4D7D769BA0B62993DBBC27DAAB91C35B9D877E5ED69D2E3285AFC0E466791A2C0025AE0C8B52847E850443A8CD1AB3713EB66AEEF1C6A71280B7B170t5y7H" TargetMode="External"/><Relationship Id="rId159" Type="http://schemas.openxmlformats.org/officeDocument/2006/relationships/hyperlink" Target="consultantplus://offline/ref=4D7D769BA0B62993DBBC27DAAB91C35B9D877E5ED69E283285A6C0E466791A2C0025AE0C8B52847E850443A8CD1AB3713EB66AEEF1C6A71280B7B170t5y7H" TargetMode="External"/><Relationship Id="rId324" Type="http://schemas.openxmlformats.org/officeDocument/2006/relationships/hyperlink" Target="consultantplus://offline/ref=4D7D769BA0B62993DBBC27DAAB91C35B9D877E5ED69D2E3285A0C0E466791A2C0025AE0C8B52847E850443A8CD1AB3713EB66AEEF1C6A71280B7B170t5y7H" TargetMode="External"/><Relationship Id="rId170" Type="http://schemas.openxmlformats.org/officeDocument/2006/relationships/hyperlink" Target="consultantplus://offline/ref=4D7D769BA0B62993DBBC27DAAB91C35B9D877E5ED69E293785A4C0E466791A2C0025AE0C8B52847E850443A8CD1AB3713EB66AEEF1C6A71280B7B170t5y7H" TargetMode="External"/><Relationship Id="rId226" Type="http://schemas.openxmlformats.org/officeDocument/2006/relationships/hyperlink" Target="consultantplus://offline/ref=4D7D769BA0B62993DBBC27DAAB91C35B9D877E5ED69E283285A5C0E466791A2C0025AE0C8B52847E850142AECC1AB3713EB66AEEF1C6A71280B7B170t5y7H" TargetMode="External"/><Relationship Id="rId268" Type="http://schemas.openxmlformats.org/officeDocument/2006/relationships/hyperlink" Target="consultantplus://offline/ref=4D7D769BA0B62993DBBC27DAAB91C35B9D877E5ED69E26398EA2C0E466791A2C0025AE0C8B52847E850443A8CD1AB3713EB66AEEF1C6A71280B7B170t5y7H" TargetMode="External"/><Relationship Id="rId32" Type="http://schemas.openxmlformats.org/officeDocument/2006/relationships/hyperlink" Target="consultantplus://offline/ref=4D7D769BA0B62993DBBC27DAAB91C35B9D877E5ED69E273085A7C0E466791A2C0025AE0C8B52847E850443A8CD1AB3713EB66AEEF1C6A71280B7B170t5y7H" TargetMode="External"/><Relationship Id="rId74" Type="http://schemas.openxmlformats.org/officeDocument/2006/relationships/hyperlink" Target="consultantplus://offline/ref=4D7D769BA0B62993DBBC27DAAB91C35B9D877E5ED69D2E3285A0C0E466791A2C0025AE0C8B52847E850443A8CD1AB3713EB66AEEF1C6A71280B7B170t5y7H" TargetMode="External"/><Relationship Id="rId128" Type="http://schemas.openxmlformats.org/officeDocument/2006/relationships/hyperlink" Target="consultantplus://offline/ref=4D7D769BA0B62993DBBC27DAAB91C35B9D877E5ED69E273981A1C0E466791A2C0025AE0C8B52847E850140AFCA1AB3713EB66AEEF1C6A71280B7B170t5y7H" TargetMode="External"/><Relationship Id="rId335" Type="http://schemas.openxmlformats.org/officeDocument/2006/relationships/hyperlink" Target="consultantplus://offline/ref=4D7D769BA0B62993DBBC27DAAB91C35B9D877E5ED69E283285A3C0E466791A2C0025AE0C8B52847E840742A9C91AB3713EB66AEEF1C6A71280B7B170t5y7H" TargetMode="External"/><Relationship Id="rId5" Type="http://schemas.openxmlformats.org/officeDocument/2006/relationships/hyperlink" Target="consultantplus://offline/ref=4D7D769BA0B62993DBBC27DAAB91C35B9D877E5ED69E273283A5C0E466791A2C0025AE0C8B52847E850443A8CD1AB3713EB66AEEF1C6A71280B7B170t5y7H" TargetMode="External"/><Relationship Id="rId181" Type="http://schemas.openxmlformats.org/officeDocument/2006/relationships/hyperlink" Target="consultantplus://offline/ref=4D7D769BA0B62993DBBC27DAAB91C35B9D877E5ED69E283285A6C0E466791A2C0025AE0C8B52847E85064BA9C71AB3713EB66AEEF1C6A71280B7B170t5y7H" TargetMode="External"/><Relationship Id="rId237" Type="http://schemas.openxmlformats.org/officeDocument/2006/relationships/hyperlink" Target="consultantplus://offline/ref=4D7D769BA0B62993DBBC39D7BDFD9D5F968F2650D69D2566DAF3C6B339291C794065A859C816897E8D0F17F88B44EA207CFD66ECE9DAA611t9y7H" TargetMode="External"/><Relationship Id="rId279" Type="http://schemas.openxmlformats.org/officeDocument/2006/relationships/hyperlink" Target="consultantplus://offline/ref=4D7D769BA0B62993DBBC39D7BDFD9D5F968F2052D59B2566DAF3C6B339291C794065A859CC1E822BD44016A4CF17F92178FD65EEF6tDy1H" TargetMode="External"/><Relationship Id="rId43" Type="http://schemas.openxmlformats.org/officeDocument/2006/relationships/hyperlink" Target="consultantplus://offline/ref=4D7D769BA0B62993DBBC27DAAB91C35B9D877E5ED69E263584A0C0E466791A2C0025AE0C8B52847E850443A8CD1AB3713EB66AEEF1C6A71280B7B170t5y7H" TargetMode="External"/><Relationship Id="rId139" Type="http://schemas.openxmlformats.org/officeDocument/2006/relationships/hyperlink" Target="consultantplus://offline/ref=4D7D769BA0B62993DBBC39D7BDFD9D5F968C2156D2992566DAF3C6B339291C794065A85CCA1DDD2EC1514EA9C90FE62264E167EFtFyEH" TargetMode="External"/><Relationship Id="rId290" Type="http://schemas.openxmlformats.org/officeDocument/2006/relationships/hyperlink" Target="consultantplus://offline/ref=4D7D769BA0B62993DBBC27DAAB91C35B9D877E5ED69F293480A5C0E466791A2C0025AE0C8B52847E840046ACC71AB3713EB66AEEF1C6A71280B7B170t5y7H" TargetMode="External"/><Relationship Id="rId304" Type="http://schemas.openxmlformats.org/officeDocument/2006/relationships/hyperlink" Target="consultantplus://offline/ref=4D7D769BA0B62993DBBC27DAAB91C35B9D877E5ED69E29338EAFC0E466791A2C0025AE0C8B52847E850443A8CD1AB3713EB66AEEF1C6A71280B7B170t5y7H" TargetMode="External"/><Relationship Id="rId85" Type="http://schemas.openxmlformats.org/officeDocument/2006/relationships/hyperlink" Target="consultantplus://offline/ref=4D7D769BA0B62993DBBC27DAAB91C35B9D877E5ED69E273981A1C0E466791A2C0025AE0C8B52847E840547A1CE1AB3713EB66AEEF1C6A71280B7B170t5y7H" TargetMode="External"/><Relationship Id="rId150" Type="http://schemas.openxmlformats.org/officeDocument/2006/relationships/hyperlink" Target="consultantplus://offline/ref=4D7D769BA0B62993DBBC27DAAB91C35B9D877E5ED69E273283A6C0E466791A2C0025AE0C8B52847E850443A8CD1AB3713EB66AEEF1C6A71280B7B170t5y7H" TargetMode="External"/><Relationship Id="rId192" Type="http://schemas.openxmlformats.org/officeDocument/2006/relationships/hyperlink" Target="consultantplus://offline/ref=4D7D769BA0B62993DBBC27DAAB91C35B9D877E5ED69E293785A4C0E466791A2C0025AE0C8B52847E850144AECB1AB3713EB66AEEF1C6A71280B7B170t5y7H" TargetMode="External"/><Relationship Id="rId206" Type="http://schemas.openxmlformats.org/officeDocument/2006/relationships/hyperlink" Target="consultantplus://offline/ref=4D7D769BA0B62993DBBC27DAAB91C35B9D877E5ED69E283285A6C0E466791A2C0025AE0C8B52847E850443A8CD1AB3713EB66AEEF1C6A71280B7B170t5y7H" TargetMode="External"/><Relationship Id="rId248" Type="http://schemas.openxmlformats.org/officeDocument/2006/relationships/hyperlink" Target="consultantplus://offline/ref=4D7D769BA0B62993DBBC27DAAB91C35B9D877E5ED69E273085A7C0E466791A2C0025AE0C8B52847E850443A8CD1AB3713EB66AEEF1C6A71280B7B170t5y7H" TargetMode="External"/><Relationship Id="rId12" Type="http://schemas.openxmlformats.org/officeDocument/2006/relationships/hyperlink" Target="consultantplus://offline/ref=4D7D769BA0B62993DBBC27DAAB91C35B9D877E5ED69E273283A5C0E466791A2C0025AE0C8B52847E850443A8CD1AB3713EB66AEEF1C6A71280B7B170t5y7H" TargetMode="External"/><Relationship Id="rId108" Type="http://schemas.openxmlformats.org/officeDocument/2006/relationships/hyperlink" Target="consultantplus://offline/ref=4D7D769BA0B62993DBBC27DAAB91C35B9D877E5ED69E273780A5C0E466791A2C0025AE0C8B52847E850547AFCD1AB3713EB66AEEF1C6A71280B7B170t5y7H" TargetMode="External"/><Relationship Id="rId315" Type="http://schemas.openxmlformats.org/officeDocument/2006/relationships/hyperlink" Target="consultantplus://offline/ref=4D7D769BA0B62993DBBC27DAAB91C35B9D877E5ED69E283285A6C0E466791A2C0025AE0C8B52847E850443A8CD1AB3713EB66AEEF1C6A71280B7B170t5y7H" TargetMode="External"/><Relationship Id="rId54" Type="http://schemas.openxmlformats.org/officeDocument/2006/relationships/hyperlink" Target="consultantplus://offline/ref=4D7D769BA0B62993DBBC27DAAB91C35B9D877E5ED69E273283A5C0E466791A2C0025AE0C8B52847E850443A8CD1AB3713EB66AEEF1C6A71280B7B170t5y7H" TargetMode="External"/><Relationship Id="rId96" Type="http://schemas.openxmlformats.org/officeDocument/2006/relationships/hyperlink" Target="consultantplus://offline/ref=4D7D769BA0B62993DBBC27DAAB91C35B9D877E5ED69E2B3882A0C0E466791A2C0025AE0C8B52847E84064BA0CB1AB3713EB66AEEF1C6A71280B7B170t5y7H" TargetMode="External"/><Relationship Id="rId161" Type="http://schemas.openxmlformats.org/officeDocument/2006/relationships/hyperlink" Target="consultantplus://offline/ref=4D7D769BA0B62993DBBC27DAAB91C35B9D877E5ED69E293785A4C0E466791A2C0025AE0C8B52847E850443A8CD1AB3713EB66AEEF1C6A71280B7B170t5y7H" TargetMode="External"/><Relationship Id="rId217" Type="http://schemas.openxmlformats.org/officeDocument/2006/relationships/hyperlink" Target="consultantplus://offline/ref=4D7D769BA0B62993DBBC27DAAB91C35B9D877E5ED69E283285A5C0E466791A2C0025AE0C8B52847E850142AECC1AB3713EB66AEEF1C6A71280B7B170t5y7H" TargetMode="External"/><Relationship Id="rId259" Type="http://schemas.openxmlformats.org/officeDocument/2006/relationships/hyperlink" Target="consultantplus://offline/ref=4D7D769BA0B62993DBBC39D7BDFD9D5F968E2754DE992566DAF3C6B339291C795265F055C810977E871A41A9CEt1y8H" TargetMode="External"/><Relationship Id="rId23" Type="http://schemas.openxmlformats.org/officeDocument/2006/relationships/hyperlink" Target="consultantplus://offline/ref=4D7D769BA0B62993DBBC27DAAB91C35B9D877E5ED69E283285A6C0E466791A2C0025AE0C8B52847E850443A8CD1AB3713EB66AEEF1C6A71280B7B170t5y7H" TargetMode="External"/><Relationship Id="rId119" Type="http://schemas.openxmlformats.org/officeDocument/2006/relationships/hyperlink" Target="consultantplus://offline/ref=4D7D769BA0B62993DBBC27DAAB91C35B9D877E5ED69E283285A3C0E466791A2C0025AE0C8B52847E840742A9C91AB3713EB66AEEF1C6A71280B7B170t5y7H" TargetMode="External"/><Relationship Id="rId270" Type="http://schemas.openxmlformats.org/officeDocument/2006/relationships/hyperlink" Target="consultantplus://offline/ref=4D7D769BA0B62993DBBC39D7BDFD9D5F968C205BD29A2566DAF3C6B339291C795265F055C810977E871A41A9CEt1y8H" TargetMode="External"/><Relationship Id="rId326" Type="http://schemas.openxmlformats.org/officeDocument/2006/relationships/hyperlink" Target="consultantplus://offline/ref=4D7D769BA0B62993DBBC27DAAB91C35B9D877E5ED69E263584A0C0E466791A2C0025AE0C8B52847E850443A8CD1AB3713EB66AEEF1C6A71280B7B170t5y7H" TargetMode="External"/><Relationship Id="rId65" Type="http://schemas.openxmlformats.org/officeDocument/2006/relationships/hyperlink" Target="consultantplus://offline/ref=4D7D769BA0B62993DBBC27DAAB91C35B9D877E5ED69E26398EA2C0E466791A2C0025AE0C8B52847E850443A8CD1AB3713EB66AEEF1C6A71280B7B170t5y7H" TargetMode="External"/><Relationship Id="rId130" Type="http://schemas.openxmlformats.org/officeDocument/2006/relationships/hyperlink" Target="consultantplus://offline/ref=4D7D769BA0B62993DBBC27DAAB91C35B9D877E5ED69E2B3787A4C0E466791A2C0025AE0C8B52847E840546AACF1AB3713EB66AEEF1C6A71280B7B170t5y7H" TargetMode="External"/><Relationship Id="rId172" Type="http://schemas.openxmlformats.org/officeDocument/2006/relationships/hyperlink" Target="consultantplus://offline/ref=4D7D769BA0B62993DBBC27DAAB91C35B9D877E5ED69E293785A4C0E466791A2C0025AE0C8B52847E870642ABCF1AB3713EB66AEEF1C6A71280B7B170t5y7H" TargetMode="External"/><Relationship Id="rId228" Type="http://schemas.openxmlformats.org/officeDocument/2006/relationships/hyperlink" Target="consultantplus://offline/ref=4D7D769BA0B62993DBBC27DAAB91C35B9D877E5ED69E283285A5C0E466791A2C0025AE0C8B52847E840745A9CA1AB3713EB66AEEF1C6A71280B7B170t5y7H" TargetMode="External"/><Relationship Id="rId281" Type="http://schemas.openxmlformats.org/officeDocument/2006/relationships/hyperlink" Target="consultantplus://offline/ref=4D7D769BA0B62993DBBC27DAAB91C35B9D877E5ED69E283285A6C0E466791A2C0025AE0C8B52847E85064BA9C71AB3713EB66AEEF1C6A71280B7B170t5y7H" TargetMode="External"/><Relationship Id="rId337" Type="http://schemas.openxmlformats.org/officeDocument/2006/relationships/hyperlink" Target="consultantplus://offline/ref=4D7D769BA0B62993DBBC27DAAB91C35B9D877E5ED69E263584A0C0E466791A2C0025AE0C8B52847E850547AFCA1AB3713EB66AEEF1C6A71280B7B170t5y7H" TargetMode="External"/><Relationship Id="rId34" Type="http://schemas.openxmlformats.org/officeDocument/2006/relationships/hyperlink" Target="consultantplus://offline/ref=4D7D769BA0B62993DBBC27DAAB91C35B9D877E5ED69E283285A6C0E466791A2C0025AE0C8B52847E85064BA9C71AB3713EB66AEEF1C6A71280B7B170t5y7H" TargetMode="External"/><Relationship Id="rId76" Type="http://schemas.openxmlformats.org/officeDocument/2006/relationships/hyperlink" Target="consultantplus://offline/ref=4D7D769BA0B62993DBBC27DAAB91C35B9D877E5ED69E283385A7C0E466791A2C0025AE0C8B52847E850443A8CD1AB3713EB66AEEF1C6A71280B7B170t5y7H" TargetMode="External"/><Relationship Id="rId141" Type="http://schemas.openxmlformats.org/officeDocument/2006/relationships/hyperlink" Target="consultantplus://offline/ref=4D7D769BA0B62993DBBC27DAAB91C35B9D877E5ED69E273780A5C0E466791A2C0025AE0C8B52847E850443A8CD1AB3713EB66AEEF1C6A71280B7B170t5y7H" TargetMode="External"/><Relationship Id="rId7" Type="http://schemas.openxmlformats.org/officeDocument/2006/relationships/hyperlink" Target="consultantplus://offline/ref=4D7D769BA0B62993DBBC27DAAB91C35B9D877E5ED69E273283A6C0E466791A2C0025AE0C8B52847E850443A8CD1AB3713EB66AEEF1C6A71280B7B170t5y7H" TargetMode="External"/><Relationship Id="rId183" Type="http://schemas.openxmlformats.org/officeDocument/2006/relationships/hyperlink" Target="consultantplus://offline/ref=4D7D769BA0B62993DBBC27DAAB91C35B9D877E5ED69E283285A5C0E466791A2C0025AE0C8B52847E840745A9CA1AB3713EB66AEEF1C6A71280B7B170t5y7H" TargetMode="External"/><Relationship Id="rId239" Type="http://schemas.openxmlformats.org/officeDocument/2006/relationships/hyperlink" Target="consultantplus://offline/ref=4D7D769BA0B62993DBBC39D7BDFD9D5F968F2650D69D2566DAF3C6B339291C794065A859C816897E8D0F17F88B44EA207CFD66ECE9DAA611t9y7H" TargetMode="External"/><Relationship Id="rId250" Type="http://schemas.openxmlformats.org/officeDocument/2006/relationships/hyperlink" Target="consultantplus://offline/ref=4D7D769BA0B62993DBBC27DAAB91C35B9D877E5ED69E273085A7C0E466791A2C0025AE0C8B52847E850142A9CE1AB3713EB66AEEF1C6A71280B7B170t5y7H" TargetMode="External"/><Relationship Id="rId292" Type="http://schemas.openxmlformats.org/officeDocument/2006/relationships/hyperlink" Target="consultantplus://offline/ref=4D7D769BA0B62993DBBC27DAAB91C35B9D877E5ED69E26398EA2C0E466791A2C0025AE0C8B52847E850443A8CD1AB3713EB66AEEF1C6A71280B7B170t5y7H" TargetMode="External"/><Relationship Id="rId306" Type="http://schemas.openxmlformats.org/officeDocument/2006/relationships/hyperlink" Target="consultantplus://offline/ref=4D7D769BA0B62993DBBC27DAAB91C35B9D877E5ED69E273283A6C0E466791A2C0025AE0C8B52847E850544AEC71AB3713EB66AEEF1C6A71280B7B170t5y7H" TargetMode="External"/><Relationship Id="rId45" Type="http://schemas.openxmlformats.org/officeDocument/2006/relationships/hyperlink" Target="consultantplus://offline/ref=4D7D769BA0B62993DBBC27DAAB91C35B9D877E5ED69E273283A5C0E466791A2C0025AE0C8B52847E850443A8CD1AB3713EB66AEEF1C6A71280B7B170t5y7H" TargetMode="External"/><Relationship Id="rId87" Type="http://schemas.openxmlformats.org/officeDocument/2006/relationships/hyperlink" Target="consultantplus://offline/ref=4D7D769BA0B62993DBBC27DAAB91C35B9D877E5ED69E273981A1C0E466791A2C0025AE0C8B52847E850443A8CC1AB3713EB66AEEF1C6A71280B7B170t5y7H" TargetMode="External"/><Relationship Id="rId110" Type="http://schemas.openxmlformats.org/officeDocument/2006/relationships/hyperlink" Target="consultantplus://offline/ref=4D7D769BA0B62993DBBC27DAAB91C35B9D877E5ED69E283285A6C0E466791A2C0025AE0C8B52847E85064BA9C71AB3713EB66AEEF1C6A71280B7B170t5y7H" TargetMode="External"/><Relationship Id="rId152" Type="http://schemas.openxmlformats.org/officeDocument/2006/relationships/hyperlink" Target="consultantplus://offline/ref=4D7D769BA0B62993DBBC27DAAB91C35B9D877E5ED69E293785A4C0E466791A2C0025AE0C8B52847E850443A8CD1AB3713EB66AEEF1C6A71280B7B170t5y7H" TargetMode="External"/><Relationship Id="rId194" Type="http://schemas.openxmlformats.org/officeDocument/2006/relationships/hyperlink" Target="consultantplus://offline/ref=4D7D769BA0B62993DBBC27DAAB91C35B9D877E5ED69E283285A6C0E466791A2C0025AE0C8B52847E85064BA9C71AB3713EB66AEEF1C6A71280B7B170t5y7H" TargetMode="External"/><Relationship Id="rId208" Type="http://schemas.openxmlformats.org/officeDocument/2006/relationships/hyperlink" Target="consultantplus://offline/ref=4D7D769BA0B62993DBBC27DAAB91C35B9D877E5ED69E283285A6C0E466791A2C0025AE0C8B52847E840542A9CD1AB3713EB66AEEF1C6A71280B7B170t5y7H" TargetMode="External"/><Relationship Id="rId240" Type="http://schemas.openxmlformats.org/officeDocument/2006/relationships/hyperlink" Target="consultantplus://offline/ref=4D7D769BA0B62993DBBC27DAAB91C35B9D877E5ED69E283285A5C0E466791A2C0025AE0C8B52847E840247A0CC1AB3713EB66AEEF1C6A71280B7B170t5y7H" TargetMode="External"/><Relationship Id="rId261" Type="http://schemas.openxmlformats.org/officeDocument/2006/relationships/hyperlink" Target="consultantplus://offline/ref=4D7D769BA0B62993DBBC39D7BDFD9D5F968E2450D3992566DAF3C6B339291C795265F055C810977E871A41A9CEt1y8H" TargetMode="External"/><Relationship Id="rId14" Type="http://schemas.openxmlformats.org/officeDocument/2006/relationships/hyperlink" Target="consultantplus://offline/ref=4D7D769BA0B62993DBBC27DAAB91C35B9D877E5ED69E273283A5C0E466791A2C0025AE0C8B52847E850443A8CD1AB3713EB66AEEF1C6A71280B7B170t5y7H" TargetMode="External"/><Relationship Id="rId35" Type="http://schemas.openxmlformats.org/officeDocument/2006/relationships/hyperlink" Target="consultantplus://offline/ref=4D7D769BA0B62993DBBC27DAAB91C35B9D877E5ED69E26398EA2C0E466791A2C0025AE0C8B52847E850443A8CD1AB3713EB66AEEF1C6A71280B7B170t5y7H" TargetMode="External"/><Relationship Id="rId56" Type="http://schemas.openxmlformats.org/officeDocument/2006/relationships/hyperlink" Target="consultantplus://offline/ref=4D7D769BA0B62993DBBC39D7BDFD9D5F968E2555D19F2566DAF3C6B339291C794065A859C8168C7A860F17F88B44EA207CFD66ECE9DAA611t9y7H" TargetMode="External"/><Relationship Id="rId77" Type="http://schemas.openxmlformats.org/officeDocument/2006/relationships/hyperlink" Target="consultantplus://offline/ref=4D7D769BA0B62993DBBC27DAAB91C35B9D877E5ED69E283385A7C0E466791A2C0025AE0C8B52847E850545ACC61AB3713EB66AEEF1C6A71280B7B170t5y7H" TargetMode="External"/><Relationship Id="rId100" Type="http://schemas.openxmlformats.org/officeDocument/2006/relationships/hyperlink" Target="consultantplus://offline/ref=4D7D769BA0B62993DBBC27DAAB91C35B9D877E5ED69E29368FA2C0E466791A2C0025AE0C8B52847E850443A8CD1AB3713EB66AEEF1C6A71280B7B170t5y7H" TargetMode="External"/><Relationship Id="rId282" Type="http://schemas.openxmlformats.org/officeDocument/2006/relationships/hyperlink" Target="consultantplus://offline/ref=4D7D769BA0B62993DBBC27DAAB91C35B9D877E5ED69E29338EAFC0E466791A2C0025AE0C8B52847E850443A8CD1AB3713EB66AEEF1C6A71280B7B170t5y7H" TargetMode="External"/><Relationship Id="rId317" Type="http://schemas.openxmlformats.org/officeDocument/2006/relationships/hyperlink" Target="consultantplus://offline/ref=4D7D769BA0B62993DBBC27DAAB91C35B9D877E5ED69E283285A6C0E466791A2C0025AE0C8B52847E84064BA8C71AB3713EB66AEEF1C6A71280B7B170t5y7H" TargetMode="External"/><Relationship Id="rId338" Type="http://schemas.openxmlformats.org/officeDocument/2006/relationships/hyperlink" Target="consultantplus://offline/ref=4D7D769BA0B62993DBBC27DAAB91C35B9D877E5ED69E273283A5C0E466791A2C0025AE0C8B52847E850443A8CD1AB3713EB66AEEF1C6A71280B7B170t5y7H" TargetMode="External"/><Relationship Id="rId8" Type="http://schemas.openxmlformats.org/officeDocument/2006/relationships/hyperlink" Target="consultantplus://offline/ref=4D7D769BA0B62993DBBC27DAAB91C35B9D877E5ED69E273283A6C0E466791A2C0025AE0C8B52847E850D43AECF1AB3713EB66AEEF1C6A71280B7B170t5y7H" TargetMode="External"/><Relationship Id="rId98" Type="http://schemas.openxmlformats.org/officeDocument/2006/relationships/hyperlink" Target="consultantplus://offline/ref=4D7D769BA0B62993DBBC27DAAB91C35B9D877E5ED69E29368FA2C0E466791A2C0025AE0C8B52847E850443A8CD1AB3713EB66AEEF1C6A71280B7B170t5y7H" TargetMode="External"/><Relationship Id="rId121" Type="http://schemas.openxmlformats.org/officeDocument/2006/relationships/hyperlink" Target="consultantplus://offline/ref=4D7D769BA0B62993DBBC27DAAB91C35B9D877E5ED69E2B3787A4C0E466791A2C0025AE0C8B52847E850640A9CC1AB3713EB66AEEF1C6A71280B7B170t5y7H" TargetMode="External"/><Relationship Id="rId142" Type="http://schemas.openxmlformats.org/officeDocument/2006/relationships/hyperlink" Target="consultantplus://offline/ref=4D7D769BA0B62993DBBC27DAAB91C35B9D877E5ED69E273780A5C0E466791A2C0025AE0C8B52847E850646AACA1AB3713EB66AEEF1C6A71280B7B170t5y7H" TargetMode="External"/><Relationship Id="rId163" Type="http://schemas.openxmlformats.org/officeDocument/2006/relationships/hyperlink" Target="consultantplus://offline/ref=4D7D769BA0B62993DBBC27DAAB91C35B9D877E5ED69E293785A4C0E466791A2C0025AE0C8B52847E870543ACCF1AB3713EB66AEEF1C6A71280B7B170t5y7H" TargetMode="External"/><Relationship Id="rId184" Type="http://schemas.openxmlformats.org/officeDocument/2006/relationships/hyperlink" Target="consultantplus://offline/ref=4D7D769BA0B62993DBBC27DAAB91C35B9D877E5ED69E273085A7C0E466791A2C0025AE0C8B52847E850443A8CD1AB3713EB66AEEF1C6A71280B7B170t5y7H" TargetMode="External"/><Relationship Id="rId219" Type="http://schemas.openxmlformats.org/officeDocument/2006/relationships/hyperlink" Target="consultantplus://offline/ref=4D7D769BA0B62993DBBC27DAAB91C35B9D877E5ED69E283285A5C0E466791A2C0025AE0C8B52847E850443A8CD1AB3713EB66AEEF1C6A71280B7B170t5y7H" TargetMode="External"/><Relationship Id="rId230" Type="http://schemas.openxmlformats.org/officeDocument/2006/relationships/hyperlink" Target="consultantplus://offline/ref=4D7D769BA0B62993DBBC27DAAB91C35B9D877E5ED69E283285A5C0E466791A2C0025AE0C8B52847E850142AECC1AB3713EB66AEEF1C6A71280B7B170t5y7H" TargetMode="External"/><Relationship Id="rId251" Type="http://schemas.openxmlformats.org/officeDocument/2006/relationships/hyperlink" Target="consultantplus://offline/ref=4D7D769BA0B62993DBBC27DAAB91C35B9D877E5ED69E273085A7C0E466791A2C0025AE0C8B52847E850443A8CD1AB3713EB66AEEF1C6A71280B7B170t5y7H" TargetMode="External"/><Relationship Id="rId25" Type="http://schemas.openxmlformats.org/officeDocument/2006/relationships/hyperlink" Target="consultantplus://offline/ref=4D7D769BA0B62993DBBC27DAAB91C35B9D877E5ED69E273283A6C0E466791A2C0025AE0C8B52847E850443A8CD1AB3713EB66AEEF1C6A71280B7B170t5y7H" TargetMode="External"/><Relationship Id="rId46" Type="http://schemas.openxmlformats.org/officeDocument/2006/relationships/hyperlink" Target="consultantplus://offline/ref=4D7D769BA0B62993DBBC27DAAB91C35B9D877E5ED69E273283A5C0E466791A2C0025AE0C8B52847E850347ADC71AB3713EB66AEEF1C6A71280B7B170t5y7H" TargetMode="External"/><Relationship Id="rId67" Type="http://schemas.openxmlformats.org/officeDocument/2006/relationships/hyperlink" Target="consultantplus://offline/ref=4D7D769BA0B62993DBBC27DAAB91C35B9D877E5ED69E26398EA2C0E466791A2C0025AE0C8B52847E850443A8CD1AB3713EB66AEEF1C6A71280B7B170t5y7H" TargetMode="External"/><Relationship Id="rId272" Type="http://schemas.openxmlformats.org/officeDocument/2006/relationships/hyperlink" Target="consultantplus://offline/ref=4D7D769BA0B62993DBBC27DAAB91C35B9D877E5ED69E293785A4C0E466791A2C0025AE0C8B52847E850144AECB1AB3713EB66AEEF1C6A71280B7B170t5y7H" TargetMode="External"/><Relationship Id="rId293" Type="http://schemas.openxmlformats.org/officeDocument/2006/relationships/hyperlink" Target="consultantplus://offline/ref=4D7D769BA0B62993DBBC27DAAB91C35B9D877E5ED69E26398EA2C0E466791A2C0025AE0C8B52847E850040A9CF1AB3713EB66AEEF1C6A71280B7B170t5y7H" TargetMode="External"/><Relationship Id="rId307" Type="http://schemas.openxmlformats.org/officeDocument/2006/relationships/hyperlink" Target="consultantplus://offline/ref=4D7D769BA0B62993DBBC27DAAB91C35B9D877E5ED69E283285A6C0E466791A2C0025AE0C8B52847E850443A8CD1AB3713EB66AEEF1C6A71280B7B170t5y7H" TargetMode="External"/><Relationship Id="rId328" Type="http://schemas.openxmlformats.org/officeDocument/2006/relationships/hyperlink" Target="consultantplus://offline/ref=4D7D769BA0B62993DBBC27DAAB91C35B9D877E5ED69E263584A0C0E466791A2C0025AE0C8B52847E850443A8CD1AB3713EB66AEEF1C6A71280B7B170t5y7H" TargetMode="External"/><Relationship Id="rId88" Type="http://schemas.openxmlformats.org/officeDocument/2006/relationships/hyperlink" Target="consultantplus://offline/ref=4D7D769BA0B62993DBBC27DAAB91C35B9D877E5ED69E2B3882A0C0E466791A2C0025AE0C8B52847E850443A8CD1AB3713EB66AEEF1C6A71280B7B170t5y7H" TargetMode="External"/><Relationship Id="rId111" Type="http://schemas.openxmlformats.org/officeDocument/2006/relationships/hyperlink" Target="consultantplus://offline/ref=4D7D769BA0B62993DBBC27DAAB91C35B9D877E5ED69E283285A6C0E466791A2C0025AE0C8B52847E84074AA8C91AB3713EB66AEEF1C6A71280B7B170t5y7H" TargetMode="External"/><Relationship Id="rId132" Type="http://schemas.openxmlformats.org/officeDocument/2006/relationships/hyperlink" Target="consultantplus://offline/ref=4D7D769BA0B62993DBBC27DAAB91C35B9D877E5ED69E29348EA3C0E466791A2C0025AE0C8B52847E850445A9C81AB3713EB66AEEF1C6A71280B7B170t5y7H" TargetMode="External"/><Relationship Id="rId153" Type="http://schemas.openxmlformats.org/officeDocument/2006/relationships/hyperlink" Target="consultantplus://offline/ref=4D7D769BA0B62993DBBC27DAAB91C35B9D877E5ED69E293785A4C0E466791A2C0025AE0C8B52847E850144AECB1AB3713EB66AEEF1C6A71280B7B170t5y7H" TargetMode="External"/><Relationship Id="rId174" Type="http://schemas.openxmlformats.org/officeDocument/2006/relationships/hyperlink" Target="consultantplus://offline/ref=4D7D769BA0B62993DBBC27DAAB91C35B9D877E5ED69E283285A5C0E466791A2C0025AE0C8B52847E840041AFCB1AB3713EB66AEEF1C6A71280B7B170t5y7H" TargetMode="External"/><Relationship Id="rId195" Type="http://schemas.openxmlformats.org/officeDocument/2006/relationships/hyperlink" Target="consultantplus://offline/ref=4D7D769BA0B62993DBBC27DAAB91C35B9D877E5ED69E283285A6C0E466791A2C0025AE0C8B52847E840542A9CD1AB3713EB66AEEF1C6A71280B7B170t5y7H" TargetMode="External"/><Relationship Id="rId209" Type="http://schemas.openxmlformats.org/officeDocument/2006/relationships/hyperlink" Target="consultantplus://offline/ref=4D7D769BA0B62993DBBC27DAAB91C35B9D877E5ED69E283285A6C0E466791A2C0025AE0C8B52847E84064BA8C71AB3713EB66AEEF1C6A71280B7B170t5y7H" TargetMode="External"/><Relationship Id="rId220" Type="http://schemas.openxmlformats.org/officeDocument/2006/relationships/hyperlink" Target="consultantplus://offline/ref=4D7D769BA0B62993DBBC27DAAB91C35B9D877E5ED69E283285A5C0E466791A2C0025AE0C8B52847E850142AECC1AB3713EB66AEEF1C6A71280B7B170t5y7H" TargetMode="External"/><Relationship Id="rId241" Type="http://schemas.openxmlformats.org/officeDocument/2006/relationships/hyperlink" Target="consultantplus://offline/ref=4D7D769BA0B62993DBBC39D7BDFD9D5F968E2555D09B2566DAF3C6B339291C794065A859C816887A830F17F88B44EA207CFD66ECE9DAA611t9y7H" TargetMode="External"/><Relationship Id="rId15" Type="http://schemas.openxmlformats.org/officeDocument/2006/relationships/hyperlink" Target="consultantplus://offline/ref=4D7D769BA0B62993DBBC27DAAB91C35B9D877E5ED69E273283A5C0E466791A2C0025AE0C8B52847E85064AABC81AB3713EB66AEEF1C6A71280B7B170t5y7H" TargetMode="External"/><Relationship Id="rId36" Type="http://schemas.openxmlformats.org/officeDocument/2006/relationships/hyperlink" Target="consultantplus://offline/ref=4D7D769BA0B62993DBBC27DAAB91C35B9D877E5ED69E26398EA2C0E466791A2C0025AE0C8B52847E850443A8CD1AB3713EB66AEEF1C6A71280B7B170t5y7H" TargetMode="External"/><Relationship Id="rId57" Type="http://schemas.openxmlformats.org/officeDocument/2006/relationships/hyperlink" Target="consultantplus://offline/ref=4D7D769BA0B62993DBBC27DAAB91C35B9D877E5ED69E273283A5C0E466791A2C0025AE0C8B52847E850443A8CD1AB3713EB66AEEF1C6A71280B7B170t5y7H" TargetMode="External"/><Relationship Id="rId262" Type="http://schemas.openxmlformats.org/officeDocument/2006/relationships/hyperlink" Target="consultantplus://offline/ref=4D7D769BA0B62993DBBC27DAAB91C35B9D877E5ED69E273085A7C0E466791A2C0025AE0C8B52847E850142A9CE1AB3713EB66AEEF1C6A71280B7B170t5y7H" TargetMode="External"/><Relationship Id="rId283" Type="http://schemas.openxmlformats.org/officeDocument/2006/relationships/hyperlink" Target="consultantplus://offline/ref=4D7D769BA0B62993DBBC27DAAB91C35B9D877E5ED69E29338EAFC0E466791A2C0025AE0C8B52847E850042ADCC1AB3713EB66AEEF1C6A71280B7B170t5y7H" TargetMode="External"/><Relationship Id="rId318" Type="http://schemas.openxmlformats.org/officeDocument/2006/relationships/hyperlink" Target="consultantplus://offline/ref=4D7D769BA0B62993DBBC27DAAB91C35B9D877E5ED69D2E3285AFC0E466791A2C0025AE0C8B52847E850443A8CD1AB3713EB66AEEF1C6A71280B7B170t5y7H" TargetMode="External"/><Relationship Id="rId339" Type="http://schemas.openxmlformats.org/officeDocument/2006/relationships/hyperlink" Target="consultantplus://offline/ref=4D7D769BA0B62993DBBC27DAAB91C35B9D877E5ED69E273283A5C0E466791A2C0025AE0C8B52847E85064AABC81AB3713EB66AEEF1C6A71280B7B170t5y7H" TargetMode="External"/><Relationship Id="rId78" Type="http://schemas.openxmlformats.org/officeDocument/2006/relationships/hyperlink" Target="consultantplus://offline/ref=4D7D769BA0B62993DBBC27DAAB91C35B9D877E5ED69E273981A1C0E466791A2C0025AE0C8B52847E850443A8CC1AB3713EB66AEEF1C6A71280B7B170t5y7H" TargetMode="External"/><Relationship Id="rId99" Type="http://schemas.openxmlformats.org/officeDocument/2006/relationships/hyperlink" Target="consultantplus://offline/ref=4D7D769BA0B62993DBBC27DAAB91C35B9D877E5ED69E29368FA2C0E466791A2C0025AE0C8B52847E850246ACCA1AB3713EB66AEEF1C6A71280B7B170t5y7H" TargetMode="External"/><Relationship Id="rId101" Type="http://schemas.openxmlformats.org/officeDocument/2006/relationships/hyperlink" Target="consultantplus://offline/ref=4D7D769BA0B62993DBBC27DAAB91C35B9D877E5ED69E29348EA3C0E466791A2C0025AE0C8B52847E850443A8CD1AB3713EB66AEEF1C6A71280B7B170t5y7H" TargetMode="External"/><Relationship Id="rId122" Type="http://schemas.openxmlformats.org/officeDocument/2006/relationships/hyperlink" Target="consultantplus://offline/ref=4D7D769BA0B62993DBBC27DAAB91C35B9D877E5ED69E2B3787A4C0E466791A2C0025AE0C8B52847E850D4AADC91AB3713EB66AEEF1C6A71280B7B170t5y7H" TargetMode="External"/><Relationship Id="rId143" Type="http://schemas.openxmlformats.org/officeDocument/2006/relationships/hyperlink" Target="consultantplus://offline/ref=4D7D769BA0B62993DBBC27DAAB91C35B9D877E5ED69E2B3882A0C0E466791A2C0025AE0C8B52847E850443A8CD1AB3713EB66AEEF1C6A71280B7B170t5y7H" TargetMode="External"/><Relationship Id="rId164" Type="http://schemas.openxmlformats.org/officeDocument/2006/relationships/hyperlink" Target="consultantplus://offline/ref=4D7D769BA0B62993DBBC27DAAB91C35B9D877E5ED69E283285A5C0E466791A2C0025AE0C8B52847E850443A8CD1AB3713EB66AEEF1C6A71280B7B170t5y7H" TargetMode="External"/><Relationship Id="rId185" Type="http://schemas.openxmlformats.org/officeDocument/2006/relationships/hyperlink" Target="consultantplus://offline/ref=4D7D769BA0B62993DBBC27DAAB91C35B9D877E5ED69E273085A7C0E466791A2C0025AE0C8B52847E850142A9CE1AB3713EB66AEEF1C6A71280B7B170t5y7H" TargetMode="External"/><Relationship Id="rId9" Type="http://schemas.openxmlformats.org/officeDocument/2006/relationships/hyperlink" Target="consultantplus://offline/ref=4D7D769BA0B62993DBBC27DAAB91C35B9D877E5ED69E273283A6C0E466791A2C0025AE0C8B52847E850443A8CD1AB3713EB66AEEF1C6A71280B7B170t5y7H" TargetMode="External"/><Relationship Id="rId210" Type="http://schemas.openxmlformats.org/officeDocument/2006/relationships/hyperlink" Target="consultantplus://offline/ref=4D7D769BA0B62993DBBC27DAAB91C35B9D877E5ED69E283285A6C0E466791A2C0025AE0C8B52847E850443A8CD1AB3713EB66AEEF1C6A71280B7B170t5y7H" TargetMode="External"/><Relationship Id="rId26" Type="http://schemas.openxmlformats.org/officeDocument/2006/relationships/hyperlink" Target="consultantplus://offline/ref=4D7D769BA0B62993DBBC27DAAB91C35B9D877E5ED69E273283A6C0E466791A2C0025AE0C8B52847E850544AEC71AB3713EB66AEEF1C6A71280B7B170t5y7H" TargetMode="External"/><Relationship Id="rId231" Type="http://schemas.openxmlformats.org/officeDocument/2006/relationships/hyperlink" Target="consultantplus://offline/ref=4D7D769BA0B62993DBBC27DAAB91C35B9D877E5ED69E273283A6C0E466791A2C0025AE0C8B52847E850443A8CD1AB3713EB66AEEF1C6A71280B7B170t5y7H" TargetMode="External"/><Relationship Id="rId252" Type="http://schemas.openxmlformats.org/officeDocument/2006/relationships/hyperlink" Target="consultantplus://offline/ref=4D7D769BA0B62993DBBC39D7BDFD9D5F968C205BD3992566DAF3C6B339291C795265F055C810977E871A41A9CEt1y8H" TargetMode="External"/><Relationship Id="rId273" Type="http://schemas.openxmlformats.org/officeDocument/2006/relationships/hyperlink" Target="consultantplus://offline/ref=4D7D769BA0B62993DBBC27DAAB91C35B9D877E5ED69E273981A1C0E466791A2C0025AE0C8B52847E850443A8CC1AB3713EB66AEEF1C6A71280B7B170t5y7H" TargetMode="External"/><Relationship Id="rId294" Type="http://schemas.openxmlformats.org/officeDocument/2006/relationships/hyperlink" Target="consultantplus://offline/ref=4D7D769BA0B62993DBBC27DAAB91C35B9D877E5ED69E26398EA2C0E466791A2C0025AE0C8B52847E850443A8CD1AB3713EB66AEEF1C6A71280B7B170t5y7H" TargetMode="External"/><Relationship Id="rId308" Type="http://schemas.openxmlformats.org/officeDocument/2006/relationships/hyperlink" Target="consultantplus://offline/ref=4D7D769BA0B62993DBBC27DAAB91C35B9D877E5ED69E283285A6C0E466791A2C0025AE0C8B52847E840542A9CD1AB3713EB66AEEF1C6A71280B7B170t5y7H" TargetMode="External"/><Relationship Id="rId329" Type="http://schemas.openxmlformats.org/officeDocument/2006/relationships/hyperlink" Target="consultantplus://offline/ref=4D7D769BA0B62993DBBC27DAAB91C35B9D877E5ED69E263584A0C0E466791A2C0025AE0C8B52847E850547AFCA1AB3713EB66AEEF1C6A71280B7B170t5y7H" TargetMode="External"/><Relationship Id="rId47" Type="http://schemas.openxmlformats.org/officeDocument/2006/relationships/hyperlink" Target="consultantplus://offline/ref=4D7D769BA0B62993DBBC27DAAB91C35B9D877E5ED69E273283A5C0E466791A2C0025AE0C8B52847E850443A8CD1AB3713EB66AEEF1C6A71280B7B170t5y7H" TargetMode="External"/><Relationship Id="rId68" Type="http://schemas.openxmlformats.org/officeDocument/2006/relationships/hyperlink" Target="consultantplus://offline/ref=4D7D769BA0B62993DBBC27DAAB91C35B9D877E5ED69E26398EA2C0E466791A2C0025AE0C8B52847E850C43AFCF1AB3713EB66AEEF1C6A71280B7B170t5y7H" TargetMode="External"/><Relationship Id="rId89" Type="http://schemas.openxmlformats.org/officeDocument/2006/relationships/hyperlink" Target="consultantplus://offline/ref=4D7D769BA0B62993DBBC27DAAB91C35B9D877E5ED69E2B3882A0C0E466791A2C0025AE0C8B52847E850140A8CA1AB3713EB66AEEF1C6A71280B7B170t5y7H" TargetMode="External"/><Relationship Id="rId112" Type="http://schemas.openxmlformats.org/officeDocument/2006/relationships/hyperlink" Target="consultantplus://offline/ref=4D7D769BA0B62993DBBC27DAAB91C35B9D877E5ED69E273981A1C0E466791A2C0025AE0C8B52847E850443A8CC1AB3713EB66AEEF1C6A71280B7B170t5y7H" TargetMode="External"/><Relationship Id="rId133" Type="http://schemas.openxmlformats.org/officeDocument/2006/relationships/hyperlink" Target="consultantplus://offline/ref=4D7D769BA0B62993DBBC27DAAB91C35B9D877E5ED69E29348EA3C0E466791A2C0025AE0C8B52847E850540A8CF1AB3713EB66AEEF1C6A71280B7B170t5y7H" TargetMode="External"/><Relationship Id="rId154" Type="http://schemas.openxmlformats.org/officeDocument/2006/relationships/hyperlink" Target="consultantplus://offline/ref=4D7D769BA0B62993DBBC27DAAB91C35B9D877E5ED69E293785A4C0E466791A2C0025AE0C8B52847E870741AAC91AB3713EB66AEEF1C6A71280B7B170t5y7H" TargetMode="External"/><Relationship Id="rId175" Type="http://schemas.openxmlformats.org/officeDocument/2006/relationships/hyperlink" Target="consultantplus://offline/ref=4D7D769BA0B62993DBBC27DAAB91C35B9D877E5ED69E293785A4C0E466791A2C0025AE0C8B52847E850443A8CD1AB3713EB66AEEF1C6A71280B7B170t5y7H" TargetMode="External"/><Relationship Id="rId340" Type="http://schemas.openxmlformats.org/officeDocument/2006/relationships/fontTable" Target="fontTable.xml"/><Relationship Id="rId196" Type="http://schemas.openxmlformats.org/officeDocument/2006/relationships/hyperlink" Target="consultantplus://offline/ref=4D7D769BA0B62993DBBC27DAAB91C35B9D877E5EDF9D283381AC9DEE6E20162E072AF1098C43847F831A42ABD113E721t7y3H" TargetMode="External"/><Relationship Id="rId200" Type="http://schemas.openxmlformats.org/officeDocument/2006/relationships/hyperlink" Target="consultantplus://offline/ref=4D7D769BA0B62993DBBC27DAAB91C35B9D877E5ED69E293785A4C0E466791A2C0025AE0C8B52847E870642ABCF1AB3713EB66AEEF1C6A71280B7B170t5y7H" TargetMode="External"/><Relationship Id="rId16" Type="http://schemas.openxmlformats.org/officeDocument/2006/relationships/hyperlink" Target="consultantplus://offline/ref=4D7D769BA0B62993DBBC27DAAB91C35B9D877E5ED69E263584A0C0E466791A2C0025AE0C8B52847E850443A8CD1AB3713EB66AEEF1C6A71280B7B170t5y7H" TargetMode="External"/><Relationship Id="rId221" Type="http://schemas.openxmlformats.org/officeDocument/2006/relationships/hyperlink" Target="consultantplus://offline/ref=4D7D769BA0B62993DBBC27DAAB91C35B9D877E5ED69E273981A1C0E466791A2C0025AE0C8B52847E850443A8CC1AB3713EB66AEEF1C6A71280B7B170t5y7H" TargetMode="External"/><Relationship Id="rId242" Type="http://schemas.openxmlformats.org/officeDocument/2006/relationships/hyperlink" Target="consultantplus://offline/ref=4D7D769BA0B62993DBBC27DAAB91C35B9D877E5ED69E283285A5C0E466791A2C0025AE0C8B52847E850443A8CD1AB3713EB66AEEF1C6A71280B7B170t5y7H" TargetMode="External"/><Relationship Id="rId263" Type="http://schemas.openxmlformats.org/officeDocument/2006/relationships/hyperlink" Target="consultantplus://offline/ref=4D7D769BA0B62993DBBC39D7BDFD9D5F968F2052D5992566DAF3C6B339291C795265F055C810977E871A41A9CEt1y8H" TargetMode="External"/><Relationship Id="rId284" Type="http://schemas.openxmlformats.org/officeDocument/2006/relationships/hyperlink" Target="consultantplus://offline/ref=4D7D769BA0B62993DBBC27DAAB91C35B9D877E5ED69E293785A4C0E466791A2C0025AE0C8B52847E850443A8CD1AB3713EB66AEEF1C6A71280B7B170t5y7H" TargetMode="External"/><Relationship Id="rId319" Type="http://schemas.openxmlformats.org/officeDocument/2006/relationships/hyperlink" Target="consultantplus://offline/ref=4D7D769BA0B62993DBBC27DAAB91C35B9D877E5ED69D2E3285AFC0E466791A2C0025AE0C8B52847E85064BAACC1AB3713EB66AEEF1C6A71280B7B170t5y7H" TargetMode="External"/><Relationship Id="rId37" Type="http://schemas.openxmlformats.org/officeDocument/2006/relationships/hyperlink" Target="consultantplus://offline/ref=4D7D769BA0B62993DBBC27DAAB91C35B9D877E5ED69E293785A4C0E466791A2C0025AE0C8B52847E850443A8CD1AB3713EB66AEEF1C6A71280B7B170t5y7H" TargetMode="External"/><Relationship Id="rId58" Type="http://schemas.openxmlformats.org/officeDocument/2006/relationships/hyperlink" Target="consultantplus://offline/ref=4D7D769BA0B62993DBBC27DAAB91C35B9D877E5ED69D2E3285AFC0E466791A2C0025AE0C8B52847E850443A8CD1AB3713EB66AEEF1C6A71280B7B170t5y7H" TargetMode="External"/><Relationship Id="rId79" Type="http://schemas.openxmlformats.org/officeDocument/2006/relationships/hyperlink" Target="consultantplus://offline/ref=4D7D769BA0B62993DBBC27DAAB91C35B9D877E5ED69E273981A1C0E466791A2C0025AE0C8B52847E850741A1C71AB3713EB66AEEF1C6A71280B7B170t5y7H" TargetMode="External"/><Relationship Id="rId102" Type="http://schemas.openxmlformats.org/officeDocument/2006/relationships/hyperlink" Target="consultantplus://offline/ref=4D7D769BA0B62993DBBC27DAAB91C35B9D877E5ED69E29348EA3C0E466791A2C0025AE0C8B52847E850445A9C81AB3713EB66AEEF1C6A71280B7B170t5y7H" TargetMode="External"/><Relationship Id="rId123" Type="http://schemas.openxmlformats.org/officeDocument/2006/relationships/hyperlink" Target="consultantplus://offline/ref=4D7D769BA0B62993DBBC27DAAB91C35B9D877E5ED69E273780A5C0E466791A2C0025AE0C8B52847E850443A8CD1AB3713EB66AEEF1C6A71280B7B170t5y7H" TargetMode="External"/><Relationship Id="rId144" Type="http://schemas.openxmlformats.org/officeDocument/2006/relationships/hyperlink" Target="consultantplus://offline/ref=4D7D769BA0B62993DBBC27DAAB91C35B9D877E5ED69E2B3882A0C0E466791A2C0025AE0C8B52847E850042A1C71AB3713EB66AEEF1C6A71280B7B170t5y7H" TargetMode="External"/><Relationship Id="rId330" Type="http://schemas.openxmlformats.org/officeDocument/2006/relationships/hyperlink" Target="consultantplus://offline/ref=4D7D769BA0B62993DBBC27DAAB91C35B9D877E5ED69E29348EA3C0E466791A2C0025AE0C8B52847E850443A8CD1AB3713EB66AEEF1C6A71280B7B170t5y7H" TargetMode="External"/><Relationship Id="rId90" Type="http://schemas.openxmlformats.org/officeDocument/2006/relationships/hyperlink" Target="consultantplus://offline/ref=4D7D769BA0B62993DBBC39D7BDFD9D5F968C2156D2992566DAF3C6B339291C794065A85CCA1DDD2EC1514EA9C90FE62264E167EFtFyEH" TargetMode="External"/><Relationship Id="rId165" Type="http://schemas.openxmlformats.org/officeDocument/2006/relationships/hyperlink" Target="consultantplus://offline/ref=4D7D769BA0B62993DBBC27DAAB91C35B9D877E5ED69E283285A5C0E466791A2C0025AE0C8B52847E840041AFCB1AB3713EB66AEEF1C6A71280B7B170t5y7H" TargetMode="External"/><Relationship Id="rId186" Type="http://schemas.openxmlformats.org/officeDocument/2006/relationships/hyperlink" Target="consultantplus://offline/ref=4D7D769BA0B62993DBBC27DAAB91C35B9D877E5ED69E283285A6C0E466791A2C0025AE0C8B52847E850443A8CD1AB3713EB66AEEF1C6A71280B7B170t5y7H" TargetMode="External"/><Relationship Id="rId211" Type="http://schemas.openxmlformats.org/officeDocument/2006/relationships/hyperlink" Target="consultantplus://offline/ref=4D7D769BA0B62993DBBC27DAAB91C35B9D877E5ED69E283285A6C0E466791A2C0025AE0C8B52847E85064BA9C71AB3713EB66AEEF1C6A71280B7B170t5y7H" TargetMode="External"/><Relationship Id="rId232" Type="http://schemas.openxmlformats.org/officeDocument/2006/relationships/hyperlink" Target="consultantplus://offline/ref=4D7D769BA0B62993DBBC27DAAB91C35B9D877E5ED69E273283A6C0E466791A2C0025AE0C8B52847E850242A8CB1AB3713EB66AEEF1C6A71280B7B170t5y7H" TargetMode="External"/><Relationship Id="rId253" Type="http://schemas.openxmlformats.org/officeDocument/2006/relationships/hyperlink" Target="consultantplus://offline/ref=4D7D769BA0B62993DBBC39D7BDFD9D5F968E2950D1962566DAF3C6B339291C795265F055C810977E871A41A9CEt1y8H" TargetMode="External"/><Relationship Id="rId274" Type="http://schemas.openxmlformats.org/officeDocument/2006/relationships/hyperlink" Target="consultantplus://offline/ref=4D7D769BA0B62993DBBC27DAAB91C35B9D877E5ED69E273981A1C0E466791A2C0025AE0C8B52847E850140AFCA1AB3713EB66AEEF1C6A71280B7B170t5y7H" TargetMode="External"/><Relationship Id="rId295" Type="http://schemas.openxmlformats.org/officeDocument/2006/relationships/hyperlink" Target="consultantplus://offline/ref=4D7D769BA0B62993DBBC27DAAB91C35B9D877E5ED69E283385A7C0E466791A2C0025AE0C8B52847E850443A8CD1AB3713EB66AEEF1C6A71280B7B170t5y7H" TargetMode="External"/><Relationship Id="rId309" Type="http://schemas.openxmlformats.org/officeDocument/2006/relationships/hyperlink" Target="consultantplus://offline/ref=4D7D769BA0B62993DBBC27DAAB91C35B9D877E5ED69D2E3285AFC0E466791A2C0025AE0C8B52847E850443A8CD1AB3713EB66AEEF1C6A71280B7B170t5y7H" TargetMode="External"/><Relationship Id="rId27" Type="http://schemas.openxmlformats.org/officeDocument/2006/relationships/hyperlink" Target="consultantplus://offline/ref=4D7D769BA0B62993DBBC27DAAB91C35B9D877E5ED69E273283A6C0E466791A2C0025AE0C8B52847E850242A8CB1AB3713EB66AEEF1C6A71280B7B170t5y7H" TargetMode="External"/><Relationship Id="rId48" Type="http://schemas.openxmlformats.org/officeDocument/2006/relationships/hyperlink" Target="consultantplus://offline/ref=4D7D769BA0B62993DBBC27DAAB91C35B9D877E5ED69D2E3285A0C0E466791A2C0025AE0C8B52847E850443A8CD1AB3713EB66AEEF1C6A71280B7B170t5y7H" TargetMode="External"/><Relationship Id="rId69" Type="http://schemas.openxmlformats.org/officeDocument/2006/relationships/hyperlink" Target="consultantplus://offline/ref=4D7D769BA0B62993DBBC27DAAB91C35B9D877E5ED69E26398EA2C0E466791A2C0025AE0C8B52847E850443A8CD1AB3713EB66AEEF1C6A71280B7B170t5y7H" TargetMode="External"/><Relationship Id="rId113" Type="http://schemas.openxmlformats.org/officeDocument/2006/relationships/hyperlink" Target="consultantplus://offline/ref=4D7D769BA0B62993DBBC27DAAB91C35B9D877E5ED69E273981A1C0E466791A2C0025AE0C8B52847E850741A1C71AB3713EB66AEEF1C6A71280B7B170t5y7H" TargetMode="External"/><Relationship Id="rId134" Type="http://schemas.openxmlformats.org/officeDocument/2006/relationships/hyperlink" Target="consultantplus://offline/ref=4D7D769BA0B62993DBBC27DAAB91C35B9D877E5ED69E273780A5C0E466791A2C0025AE0C8B52847E850443A8CD1AB3713EB66AEEF1C6A71280B7B170t5y7H" TargetMode="External"/><Relationship Id="rId320" Type="http://schemas.openxmlformats.org/officeDocument/2006/relationships/hyperlink" Target="consultantplus://offline/ref=4D7D769BA0B62993DBBC27DAAB91C35B9D877E5ED69E273283A5C0E466791A2C0025AE0C8B52847E850443A8CD1AB3713EB66AEEF1C6A71280B7B170t5y7H" TargetMode="External"/><Relationship Id="rId80" Type="http://schemas.openxmlformats.org/officeDocument/2006/relationships/hyperlink" Target="consultantplus://offline/ref=4D7D769BA0B62993DBBC27DAAB91C35B9D877E5ED69E273981A1C0E466791A2C0025AE0C8B52847E850744AECB1AB3713EB66AEEF1C6A71280B7B170t5y7H" TargetMode="External"/><Relationship Id="rId155" Type="http://schemas.openxmlformats.org/officeDocument/2006/relationships/hyperlink" Target="consultantplus://offline/ref=4D7D769BA0B62993DBBC27DAAB91C35B9D877E5ED69D2E3285AFC0E466791A2C0025AE0C8B52847E850443A8CD1AB3713EB66AEEF1C6A71280B7B170t5y7H" TargetMode="External"/><Relationship Id="rId176" Type="http://schemas.openxmlformats.org/officeDocument/2006/relationships/hyperlink" Target="consultantplus://offline/ref=4D7D769BA0B62993DBBC27DAAB91C35B9D877E5ED69E293785A4C0E466791A2C0025AE0C8B52847E850144AECB1AB3713EB66AEEF1C6A71280B7B170t5y7H" TargetMode="External"/><Relationship Id="rId197" Type="http://schemas.openxmlformats.org/officeDocument/2006/relationships/hyperlink" Target="consultantplus://offline/ref=4D7D769BA0B62993DBBC27DAAB91C35B9D877E5ED69E293785A4C0E466791A2C0025AE0C8B52847E850443A8CD1AB3713EB66AEEF1C6A71280B7B170t5y7H" TargetMode="External"/><Relationship Id="rId341" Type="http://schemas.openxmlformats.org/officeDocument/2006/relationships/theme" Target="theme/theme1.xml"/><Relationship Id="rId201" Type="http://schemas.openxmlformats.org/officeDocument/2006/relationships/hyperlink" Target="consultantplus://offline/ref=4D7D769BA0B62993DBBC27DAAB91C35B9D877E5ED69E293785A4C0E466791A2C0025AE0C8B52847E850443A8CD1AB3713EB66AEEF1C6A71280B7B170t5y7H" TargetMode="External"/><Relationship Id="rId222" Type="http://schemas.openxmlformats.org/officeDocument/2006/relationships/hyperlink" Target="consultantplus://offline/ref=4D7D769BA0B62993DBBC27DAAB91C35B9D877E5ED69E273981A1C0E466791A2C0025AE0C8B52847E850140AFCA1AB3713EB66AEEF1C6A71280B7B170t5y7H" TargetMode="External"/><Relationship Id="rId243" Type="http://schemas.openxmlformats.org/officeDocument/2006/relationships/hyperlink" Target="consultantplus://offline/ref=4D7D769BA0B62993DBBC27DAAB91C35B9D877E5ED69E273085A7C0E466791A2C0025AE0C8B52847E850443A8CD1AB3713EB66AEEF1C6A71280B7B170t5y7H" TargetMode="External"/><Relationship Id="rId264" Type="http://schemas.openxmlformats.org/officeDocument/2006/relationships/hyperlink" Target="consultantplus://offline/ref=4D7D769BA0B62993DBBC27DAAB91C35B9D877E5ED69E283285A6C0E466791A2C0025AE0C8B52847E850443A8CD1AB3713EB66AEEF1C6A71280B7B170t5y7H" TargetMode="External"/><Relationship Id="rId285" Type="http://schemas.openxmlformats.org/officeDocument/2006/relationships/hyperlink" Target="consultantplus://offline/ref=4D7D769BA0B62993DBBC27DAAB91C35B9D877E5ED69E293785A4C0E466791A2C0025AE0C8B52847E850144AECB1AB3713EB66AEEF1C6A71280B7B170t5y7H" TargetMode="External"/><Relationship Id="rId17" Type="http://schemas.openxmlformats.org/officeDocument/2006/relationships/hyperlink" Target="consultantplus://offline/ref=4D7D769BA0B62993DBBC27DAAB91C35B9D877E5ED69E263584A0C0E466791A2C0025AE0C8B52847E850044ACCC1AB3713EB66AEEF1C6A71280B7B170t5y7H" TargetMode="External"/><Relationship Id="rId38" Type="http://schemas.openxmlformats.org/officeDocument/2006/relationships/hyperlink" Target="consultantplus://offline/ref=4D7D769BA0B62993DBBC27DAAB91C35B9D877E5ED69E293785A4C0E466791A2C0025AE0C8B52847E850443A8CD1AB3713EB66AEEF1C6A71280B7B170t5y7H" TargetMode="External"/><Relationship Id="rId59" Type="http://schemas.openxmlformats.org/officeDocument/2006/relationships/hyperlink" Target="consultantplus://offline/ref=4D7D769BA0B62993DBBC27DAAB91C35B9D877E5ED69D2E3285AFC0E466791A2C0025AE0C8B52847E850540ACC71AB3713EB66AEEF1C6A71280B7B170t5y7H" TargetMode="External"/><Relationship Id="rId103" Type="http://schemas.openxmlformats.org/officeDocument/2006/relationships/hyperlink" Target="consultantplus://offline/ref=4D7D769BA0B62993DBBC27DAAB91C35B9D877E5ED69E273981A1C0E466791A2C0025AE0C8B52847E850443A8CC1AB3713EB66AEEF1C6A71280B7B170t5y7H" TargetMode="External"/><Relationship Id="rId124" Type="http://schemas.openxmlformats.org/officeDocument/2006/relationships/hyperlink" Target="consultantplus://offline/ref=4D7D769BA0B62993DBBC27DAAB91C35B9D877E5ED69E2D3987A0C0E466791A2C0025AE0C8B52847E850447ACC81AB3713EB66AEEF1C6A71280B7B170t5y7H" TargetMode="External"/><Relationship Id="rId310" Type="http://schemas.openxmlformats.org/officeDocument/2006/relationships/hyperlink" Target="consultantplus://offline/ref=4D7D769BA0B62993DBBC27DAAB91C35B9D877E5ED69D2E3285AFC0E466791A2C0025AE0C8B52847E85064BAACC1AB3713EB66AEEF1C6A71280B7B170t5y7H" TargetMode="External"/><Relationship Id="rId70" Type="http://schemas.openxmlformats.org/officeDocument/2006/relationships/hyperlink" Target="consultantplus://offline/ref=4D7D769BA0B62993DBBC27DAAB91C35B9D877E5ED69E2B3882A0C0E466791A2C0025AE0C8B52847E850443A8CD1AB3713EB66AEEF1C6A71280B7B170t5y7H" TargetMode="External"/><Relationship Id="rId91" Type="http://schemas.openxmlformats.org/officeDocument/2006/relationships/hyperlink" Target="consultantplus://offline/ref=4D7D769BA0B62993DBBC27DAAB91C35B9D877E5ED69E2B3882A0C0E466791A2C0025AE0C8B52847E850443A8CD1AB3713EB66AEEF1C6A71280B7B170t5y7H" TargetMode="External"/><Relationship Id="rId145" Type="http://schemas.openxmlformats.org/officeDocument/2006/relationships/hyperlink" Target="consultantplus://offline/ref=4D7D769BA0B62993DBBC27DAAB91C35B9D877E5ED69E2B3882A0C0E466791A2C0025AE0C8B52847E850140A8CA1AB3713EB66AEEF1C6A71280B7B170t5y7H" TargetMode="External"/><Relationship Id="rId166" Type="http://schemas.openxmlformats.org/officeDocument/2006/relationships/hyperlink" Target="consultantplus://offline/ref=4D7D769BA0B62993DBBC27DAAB91C35B9D877E5ED69E283285A6C0E466791A2C0025AE0C8B52847E850443A8CD1AB3713EB66AEEF1C6A71280B7B170t5y7H" TargetMode="External"/><Relationship Id="rId187" Type="http://schemas.openxmlformats.org/officeDocument/2006/relationships/hyperlink" Target="consultantplus://offline/ref=4D7D769BA0B62993DBBC27DAAB91C35B9D877E5ED69E283285A6C0E466791A2C0025AE0C8B52847E85064BA9C71AB3713EB66AEEF1C6A71280B7B170t5y7H" TargetMode="External"/><Relationship Id="rId331" Type="http://schemas.openxmlformats.org/officeDocument/2006/relationships/hyperlink" Target="consultantplus://offline/ref=4D7D769BA0B62993DBBC27DAAB91C35B9D877E5ED69E29348EA3C0E466791A2C0025AE0C8B52847E850445A9C81AB3713EB66AEEF1C6A71280B7B170t5y7H" TargetMode="External"/><Relationship Id="rId1" Type="http://schemas.openxmlformats.org/officeDocument/2006/relationships/styles" Target="styles.xml"/><Relationship Id="rId212" Type="http://schemas.openxmlformats.org/officeDocument/2006/relationships/hyperlink" Target="consultantplus://offline/ref=4D7D769BA0B62993DBBC39D7BDFD9D5F968E2950D2972566DAF3C6B339291C794065A859CA17822BD44016A4CF17F92178FD65EEF6tDy1H" TargetMode="External"/><Relationship Id="rId233" Type="http://schemas.openxmlformats.org/officeDocument/2006/relationships/hyperlink" Target="consultantplus://offline/ref=4D7D769BA0B62993DBBC27DAAB91C35B9D877E5ED69E283285A5C0E466791A2C0025AE0C8B52847E850443A8CD1AB3713EB66AEEF1C6A71280B7B170t5y7H" TargetMode="External"/><Relationship Id="rId254" Type="http://schemas.openxmlformats.org/officeDocument/2006/relationships/hyperlink" Target="consultantplus://offline/ref=4D7D769BA0B62993DBBC27DAAB91C35B9D877E5ED69E283285A5C0E466791A2C0025AE0C8B52847E850443A8CD1AB3713EB66AEEF1C6A71280B7B170t5y7H" TargetMode="External"/><Relationship Id="rId28" Type="http://schemas.openxmlformats.org/officeDocument/2006/relationships/hyperlink" Target="consultantplus://offline/ref=4D7D769BA0B62993DBBC27DAAB91C35B9D877E5ED69E273780A7C0E466791A2C0025AE0C8B52847E850443A8CD1AB3713EB66AEEF1C6A71280B7B170t5y7H" TargetMode="External"/><Relationship Id="rId49" Type="http://schemas.openxmlformats.org/officeDocument/2006/relationships/hyperlink" Target="consultantplus://offline/ref=4D7D769BA0B62993DBBC27DAAB91C35B9D877E5ED69D2E3285A0C0E466791A2C0025AE0C8B52847E850543ABCD1AB3713EB66AEEF1C6A71280B7B170t5y7H" TargetMode="External"/><Relationship Id="rId114" Type="http://schemas.openxmlformats.org/officeDocument/2006/relationships/hyperlink" Target="consultantplus://offline/ref=4D7D769BA0B62993DBBC27DAAB91C35B9D877E5ED69E273981A1C0E466791A2C0025AE0C8B52847E850443A8CC1AB3713EB66AEEF1C6A71280B7B170t5y7H" TargetMode="External"/><Relationship Id="rId275" Type="http://schemas.openxmlformats.org/officeDocument/2006/relationships/hyperlink" Target="consultantplus://offline/ref=4D7D769BA0B62993DBBC27DAAB91C35B9D877E5ED69E283285A5C0E466791A2C0025AE0C8B52847E850443A8CD1AB3713EB66AEEF1C6A71280B7B170t5y7H" TargetMode="External"/><Relationship Id="rId296" Type="http://schemas.openxmlformats.org/officeDocument/2006/relationships/hyperlink" Target="consultantplus://offline/ref=4D7D769BA0B62993DBBC27DAAB91C35B9D877E5ED69E283385A7C0E466791A2C0025AE0C8B52847E850545ACC61AB3713EB66AEEF1C6A71280B7B170t5y7H" TargetMode="External"/><Relationship Id="rId300" Type="http://schemas.openxmlformats.org/officeDocument/2006/relationships/hyperlink" Target="consultantplus://offline/ref=4D7D769BA0B62993DBBC27DAAB91C35B9D877E5ED69E29338EAFC0E466791A2C0025AE0C8B52847E850042ADCC1AB3713EB66AEEF1C6A71280B7B170t5y7H" TargetMode="External"/><Relationship Id="rId60" Type="http://schemas.openxmlformats.org/officeDocument/2006/relationships/hyperlink" Target="consultantplus://offline/ref=4D7D769BA0B62993DBBC27DAAB91C35B9D877E5ED69D2E3285AFC0E466791A2C0025AE0C8B52847E85064BAACC1AB3713EB66AEEF1C6A71280B7B170t5y7H" TargetMode="External"/><Relationship Id="rId81" Type="http://schemas.openxmlformats.org/officeDocument/2006/relationships/hyperlink" Target="consultantplus://offline/ref=4D7D769BA0B62993DBBC27DAAB91C35B9D877E5ED69E273981A1C0E466791A2C0025AE0C8B52847E850140AFCA1AB3713EB66AEEF1C6A71280B7B170t5y7H" TargetMode="External"/><Relationship Id="rId135" Type="http://schemas.openxmlformats.org/officeDocument/2006/relationships/hyperlink" Target="consultantplus://offline/ref=4D7D769BA0B62993DBBC27DAAB91C35B9D877E5ED69E2B3882A0C0E466791A2C0025AE0C8B52847E850443A8CD1AB3713EB66AEEF1C6A71280B7B170t5y7H" TargetMode="External"/><Relationship Id="rId156" Type="http://schemas.openxmlformats.org/officeDocument/2006/relationships/hyperlink" Target="consultantplus://offline/ref=4D7D769BA0B62993DBBC27DAAB91C35B9D877E5ED69D2E3285AFC0E466791A2C0025AE0C8B52847E85064BAACC1AB3713EB66AEEF1C6A71280B7B170t5y7H" TargetMode="External"/><Relationship Id="rId177" Type="http://schemas.openxmlformats.org/officeDocument/2006/relationships/hyperlink" Target="consultantplus://offline/ref=4D7D769BA0B62993DBBC39D7BDFD9D5F968F2052D09B2566DAF3C6B339291C794065A859C8168F76830F17F88B44EA207CFD66ECE9DAA611t9y7H" TargetMode="External"/><Relationship Id="rId198" Type="http://schemas.openxmlformats.org/officeDocument/2006/relationships/hyperlink" Target="consultantplus://offline/ref=4D7D769BA0B62993DBBC27DAAB91C35B9D877E5ED69E293785A4C0E466791A2C0025AE0C8B52847E850144AECB1AB3713EB66AEEF1C6A71280B7B170t5y7H" TargetMode="External"/><Relationship Id="rId321" Type="http://schemas.openxmlformats.org/officeDocument/2006/relationships/hyperlink" Target="consultantplus://offline/ref=4D7D769BA0B62993DBBC27DAAB91C35B9D877E5ED69E273283A5C0E466791A2C0025AE0C8B52847E850443A8CD1AB3713EB66AEEF1C6A71280B7B170t5y7H" TargetMode="External"/><Relationship Id="rId202" Type="http://schemas.openxmlformats.org/officeDocument/2006/relationships/hyperlink" Target="consultantplus://offline/ref=4D7D769BA0B62993DBBC39D7BDFD9D5F968F2052D09B2566DAF3C6B339291C794065A859C816887E850F17F88B44EA207CFD66ECE9DAA611t9y7H" TargetMode="External"/><Relationship Id="rId223" Type="http://schemas.openxmlformats.org/officeDocument/2006/relationships/hyperlink" Target="consultantplus://offline/ref=4D7D769BA0B62993DBBC27DAAB91C35B9D877E5ED69E283285A5C0E466791A2C0025AE0C8B52847E850443A8CD1AB3713EB66AEEF1C6A71280B7B170t5y7H" TargetMode="External"/><Relationship Id="rId244" Type="http://schemas.openxmlformats.org/officeDocument/2006/relationships/hyperlink" Target="consultantplus://offline/ref=4D7D769BA0B62993DBBC27DAAB91C35B9D877E5ED69E273085A7C0E466791A2C0025AE0C8B52847E850546AFCD1AB3713EB66AEEF1C6A71280B7B170t5y7H" TargetMode="External"/><Relationship Id="rId18" Type="http://schemas.openxmlformats.org/officeDocument/2006/relationships/hyperlink" Target="consultantplus://offline/ref=4D7D769BA0B62993DBBC27DAAB91C35B9D877E5ED69E263584A0C0E466791A2C0025AE0C8B52847E850443A8CD1AB3713EB66AEEF1C6A71280B7B170t5y7H" TargetMode="External"/><Relationship Id="rId39" Type="http://schemas.openxmlformats.org/officeDocument/2006/relationships/hyperlink" Target="consultantplus://offline/ref=4D7D769BA0B62993DBBC27DAAB91C35B9D877E5ED69E283285A3C0E466791A2C0025AE0C8B52847E850443A8CD1AB3713EB66AEEF1C6A71280B7B170t5y7H" TargetMode="External"/><Relationship Id="rId265" Type="http://schemas.openxmlformats.org/officeDocument/2006/relationships/hyperlink" Target="consultantplus://offline/ref=4D7D769BA0B62993DBBC27DAAB91C35B9D877E5ED69E283285A6C0E466791A2C0025AE0C8B52847E85064BA9C71AB3713EB66AEEF1C6A71280B7B170t5y7H" TargetMode="External"/><Relationship Id="rId286" Type="http://schemas.openxmlformats.org/officeDocument/2006/relationships/hyperlink" Target="consultantplus://offline/ref=4D7D769BA0B62993DBBC27DAAB91C35B9D877E5ED69E273283A6C0E466791A2C0025AE0C8B52847E850443A8CD1AB3713EB66AEEF1C6A71280B7B170t5y7H" TargetMode="External"/><Relationship Id="rId50" Type="http://schemas.openxmlformats.org/officeDocument/2006/relationships/hyperlink" Target="consultantplus://offline/ref=4D7D769BA0B62993DBBC27DAAB91C35B9D877E5ED69D2E3285A0C0E466791A2C0025AE0C8B52847E85054BAFCD1AB3713EB66AEEF1C6A71280B7B170t5y7H" TargetMode="External"/><Relationship Id="rId104" Type="http://schemas.openxmlformats.org/officeDocument/2006/relationships/hyperlink" Target="consultantplus://offline/ref=4D7D769BA0B62993DBBC27DAAB91C35B9D877E5ED69E273981A1C0E466791A2C0025AE0C8B52847E850140AFCA1AB3713EB66AEEF1C6A71280B7B170t5y7H" TargetMode="External"/><Relationship Id="rId125" Type="http://schemas.openxmlformats.org/officeDocument/2006/relationships/hyperlink" Target="consultantplus://offline/ref=4D7D769BA0B62993DBBC27DAAB91C35B9D877E5ED69E273780A5C0E466791A2C0025AE0C8B52847E850443A8CD1AB3713EB66AEEF1C6A71280B7B170t5y7H" TargetMode="External"/><Relationship Id="rId146" Type="http://schemas.openxmlformats.org/officeDocument/2006/relationships/hyperlink" Target="consultantplus://offline/ref=4D7D769BA0B62993DBBC39D7BDFD9D5F968F205BD49C2566DAF3C6B339291C794065A859C8168A7C830F17F88B44EA207CFD66ECE9DAA611t9y7H" TargetMode="External"/><Relationship Id="rId167" Type="http://schemas.openxmlformats.org/officeDocument/2006/relationships/hyperlink" Target="consultantplus://offline/ref=4D7D769BA0B62993DBBC27DAAB91C35B9D877E5ED69E283285A6C0E466791A2C0025AE0C8B52847E85064BA9C71AB3713EB66AEEF1C6A71280B7B170t5y7H" TargetMode="External"/><Relationship Id="rId188" Type="http://schemas.openxmlformats.org/officeDocument/2006/relationships/hyperlink" Target="consultantplus://offline/ref=4D7D769BA0B62993DBBC27DAAB91C35B9D877E5ED69E293785A4C0E466791A2C0025AE0C8B52847E850443A8CD1AB3713EB66AEEF1C6A71280B7B170t5y7H" TargetMode="External"/><Relationship Id="rId311" Type="http://schemas.openxmlformats.org/officeDocument/2006/relationships/hyperlink" Target="consultantplus://offline/ref=4D7D769BA0B62993DBBC27DAAB91C35B9D877E5ED69D2E3285A0C0E466791A2C0025AE0C8B52847E850443A8CD1AB3713EB66AEEF1C6A71280B7B170t5y7H" TargetMode="External"/><Relationship Id="rId332" Type="http://schemas.openxmlformats.org/officeDocument/2006/relationships/hyperlink" Target="consultantplus://offline/ref=4D7D769BA0B62993DBBC27DAAB91C35B9D877E5ED69E273981A1C0E466791A2C0025AE0C8B52847E850443A8CC1AB3713EB66AEEF1C6A71280B7B170t5y7H" TargetMode="External"/><Relationship Id="rId71" Type="http://schemas.openxmlformats.org/officeDocument/2006/relationships/hyperlink" Target="consultantplus://offline/ref=4D7D769BA0B62993DBBC27DAAB91C35B9D877E5ED69E2B3882A0C0E466791A2C0025AE0C8B52847E850443A8CD1AB3713EB66AEEF1C6A71280B7B170t5y7H" TargetMode="External"/><Relationship Id="rId92" Type="http://schemas.openxmlformats.org/officeDocument/2006/relationships/hyperlink" Target="consultantplus://offline/ref=4D7D769BA0B62993DBBC27DAAB91C35B9D877E5ED69E2B3882A0C0E466791A2C0025AE0C8B52847E850343AECB1AB3713EB66AEEF1C6A71280B7B170t5y7H" TargetMode="External"/><Relationship Id="rId213" Type="http://schemas.openxmlformats.org/officeDocument/2006/relationships/hyperlink" Target="consultantplus://offline/ref=4D7D769BA0B62993DBBC27DAAB91C35B9D877E5ED69E283285A6C0E466791A2C0025AE0C8B52847E850443A8CD1AB3713EB66AEEF1C6A71280B7B170t5y7H" TargetMode="External"/><Relationship Id="rId234" Type="http://schemas.openxmlformats.org/officeDocument/2006/relationships/hyperlink" Target="consultantplus://offline/ref=4D7D769BA0B62993DBBC27DAAB91C35B9D877E5ED69E283285A5C0E466791A2C0025AE0C8B52847E850142AECC1AB3713EB66AEEF1C6A71280B7B170t5y7H" TargetMode="External"/><Relationship Id="rId2" Type="http://schemas.microsoft.com/office/2007/relationships/stylesWithEffects" Target="stylesWithEffects.xml"/><Relationship Id="rId29" Type="http://schemas.openxmlformats.org/officeDocument/2006/relationships/hyperlink" Target="consultantplus://offline/ref=4D7D769BA0B62993DBBC27DAAB91C35B9D877E5ED69E273780A7C0E466791A2C0025AE0C8B52847E850446AFC81AB3713EB66AEEF1C6A71280B7B170t5y7H" TargetMode="External"/><Relationship Id="rId255" Type="http://schemas.openxmlformats.org/officeDocument/2006/relationships/hyperlink" Target="consultantplus://offline/ref=4D7D769BA0B62993DBBC27DAAB91C35B9D877E5ED69E283285A5C0E466791A2C0025AE0C8B52847E840141A8C61AB3713EB66AEEF1C6A71280B7B170t5y7H" TargetMode="External"/><Relationship Id="rId276" Type="http://schemas.openxmlformats.org/officeDocument/2006/relationships/hyperlink" Target="consultantplus://offline/ref=4D7D769BA0B62993DBBC27DAAB91C35B9D877E5ED69E283285A5C0E466791A2C0025AE0C8B52847E840041AFCB1AB3713EB66AEEF1C6A71280B7B170t5y7H" TargetMode="External"/><Relationship Id="rId297" Type="http://schemas.openxmlformats.org/officeDocument/2006/relationships/hyperlink" Target="consultantplus://offline/ref=4D7D769BA0B62993DBBC27DAAB91C35B9D877E5ED69E29338EAFC0E466791A2C0025AE0C8B52847E850443A8CD1AB3713EB66AEEF1C6A71280B7B170t5y7H" TargetMode="External"/><Relationship Id="rId40" Type="http://schemas.openxmlformats.org/officeDocument/2006/relationships/hyperlink" Target="consultantplus://offline/ref=4D7D769BA0B62993DBBC27DAAB91C35B9D877E5ED69E283285A3C0E466791A2C0025AE0C8B52847E850645AFC81AB3713EB66AEEF1C6A71280B7B170t5y7H" TargetMode="External"/><Relationship Id="rId115" Type="http://schemas.openxmlformats.org/officeDocument/2006/relationships/hyperlink" Target="consultantplus://offline/ref=4D7D769BA0B62993DBBC27DAAB91C35B9D877E5ED69E283285A3C0E466791A2C0025AE0C8B52847E850443A8CD1AB3713EB66AEEF1C6A71280B7B170t5y7H" TargetMode="External"/><Relationship Id="rId136" Type="http://schemas.openxmlformats.org/officeDocument/2006/relationships/hyperlink" Target="consultantplus://offline/ref=4D7D769BA0B62993DBBC27DAAB91C35B9D877E5ED69E2B3882A0C0E466791A2C0025AE0C8B52847E850740AFCA1AB3713EB66AEEF1C6A71280B7B170t5y7H" TargetMode="External"/><Relationship Id="rId157" Type="http://schemas.openxmlformats.org/officeDocument/2006/relationships/hyperlink" Target="consultantplus://offline/ref=4D7D769BA0B62993DBBC27DAAB91C35B9D877E5ED69E273981A1C0E466791A2C0025AE0C8B52847E850443A8CC1AB3713EB66AEEF1C6A71280B7B170t5y7H" TargetMode="External"/><Relationship Id="rId178" Type="http://schemas.openxmlformats.org/officeDocument/2006/relationships/hyperlink" Target="consultantplus://offline/ref=4D7D769BA0B62993DBBC27DAAB91C35B9D877E5ED69E283285A3C0E466791A2C0025AE0C8B52847E850443A8CD1AB3713EB66AEEF1C6A71280B7B170t5y7H" TargetMode="External"/><Relationship Id="rId301" Type="http://schemas.openxmlformats.org/officeDocument/2006/relationships/hyperlink" Target="consultantplus://offline/ref=4D7D769BA0B62993DBBC27DAAB91C35B9D877E5ED69E29338EAFC0E466791A2C0025AE0C8B52847E850443A8CD1AB3713EB66AEEF1C6A71280B7B170t5y7H" TargetMode="External"/><Relationship Id="rId322" Type="http://schemas.openxmlformats.org/officeDocument/2006/relationships/hyperlink" Target="consultantplus://offline/ref=4D7D769BA0B62993DBBC27DAAB91C35B9D877E5ED69D2E3285A0C0E466791A2C0025AE0C8B52847E850443A8CD1AB3713EB66AEEF1C6A71280B7B170t5y7H" TargetMode="External"/><Relationship Id="rId61" Type="http://schemas.openxmlformats.org/officeDocument/2006/relationships/hyperlink" Target="consultantplus://offline/ref=4D7D769BA0B62993DBBC27DAAB91C35B9D877E5ED69D2E3285AFC0E466791A2C0025AE0C8B52847E85074BAEC91AB3713EB66AEEF1C6A71280B7B170t5y7H" TargetMode="External"/><Relationship Id="rId82" Type="http://schemas.openxmlformats.org/officeDocument/2006/relationships/hyperlink" Target="consultantplus://offline/ref=4D7D769BA0B62993DBBC27DAAB91C35B9D877E5ED69E273981A1C0E466791A2C0025AE0C8B52847E850C44ABCB1AB3713EB66AEEF1C6A71280B7B170t5y7H" TargetMode="External"/><Relationship Id="rId199" Type="http://schemas.openxmlformats.org/officeDocument/2006/relationships/hyperlink" Target="consultantplus://offline/ref=4D7D769BA0B62993DBBC27DAAB91C35B9D877E5ED69E293785A4C0E466791A2C0025AE0C8B52847E870543ACCF1AB3713EB66AEEF1C6A71280B7B170t5y7H" TargetMode="External"/><Relationship Id="rId203" Type="http://schemas.openxmlformats.org/officeDocument/2006/relationships/hyperlink" Target="consultantplus://offline/ref=4D7D769BA0B62993DBBC27DAAB91C35B9D877E5ED69E273283A5C0E466791A2C0025AE0C8B52847E850443A8CD1AB3713EB66AEEF1C6A71280B7B170t5y7H" TargetMode="External"/><Relationship Id="rId19" Type="http://schemas.openxmlformats.org/officeDocument/2006/relationships/hyperlink" Target="consultantplus://offline/ref=4D7D769BA0B62993DBBC27DAAB91C35B9D877E5ED69E273283A5C0E466791A2C0025AE0C8B52847E850443A8CD1AB3713EB66AEEF1C6A71280B7B170t5y7H" TargetMode="External"/><Relationship Id="rId224" Type="http://schemas.openxmlformats.org/officeDocument/2006/relationships/hyperlink" Target="consultantplus://offline/ref=4D7D769BA0B62993DBBC27DAAB91C35B9D877E5ED69E283285A5C0E466791A2C0025AE0C8B52847E850142AECC1AB3713EB66AEEF1C6A71280B7B170t5y7H" TargetMode="External"/><Relationship Id="rId245" Type="http://schemas.openxmlformats.org/officeDocument/2006/relationships/hyperlink" Target="consultantplus://offline/ref=4D7D769BA0B62993DBBC27DAAB91C35B9D877E5ED69E26398EA2C0E466791A2C0025AE0C8B52847E850443A8CD1AB3713EB66AEEF1C6A71280B7B170t5y7H" TargetMode="External"/><Relationship Id="rId266" Type="http://schemas.openxmlformats.org/officeDocument/2006/relationships/hyperlink" Target="consultantplus://offline/ref=4D7D769BA0B62993DBBC27DAAB91C35B9D877E5ED69E29338EAFC0E466791A2C0025AE0C8B52847E850443A8CD1AB3713EB66AEEF1C6A71280B7B170t5y7H" TargetMode="External"/><Relationship Id="rId287" Type="http://schemas.openxmlformats.org/officeDocument/2006/relationships/hyperlink" Target="consultantplus://offline/ref=4D7D769BA0B62993DBBC27DAAB91C35B9D877E5ED69E273283A6C0E466791A2C0025AE0C8B52847E850242A8CB1AB3713EB66AEEF1C6A71280B7B170t5y7H" TargetMode="External"/><Relationship Id="rId30" Type="http://schemas.openxmlformats.org/officeDocument/2006/relationships/hyperlink" Target="consultantplus://offline/ref=4D7D769BA0B62993DBBC27DAAB91C35B9D877E5ED69E273780A7C0E466791A2C0025AE0C8B52847E850540A9CA1AB3713EB66AEEF1C6A71280B7B170t5y7H" TargetMode="External"/><Relationship Id="rId105" Type="http://schemas.openxmlformats.org/officeDocument/2006/relationships/hyperlink" Target="consultantplus://offline/ref=4D7D769BA0B62993DBBC27DAAB91C35B9D877E5ED69E29368FA2C0E466791A2C0025AE0C8B52847E850443A8CD1AB3713EB66AEEF1C6A71280B7B170t5y7H" TargetMode="External"/><Relationship Id="rId126" Type="http://schemas.openxmlformats.org/officeDocument/2006/relationships/hyperlink" Target="consultantplus://offline/ref=4D7D769BA0B62993DBBC27DAAB91C35B9D877E5ED69E273780A5C0E466791A2C0025AE0C8B52847E850142A9C61AB3713EB66AEEF1C6A71280B7B170t5y7H" TargetMode="External"/><Relationship Id="rId147" Type="http://schemas.openxmlformats.org/officeDocument/2006/relationships/hyperlink" Target="consultantplus://offline/ref=4D7D769BA0B62993DBBC27DAAB91C35B9D877E5ED69E2B3882A0C0E466791A2C0025AE0C8B52847E840242AEC81AB3713EB66AEEF1C6A71280B7B170t5y7H" TargetMode="External"/><Relationship Id="rId168" Type="http://schemas.openxmlformats.org/officeDocument/2006/relationships/hyperlink" Target="consultantplus://offline/ref=4D7D769BA0B62993DBBC27DAAB91C35B9D877E5ED69E29338EAFC0E466791A2C0025AE0C8B52847E850443A8CD1AB3713EB66AEEF1C6A71280B7B170t5y7H" TargetMode="External"/><Relationship Id="rId312" Type="http://schemas.openxmlformats.org/officeDocument/2006/relationships/hyperlink" Target="consultantplus://offline/ref=4D7D769BA0B62993DBBC27DAAB91C35B9D877E5ED69D2E3285A0C0E466791A2C0025AE0C8B52847E85064AA1CE1AB3713EB66AEEF1C6A71280B7B170t5y7H" TargetMode="External"/><Relationship Id="rId333" Type="http://schemas.openxmlformats.org/officeDocument/2006/relationships/hyperlink" Target="consultantplus://offline/ref=4D7D769BA0B62993DBBC27DAAB91C35B9D877E5ED69E273981A1C0E466791A2C0025AE0C8B52847E850140AFCA1AB3713EB66AEEF1C6A71280B7B170t5y7H" TargetMode="External"/><Relationship Id="rId51" Type="http://schemas.openxmlformats.org/officeDocument/2006/relationships/hyperlink" Target="consultantplus://offline/ref=4D7D769BA0B62993DBBC27DAAB91C35B9D877E5ED69D2E3285A0C0E466791A2C0025AE0C8B52847E850647ADC81AB3713EB66AEEF1C6A71280B7B170t5y7H" TargetMode="External"/><Relationship Id="rId72" Type="http://schemas.openxmlformats.org/officeDocument/2006/relationships/hyperlink" Target="consultantplus://offline/ref=4D7D769BA0B62993DBBC27DAAB91C35B9D877E5ED69E263584A0C0E466791A2C0025AE0C8B52847E850443A8CD1AB3713EB66AEEF1C6A71280B7B170t5y7H" TargetMode="External"/><Relationship Id="rId93" Type="http://schemas.openxmlformats.org/officeDocument/2006/relationships/hyperlink" Target="consultantplus://offline/ref=4D7D769BA0B62993DBBC39D7BDFD9D5F968E275AD59E2566DAF3C6B339291C794065A859C816897F8C0F17F88B44EA207CFD66ECE9DAA611t9y7H" TargetMode="External"/><Relationship Id="rId189" Type="http://schemas.openxmlformats.org/officeDocument/2006/relationships/hyperlink" Target="consultantplus://offline/ref=4D7D769BA0B62993DBBC27DAAB91C35B9D877E5ED69E293785A4C0E466791A2C0025AE0C8B52847E870543ACCF1AB3713EB66AEEF1C6A71280B7B170t5y7H" TargetMode="External"/><Relationship Id="rId3" Type="http://schemas.openxmlformats.org/officeDocument/2006/relationships/settings" Target="settings.xml"/><Relationship Id="rId214" Type="http://schemas.openxmlformats.org/officeDocument/2006/relationships/hyperlink" Target="consultantplus://offline/ref=4D7D769BA0B62993DBBC27DAAB91C35B9D877E5ED69D2E3285A0C0E466791A2C0025AE0C8B52847E850443A8CD1AB3713EB66AEEF1C6A71280B7B170t5y7H" TargetMode="External"/><Relationship Id="rId235" Type="http://schemas.openxmlformats.org/officeDocument/2006/relationships/hyperlink" Target="consultantplus://offline/ref=4D7D769BA0B62993DBBC27DAAB91C35B9D877E5ED69E283285A5C0E466791A2C0025AE0C8B52847E840640A1C81AB3713EB66AEEF1C6A71280B7B170t5y7H" TargetMode="External"/><Relationship Id="rId256" Type="http://schemas.openxmlformats.org/officeDocument/2006/relationships/hyperlink" Target="consultantplus://offline/ref=4D7D769BA0B62993DBBC27DAAB91C35B9D877E5ED69E283285A5C0E466791A2C0025AE0C8B52847E840C46A1C91AB3713EB66AEEF1C6A71280B7B170t5y7H" TargetMode="External"/><Relationship Id="rId277" Type="http://schemas.openxmlformats.org/officeDocument/2006/relationships/hyperlink" Target="consultantplus://offline/ref=4D7D769BA0B62993DBBC27DAAB91C35B9D877E5ED69E273085A7C0E466791A2C0025AE0C8B52847E850443A8CD1AB3713EB66AEEF1C6A71280B7B170t5y7H" TargetMode="External"/><Relationship Id="rId298" Type="http://schemas.openxmlformats.org/officeDocument/2006/relationships/hyperlink" Target="consultantplus://offline/ref=4D7D769BA0B62993DBBC27DAAB91C35B9D877E5ED69E29338EAFC0E466791A2C0025AE0C8B52847E850443A8CD1AB3713EB66AEEF1C6A71280B7B170t5y7H" TargetMode="External"/><Relationship Id="rId116" Type="http://schemas.openxmlformats.org/officeDocument/2006/relationships/hyperlink" Target="consultantplus://offline/ref=4D7D769BA0B62993DBBC27DAAB91C35B9D877E5ED69E283285A3C0E466791A2C0025AE0C8B52847E850040ACC71AB3713EB66AEEF1C6A71280B7B170t5y7H" TargetMode="External"/><Relationship Id="rId137" Type="http://schemas.openxmlformats.org/officeDocument/2006/relationships/hyperlink" Target="consultantplus://offline/ref=4D7D769BA0B62993DBBC27DAAB91C35B9D877E5ED69E2B3882A0C0E466791A2C0025AE0C8B52847E850042A1C71AB3713EB66AEEF1C6A71280B7B170t5y7H" TargetMode="External"/><Relationship Id="rId158" Type="http://schemas.openxmlformats.org/officeDocument/2006/relationships/hyperlink" Target="consultantplus://offline/ref=4D7D769BA0B62993DBBC27DAAB91C35B9D877E5ED69E273981A1C0E466791A2C0025AE0C8B52847E850140AFCA1AB3713EB66AEEF1C6A71280B7B170t5y7H" TargetMode="External"/><Relationship Id="rId302" Type="http://schemas.openxmlformats.org/officeDocument/2006/relationships/hyperlink" Target="consultantplus://offline/ref=4D7D769BA0B62993DBBC27DAAB91C35B9D877E5ED69E29338EAFC0E466791A2C0025AE0C8B52847E850443A8CD1AB3713EB66AEEF1C6A71280B7B170t5y7H" TargetMode="External"/><Relationship Id="rId323" Type="http://schemas.openxmlformats.org/officeDocument/2006/relationships/hyperlink" Target="consultantplus://offline/ref=4D7D769BA0B62993DBBC27DAAB91C35B9D877E5ED69D2E3285A0C0E466791A2C0025AE0C8B52847E85064AA1CE1AB3713EB66AEEF1C6A71280B7B170t5y7H" TargetMode="External"/><Relationship Id="rId20" Type="http://schemas.openxmlformats.org/officeDocument/2006/relationships/hyperlink" Target="consultantplus://offline/ref=4D7D769BA0B62993DBBC27DAAB91C35B9D877E5ED69E273283A5C0E466791A2C0025AE0C8B52847E850443A8CD1AB3713EB66AEEF1C6A71280B7B170t5y7H" TargetMode="External"/><Relationship Id="rId41" Type="http://schemas.openxmlformats.org/officeDocument/2006/relationships/hyperlink" Target="consultantplus://offline/ref=4D7D769BA0B62993DBBC27DAAB91C35B9D877E5ED69E283285A3C0E466791A2C0025AE0C8B52847E840641A0CE1AB3713EB66AEEF1C6A71280B7B170t5y7H" TargetMode="External"/><Relationship Id="rId62" Type="http://schemas.openxmlformats.org/officeDocument/2006/relationships/hyperlink" Target="consultantplus://offline/ref=4D7D769BA0B62993DBBC27DAAB91C35B9D877E5ED69D2E3285AFC0E466791A2C0025AE0C8B52847E850443A8CD1AB3713EB66AEEF1C6A71280B7B170t5y7H" TargetMode="External"/><Relationship Id="rId83" Type="http://schemas.openxmlformats.org/officeDocument/2006/relationships/hyperlink" Target="consultantplus://offline/ref=4D7D769BA0B62993DBBC27DAAB91C35B9D877E5ED69E273981A1C0E466791A2C0025AE0C8B52847E850D42AECA1AB3713EB66AEEF1C6A71280B7B170t5y7H" TargetMode="External"/><Relationship Id="rId179" Type="http://schemas.openxmlformats.org/officeDocument/2006/relationships/hyperlink" Target="consultantplus://offline/ref=4D7D769BA0B62993DBBC27DAAB91C35B9D877E5ED69E283285A3C0E466791A2C0025AE0C8B52847E850645AFC81AB3713EB66AEEF1C6A71280B7B170t5y7H" TargetMode="External"/><Relationship Id="rId190" Type="http://schemas.openxmlformats.org/officeDocument/2006/relationships/hyperlink" Target="consultantplus://offline/ref=4D7D769BA0B62993DBBC27DAAB91C35B9D877E5ED69E293785A4C0E466791A2C0025AE0C8B52847E870345A8CA1AB3713EB66AEEF1C6A71280B7B170t5y7H" TargetMode="External"/><Relationship Id="rId204" Type="http://schemas.openxmlformats.org/officeDocument/2006/relationships/hyperlink" Target="consultantplus://offline/ref=4D7D769BA0B62993DBBC27DAAB91C35B9D877E5ED69E273283A5C0E466791A2C0025AE0C8B52847E840440AAC91AB3713EB66AEEF1C6A71280B7B170t5y7H" TargetMode="External"/><Relationship Id="rId225" Type="http://schemas.openxmlformats.org/officeDocument/2006/relationships/hyperlink" Target="consultantplus://offline/ref=4D7D769BA0B62993DBBC27DAAB91C35B9D877E5ED69E283285A5C0E466791A2C0025AE0C8B52847E850443A8CD1AB3713EB66AEEF1C6A71280B7B170t5y7H" TargetMode="External"/><Relationship Id="rId246" Type="http://schemas.openxmlformats.org/officeDocument/2006/relationships/hyperlink" Target="consultantplus://offline/ref=4D7D769BA0B62993DBBC27DAAB91C35B9D877E5ED69E26398EA2C0E466791A2C0025AE0C8B52847E850545A1C81AB3713EB66AEEF1C6A71280B7B170t5y7H" TargetMode="External"/><Relationship Id="rId267" Type="http://schemas.openxmlformats.org/officeDocument/2006/relationships/hyperlink" Target="consultantplus://offline/ref=4D7D769BA0B62993DBBC27DAAB91C35B9D877E5ED69E29338EAFC0E466791A2C0025AE0C8B52847E850042ADCC1AB3713EB66AEEF1C6A71280B7B170t5y7H" TargetMode="External"/><Relationship Id="rId288" Type="http://schemas.openxmlformats.org/officeDocument/2006/relationships/hyperlink" Target="consultantplus://offline/ref=4D7D769BA0B62993DBBC27DAAB91C35B9D877E5ED69E273085A7C0E466791A2C0025AE0C8B52847E850443A8CD1AB3713EB66AEEF1C6A71280B7B170t5y7H" TargetMode="External"/><Relationship Id="rId106" Type="http://schemas.openxmlformats.org/officeDocument/2006/relationships/hyperlink" Target="consultantplus://offline/ref=4D7D769BA0B62993DBBC27DAAB91C35B9D877E5ED69E29368FA2C0E466791A2C0025AE0C8B52847E85064BAEC71AB3713EB66AEEF1C6A71280B7B170t5y7H" TargetMode="External"/><Relationship Id="rId127" Type="http://schemas.openxmlformats.org/officeDocument/2006/relationships/hyperlink" Target="consultantplus://offline/ref=4D7D769BA0B62993DBBC27DAAB91C35B9D877E5ED69E273981A1C0E466791A2C0025AE0C8B52847E850443A8CC1AB3713EB66AEEF1C6A71280B7B170t5y7H" TargetMode="External"/><Relationship Id="rId313" Type="http://schemas.openxmlformats.org/officeDocument/2006/relationships/hyperlink" Target="consultantplus://offline/ref=4D7D769BA0B62993DBBC27DAAB91C35B9D877E5ED69E273283A6C0E466791A2C0025AE0C8B52847E850443A8CD1AB3713EB66AEEF1C6A71280B7B170t5y7H" TargetMode="External"/><Relationship Id="rId10" Type="http://schemas.openxmlformats.org/officeDocument/2006/relationships/hyperlink" Target="consultantplus://offline/ref=4D7D769BA0B62993DBBC27DAAB91C35B9D877E5ED69E293785A4C0E466791A2C0025AE0C8B52847E850443A8CD1AB3713EB66AEEF1C6A71280B7B170t5y7H" TargetMode="External"/><Relationship Id="rId31" Type="http://schemas.openxmlformats.org/officeDocument/2006/relationships/hyperlink" Target="consultantplus://offline/ref=4D7D769BA0B62993DBBC27DAAB91C35B9D877E5ED69E273085A7C0E466791A2C0025AE0C8B52847E850443A8CD1AB3713EB66AEEF1C6A71280B7B170t5y7H" TargetMode="External"/><Relationship Id="rId52" Type="http://schemas.openxmlformats.org/officeDocument/2006/relationships/hyperlink" Target="consultantplus://offline/ref=4D7D769BA0B62993DBBC27DAAB91C35B9D877E5ED69E263584A0C0E466791A2C0025AE0C8B52847E850443A8CD1AB3713EB66AEEF1C6A71280B7B170t5y7H" TargetMode="External"/><Relationship Id="rId73" Type="http://schemas.openxmlformats.org/officeDocument/2006/relationships/hyperlink" Target="consultantplus://offline/ref=4D7D769BA0B62993DBBC27DAAB91C35B9D877E5ED69E263584A0C0E466791A2C0025AE0C8B52847E850443A8CD1AB3713EB66AEEF1C6A71280B7B170t5y7H" TargetMode="External"/><Relationship Id="rId94" Type="http://schemas.openxmlformats.org/officeDocument/2006/relationships/hyperlink" Target="consultantplus://offline/ref=4D7D769BA0B62993DBBC27DAAB91C35B9D877E5ED69E2B3882A0C0E466791A2C0025AE0C8B52847E850443A8CD1AB3713EB66AEEF1C6A71280B7B170t5y7H" TargetMode="External"/><Relationship Id="rId148" Type="http://schemas.openxmlformats.org/officeDocument/2006/relationships/hyperlink" Target="consultantplus://offline/ref=4D7D769BA0B62993DBBC27DAAB91C35B9D877E5ED69E293785A4C0E466791A2C0025AE0C8B52847E850443A8CD1AB3713EB66AEEF1C6A71280B7B170t5y7H" TargetMode="External"/><Relationship Id="rId169" Type="http://schemas.openxmlformats.org/officeDocument/2006/relationships/hyperlink" Target="consultantplus://offline/ref=4D7D769BA0B62993DBBC27DAAB91C35B9D877E5ED69E29338EAFC0E466791A2C0025AE0C8B52847E850042ADCC1AB3713EB66AEEF1C6A71280B7B170t5y7H" TargetMode="External"/><Relationship Id="rId334" Type="http://schemas.openxmlformats.org/officeDocument/2006/relationships/hyperlink" Target="consultantplus://offline/ref=4D7D769BA0B62993DBBC27DAAB91C35B9D877E5ED69E283285A3C0E466791A2C0025AE0C8B52847E850443A8CD1AB3713EB66AEEF1C6A71280B7B170t5y7H" TargetMode="External"/><Relationship Id="rId4" Type="http://schemas.openxmlformats.org/officeDocument/2006/relationships/webSettings" Target="webSettings.xml"/><Relationship Id="rId180" Type="http://schemas.openxmlformats.org/officeDocument/2006/relationships/hyperlink" Target="consultantplus://offline/ref=4D7D769BA0B62993DBBC27DAAB91C35B9D877E5ED69E283285A6C0E466791A2C0025AE0C8B52847E850443A8CD1AB3713EB66AEEF1C6A71280B7B170t5y7H" TargetMode="External"/><Relationship Id="rId215" Type="http://schemas.openxmlformats.org/officeDocument/2006/relationships/hyperlink" Target="consultantplus://offline/ref=4D7D769BA0B62993DBBC27DAAB91C35B9D877E5ED69D2E3285A0C0E466791A2C0025AE0C8B52847E850543ABCD1AB3713EB66AEEF1C6A71280B7B170t5y7H" TargetMode="External"/><Relationship Id="rId236" Type="http://schemas.openxmlformats.org/officeDocument/2006/relationships/hyperlink" Target="consultantplus://offline/ref=4D7D769BA0B62993DBBC27DAAB91C35B9D877E5ED69E283285A5C0E466791A2C0025AE0C8B52847E840041AFCB1AB3713EB66AEEF1C6A71280B7B170t5y7H" TargetMode="External"/><Relationship Id="rId257" Type="http://schemas.openxmlformats.org/officeDocument/2006/relationships/hyperlink" Target="consultantplus://offline/ref=4D7D769BA0B62993DBBC27DAAB91C35B9D877E5ED69E273085A7C0E466791A2C0025AE0C8B52847E850443A8CD1AB3713EB66AEEF1C6A71280B7B170t5y7H" TargetMode="External"/><Relationship Id="rId278" Type="http://schemas.openxmlformats.org/officeDocument/2006/relationships/hyperlink" Target="consultantplus://offline/ref=4D7D769BA0B62993DBBC27DAAB91C35B9D877E5ED69E273085A7C0E466791A2C0025AE0C8B52847E850142A9CE1AB3713EB66AEEF1C6A71280B7B170t5y7H" TargetMode="External"/><Relationship Id="rId303" Type="http://schemas.openxmlformats.org/officeDocument/2006/relationships/hyperlink" Target="consultantplus://offline/ref=4D7D769BA0B62993DBBC27DAAB91C35B9D877E5ED69E29338EAFC0E466791A2C0025AE0C8B52847E850042ADCC1AB3713EB66AEEF1C6A71280B7B170t5y7H" TargetMode="External"/><Relationship Id="rId42" Type="http://schemas.openxmlformats.org/officeDocument/2006/relationships/hyperlink" Target="consultantplus://offline/ref=4D7D769BA0B62993DBBC27DAAB91C35B9D877E5ED69E283285A3C0E466791A2C0025AE0C8B52847E850443A8CD1AB3713EB66AEEF1C6A71280B7B170t5y7H" TargetMode="External"/><Relationship Id="rId84" Type="http://schemas.openxmlformats.org/officeDocument/2006/relationships/hyperlink" Target="consultantplus://offline/ref=4D7D769BA0B62993DBBC27DAAB91C35B9D877E5ED69E273981A1C0E466791A2C0025AE0C8B52847E840642A9CB1AB3713EB66AEEF1C6A71280B7B170t5y7H" TargetMode="External"/><Relationship Id="rId138" Type="http://schemas.openxmlformats.org/officeDocument/2006/relationships/hyperlink" Target="consultantplus://offline/ref=4D7D769BA0B62993DBBC27DAAB91C35B9D877E5ED69E2B3882A0C0E466791A2C0025AE0C8B52847E850140A8CA1AB3713EB66AEEF1C6A71280B7B170t5y7H" TargetMode="External"/><Relationship Id="rId191" Type="http://schemas.openxmlformats.org/officeDocument/2006/relationships/hyperlink" Target="consultantplus://offline/ref=4D7D769BA0B62993DBBC27DAAB91C35B9D877E5ED69E293785A4C0E466791A2C0025AE0C8B52847E850443A8CD1AB3713EB66AEEF1C6A71280B7B170t5y7H" TargetMode="External"/><Relationship Id="rId205" Type="http://schemas.openxmlformats.org/officeDocument/2006/relationships/hyperlink" Target="consultantplus://offline/ref=4D7D769BA0B62993DBBC27DAAB91C35B9D877E5ED69E273283A5C0E466791A2C0025AE0C8B52847E850144ACCB1AB3713EB66AEEF1C6A71280B7B170t5y7H" TargetMode="External"/><Relationship Id="rId247" Type="http://schemas.openxmlformats.org/officeDocument/2006/relationships/hyperlink" Target="consultantplus://offline/ref=4D7D769BA0B62993DBBC39D7BDFD9D5F968C205BD29A2566DAF3C6B339291C795265F055C810977E871A41A9CEt1y8H" TargetMode="External"/><Relationship Id="rId107" Type="http://schemas.openxmlformats.org/officeDocument/2006/relationships/hyperlink" Target="consultantplus://offline/ref=4D7D769BA0B62993DBBC27DAAB91C35B9D877E5ED69E273780A5C0E466791A2C0025AE0C8B52847E850443A8CD1AB3713EB66AEEF1C6A71280B7B170t5y7H" TargetMode="External"/><Relationship Id="rId289" Type="http://schemas.openxmlformats.org/officeDocument/2006/relationships/hyperlink" Target="consultantplus://offline/ref=4D7D769BA0B62993DBBC27DAAB91C35B9D877E5ED69E273085A7C0E466791A2C0025AE0C8B52847E850746AACA1AB3713EB66AEEF1C6A71280B7B170t5y7H" TargetMode="External"/><Relationship Id="rId11" Type="http://schemas.openxmlformats.org/officeDocument/2006/relationships/hyperlink" Target="consultantplus://offline/ref=4D7D769BA0B62993DBBC27DAAB91C35B9D877E5ED69E293785A4C0E466791A2C0025AE0C8B52847E850443A8CD1AB3713EB66AEEF1C6A71280B7B170t5y7H" TargetMode="External"/><Relationship Id="rId53" Type="http://schemas.openxmlformats.org/officeDocument/2006/relationships/hyperlink" Target="consultantplus://offline/ref=4D7D769BA0B62993DBBC27DAAB91C35B9D877E5ED69E263584A0C0E466791A2C0025AE0C8B52847E850547AFCA1AB3713EB66AEEF1C6A71280B7B170t5y7H" TargetMode="External"/><Relationship Id="rId149" Type="http://schemas.openxmlformats.org/officeDocument/2006/relationships/hyperlink" Target="consultantplus://offline/ref=4D7D769BA0B62993DBBC27DAAB91C35B9D877E5ED69E293785A4C0E466791A2C0025AE0C8B52847E850144AECB1AB3713EB66AEEF1C6A71280B7B170t5y7H" TargetMode="External"/><Relationship Id="rId314" Type="http://schemas.openxmlformats.org/officeDocument/2006/relationships/hyperlink" Target="consultantplus://offline/ref=4D7D769BA0B62993DBBC27DAAB91C35B9D877E5ED69E273283A6C0E466791A2C0025AE0C8B52847E850544AEC71AB3713EB66AEEF1C6A71280B7B170t5y7H" TargetMode="External"/><Relationship Id="rId95" Type="http://schemas.openxmlformats.org/officeDocument/2006/relationships/hyperlink" Target="consultantplus://offline/ref=4D7D769BA0B62993DBBC27DAAB91C35B9D877E5ED69E2B3882A0C0E466791A2C0025AE0C8B52847E84064BA0CB1AB3713EB66AEEF1C6A71280B7B170t5y7H" TargetMode="External"/><Relationship Id="rId160" Type="http://schemas.openxmlformats.org/officeDocument/2006/relationships/hyperlink" Target="consultantplus://offline/ref=4D7D769BA0B62993DBBC27DAAB91C35B9D877E5ED69E283285A6C0E466791A2C0025AE0C8B52847E85064BA9C71AB3713EB66AEEF1C6A71280B7B170t5y7H" TargetMode="External"/><Relationship Id="rId216" Type="http://schemas.openxmlformats.org/officeDocument/2006/relationships/hyperlink" Target="consultantplus://offline/ref=4D7D769BA0B62993DBBC27DAAB91C35B9D877E5ED69E283285A5C0E466791A2C0025AE0C8B52847E850443A8CD1AB3713EB66AEEF1C6A71280B7B170t5y7H" TargetMode="External"/><Relationship Id="rId258" Type="http://schemas.openxmlformats.org/officeDocument/2006/relationships/hyperlink" Target="consultantplus://offline/ref=4D7D769BA0B62993DBBC27DAAB91C35B9D877E5ED69E273085A7C0E466791A2C0025AE0C8B52847E850546AFCD1AB3713EB66AEEF1C6A71280B7B170t5y7H" TargetMode="External"/><Relationship Id="rId22" Type="http://schemas.openxmlformats.org/officeDocument/2006/relationships/hyperlink" Target="consultantplus://offline/ref=4D7D769BA0B62993DBBC27DAAB91C35B9D877E5ED69E263584A0C0E466791A2C0025AE0C8B52847E850547AFCA1AB3713EB66AEEF1C6A71280B7B170t5y7H" TargetMode="External"/><Relationship Id="rId64" Type="http://schemas.openxmlformats.org/officeDocument/2006/relationships/hyperlink" Target="consultantplus://offline/ref=4D7D769BA0B62993DBBC27DAAB91C35B9D877E5ED69D2E3285AFC0E466791A2C0025AE0C8B52847E850540ACC71AB3713EB66AEEF1C6A71280B7B170t5y7H" TargetMode="External"/><Relationship Id="rId118" Type="http://schemas.openxmlformats.org/officeDocument/2006/relationships/hyperlink" Target="consultantplus://offline/ref=4D7D769BA0B62993DBBC27DAAB91C35B9D877E5ED69E283285A3C0E466791A2C0025AE0C8B52847E840446ADCB1AB3713EB66AEEF1C6A71280B7B170t5y7H" TargetMode="External"/><Relationship Id="rId325" Type="http://schemas.openxmlformats.org/officeDocument/2006/relationships/hyperlink" Target="consultantplus://offline/ref=4D7D769BA0B62993DBBC27DAAB91C35B9D877E5ED69D2E3285A0C0E466791A2C0025AE0C8B52847E85064AA1CE1AB3713EB66AEEF1C6A71280B7B170t5y7H" TargetMode="External"/><Relationship Id="rId171" Type="http://schemas.openxmlformats.org/officeDocument/2006/relationships/hyperlink" Target="consultantplus://offline/ref=4D7D769BA0B62993DBBC27DAAB91C35B9D877E5ED69E293785A4C0E466791A2C0025AE0C8B52847E850144AECB1AB3713EB66AEEF1C6A71280B7B170t5y7H" TargetMode="External"/><Relationship Id="rId227" Type="http://schemas.openxmlformats.org/officeDocument/2006/relationships/hyperlink" Target="consultantplus://offline/ref=4D7D769BA0B62993DBBC27DAAB91C35B9D877E5ED69E283285A5C0E466791A2C0025AE0C8B52847E850443A8CD1AB3713EB66AEEF1C6A71280B7B170t5y7H" TargetMode="External"/><Relationship Id="rId269" Type="http://schemas.openxmlformats.org/officeDocument/2006/relationships/hyperlink" Target="consultantplus://offline/ref=4D7D769BA0B62993DBBC27DAAB91C35B9D877E5ED69E26398EA2C0E466791A2C0025AE0C8B52847E850545A1C81AB3713EB66AEEF1C6A71280B7B170t5y7H" TargetMode="External"/><Relationship Id="rId33" Type="http://schemas.openxmlformats.org/officeDocument/2006/relationships/hyperlink" Target="consultantplus://offline/ref=4D7D769BA0B62993DBBC27DAAB91C35B9D877E5ED69E283285A6C0E466791A2C0025AE0C8B52847E850443A8CD1AB3713EB66AEEF1C6A71280B7B170t5y7H" TargetMode="External"/><Relationship Id="rId129" Type="http://schemas.openxmlformats.org/officeDocument/2006/relationships/hyperlink" Target="consultantplus://offline/ref=4D7D769BA0B62993DBBC27DAAB91C35B9D877E5ED69E2B3787A4C0E466791A2C0025AE0C8B52847E850443A8CD1AB3713EB66AEEF1C6A71280B7B170t5y7H" TargetMode="External"/><Relationship Id="rId280" Type="http://schemas.openxmlformats.org/officeDocument/2006/relationships/hyperlink" Target="consultantplus://offline/ref=4D7D769BA0B62993DBBC27DAAB91C35B9D877E5ED69E283285A6C0E466791A2C0025AE0C8B52847E850443A8CD1AB3713EB66AEEF1C6A71280B7B170t5y7H" TargetMode="External"/><Relationship Id="rId336" Type="http://schemas.openxmlformats.org/officeDocument/2006/relationships/hyperlink" Target="consultantplus://offline/ref=4D7D769BA0B62993DBBC27DAAB91C35B9D877E5ED69E263584A0C0E466791A2C0025AE0C8B52847E850443A8CD1AB3713EB66AEEF1C6A71280B7B170t5y7H" TargetMode="External"/><Relationship Id="rId75" Type="http://schemas.openxmlformats.org/officeDocument/2006/relationships/hyperlink" Target="consultantplus://offline/ref=4D7D769BA0B62993DBBC27DAAB91C35B9D877E5ED69D2E3285A0C0E466791A2C0025AE0C8B52847E850443A8CD1AB3713EB66AEEF1C6A71280B7B170t5y7H" TargetMode="External"/><Relationship Id="rId140" Type="http://schemas.openxmlformats.org/officeDocument/2006/relationships/hyperlink" Target="consultantplus://offline/ref=4D7D769BA0B62993DBBC39D7BDFD9D5F968F205BD49C2566DAF3C6B339291C794065A859C8168A7C830F17F88B44EA207CFD66ECE9DAA611t9y7H" TargetMode="External"/><Relationship Id="rId182" Type="http://schemas.openxmlformats.org/officeDocument/2006/relationships/hyperlink" Target="consultantplus://offline/ref=4D7D769BA0B62993DBBC27DAAB91C35B9D877E5ED69E283285A5C0E466791A2C0025AE0C8B52847E850443A8CD1AB3713EB66AEEF1C6A71280B7B170t5y7H" TargetMode="External"/><Relationship Id="rId6" Type="http://schemas.openxmlformats.org/officeDocument/2006/relationships/hyperlink" Target="consultantplus://offline/ref=4D7D769BA0B62993DBBC27DAAB91C35B9D877E5ED69E273283A5C0E466791A2C0025AE0C8B52847E850443A8CD1AB3713EB66AEEF1C6A71280B7B170t5y7H" TargetMode="External"/><Relationship Id="rId238" Type="http://schemas.openxmlformats.org/officeDocument/2006/relationships/hyperlink" Target="consultantplus://offline/ref=4D7D769BA0B62993DBBC27DAAB91C35B9D877E5ED69E283285A5C0E466791A2C0025AE0C8B52847E840141A8C61AB3713EB66AEEF1C6A71280B7B170t5y7H" TargetMode="External"/><Relationship Id="rId291" Type="http://schemas.openxmlformats.org/officeDocument/2006/relationships/hyperlink" Target="consultantplus://offline/ref=4D7D769BA0B62993DBBC39D7BDFD9D5F968E255AD79B2566DAF3C6B339291C794065A85AC342D83BD00943AFD110E53E78E366tEy7H" TargetMode="External"/><Relationship Id="rId305" Type="http://schemas.openxmlformats.org/officeDocument/2006/relationships/hyperlink" Target="consultantplus://offline/ref=4D7D769BA0B62993DBBC27DAAB91C35B9D877E5ED69E273283A6C0E466791A2C0025AE0C8B52847E850443A8CD1AB3713EB66AEEF1C6A71280B7B170t5y7H" TargetMode="External"/><Relationship Id="rId44" Type="http://schemas.openxmlformats.org/officeDocument/2006/relationships/hyperlink" Target="consultantplus://offline/ref=4D7D769BA0B62993DBBC27DAAB91C35B9D877E5ED69E263584A0C0E466791A2C0025AE0C8B52847E850547AFCA1AB3713EB66AEEF1C6A71280B7B170t5y7H" TargetMode="External"/><Relationship Id="rId86" Type="http://schemas.openxmlformats.org/officeDocument/2006/relationships/hyperlink" Target="consultantplus://offline/ref=4D7D769BA0B62993DBBC27DAAB91C35B9D877E5ED69E273981A1C0E466791A2C0025AE0C8B52847E840645AFCD1AB3713EB66AEEF1C6A71280B7B170t5y7H" TargetMode="External"/><Relationship Id="rId151" Type="http://schemas.openxmlformats.org/officeDocument/2006/relationships/hyperlink" Target="consultantplus://offline/ref=4D7D769BA0B62993DBBC27DAAB91C35B9D877E5ED69E273283A6C0E466791A2C0025AE0C8B52847E850D43AECF1AB3713EB66AEEF1C6A71280B7B170t5y7H" TargetMode="External"/><Relationship Id="rId193" Type="http://schemas.openxmlformats.org/officeDocument/2006/relationships/hyperlink" Target="consultantplus://offline/ref=4D7D769BA0B62993DBBC27DAAB91C35B9D877E5ED69E283285A6C0E466791A2C0025AE0C8B52847E850443A8CD1AB3713EB66AEEF1C6A71280B7B170t5y7H" TargetMode="External"/><Relationship Id="rId207" Type="http://schemas.openxmlformats.org/officeDocument/2006/relationships/hyperlink" Target="consultantplus://offline/ref=4D7D769BA0B62993DBBC27DAAB91C35B9D877E5ED69E283285A6C0E466791A2C0025AE0C8B52847E85064BA9C71AB3713EB66AEEF1C6A71280B7B170t5y7H" TargetMode="External"/><Relationship Id="rId249" Type="http://schemas.openxmlformats.org/officeDocument/2006/relationships/hyperlink" Target="consultantplus://offline/ref=4D7D769BA0B62993DBBC27DAAB91C35B9D877E5ED69E273085A7C0E466791A2C0025AE0C8B52847E850546AFCD1AB3713EB66AEEF1C6A71280B7B170t5y7H" TargetMode="External"/><Relationship Id="rId13" Type="http://schemas.openxmlformats.org/officeDocument/2006/relationships/hyperlink" Target="consultantplus://offline/ref=4D7D769BA0B62993DBBC27DAAB91C35B9D877E5ED69E273283A5C0E466791A2C0025AE0C8B52847E850443A8CD1AB3713EB66AEEF1C6A71280B7B170t5y7H" TargetMode="External"/><Relationship Id="rId109" Type="http://schemas.openxmlformats.org/officeDocument/2006/relationships/hyperlink" Target="consultantplus://offline/ref=4D7D769BA0B62993DBBC27DAAB91C35B9D877E5ED69E283285A6C0E466791A2C0025AE0C8B52847E850443A8CD1AB3713EB66AEEF1C6A71280B7B170t5y7H" TargetMode="External"/><Relationship Id="rId260" Type="http://schemas.openxmlformats.org/officeDocument/2006/relationships/hyperlink" Target="consultantplus://offline/ref=4D7D769BA0B62993DBBC39D7BDFD9D5F968F2052D5992566DAF3C6B339291C795265F055C810977E871A41A9CEt1y8H" TargetMode="External"/><Relationship Id="rId316" Type="http://schemas.openxmlformats.org/officeDocument/2006/relationships/hyperlink" Target="consultantplus://offline/ref=4D7D769BA0B62993DBBC27DAAB91C35B9D877E5ED69E283285A6C0E466791A2C0025AE0C8B52847E840542A9CD1AB3713EB66AEEF1C6A71280B7B170t5y7H" TargetMode="External"/><Relationship Id="rId55" Type="http://schemas.openxmlformats.org/officeDocument/2006/relationships/hyperlink" Target="consultantplus://offline/ref=4D7D769BA0B62993DBBC27DAAB91C35B9D877E5ED69E273283A5C0E466791A2C0025AE0C8B52847E85064AABC81AB3713EB66AEEF1C6A71280B7B170t5y7H" TargetMode="External"/><Relationship Id="rId97" Type="http://schemas.openxmlformats.org/officeDocument/2006/relationships/hyperlink" Target="consultantplus://offline/ref=4D7D769BA0B62993DBBC27DAAB91C35B9D877E5ED69E2B3882A0C0E466791A2C0025AE0C8B52847E84064BA0CB1AB3713EB66AEEF1C6A71280B7B170t5y7H" TargetMode="External"/><Relationship Id="rId120" Type="http://schemas.openxmlformats.org/officeDocument/2006/relationships/hyperlink" Target="consultantplus://offline/ref=4D7D769BA0B62993DBBC27DAAB91C35B9D877E5ED69E2B3787A4C0E466791A2C0025AE0C8B52847E850443A8CD1AB3713EB66AEEF1C6A71280B7B170t5y7H" TargetMode="External"/><Relationship Id="rId162" Type="http://schemas.openxmlformats.org/officeDocument/2006/relationships/hyperlink" Target="consultantplus://offline/ref=4D7D769BA0B62993DBBC27DAAB91C35B9D877E5ED69E293785A4C0E466791A2C0025AE0C8B52847E850144AECB1AB3713EB66AEEF1C6A71280B7B170t5y7H" TargetMode="External"/><Relationship Id="rId218" Type="http://schemas.openxmlformats.org/officeDocument/2006/relationships/hyperlink" Target="consultantplus://offline/ref=4D7D769BA0B62993DBBC27DAAB91C35B9D877E5ED69E283285A5C0E466791A2C0025AE0C8B52847E840640A1C81AB3713EB66AEEF1C6A71280B7B170t5y7H" TargetMode="External"/><Relationship Id="rId271" Type="http://schemas.openxmlformats.org/officeDocument/2006/relationships/hyperlink" Target="consultantplus://offline/ref=4D7D769BA0B62993DBBC27DAAB91C35B9D877E5ED69E293785A4C0E466791A2C0025AE0C8B52847E850443A8CD1AB3713EB66AEEF1C6A71280B7B170t5y7H" TargetMode="External"/><Relationship Id="rId24" Type="http://schemas.openxmlformats.org/officeDocument/2006/relationships/hyperlink" Target="consultantplus://offline/ref=4D7D769BA0B62993DBBC27DAAB91C35B9D877E5ED69E283285A6C0E466791A2C0025AE0C8B52847E85064BA9C71AB3713EB66AEEF1C6A71280B7B170t5y7H" TargetMode="External"/><Relationship Id="rId66" Type="http://schemas.openxmlformats.org/officeDocument/2006/relationships/hyperlink" Target="consultantplus://offline/ref=4D7D769BA0B62993DBBC27DAAB91C35B9D877E5ED69E26398EA2C0E466791A2C0025AE0C8B52847E850545A1C81AB3713EB66AEEF1C6A71280B7B170t5y7H" TargetMode="External"/><Relationship Id="rId131" Type="http://schemas.openxmlformats.org/officeDocument/2006/relationships/hyperlink" Target="consultantplus://offline/ref=4D7D769BA0B62993DBBC27DAAB91C35B9D877E5ED69E29348EA3C0E466791A2C0025AE0C8B52847E850443A8CD1AB3713EB66AEEF1C6A71280B7B170t5y7H" TargetMode="External"/><Relationship Id="rId327" Type="http://schemas.openxmlformats.org/officeDocument/2006/relationships/hyperlink" Target="consultantplus://offline/ref=4D7D769BA0B62993DBBC27DAAB91C35B9D877E5ED69E263584A0C0E466791A2C0025AE0C8B52847E850547AFCA1AB3713EB66AEEF1C6A71280B7B170t5y7H" TargetMode="External"/><Relationship Id="rId173" Type="http://schemas.openxmlformats.org/officeDocument/2006/relationships/hyperlink" Target="consultantplus://offline/ref=4D7D769BA0B62993DBBC27DAAB91C35B9D877E5ED69E283285A5C0E466791A2C0025AE0C8B52847E850443A8CD1AB3713EB66AEEF1C6A71280B7B170t5y7H" TargetMode="External"/><Relationship Id="rId229" Type="http://schemas.openxmlformats.org/officeDocument/2006/relationships/hyperlink" Target="consultantplus://offline/ref=4D7D769BA0B62993DBBC27DAAB91C35B9D877E5ED69E283285A5C0E466791A2C0025AE0C8B52847E850443A8CD1AB3713EB66AEEF1C6A71280B7B170t5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247</Pages>
  <Words>62453</Words>
  <Characters>355985</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2019-12-06T13:48:00Z</dcterms:created>
  <dcterms:modified xsi:type="dcterms:W3CDTF">2019-12-06T13:48:00Z</dcterms:modified>
</cp:coreProperties>
</file>