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25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310394"/>
      <w:bookmarkEnd w:id="0"/>
      <w:r>
        <w:t>ПРОГРАММА</w:t>
      </w:r>
    </w:p>
    <w:p w:rsidR="004E42D7" w:rsidRDefault="004E42D7">
      <w:pPr>
        <w:pStyle w:val="ConsPlusTitle"/>
        <w:jc w:val="center"/>
      </w:pPr>
      <w:r>
        <w:t>ГОСУДАРСТВЕННЫХ ВНУТРЕННИХ ЗАИМСТВОВАНИЙ</w:t>
      </w:r>
    </w:p>
    <w:p w:rsidR="004E42D7" w:rsidRDefault="004E42D7">
      <w:pPr>
        <w:pStyle w:val="ConsPlusTitle"/>
        <w:jc w:val="center"/>
      </w:pPr>
      <w:r>
        <w:t>ЧУВАШСКОЙ РЕСПУБЛИКИ НА 2019 ГОД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30.04.2019 </w:t>
            </w:r>
            <w:hyperlink r:id="rId5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29.11.2019 </w:t>
            </w:r>
            <w:hyperlink r:id="rId6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89"/>
        <w:gridCol w:w="1399"/>
      </w:tblGrid>
      <w:tr w:rsidR="004E42D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21484396,1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22430680,2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Федерации, всего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3590074,0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3926232,2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29.11.2019 N 82)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3590074,0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3590074,0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25074470,1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26356912,4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6578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0979C0"/>
    <w:rsid w:val="000E090B"/>
    <w:rsid w:val="00201AF5"/>
    <w:rsid w:val="00206F66"/>
    <w:rsid w:val="003E471F"/>
    <w:rsid w:val="004E42D7"/>
    <w:rsid w:val="004F7A63"/>
    <w:rsid w:val="006E1225"/>
    <w:rsid w:val="008113AF"/>
    <w:rsid w:val="00A00641"/>
    <w:rsid w:val="00A65638"/>
    <w:rsid w:val="00A8108F"/>
    <w:rsid w:val="00B41020"/>
    <w:rsid w:val="00CE2DC2"/>
    <w:rsid w:val="00CF06E5"/>
    <w:rsid w:val="00D07388"/>
    <w:rsid w:val="00E35020"/>
    <w:rsid w:val="00E4031A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892A017D285379F0E116113403844966497EAFE5CA68C466AFBD84EA51F72EAB74E2887E25FA7C585A5226CB885437AB7D169D76D9C597A3CF16CC39y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892A017D285379F0E116113403844966497EAFE5CA68C466AFBD84EA51F72EAB74E2887E25FA7C585A5226CB885437AB7D169D76D9C597A3CF16CC39yAH" TargetMode="External"/><Relationship Id="rId5" Type="http://schemas.openxmlformats.org/officeDocument/2006/relationships/hyperlink" Target="consultantplus://offline/ref=DD892A017D285379F0E116113403844966497EAFE5C96BC16DAFBD84EA51F72EAB74E2887E25FA7C57515D23CE885437AB7D169D76D9C597A3CF16CC39y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2019-12-06T14:28:00Z</dcterms:created>
  <dcterms:modified xsi:type="dcterms:W3CDTF">2019-12-06T14:28:00Z</dcterms:modified>
</cp:coreProperties>
</file>