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7C" w:rsidRPr="0059733E" w:rsidRDefault="00F9727C" w:rsidP="0059733E">
      <w:pPr>
        <w:pStyle w:val="a8"/>
        <w:spacing w:before="0" w:line="228" w:lineRule="auto"/>
        <w:ind w:left="4900" w:right="1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9733E">
        <w:rPr>
          <w:rFonts w:ascii="Times New Roman" w:hAnsi="Times New Roman"/>
          <w:i/>
          <w:color w:val="000000"/>
          <w:sz w:val="26"/>
          <w:szCs w:val="26"/>
        </w:rPr>
        <w:t xml:space="preserve">Приложение </w:t>
      </w:r>
      <w:r w:rsidR="00C1787B" w:rsidRPr="0059733E">
        <w:rPr>
          <w:rFonts w:ascii="Times New Roman" w:hAnsi="Times New Roman"/>
          <w:i/>
          <w:color w:val="000000"/>
          <w:sz w:val="26"/>
          <w:szCs w:val="26"/>
        </w:rPr>
        <w:t>3</w:t>
      </w:r>
      <w:r w:rsidR="00E00479" w:rsidRPr="0059733E">
        <w:rPr>
          <w:rFonts w:ascii="Times New Roman" w:hAnsi="Times New Roman"/>
          <w:i/>
          <w:color w:val="000000"/>
          <w:sz w:val="26"/>
          <w:szCs w:val="26"/>
        </w:rPr>
        <w:t>2</w:t>
      </w:r>
    </w:p>
    <w:p w:rsidR="00F9727C" w:rsidRPr="0059733E" w:rsidRDefault="00F9727C" w:rsidP="0059733E">
      <w:pPr>
        <w:spacing w:line="228" w:lineRule="auto"/>
        <w:ind w:left="4900" w:right="1"/>
        <w:jc w:val="center"/>
        <w:rPr>
          <w:i/>
          <w:snapToGrid w:val="0"/>
          <w:color w:val="000000"/>
          <w:sz w:val="26"/>
          <w:szCs w:val="26"/>
        </w:rPr>
      </w:pPr>
      <w:r w:rsidRPr="0059733E">
        <w:rPr>
          <w:i/>
          <w:snapToGrid w:val="0"/>
          <w:color w:val="000000"/>
          <w:sz w:val="26"/>
          <w:szCs w:val="26"/>
        </w:rPr>
        <w:t>к Закону Чувашской Республики</w:t>
      </w:r>
    </w:p>
    <w:p w:rsidR="00F9727C" w:rsidRPr="0059733E" w:rsidRDefault="00F9727C" w:rsidP="0059733E">
      <w:pPr>
        <w:spacing w:line="228" w:lineRule="auto"/>
        <w:ind w:left="4900" w:right="1"/>
        <w:jc w:val="center"/>
        <w:rPr>
          <w:i/>
          <w:sz w:val="26"/>
          <w:szCs w:val="26"/>
        </w:rPr>
      </w:pPr>
      <w:r w:rsidRPr="0059733E">
        <w:rPr>
          <w:i/>
          <w:sz w:val="26"/>
          <w:szCs w:val="26"/>
        </w:rPr>
        <w:t>"О республиканском бюджете</w:t>
      </w:r>
    </w:p>
    <w:p w:rsidR="002F75CA" w:rsidRPr="0059733E" w:rsidRDefault="00F9727C" w:rsidP="0059733E">
      <w:pPr>
        <w:pStyle w:val="30"/>
        <w:spacing w:after="0" w:line="228" w:lineRule="auto"/>
        <w:ind w:left="4900" w:right="1"/>
        <w:jc w:val="center"/>
        <w:rPr>
          <w:i/>
          <w:color w:val="000000"/>
          <w:sz w:val="26"/>
          <w:szCs w:val="26"/>
        </w:rPr>
      </w:pPr>
      <w:r w:rsidRPr="0059733E">
        <w:rPr>
          <w:i/>
          <w:color w:val="000000"/>
          <w:sz w:val="26"/>
          <w:szCs w:val="26"/>
        </w:rPr>
        <w:t>Чувашской Республики на 20</w:t>
      </w:r>
      <w:r w:rsidR="00C1787B" w:rsidRPr="0059733E">
        <w:rPr>
          <w:i/>
          <w:color w:val="000000"/>
          <w:sz w:val="26"/>
          <w:szCs w:val="26"/>
        </w:rPr>
        <w:t>20</w:t>
      </w:r>
      <w:r w:rsidRPr="0059733E">
        <w:rPr>
          <w:i/>
          <w:color w:val="000000"/>
          <w:sz w:val="26"/>
          <w:szCs w:val="26"/>
        </w:rPr>
        <w:t xml:space="preserve"> год</w:t>
      </w:r>
      <w:r w:rsidR="008F5491" w:rsidRPr="0059733E">
        <w:rPr>
          <w:i/>
          <w:color w:val="000000"/>
          <w:sz w:val="26"/>
          <w:szCs w:val="26"/>
        </w:rPr>
        <w:t xml:space="preserve"> </w:t>
      </w:r>
    </w:p>
    <w:p w:rsidR="00F9727C" w:rsidRPr="00CD7B34" w:rsidRDefault="008F5491" w:rsidP="0059733E">
      <w:pPr>
        <w:pStyle w:val="30"/>
        <w:spacing w:after="0" w:line="228" w:lineRule="auto"/>
        <w:ind w:left="4900" w:right="1"/>
        <w:jc w:val="center"/>
        <w:rPr>
          <w:color w:val="000000"/>
          <w:sz w:val="26"/>
          <w:szCs w:val="26"/>
        </w:rPr>
      </w:pPr>
      <w:r w:rsidRPr="0059733E">
        <w:rPr>
          <w:i/>
          <w:color w:val="000000"/>
          <w:sz w:val="26"/>
          <w:szCs w:val="26"/>
        </w:rPr>
        <w:t>и</w:t>
      </w:r>
      <w:r w:rsidR="002F75CA" w:rsidRPr="0059733E">
        <w:rPr>
          <w:i/>
          <w:color w:val="000000"/>
          <w:sz w:val="26"/>
          <w:szCs w:val="26"/>
        </w:rPr>
        <w:t xml:space="preserve"> </w:t>
      </w:r>
      <w:r w:rsidR="00F9727C" w:rsidRPr="0059733E">
        <w:rPr>
          <w:i/>
          <w:color w:val="000000"/>
          <w:sz w:val="26"/>
          <w:szCs w:val="26"/>
        </w:rPr>
        <w:t>на плановый период 20</w:t>
      </w:r>
      <w:r w:rsidR="00C1787B" w:rsidRPr="0059733E">
        <w:rPr>
          <w:i/>
          <w:color w:val="000000"/>
          <w:sz w:val="26"/>
          <w:szCs w:val="26"/>
        </w:rPr>
        <w:t>21</w:t>
      </w:r>
      <w:r w:rsidR="00F9727C" w:rsidRPr="0059733E">
        <w:rPr>
          <w:i/>
          <w:color w:val="000000"/>
          <w:sz w:val="26"/>
          <w:szCs w:val="26"/>
        </w:rPr>
        <w:t xml:space="preserve"> и 20</w:t>
      </w:r>
      <w:r w:rsidR="003C76A9" w:rsidRPr="0059733E">
        <w:rPr>
          <w:i/>
          <w:color w:val="000000"/>
          <w:sz w:val="26"/>
          <w:szCs w:val="26"/>
        </w:rPr>
        <w:t>2</w:t>
      </w:r>
      <w:r w:rsidR="00C1787B" w:rsidRPr="0059733E">
        <w:rPr>
          <w:i/>
          <w:color w:val="000000"/>
          <w:sz w:val="26"/>
          <w:szCs w:val="26"/>
        </w:rPr>
        <w:t xml:space="preserve">2 </w:t>
      </w:r>
      <w:r w:rsidR="00F9727C" w:rsidRPr="0059733E">
        <w:rPr>
          <w:i/>
          <w:color w:val="000000"/>
          <w:sz w:val="26"/>
          <w:szCs w:val="26"/>
        </w:rPr>
        <w:t>годов"</w:t>
      </w:r>
    </w:p>
    <w:p w:rsidR="008C2BAA" w:rsidRDefault="008C2BAA">
      <w:pPr>
        <w:pStyle w:val="a3"/>
        <w:jc w:val="center"/>
        <w:rPr>
          <w:b/>
          <w:sz w:val="24"/>
          <w:szCs w:val="24"/>
        </w:rPr>
      </w:pPr>
    </w:p>
    <w:p w:rsidR="008F5491" w:rsidRDefault="008F5491">
      <w:pPr>
        <w:pStyle w:val="a3"/>
        <w:jc w:val="center"/>
        <w:rPr>
          <w:b/>
          <w:sz w:val="24"/>
          <w:szCs w:val="24"/>
        </w:rPr>
      </w:pPr>
    </w:p>
    <w:p w:rsidR="00FD43E6" w:rsidRPr="0059733E" w:rsidRDefault="00AE231E" w:rsidP="0059733E">
      <w:pPr>
        <w:pStyle w:val="a3"/>
        <w:spacing w:line="312" w:lineRule="auto"/>
        <w:jc w:val="center"/>
        <w:rPr>
          <w:b/>
          <w:sz w:val="28"/>
          <w:szCs w:val="28"/>
        </w:rPr>
      </w:pPr>
      <w:r w:rsidRPr="0059733E">
        <w:rPr>
          <w:b/>
          <w:sz w:val="28"/>
          <w:szCs w:val="28"/>
        </w:rPr>
        <w:t>П</w:t>
      </w:r>
      <w:r w:rsidR="00FD43E6" w:rsidRPr="0059733E">
        <w:rPr>
          <w:b/>
          <w:sz w:val="28"/>
          <w:szCs w:val="28"/>
        </w:rPr>
        <w:t>РОГРАММА</w:t>
      </w:r>
    </w:p>
    <w:p w:rsidR="0059733E" w:rsidRDefault="00AE231E" w:rsidP="0059733E">
      <w:pPr>
        <w:pStyle w:val="a3"/>
        <w:spacing w:line="312" w:lineRule="auto"/>
        <w:jc w:val="center"/>
        <w:rPr>
          <w:b/>
          <w:sz w:val="28"/>
          <w:szCs w:val="28"/>
        </w:rPr>
      </w:pPr>
      <w:r w:rsidRPr="0059733E">
        <w:rPr>
          <w:b/>
          <w:sz w:val="28"/>
          <w:szCs w:val="28"/>
        </w:rPr>
        <w:t xml:space="preserve">государственных гарантий Чувашской Республики </w:t>
      </w:r>
    </w:p>
    <w:p w:rsidR="00AE231E" w:rsidRPr="0059733E" w:rsidRDefault="00AE231E" w:rsidP="0059733E">
      <w:pPr>
        <w:pStyle w:val="a3"/>
        <w:spacing w:line="312" w:lineRule="auto"/>
        <w:jc w:val="center"/>
        <w:rPr>
          <w:b/>
          <w:sz w:val="28"/>
          <w:szCs w:val="28"/>
        </w:rPr>
      </w:pPr>
      <w:r w:rsidRPr="0059733E">
        <w:rPr>
          <w:b/>
          <w:sz w:val="28"/>
          <w:szCs w:val="28"/>
        </w:rPr>
        <w:t>в валюте Российской Федерации на 20</w:t>
      </w:r>
      <w:r w:rsidR="00B26047" w:rsidRPr="0059733E">
        <w:rPr>
          <w:b/>
          <w:sz w:val="28"/>
          <w:szCs w:val="28"/>
        </w:rPr>
        <w:t>2</w:t>
      </w:r>
      <w:r w:rsidR="00C1787B" w:rsidRPr="0059733E">
        <w:rPr>
          <w:b/>
          <w:sz w:val="28"/>
          <w:szCs w:val="28"/>
        </w:rPr>
        <w:t>1</w:t>
      </w:r>
      <w:r w:rsidR="00ED7499" w:rsidRPr="0059733E">
        <w:rPr>
          <w:b/>
          <w:sz w:val="28"/>
          <w:szCs w:val="28"/>
        </w:rPr>
        <w:t xml:space="preserve"> и </w:t>
      </w:r>
      <w:r w:rsidR="003C76A9" w:rsidRPr="0059733E">
        <w:rPr>
          <w:b/>
          <w:sz w:val="28"/>
          <w:szCs w:val="28"/>
        </w:rPr>
        <w:t>20</w:t>
      </w:r>
      <w:r w:rsidR="00C1787B" w:rsidRPr="0059733E">
        <w:rPr>
          <w:b/>
          <w:sz w:val="28"/>
          <w:szCs w:val="28"/>
        </w:rPr>
        <w:t>22</w:t>
      </w:r>
      <w:r w:rsidRPr="0059733E">
        <w:rPr>
          <w:b/>
          <w:sz w:val="28"/>
          <w:szCs w:val="28"/>
        </w:rPr>
        <w:t xml:space="preserve"> годы</w:t>
      </w:r>
    </w:p>
    <w:p w:rsidR="00AE231E" w:rsidRPr="0059733E" w:rsidRDefault="00AE231E" w:rsidP="0059733E">
      <w:pPr>
        <w:pStyle w:val="a3"/>
        <w:jc w:val="center"/>
        <w:rPr>
          <w:sz w:val="50"/>
          <w:szCs w:val="50"/>
        </w:rPr>
      </w:pPr>
    </w:p>
    <w:p w:rsidR="00AE231E" w:rsidRPr="0059733E" w:rsidRDefault="00AE231E" w:rsidP="0059733E">
      <w:pPr>
        <w:spacing w:line="312" w:lineRule="auto"/>
        <w:ind w:firstLine="709"/>
        <w:rPr>
          <w:sz w:val="28"/>
          <w:szCs w:val="28"/>
        </w:rPr>
      </w:pPr>
      <w:r w:rsidRPr="0059733E">
        <w:rPr>
          <w:sz w:val="28"/>
          <w:szCs w:val="28"/>
        </w:rPr>
        <w:t>Перечень подлежащих исполнению в 20</w:t>
      </w:r>
      <w:r w:rsidR="00B26047" w:rsidRPr="0059733E">
        <w:rPr>
          <w:sz w:val="28"/>
          <w:szCs w:val="28"/>
        </w:rPr>
        <w:t>2</w:t>
      </w:r>
      <w:r w:rsidR="00C1787B" w:rsidRPr="0059733E">
        <w:rPr>
          <w:sz w:val="28"/>
          <w:szCs w:val="28"/>
        </w:rPr>
        <w:t>1</w:t>
      </w:r>
      <w:r w:rsidR="00ED7499" w:rsidRPr="0059733E">
        <w:rPr>
          <w:sz w:val="28"/>
          <w:szCs w:val="28"/>
        </w:rPr>
        <w:t xml:space="preserve"> и </w:t>
      </w:r>
      <w:r w:rsidRPr="0059733E">
        <w:rPr>
          <w:sz w:val="28"/>
          <w:szCs w:val="28"/>
        </w:rPr>
        <w:t>20</w:t>
      </w:r>
      <w:r w:rsidR="003C76A9" w:rsidRPr="0059733E">
        <w:rPr>
          <w:sz w:val="28"/>
          <w:szCs w:val="28"/>
        </w:rPr>
        <w:t>2</w:t>
      </w:r>
      <w:r w:rsidR="00C1787B" w:rsidRPr="0059733E">
        <w:rPr>
          <w:sz w:val="28"/>
          <w:szCs w:val="28"/>
        </w:rPr>
        <w:t>2</w:t>
      </w:r>
      <w:r w:rsidRPr="0059733E">
        <w:rPr>
          <w:sz w:val="28"/>
          <w:szCs w:val="28"/>
        </w:rPr>
        <w:t xml:space="preserve"> годах государственных</w:t>
      </w:r>
      <w:r w:rsidR="00232962" w:rsidRPr="0059733E">
        <w:rPr>
          <w:sz w:val="28"/>
          <w:szCs w:val="28"/>
        </w:rPr>
        <w:t xml:space="preserve"> </w:t>
      </w:r>
      <w:r w:rsidRPr="0059733E">
        <w:rPr>
          <w:sz w:val="28"/>
          <w:szCs w:val="28"/>
        </w:rPr>
        <w:t xml:space="preserve">гарантий Чувашской Республики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3723"/>
        <w:gridCol w:w="1484"/>
        <w:gridCol w:w="1386"/>
        <w:gridCol w:w="1201"/>
      </w:tblGrid>
      <w:tr w:rsidR="007B56E5" w:rsidRPr="008C2BAA" w:rsidTr="00CA397B">
        <w:trPr>
          <w:cantSplit/>
          <w:trHeight w:val="992"/>
        </w:trPr>
        <w:tc>
          <w:tcPr>
            <w:tcW w:w="2236" w:type="dxa"/>
            <w:vMerge w:val="restart"/>
            <w:vAlign w:val="center"/>
          </w:tcPr>
          <w:p w:rsidR="007B56E5" w:rsidRPr="008C2BAA" w:rsidRDefault="007B56E5" w:rsidP="00231B5C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3723" w:type="dxa"/>
            <w:vMerge w:val="restart"/>
            <w:tcBorders>
              <w:bottom w:val="nil"/>
            </w:tcBorders>
            <w:vAlign w:val="center"/>
          </w:tcPr>
          <w:p w:rsidR="007B56E5" w:rsidRPr="008C2BAA" w:rsidRDefault="007B56E5" w:rsidP="00390C58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center"/>
          </w:tcPr>
          <w:p w:rsidR="0059733E" w:rsidRDefault="007B56E5" w:rsidP="00390C58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 xml:space="preserve">Сумма </w:t>
            </w:r>
          </w:p>
          <w:p w:rsidR="0059733E" w:rsidRDefault="007B56E5" w:rsidP="00390C58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 xml:space="preserve">государственной </w:t>
            </w:r>
          </w:p>
          <w:p w:rsidR="0059733E" w:rsidRDefault="007B56E5" w:rsidP="00390C58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гарантии</w:t>
            </w:r>
            <w:r>
              <w:rPr>
                <w:sz w:val="24"/>
                <w:szCs w:val="24"/>
              </w:rPr>
              <w:t xml:space="preserve"> Чувашской Республики</w:t>
            </w:r>
            <w:r w:rsidRPr="008C2BAA">
              <w:rPr>
                <w:sz w:val="24"/>
                <w:szCs w:val="24"/>
              </w:rPr>
              <w:t xml:space="preserve">, </w:t>
            </w:r>
          </w:p>
          <w:p w:rsidR="007B56E5" w:rsidRPr="008C2BAA" w:rsidRDefault="007B56E5" w:rsidP="00390C58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тыс. рублей</w:t>
            </w:r>
          </w:p>
        </w:tc>
        <w:tc>
          <w:tcPr>
            <w:tcW w:w="1201" w:type="dxa"/>
            <w:vMerge w:val="restart"/>
            <w:tcBorders>
              <w:bottom w:val="nil"/>
            </w:tcBorders>
            <w:vAlign w:val="center"/>
          </w:tcPr>
          <w:p w:rsidR="007B56E5" w:rsidRPr="008C2BAA" w:rsidRDefault="007B56E5" w:rsidP="00390C58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Наличие права регрес</w:t>
            </w:r>
            <w:r>
              <w:rPr>
                <w:sz w:val="24"/>
                <w:szCs w:val="24"/>
              </w:rPr>
              <w:softHyphen/>
            </w:r>
            <w:r w:rsidRPr="008C2BAA">
              <w:rPr>
                <w:sz w:val="24"/>
                <w:szCs w:val="24"/>
              </w:rPr>
              <w:t>сного требов</w:t>
            </w:r>
            <w:r w:rsidRPr="008C2BAA">
              <w:rPr>
                <w:sz w:val="24"/>
                <w:szCs w:val="24"/>
              </w:rPr>
              <w:t>а</w:t>
            </w:r>
            <w:r w:rsidRPr="008C2BAA">
              <w:rPr>
                <w:sz w:val="24"/>
                <w:szCs w:val="24"/>
              </w:rPr>
              <w:t>ния</w:t>
            </w:r>
          </w:p>
        </w:tc>
      </w:tr>
      <w:tr w:rsidR="007B56E5" w:rsidRPr="008C2BAA" w:rsidTr="00CA397B">
        <w:trPr>
          <w:cantSplit/>
          <w:trHeight w:val="586"/>
        </w:trPr>
        <w:tc>
          <w:tcPr>
            <w:tcW w:w="2236" w:type="dxa"/>
            <w:vMerge/>
            <w:tcBorders>
              <w:bottom w:val="nil"/>
            </w:tcBorders>
            <w:vAlign w:val="center"/>
          </w:tcPr>
          <w:p w:rsidR="007B56E5" w:rsidRPr="008C2BAA" w:rsidRDefault="007B56E5" w:rsidP="00390C5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bottom w:val="nil"/>
            </w:tcBorders>
            <w:vAlign w:val="center"/>
          </w:tcPr>
          <w:p w:rsidR="007B56E5" w:rsidRPr="008C2BAA" w:rsidRDefault="007B56E5" w:rsidP="00390C5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nil"/>
            </w:tcBorders>
            <w:vAlign w:val="center"/>
          </w:tcPr>
          <w:p w:rsidR="007B56E5" w:rsidRPr="008C2BAA" w:rsidRDefault="007B56E5" w:rsidP="00C1787B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C2B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7B56E5" w:rsidRPr="008C2BAA" w:rsidRDefault="007B56E5" w:rsidP="00C1787B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8C2BA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01" w:type="dxa"/>
            <w:vMerge/>
            <w:tcBorders>
              <w:bottom w:val="nil"/>
            </w:tcBorders>
            <w:vAlign w:val="center"/>
          </w:tcPr>
          <w:p w:rsidR="007B56E5" w:rsidRPr="008C2BAA" w:rsidRDefault="007B56E5" w:rsidP="00390C5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B56E5" w:rsidRPr="008C2BAA" w:rsidTr="00CA397B">
        <w:trPr>
          <w:trHeight w:val="1843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6E5" w:rsidRPr="00CA397B" w:rsidRDefault="007B56E5" w:rsidP="00A66E2A">
            <w:pPr>
              <w:spacing w:line="245" w:lineRule="auto"/>
              <w:ind w:left="28" w:right="-41"/>
              <w:jc w:val="both"/>
              <w:rPr>
                <w:spacing w:val="-4"/>
                <w:sz w:val="24"/>
                <w:szCs w:val="24"/>
              </w:rPr>
            </w:pPr>
            <w:r w:rsidRPr="00CA397B">
              <w:rPr>
                <w:spacing w:val="-4"/>
                <w:sz w:val="24"/>
                <w:szCs w:val="24"/>
              </w:rPr>
              <w:t>ГУП Чувашской Республики "</w:t>
            </w:r>
            <w:proofErr w:type="spellStart"/>
            <w:r w:rsidRPr="00CA397B">
              <w:rPr>
                <w:spacing w:val="-4"/>
                <w:sz w:val="24"/>
                <w:szCs w:val="24"/>
              </w:rPr>
              <w:t>Ч</w:t>
            </w:r>
            <w:r w:rsidRPr="00CA397B">
              <w:rPr>
                <w:spacing w:val="-4"/>
                <w:sz w:val="24"/>
                <w:szCs w:val="24"/>
              </w:rPr>
              <w:t>у</w:t>
            </w:r>
            <w:r w:rsidRPr="00CA397B">
              <w:rPr>
                <w:spacing w:val="-4"/>
                <w:sz w:val="24"/>
                <w:szCs w:val="24"/>
              </w:rPr>
              <w:t>вашгаз</w:t>
            </w:r>
            <w:proofErr w:type="spellEnd"/>
            <w:r w:rsidRPr="00CA397B">
              <w:rPr>
                <w:spacing w:val="-4"/>
                <w:sz w:val="24"/>
                <w:szCs w:val="24"/>
              </w:rPr>
              <w:t>" Мини</w:t>
            </w:r>
            <w:r w:rsidR="00CA397B" w:rsidRPr="00CA397B">
              <w:rPr>
                <w:spacing w:val="-4"/>
                <w:sz w:val="24"/>
                <w:szCs w:val="24"/>
              </w:rPr>
              <w:t>сте</w:t>
            </w:r>
            <w:r w:rsidR="00CA397B" w:rsidRPr="00CA397B">
              <w:rPr>
                <w:spacing w:val="-4"/>
                <w:sz w:val="24"/>
                <w:szCs w:val="24"/>
              </w:rPr>
              <w:t>р</w:t>
            </w:r>
            <w:r w:rsidR="00CA397B" w:rsidRPr="00CA397B">
              <w:rPr>
                <w:spacing w:val="-4"/>
                <w:sz w:val="24"/>
                <w:szCs w:val="24"/>
              </w:rPr>
              <w:t>ства стро</w:t>
            </w:r>
            <w:r w:rsidRPr="00CA397B">
              <w:rPr>
                <w:spacing w:val="-4"/>
                <w:sz w:val="24"/>
                <w:szCs w:val="24"/>
              </w:rPr>
              <w:t>и</w:t>
            </w:r>
            <w:r w:rsidR="00CA397B">
              <w:rPr>
                <w:spacing w:val="-4"/>
                <w:sz w:val="24"/>
                <w:szCs w:val="24"/>
              </w:rPr>
              <w:t>те</w:t>
            </w:r>
            <w:r w:rsidRPr="00CA397B">
              <w:rPr>
                <w:spacing w:val="-4"/>
                <w:sz w:val="24"/>
                <w:szCs w:val="24"/>
              </w:rPr>
              <w:t>льства, архитектуры и ж</w:t>
            </w:r>
            <w:r w:rsidRPr="00CA397B">
              <w:rPr>
                <w:spacing w:val="-4"/>
                <w:sz w:val="24"/>
                <w:szCs w:val="24"/>
              </w:rPr>
              <w:t>и</w:t>
            </w:r>
            <w:r w:rsidRPr="00CA397B">
              <w:rPr>
                <w:spacing w:val="-4"/>
                <w:sz w:val="24"/>
                <w:szCs w:val="24"/>
              </w:rPr>
              <w:t>лищно-</w:t>
            </w:r>
            <w:r w:rsidRPr="00CA397B">
              <w:rPr>
                <w:spacing w:val="6"/>
                <w:sz w:val="24"/>
                <w:szCs w:val="24"/>
              </w:rPr>
              <w:t>коммуналь</w:t>
            </w:r>
            <w:r w:rsidR="00CA397B" w:rsidRPr="00CA397B">
              <w:rPr>
                <w:spacing w:val="6"/>
                <w:sz w:val="24"/>
                <w:szCs w:val="24"/>
              </w:rPr>
              <w:softHyphen/>
            </w:r>
            <w:r w:rsidRPr="00CA397B">
              <w:rPr>
                <w:spacing w:val="-4"/>
                <w:sz w:val="24"/>
                <w:szCs w:val="24"/>
              </w:rPr>
              <w:t>но</w:t>
            </w:r>
            <w:r w:rsidR="00CA397B">
              <w:rPr>
                <w:spacing w:val="-4"/>
                <w:sz w:val="24"/>
                <w:szCs w:val="24"/>
              </w:rPr>
              <w:softHyphen/>
            </w:r>
            <w:r w:rsidRPr="00CA397B">
              <w:rPr>
                <w:spacing w:val="-4"/>
                <w:sz w:val="24"/>
                <w:szCs w:val="24"/>
              </w:rPr>
              <w:t>го хозяйства Ч</w:t>
            </w:r>
            <w:r w:rsidRPr="00CA397B">
              <w:rPr>
                <w:spacing w:val="-4"/>
                <w:sz w:val="24"/>
                <w:szCs w:val="24"/>
              </w:rPr>
              <w:t>у</w:t>
            </w:r>
            <w:r w:rsidRPr="00CA397B">
              <w:rPr>
                <w:spacing w:val="-4"/>
                <w:sz w:val="24"/>
                <w:szCs w:val="24"/>
              </w:rPr>
              <w:t>вашской Республ</w:t>
            </w:r>
            <w:r w:rsidRPr="00CA397B">
              <w:rPr>
                <w:spacing w:val="-4"/>
                <w:sz w:val="24"/>
                <w:szCs w:val="24"/>
              </w:rPr>
              <w:t>и</w:t>
            </w:r>
            <w:r w:rsidRPr="00CA397B">
              <w:rPr>
                <w:spacing w:val="-4"/>
                <w:sz w:val="24"/>
                <w:szCs w:val="24"/>
              </w:rPr>
              <w:t xml:space="preserve">ки 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6E5" w:rsidRPr="00171F1D" w:rsidRDefault="007B56E5" w:rsidP="00306F04">
            <w:pPr>
              <w:spacing w:line="245" w:lineRule="auto"/>
              <w:ind w:left="-80"/>
              <w:jc w:val="both"/>
              <w:rPr>
                <w:sz w:val="24"/>
                <w:szCs w:val="24"/>
              </w:rPr>
            </w:pPr>
            <w:r w:rsidRPr="003415D5">
              <w:rPr>
                <w:sz w:val="24"/>
                <w:szCs w:val="24"/>
              </w:rPr>
              <w:t>для обеспечения исполнения об</w:t>
            </w:r>
            <w:r w:rsidRPr="003415D5">
              <w:rPr>
                <w:sz w:val="24"/>
                <w:szCs w:val="24"/>
              </w:rPr>
              <w:t>я</w:t>
            </w:r>
            <w:r w:rsidRPr="003415D5">
              <w:rPr>
                <w:sz w:val="24"/>
                <w:szCs w:val="24"/>
              </w:rPr>
              <w:t>зательств по контракту от 1 д</w:t>
            </w:r>
            <w:r w:rsidRPr="003415D5">
              <w:rPr>
                <w:sz w:val="24"/>
                <w:szCs w:val="24"/>
              </w:rPr>
              <w:t>е</w:t>
            </w:r>
            <w:r w:rsidRPr="003415D5">
              <w:rPr>
                <w:sz w:val="24"/>
                <w:szCs w:val="24"/>
              </w:rPr>
              <w:t xml:space="preserve">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415D5">
                <w:rPr>
                  <w:sz w:val="24"/>
                  <w:szCs w:val="24"/>
                </w:rPr>
                <w:t>2017 г</w:t>
              </w:r>
            </w:smartTag>
            <w:r w:rsidRPr="003415D5">
              <w:rPr>
                <w:sz w:val="24"/>
                <w:szCs w:val="24"/>
              </w:rPr>
              <w:t>. №</w:t>
            </w:r>
            <w:r w:rsidR="00A66E2A">
              <w:rPr>
                <w:sz w:val="24"/>
                <w:szCs w:val="24"/>
              </w:rPr>
              <w:t xml:space="preserve"> </w:t>
            </w:r>
            <w:r w:rsidRPr="003415D5">
              <w:rPr>
                <w:sz w:val="24"/>
                <w:szCs w:val="24"/>
              </w:rPr>
              <w:t>22-023, заключе</w:t>
            </w:r>
            <w:r w:rsidRPr="003415D5">
              <w:rPr>
                <w:sz w:val="24"/>
                <w:szCs w:val="24"/>
              </w:rPr>
              <w:t>н</w:t>
            </w:r>
            <w:r w:rsidRPr="003415D5">
              <w:rPr>
                <w:sz w:val="24"/>
                <w:szCs w:val="24"/>
              </w:rPr>
              <w:t>ному между Публичным акци</w:t>
            </w:r>
            <w:r w:rsidRPr="003415D5">
              <w:rPr>
                <w:sz w:val="24"/>
                <w:szCs w:val="24"/>
              </w:rPr>
              <w:t>о</w:t>
            </w:r>
            <w:r w:rsidRPr="003415D5">
              <w:rPr>
                <w:sz w:val="24"/>
                <w:szCs w:val="24"/>
              </w:rPr>
              <w:t xml:space="preserve">нерным обществом </w:t>
            </w:r>
            <w:r>
              <w:rPr>
                <w:spacing w:val="-4"/>
                <w:sz w:val="24"/>
                <w:szCs w:val="24"/>
              </w:rPr>
              <w:t>"</w:t>
            </w:r>
            <w:r w:rsidRPr="003415D5">
              <w:rPr>
                <w:sz w:val="24"/>
                <w:szCs w:val="24"/>
              </w:rPr>
              <w:t>Сбербанк России</w:t>
            </w:r>
            <w:r>
              <w:rPr>
                <w:spacing w:val="-4"/>
                <w:sz w:val="24"/>
                <w:szCs w:val="24"/>
              </w:rPr>
              <w:t>"</w:t>
            </w:r>
            <w:r w:rsidRPr="003415D5">
              <w:rPr>
                <w:sz w:val="24"/>
                <w:szCs w:val="24"/>
              </w:rPr>
              <w:t xml:space="preserve"> и ГУП Чувашской Ре</w:t>
            </w:r>
            <w:r w:rsidRPr="003415D5">
              <w:rPr>
                <w:sz w:val="24"/>
                <w:szCs w:val="24"/>
              </w:rPr>
              <w:t>с</w:t>
            </w:r>
            <w:r w:rsidRPr="003415D5">
              <w:rPr>
                <w:sz w:val="24"/>
                <w:szCs w:val="24"/>
              </w:rPr>
              <w:t xml:space="preserve">публики </w:t>
            </w:r>
            <w:r>
              <w:rPr>
                <w:spacing w:val="-4"/>
                <w:sz w:val="24"/>
                <w:szCs w:val="24"/>
              </w:rPr>
              <w:t>"</w:t>
            </w:r>
            <w:proofErr w:type="spellStart"/>
            <w:r w:rsidRPr="003415D5">
              <w:rPr>
                <w:sz w:val="24"/>
                <w:szCs w:val="24"/>
              </w:rPr>
              <w:t>Чувашгаз</w:t>
            </w:r>
            <w:proofErr w:type="spellEnd"/>
            <w:r>
              <w:rPr>
                <w:spacing w:val="-4"/>
                <w:sz w:val="24"/>
                <w:szCs w:val="24"/>
              </w:rPr>
              <w:t>"</w:t>
            </w:r>
            <w:r w:rsidRPr="003415D5">
              <w:rPr>
                <w:sz w:val="24"/>
                <w:szCs w:val="24"/>
              </w:rPr>
              <w:t xml:space="preserve"> Министе</w:t>
            </w:r>
            <w:r w:rsidRPr="003415D5">
              <w:rPr>
                <w:sz w:val="24"/>
                <w:szCs w:val="24"/>
              </w:rPr>
              <w:t>р</w:t>
            </w:r>
            <w:r w:rsidRPr="003415D5">
              <w:rPr>
                <w:sz w:val="24"/>
                <w:szCs w:val="24"/>
              </w:rPr>
              <w:t>ства строител</w:t>
            </w:r>
            <w:r w:rsidRPr="003415D5">
              <w:rPr>
                <w:sz w:val="24"/>
                <w:szCs w:val="24"/>
              </w:rPr>
              <w:t>ь</w:t>
            </w:r>
            <w:r w:rsidRPr="003415D5">
              <w:rPr>
                <w:sz w:val="24"/>
                <w:szCs w:val="24"/>
              </w:rPr>
              <w:t>ства, архитектуры и жилищно-коммунального хозя</w:t>
            </w:r>
            <w:r w:rsidRPr="003415D5">
              <w:rPr>
                <w:sz w:val="24"/>
                <w:szCs w:val="24"/>
              </w:rPr>
              <w:t>й</w:t>
            </w:r>
            <w:r w:rsidRPr="003415D5">
              <w:rPr>
                <w:sz w:val="24"/>
                <w:szCs w:val="24"/>
              </w:rPr>
              <w:t>ства Чува</w:t>
            </w:r>
            <w:r w:rsidRPr="003415D5">
              <w:rPr>
                <w:sz w:val="24"/>
                <w:szCs w:val="24"/>
              </w:rPr>
              <w:t>ш</w:t>
            </w:r>
            <w:r w:rsidRPr="003415D5">
              <w:rPr>
                <w:sz w:val="24"/>
                <w:szCs w:val="24"/>
              </w:rPr>
              <w:t xml:space="preserve">ской Республики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56E5" w:rsidRPr="008C2BAA" w:rsidRDefault="007B56E5" w:rsidP="00D203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25 200,0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56E5" w:rsidRPr="008C2BAA" w:rsidRDefault="007B56E5" w:rsidP="00D203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930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800</w:t>
            </w:r>
            <w:r w:rsidR="004930E3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56E5" w:rsidRPr="008C2BAA" w:rsidRDefault="007B56E5" w:rsidP="00F972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7596" w:rsidRPr="008C2BAA" w:rsidTr="0059733E">
        <w:trPr>
          <w:cantSplit/>
        </w:trPr>
        <w:tc>
          <w:tcPr>
            <w:tcW w:w="5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8BF" w:rsidRDefault="005958BF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27596" w:rsidRPr="008C2BAA" w:rsidRDefault="00727596" w:rsidP="0059733E">
            <w:pPr>
              <w:pStyle w:val="a3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Общий объем исполнения государственных гарантий Чувашской Республики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6" w:rsidRPr="008C2BAA" w:rsidRDefault="00FE3B26" w:rsidP="00D203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03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D203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6" w:rsidRPr="008C2BAA" w:rsidRDefault="00C1787B" w:rsidP="00D203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930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800</w:t>
            </w:r>
            <w:r w:rsidR="004930E3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596" w:rsidRPr="008C2BAA" w:rsidRDefault="00727596" w:rsidP="00F9727C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-</w:t>
            </w:r>
          </w:p>
        </w:tc>
      </w:tr>
    </w:tbl>
    <w:p w:rsidR="00AE231E" w:rsidRPr="008C2BAA" w:rsidRDefault="00AE231E">
      <w:pPr>
        <w:pStyle w:val="a3"/>
        <w:rPr>
          <w:b/>
          <w:sz w:val="24"/>
          <w:szCs w:val="24"/>
        </w:rPr>
      </w:pPr>
    </w:p>
    <w:p w:rsidR="00AE231E" w:rsidRPr="0059733E" w:rsidRDefault="00AE231E" w:rsidP="0059733E">
      <w:pPr>
        <w:pStyle w:val="a3"/>
        <w:spacing w:line="312" w:lineRule="auto"/>
        <w:ind w:firstLine="709"/>
        <w:rPr>
          <w:sz w:val="28"/>
          <w:szCs w:val="28"/>
        </w:rPr>
      </w:pPr>
      <w:r w:rsidRPr="0059733E">
        <w:rPr>
          <w:sz w:val="28"/>
          <w:szCs w:val="28"/>
        </w:rPr>
        <w:t>Общий объем бюджетных ассигнований, предусмотренных на исполн</w:t>
      </w:r>
      <w:r w:rsidRPr="0059733E">
        <w:rPr>
          <w:sz w:val="28"/>
          <w:szCs w:val="28"/>
        </w:rPr>
        <w:t>е</w:t>
      </w:r>
      <w:r w:rsidRPr="0059733E">
        <w:rPr>
          <w:sz w:val="28"/>
          <w:szCs w:val="28"/>
        </w:rPr>
        <w:t>ние государственных гарантий Чувашской Республики по возможным гара</w:t>
      </w:r>
      <w:r w:rsidRPr="0059733E">
        <w:rPr>
          <w:sz w:val="28"/>
          <w:szCs w:val="28"/>
        </w:rPr>
        <w:t>н</w:t>
      </w:r>
      <w:r w:rsidRPr="0059733E">
        <w:rPr>
          <w:sz w:val="28"/>
          <w:szCs w:val="28"/>
        </w:rPr>
        <w:t>тийным случаям в 20</w:t>
      </w:r>
      <w:r w:rsidR="00D2034E" w:rsidRPr="0059733E">
        <w:rPr>
          <w:sz w:val="28"/>
          <w:szCs w:val="28"/>
        </w:rPr>
        <w:t>2</w:t>
      </w:r>
      <w:r w:rsidR="00C1787B" w:rsidRPr="0059733E">
        <w:rPr>
          <w:sz w:val="28"/>
          <w:szCs w:val="28"/>
        </w:rPr>
        <w:t>1</w:t>
      </w:r>
      <w:r w:rsidR="00ED7499" w:rsidRPr="0059733E">
        <w:rPr>
          <w:sz w:val="28"/>
          <w:szCs w:val="28"/>
        </w:rPr>
        <w:t xml:space="preserve"> и </w:t>
      </w:r>
      <w:r w:rsidRPr="0059733E">
        <w:rPr>
          <w:sz w:val="28"/>
          <w:szCs w:val="28"/>
        </w:rPr>
        <w:t>20</w:t>
      </w:r>
      <w:r w:rsidR="003C76A9" w:rsidRPr="0059733E">
        <w:rPr>
          <w:sz w:val="28"/>
          <w:szCs w:val="28"/>
        </w:rPr>
        <w:t>2</w:t>
      </w:r>
      <w:r w:rsidR="00C1787B" w:rsidRPr="0059733E">
        <w:rPr>
          <w:sz w:val="28"/>
          <w:szCs w:val="28"/>
        </w:rPr>
        <w:t>2</w:t>
      </w:r>
      <w:r w:rsidRPr="0059733E">
        <w:rPr>
          <w:sz w:val="28"/>
          <w:szCs w:val="28"/>
        </w:rPr>
        <w:t xml:space="preserve"> годах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2888"/>
        <w:gridCol w:w="2889"/>
      </w:tblGrid>
      <w:tr w:rsidR="00AE231E" w:rsidRPr="008C2BAA" w:rsidTr="00A66E2A">
        <w:trPr>
          <w:cantSplit/>
          <w:trHeight w:val="393"/>
        </w:trPr>
        <w:tc>
          <w:tcPr>
            <w:tcW w:w="4254" w:type="dxa"/>
            <w:vMerge w:val="restart"/>
            <w:vAlign w:val="center"/>
          </w:tcPr>
          <w:p w:rsidR="00A66E2A" w:rsidRDefault="00AE231E" w:rsidP="00A450E2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 xml:space="preserve">Исполнение </w:t>
            </w:r>
          </w:p>
          <w:p w:rsidR="00A66E2A" w:rsidRDefault="00AE231E" w:rsidP="00A450E2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 xml:space="preserve">государственных гарантий </w:t>
            </w:r>
          </w:p>
          <w:p w:rsidR="00AE231E" w:rsidRPr="008C2BAA" w:rsidRDefault="00AE231E" w:rsidP="00A450E2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  <w:vAlign w:val="center"/>
          </w:tcPr>
          <w:p w:rsidR="00A66E2A" w:rsidRDefault="00AE231E" w:rsidP="00A66E2A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Объем бюджетных ассигнований</w:t>
            </w:r>
          </w:p>
          <w:p w:rsidR="00A66E2A" w:rsidRDefault="00AE231E" w:rsidP="00A66E2A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 xml:space="preserve">на исполнение государственных гарантий </w:t>
            </w:r>
          </w:p>
          <w:p w:rsidR="00A66E2A" w:rsidRDefault="00AE231E" w:rsidP="00A66E2A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 xml:space="preserve">Чувашской Республики по </w:t>
            </w:r>
            <w:proofErr w:type="gramStart"/>
            <w:r w:rsidRPr="008C2BAA">
              <w:rPr>
                <w:sz w:val="24"/>
                <w:szCs w:val="24"/>
              </w:rPr>
              <w:t>возможным</w:t>
            </w:r>
            <w:proofErr w:type="gramEnd"/>
            <w:r w:rsidRPr="008C2BAA">
              <w:rPr>
                <w:sz w:val="24"/>
                <w:szCs w:val="24"/>
              </w:rPr>
              <w:t xml:space="preserve"> </w:t>
            </w:r>
          </w:p>
          <w:p w:rsidR="00AE231E" w:rsidRPr="008C2BAA" w:rsidRDefault="00AE231E" w:rsidP="00A66E2A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гарантийным случаям, тыс. рублей</w:t>
            </w:r>
          </w:p>
        </w:tc>
      </w:tr>
      <w:tr w:rsidR="00AE231E" w:rsidRPr="008C2BAA" w:rsidTr="00A66E2A">
        <w:trPr>
          <w:cantSplit/>
        </w:trPr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:rsidR="00AE231E" w:rsidRPr="008C2BAA" w:rsidRDefault="00AE231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AE231E" w:rsidRPr="008C2BAA" w:rsidRDefault="00AE231E" w:rsidP="00C1787B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20</w:t>
            </w:r>
            <w:r w:rsidR="00D2034E">
              <w:rPr>
                <w:sz w:val="24"/>
                <w:szCs w:val="24"/>
              </w:rPr>
              <w:t>2</w:t>
            </w:r>
            <w:r w:rsidR="00C1787B">
              <w:rPr>
                <w:sz w:val="24"/>
                <w:szCs w:val="24"/>
              </w:rPr>
              <w:t>1</w:t>
            </w:r>
            <w:r w:rsidR="00727596">
              <w:rPr>
                <w:sz w:val="24"/>
                <w:szCs w:val="24"/>
              </w:rPr>
              <w:t xml:space="preserve"> </w:t>
            </w:r>
            <w:r w:rsidRPr="008C2BAA">
              <w:rPr>
                <w:sz w:val="24"/>
                <w:szCs w:val="24"/>
              </w:rPr>
              <w:t>год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AE231E" w:rsidRPr="008C2BAA" w:rsidRDefault="00AE231E" w:rsidP="00C1787B">
            <w:pPr>
              <w:pStyle w:val="a3"/>
              <w:jc w:val="center"/>
              <w:rPr>
                <w:sz w:val="24"/>
                <w:szCs w:val="24"/>
              </w:rPr>
            </w:pPr>
            <w:r w:rsidRPr="008C2BAA">
              <w:rPr>
                <w:sz w:val="24"/>
                <w:szCs w:val="24"/>
              </w:rPr>
              <w:t>20</w:t>
            </w:r>
            <w:r w:rsidR="003C76A9">
              <w:rPr>
                <w:sz w:val="24"/>
                <w:szCs w:val="24"/>
              </w:rPr>
              <w:t>2</w:t>
            </w:r>
            <w:r w:rsidR="00C1787B">
              <w:rPr>
                <w:sz w:val="24"/>
                <w:szCs w:val="24"/>
              </w:rPr>
              <w:t>2</w:t>
            </w:r>
            <w:r w:rsidRPr="008C2BAA">
              <w:rPr>
                <w:sz w:val="24"/>
                <w:szCs w:val="24"/>
              </w:rPr>
              <w:t xml:space="preserve"> год</w:t>
            </w:r>
          </w:p>
        </w:tc>
      </w:tr>
      <w:tr w:rsidR="00AE231E" w:rsidRPr="008C2BAA" w:rsidTr="005958BF">
        <w:trPr>
          <w:cantSplit/>
          <w:trHeight w:val="12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31E" w:rsidRPr="008C2BAA" w:rsidRDefault="0022521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E231E" w:rsidRPr="008C2BAA">
              <w:rPr>
                <w:sz w:val="24"/>
                <w:szCs w:val="24"/>
              </w:rPr>
              <w:t xml:space="preserve">а счет расходов республиканского бюджета Чувашской Республики  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31E" w:rsidRPr="008C2BAA" w:rsidRDefault="00FE3B26" w:rsidP="00D2034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03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D203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231E" w:rsidRPr="008C2BAA" w:rsidRDefault="00C1787B" w:rsidP="00D2034E">
            <w:pPr>
              <w:pStyle w:val="a3"/>
              <w:jc w:val="center"/>
              <w:rPr>
                <w:sz w:val="24"/>
                <w:szCs w:val="24"/>
              </w:rPr>
            </w:pPr>
            <w:r w:rsidRPr="00C1787B">
              <w:rPr>
                <w:sz w:val="24"/>
                <w:szCs w:val="24"/>
              </w:rPr>
              <w:t>16</w:t>
            </w:r>
            <w:r w:rsidR="004930E3">
              <w:rPr>
                <w:sz w:val="24"/>
                <w:szCs w:val="24"/>
              </w:rPr>
              <w:t> </w:t>
            </w:r>
            <w:r w:rsidRPr="00C1787B">
              <w:rPr>
                <w:sz w:val="24"/>
                <w:szCs w:val="24"/>
              </w:rPr>
              <w:t>800</w:t>
            </w:r>
            <w:r w:rsidR="004930E3">
              <w:rPr>
                <w:sz w:val="24"/>
                <w:szCs w:val="24"/>
              </w:rPr>
              <w:t>,0</w:t>
            </w:r>
          </w:p>
        </w:tc>
      </w:tr>
    </w:tbl>
    <w:p w:rsidR="00AE231E" w:rsidRDefault="00AE231E">
      <w:pPr>
        <w:pStyle w:val="a3"/>
        <w:rPr>
          <w:sz w:val="24"/>
          <w:szCs w:val="24"/>
        </w:rPr>
      </w:pPr>
    </w:p>
    <w:p w:rsidR="004671FC" w:rsidRDefault="004671FC">
      <w:pPr>
        <w:pStyle w:val="a3"/>
        <w:rPr>
          <w:sz w:val="24"/>
          <w:szCs w:val="24"/>
        </w:rPr>
      </w:pPr>
    </w:p>
    <w:p w:rsidR="004671FC" w:rsidRPr="00A66E2A" w:rsidRDefault="004671FC" w:rsidP="00A66E2A">
      <w:pPr>
        <w:rPr>
          <w:sz w:val="10"/>
          <w:szCs w:val="10"/>
        </w:rPr>
      </w:pPr>
    </w:p>
    <w:sectPr w:rsidR="004671FC" w:rsidRPr="00A66E2A" w:rsidSect="0059733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04" w:rsidRDefault="00E87704">
      <w:r>
        <w:separator/>
      </w:r>
    </w:p>
  </w:endnote>
  <w:endnote w:type="continuationSeparator" w:id="0">
    <w:p w:rsidR="00E87704" w:rsidRDefault="00E8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E" w:rsidRDefault="00AE23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E231E" w:rsidRDefault="00AE231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E" w:rsidRDefault="00AE231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04" w:rsidRDefault="00E87704">
      <w:r>
        <w:separator/>
      </w:r>
    </w:p>
  </w:footnote>
  <w:footnote w:type="continuationSeparator" w:id="0">
    <w:p w:rsidR="00E87704" w:rsidRDefault="00E87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1E" w:rsidRDefault="00AE231E" w:rsidP="00A4592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231E" w:rsidRDefault="00AE23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2C" w:rsidRPr="00752757" w:rsidRDefault="00A4592C" w:rsidP="00C92519">
    <w:pPr>
      <w:pStyle w:val="a7"/>
      <w:framePr w:wrap="around" w:vAnchor="text" w:hAnchor="margin" w:xAlign="center" w:y="1"/>
      <w:rPr>
        <w:rStyle w:val="a5"/>
        <w:sz w:val="24"/>
        <w:szCs w:val="24"/>
      </w:rPr>
    </w:pPr>
    <w:r w:rsidRPr="00752757">
      <w:rPr>
        <w:rStyle w:val="a5"/>
        <w:sz w:val="24"/>
        <w:szCs w:val="24"/>
      </w:rPr>
      <w:fldChar w:fldCharType="begin"/>
    </w:r>
    <w:r w:rsidRPr="00752757">
      <w:rPr>
        <w:rStyle w:val="a5"/>
        <w:sz w:val="24"/>
        <w:szCs w:val="24"/>
      </w:rPr>
      <w:instrText xml:space="preserve">PAGE  </w:instrText>
    </w:r>
    <w:r w:rsidRPr="00752757">
      <w:rPr>
        <w:rStyle w:val="a5"/>
        <w:sz w:val="24"/>
        <w:szCs w:val="24"/>
      </w:rPr>
      <w:fldChar w:fldCharType="separate"/>
    </w:r>
    <w:r w:rsidR="00A66E2A">
      <w:rPr>
        <w:rStyle w:val="a5"/>
        <w:noProof/>
        <w:sz w:val="24"/>
        <w:szCs w:val="24"/>
      </w:rPr>
      <w:t>2</w:t>
    </w:r>
    <w:r w:rsidRPr="00752757">
      <w:rPr>
        <w:rStyle w:val="a5"/>
        <w:sz w:val="24"/>
        <w:szCs w:val="24"/>
      </w:rPr>
      <w:fldChar w:fldCharType="end"/>
    </w:r>
  </w:p>
  <w:p w:rsidR="00A4592C" w:rsidRDefault="00A459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279"/>
    <w:multiLevelType w:val="multilevel"/>
    <w:tmpl w:val="6074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215F56"/>
    <w:multiLevelType w:val="multilevel"/>
    <w:tmpl w:val="45CCF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0D26A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62"/>
    <w:rsid w:val="000006ED"/>
    <w:rsid w:val="00001371"/>
    <w:rsid w:val="000035FD"/>
    <w:rsid w:val="000178C4"/>
    <w:rsid w:val="00031C16"/>
    <w:rsid w:val="000758FD"/>
    <w:rsid w:val="0007664D"/>
    <w:rsid w:val="000A337C"/>
    <w:rsid w:val="000B6AAD"/>
    <w:rsid w:val="000D58CC"/>
    <w:rsid w:val="00110A98"/>
    <w:rsid w:val="0012441B"/>
    <w:rsid w:val="00145369"/>
    <w:rsid w:val="00165CD9"/>
    <w:rsid w:val="00167290"/>
    <w:rsid w:val="0017686F"/>
    <w:rsid w:val="00192189"/>
    <w:rsid w:val="001A0D75"/>
    <w:rsid w:val="001B2A69"/>
    <w:rsid w:val="001B68CB"/>
    <w:rsid w:val="00220E62"/>
    <w:rsid w:val="002225B2"/>
    <w:rsid w:val="00225216"/>
    <w:rsid w:val="00231B5C"/>
    <w:rsid w:val="00232962"/>
    <w:rsid w:val="00235DEC"/>
    <w:rsid w:val="002442DE"/>
    <w:rsid w:val="0026029C"/>
    <w:rsid w:val="0026760D"/>
    <w:rsid w:val="002B6CAA"/>
    <w:rsid w:val="002E4562"/>
    <w:rsid w:val="002E48A4"/>
    <w:rsid w:val="002E5CFE"/>
    <w:rsid w:val="002F27AF"/>
    <w:rsid w:val="002F4FF6"/>
    <w:rsid w:val="002F75CA"/>
    <w:rsid w:val="00306F04"/>
    <w:rsid w:val="00326EB1"/>
    <w:rsid w:val="00333EC3"/>
    <w:rsid w:val="003415D5"/>
    <w:rsid w:val="00357423"/>
    <w:rsid w:val="00376442"/>
    <w:rsid w:val="00390C58"/>
    <w:rsid w:val="003C76A9"/>
    <w:rsid w:val="003F046A"/>
    <w:rsid w:val="00444728"/>
    <w:rsid w:val="004671FC"/>
    <w:rsid w:val="004930E3"/>
    <w:rsid w:val="005054FF"/>
    <w:rsid w:val="00516363"/>
    <w:rsid w:val="0054120A"/>
    <w:rsid w:val="005647CD"/>
    <w:rsid w:val="00577A96"/>
    <w:rsid w:val="00577BAD"/>
    <w:rsid w:val="00592F55"/>
    <w:rsid w:val="005958BF"/>
    <w:rsid w:val="0059733E"/>
    <w:rsid w:val="005A7FAE"/>
    <w:rsid w:val="005B6A33"/>
    <w:rsid w:val="005C3E64"/>
    <w:rsid w:val="005D2903"/>
    <w:rsid w:val="005E5EA6"/>
    <w:rsid w:val="005F082E"/>
    <w:rsid w:val="006168FE"/>
    <w:rsid w:val="0064498C"/>
    <w:rsid w:val="0065799D"/>
    <w:rsid w:val="00690B72"/>
    <w:rsid w:val="006B02A7"/>
    <w:rsid w:val="006B0621"/>
    <w:rsid w:val="006C4B13"/>
    <w:rsid w:val="00723DFC"/>
    <w:rsid w:val="00727596"/>
    <w:rsid w:val="00752757"/>
    <w:rsid w:val="00766A2D"/>
    <w:rsid w:val="00771182"/>
    <w:rsid w:val="00783D09"/>
    <w:rsid w:val="00784807"/>
    <w:rsid w:val="00792AAD"/>
    <w:rsid w:val="00797A0D"/>
    <w:rsid w:val="007A4D24"/>
    <w:rsid w:val="007B01EC"/>
    <w:rsid w:val="007B56E5"/>
    <w:rsid w:val="00831F66"/>
    <w:rsid w:val="00857C15"/>
    <w:rsid w:val="0087378A"/>
    <w:rsid w:val="008C2BAA"/>
    <w:rsid w:val="008C5834"/>
    <w:rsid w:val="008F1458"/>
    <w:rsid w:val="008F5491"/>
    <w:rsid w:val="008F6562"/>
    <w:rsid w:val="0091755E"/>
    <w:rsid w:val="009257F5"/>
    <w:rsid w:val="00943C1A"/>
    <w:rsid w:val="00986350"/>
    <w:rsid w:val="00991794"/>
    <w:rsid w:val="009919EF"/>
    <w:rsid w:val="00991CD8"/>
    <w:rsid w:val="009A3E72"/>
    <w:rsid w:val="009E1258"/>
    <w:rsid w:val="009E22CC"/>
    <w:rsid w:val="009F006C"/>
    <w:rsid w:val="009F0C93"/>
    <w:rsid w:val="00A06884"/>
    <w:rsid w:val="00A3352D"/>
    <w:rsid w:val="00A367C3"/>
    <w:rsid w:val="00A450E2"/>
    <w:rsid w:val="00A4592C"/>
    <w:rsid w:val="00A465F8"/>
    <w:rsid w:val="00A51B5A"/>
    <w:rsid w:val="00A66E2A"/>
    <w:rsid w:val="00A8719D"/>
    <w:rsid w:val="00A9282C"/>
    <w:rsid w:val="00AA36F1"/>
    <w:rsid w:val="00AD3606"/>
    <w:rsid w:val="00AE231E"/>
    <w:rsid w:val="00B26047"/>
    <w:rsid w:val="00B3132D"/>
    <w:rsid w:val="00B34280"/>
    <w:rsid w:val="00B366DB"/>
    <w:rsid w:val="00B43770"/>
    <w:rsid w:val="00B53133"/>
    <w:rsid w:val="00B57074"/>
    <w:rsid w:val="00B763EE"/>
    <w:rsid w:val="00BC0708"/>
    <w:rsid w:val="00BC5C28"/>
    <w:rsid w:val="00BE0E54"/>
    <w:rsid w:val="00BF63DE"/>
    <w:rsid w:val="00C00301"/>
    <w:rsid w:val="00C1787B"/>
    <w:rsid w:val="00C5350F"/>
    <w:rsid w:val="00C53FAD"/>
    <w:rsid w:val="00C7102E"/>
    <w:rsid w:val="00C76556"/>
    <w:rsid w:val="00C77C24"/>
    <w:rsid w:val="00C859CB"/>
    <w:rsid w:val="00C91527"/>
    <w:rsid w:val="00C92519"/>
    <w:rsid w:val="00C966CF"/>
    <w:rsid w:val="00CA17E0"/>
    <w:rsid w:val="00CA397B"/>
    <w:rsid w:val="00CA4B4D"/>
    <w:rsid w:val="00CB776C"/>
    <w:rsid w:val="00CC2D27"/>
    <w:rsid w:val="00CC5A4B"/>
    <w:rsid w:val="00D11B85"/>
    <w:rsid w:val="00D12075"/>
    <w:rsid w:val="00D2034E"/>
    <w:rsid w:val="00D71A77"/>
    <w:rsid w:val="00DB21FD"/>
    <w:rsid w:val="00DB7B08"/>
    <w:rsid w:val="00DC68B6"/>
    <w:rsid w:val="00DF24A7"/>
    <w:rsid w:val="00E00479"/>
    <w:rsid w:val="00E072D9"/>
    <w:rsid w:val="00E14969"/>
    <w:rsid w:val="00E64326"/>
    <w:rsid w:val="00E7083F"/>
    <w:rsid w:val="00E87704"/>
    <w:rsid w:val="00EB1D4F"/>
    <w:rsid w:val="00EB7285"/>
    <w:rsid w:val="00ED3A44"/>
    <w:rsid w:val="00ED7499"/>
    <w:rsid w:val="00EE4E05"/>
    <w:rsid w:val="00F00A76"/>
    <w:rsid w:val="00F0458B"/>
    <w:rsid w:val="00F17C82"/>
    <w:rsid w:val="00F32621"/>
    <w:rsid w:val="00F5738A"/>
    <w:rsid w:val="00F6398C"/>
    <w:rsid w:val="00F66FDB"/>
    <w:rsid w:val="00F92616"/>
    <w:rsid w:val="00F93913"/>
    <w:rsid w:val="00F94CC6"/>
    <w:rsid w:val="00F9727C"/>
    <w:rsid w:val="00F97877"/>
    <w:rsid w:val="00FC0821"/>
    <w:rsid w:val="00FD3C6A"/>
    <w:rsid w:val="00FD43E6"/>
    <w:rsid w:val="00FD560C"/>
    <w:rsid w:val="00FE3820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27596"/>
    <w:pPr>
      <w:keepNext/>
      <w:spacing w:before="111" w:after="111" w:line="360" w:lineRule="auto"/>
      <w:ind w:left="330"/>
      <w:outlineLvl w:val="4"/>
    </w:pPr>
    <w:rPr>
      <w:position w:val="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napToGrid w:val="0"/>
      <w:sz w:val="22"/>
    </w:rPr>
  </w:style>
  <w:style w:type="paragraph" w:styleId="2">
    <w:name w:val="Body Text 2"/>
    <w:basedOn w:val="a"/>
    <w:semiHidden/>
    <w:rPr>
      <w:b/>
      <w:sz w:val="28"/>
    </w:rPr>
  </w:style>
  <w:style w:type="paragraph" w:styleId="3">
    <w:name w:val="Body Text 3"/>
    <w:basedOn w:val="a"/>
    <w:semiHidden/>
    <w:pPr>
      <w:jc w:val="center"/>
    </w:pPr>
    <w:rPr>
      <w:b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b/>
      <w:sz w:val="32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unhideWhenUsed/>
    <w:rsid w:val="0072759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727596"/>
    <w:rPr>
      <w:sz w:val="16"/>
      <w:szCs w:val="16"/>
    </w:rPr>
  </w:style>
  <w:style w:type="character" w:customStyle="1" w:styleId="50">
    <w:name w:val="Заголовок 5 Знак"/>
    <w:link w:val="5"/>
    <w:rsid w:val="00727596"/>
    <w:rPr>
      <w:position w:val="6"/>
      <w:sz w:val="28"/>
    </w:rPr>
  </w:style>
  <w:style w:type="paragraph" w:styleId="a8">
    <w:name w:val="caption"/>
    <w:basedOn w:val="a"/>
    <w:next w:val="a"/>
    <w:qFormat/>
    <w:rsid w:val="00727596"/>
    <w:pPr>
      <w:autoSpaceDE w:val="0"/>
      <w:autoSpaceDN w:val="0"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5C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727596"/>
    <w:pPr>
      <w:keepNext/>
      <w:spacing w:before="111" w:after="111" w:line="360" w:lineRule="auto"/>
      <w:ind w:left="330"/>
      <w:outlineLvl w:val="4"/>
    </w:pPr>
    <w:rPr>
      <w:position w:val="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napToGrid w:val="0"/>
      <w:sz w:val="22"/>
    </w:rPr>
  </w:style>
  <w:style w:type="paragraph" w:styleId="2">
    <w:name w:val="Body Text 2"/>
    <w:basedOn w:val="a"/>
    <w:semiHidden/>
    <w:rPr>
      <w:b/>
      <w:sz w:val="28"/>
    </w:rPr>
  </w:style>
  <w:style w:type="paragraph" w:styleId="3">
    <w:name w:val="Body Text 3"/>
    <w:basedOn w:val="a"/>
    <w:semiHidden/>
    <w:pPr>
      <w:jc w:val="center"/>
    </w:pPr>
    <w:rPr>
      <w:b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b/>
      <w:sz w:val="32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unhideWhenUsed/>
    <w:rsid w:val="0072759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727596"/>
    <w:rPr>
      <w:sz w:val="16"/>
      <w:szCs w:val="16"/>
    </w:rPr>
  </w:style>
  <w:style w:type="character" w:customStyle="1" w:styleId="50">
    <w:name w:val="Заголовок 5 Знак"/>
    <w:link w:val="5"/>
    <w:rsid w:val="00727596"/>
    <w:rPr>
      <w:position w:val="6"/>
      <w:sz w:val="28"/>
    </w:rPr>
  </w:style>
  <w:style w:type="paragraph" w:styleId="a8">
    <w:name w:val="caption"/>
    <w:basedOn w:val="a"/>
    <w:next w:val="a"/>
    <w:qFormat/>
    <w:rsid w:val="00727596"/>
    <w:pPr>
      <w:autoSpaceDE w:val="0"/>
      <w:autoSpaceDN w:val="0"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5C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5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государственных гарантий Российской Федерации в валюте Российской Федерации на 2008 год</vt:lpstr>
    </vt:vector>
  </TitlesOfParts>
  <Company>mf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государственных гарантий Российской Федерации в валюте Российской Федерации на 2008 год</dc:title>
  <dc:creator>user</dc:creator>
  <cp:lastModifiedBy>Михайлова</cp:lastModifiedBy>
  <cp:revision>4</cp:revision>
  <cp:lastPrinted>2019-11-15T07:04:00Z</cp:lastPrinted>
  <dcterms:created xsi:type="dcterms:W3CDTF">2019-10-15T05:09:00Z</dcterms:created>
  <dcterms:modified xsi:type="dcterms:W3CDTF">2019-11-15T07:05:00Z</dcterms:modified>
</cp:coreProperties>
</file>