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5C5B" w:rsidRDefault="00045C5B">
      <w:pPr>
        <w:pStyle w:val="ConsPlusNormal"/>
        <w:jc w:val="right"/>
        <w:outlineLvl w:val="0"/>
      </w:pPr>
      <w:r>
        <w:t>Приложение 8</w:t>
      </w:r>
    </w:p>
    <w:p w:rsidR="00045C5B" w:rsidRDefault="00045C5B">
      <w:pPr>
        <w:pStyle w:val="ConsPlusNormal"/>
        <w:jc w:val="right"/>
      </w:pPr>
      <w:r>
        <w:t>к Закону Чувашской Республики</w:t>
      </w:r>
    </w:p>
    <w:p w:rsidR="00045C5B" w:rsidRDefault="00045C5B">
      <w:pPr>
        <w:pStyle w:val="ConsPlusNormal"/>
        <w:jc w:val="right"/>
      </w:pPr>
      <w:r>
        <w:t>"О республиканском бюджете</w:t>
      </w:r>
    </w:p>
    <w:p w:rsidR="00045C5B" w:rsidRDefault="00045C5B">
      <w:pPr>
        <w:pStyle w:val="ConsPlusNormal"/>
        <w:jc w:val="right"/>
      </w:pPr>
      <w:r>
        <w:t>Чувашской Республики на 2019 год</w:t>
      </w:r>
    </w:p>
    <w:p w:rsidR="00045C5B" w:rsidRDefault="00045C5B">
      <w:pPr>
        <w:pStyle w:val="ConsPlusNormal"/>
        <w:jc w:val="right"/>
      </w:pPr>
      <w:r>
        <w:t>и на плановый период 2020 и 2021 годов"</w:t>
      </w:r>
    </w:p>
    <w:p w:rsidR="00045C5B" w:rsidRDefault="00045C5B">
      <w:pPr>
        <w:pStyle w:val="ConsPlusNormal"/>
        <w:jc w:val="both"/>
      </w:pPr>
    </w:p>
    <w:p w:rsidR="00045C5B" w:rsidRDefault="00045C5B">
      <w:pPr>
        <w:pStyle w:val="ConsPlusTitle"/>
        <w:jc w:val="center"/>
      </w:pPr>
      <w:bookmarkStart w:id="0" w:name="P3536"/>
      <w:bookmarkEnd w:id="0"/>
      <w:r>
        <w:t>РАСПРЕДЕЛЕНИЕ</w:t>
      </w:r>
    </w:p>
    <w:p w:rsidR="00045C5B" w:rsidRDefault="00045C5B">
      <w:pPr>
        <w:pStyle w:val="ConsPlusTitle"/>
        <w:jc w:val="center"/>
      </w:pPr>
      <w:r>
        <w:t>БЮДЖЕТНЫХ АССИГНОВАНИЙ ПО РАЗДЕЛАМ, ПОДРАЗДЕЛАМ,</w:t>
      </w:r>
    </w:p>
    <w:p w:rsidR="00045C5B" w:rsidRDefault="00045C5B">
      <w:pPr>
        <w:pStyle w:val="ConsPlusTitle"/>
        <w:jc w:val="center"/>
      </w:pPr>
      <w:r>
        <w:t>ЦЕЛЕВЫМ СТАТЬЯМ (ГОСУДАРСТВЕННЫМ ПРОГРАММАМ</w:t>
      </w:r>
    </w:p>
    <w:p w:rsidR="00045C5B" w:rsidRDefault="00045C5B">
      <w:pPr>
        <w:pStyle w:val="ConsPlusTitle"/>
        <w:jc w:val="center"/>
      </w:pPr>
      <w:r>
        <w:t>ЧУВАШСКОЙ РЕСПУБЛИКИ И НЕПРОГРАММНЫМ НАПРАВЛЕНИЯМ</w:t>
      </w:r>
    </w:p>
    <w:p w:rsidR="00045C5B" w:rsidRDefault="00045C5B">
      <w:pPr>
        <w:pStyle w:val="ConsPlusTitle"/>
        <w:jc w:val="center"/>
      </w:pPr>
      <w:r>
        <w:t>ДЕЯТЕЛЬНОСТИ), ГРУППАМ (ГРУППАМ И ПОДГРУППАМ) ВИДОВ</w:t>
      </w:r>
    </w:p>
    <w:p w:rsidR="00045C5B" w:rsidRDefault="00045C5B">
      <w:pPr>
        <w:pStyle w:val="ConsPlusTitle"/>
        <w:jc w:val="center"/>
      </w:pPr>
      <w:r>
        <w:t>РАСХОДОВ КЛАССИФИКАЦИИ РАСХОДОВ РЕСПУБЛИКАНСКОГО БЮДЖЕТА</w:t>
      </w:r>
    </w:p>
    <w:p w:rsidR="00045C5B" w:rsidRDefault="00045C5B">
      <w:pPr>
        <w:pStyle w:val="ConsPlusTitle"/>
        <w:jc w:val="center"/>
      </w:pPr>
      <w:r>
        <w:t>ЧУВАШСКОЙ РЕСПУБЛИКИ НА 2019 ГОД</w:t>
      </w:r>
    </w:p>
    <w:p w:rsidR="00045C5B" w:rsidRDefault="00045C5B">
      <w:pPr>
        <w:pStyle w:val="ConsPlusNormal"/>
        <w:jc w:val="both"/>
      </w:pPr>
    </w:p>
    <w:p w:rsidR="00045C5B" w:rsidRDefault="00045C5B">
      <w:pPr>
        <w:pStyle w:val="ConsPlusNormal"/>
        <w:jc w:val="right"/>
      </w:pPr>
      <w:r>
        <w:t>(тыс. рублей)</w:t>
      </w:r>
    </w:p>
    <w:p w:rsidR="00045C5B" w:rsidRDefault="00045C5B">
      <w:pPr>
        <w:pStyle w:val="ConsPlusNormal"/>
        <w:jc w:val="both"/>
      </w:pPr>
    </w:p>
    <w:tbl>
      <w:tblPr>
        <w:tblW w:w="0" w:type="auto"/>
        <w:tblInd w:w="6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92"/>
        <w:gridCol w:w="454"/>
        <w:gridCol w:w="454"/>
        <w:gridCol w:w="1587"/>
        <w:gridCol w:w="680"/>
        <w:gridCol w:w="1304"/>
      </w:tblGrid>
      <w:tr w:rsidR="00045C5B">
        <w:tc>
          <w:tcPr>
            <w:tcW w:w="4592" w:type="dxa"/>
            <w:tcBorders>
              <w:top w:val="single" w:sz="4" w:space="0" w:color="auto"/>
              <w:bottom w:val="single" w:sz="4" w:space="0" w:color="auto"/>
            </w:tcBorders>
          </w:tcPr>
          <w:p w:rsidR="00045C5B" w:rsidRDefault="00045C5B">
            <w:pPr>
              <w:pStyle w:val="ConsPlusNormal"/>
              <w:jc w:val="center"/>
            </w:pPr>
            <w:r>
              <w:t>Наименование</w:t>
            </w:r>
          </w:p>
        </w:tc>
        <w:tc>
          <w:tcPr>
            <w:tcW w:w="454" w:type="dxa"/>
            <w:tcBorders>
              <w:top w:val="single" w:sz="4" w:space="0" w:color="auto"/>
              <w:bottom w:val="single" w:sz="4" w:space="0" w:color="auto"/>
            </w:tcBorders>
          </w:tcPr>
          <w:p w:rsidR="00045C5B" w:rsidRDefault="00045C5B">
            <w:pPr>
              <w:pStyle w:val="ConsPlusNormal"/>
              <w:jc w:val="center"/>
            </w:pPr>
            <w:r>
              <w:t>Раздел</w:t>
            </w:r>
          </w:p>
        </w:tc>
        <w:tc>
          <w:tcPr>
            <w:tcW w:w="454" w:type="dxa"/>
            <w:tcBorders>
              <w:top w:val="single" w:sz="4" w:space="0" w:color="auto"/>
              <w:bottom w:val="single" w:sz="4" w:space="0" w:color="auto"/>
            </w:tcBorders>
          </w:tcPr>
          <w:p w:rsidR="00045C5B" w:rsidRDefault="00045C5B">
            <w:pPr>
              <w:pStyle w:val="ConsPlusNormal"/>
              <w:jc w:val="center"/>
            </w:pPr>
            <w:r>
              <w:t>Подраздел</w:t>
            </w:r>
          </w:p>
        </w:tc>
        <w:tc>
          <w:tcPr>
            <w:tcW w:w="1587" w:type="dxa"/>
            <w:tcBorders>
              <w:top w:val="single" w:sz="4" w:space="0" w:color="auto"/>
              <w:bottom w:val="single" w:sz="4" w:space="0" w:color="auto"/>
            </w:tcBorders>
          </w:tcPr>
          <w:p w:rsidR="00045C5B" w:rsidRDefault="00045C5B">
            <w:pPr>
              <w:pStyle w:val="ConsPlusNormal"/>
              <w:jc w:val="center"/>
            </w:pPr>
            <w:r>
              <w:t>Целевая статья (государственные программы и непрограммные направления деятельности)</w:t>
            </w:r>
          </w:p>
        </w:tc>
        <w:tc>
          <w:tcPr>
            <w:tcW w:w="680" w:type="dxa"/>
            <w:tcBorders>
              <w:top w:val="single" w:sz="4" w:space="0" w:color="auto"/>
              <w:bottom w:val="single" w:sz="4" w:space="0" w:color="auto"/>
            </w:tcBorders>
          </w:tcPr>
          <w:p w:rsidR="00045C5B" w:rsidRDefault="00045C5B">
            <w:pPr>
              <w:pStyle w:val="ConsPlusNormal"/>
              <w:jc w:val="center"/>
            </w:pPr>
            <w:r>
              <w:t>Группа (группа и подгруппа) вида расхода</w:t>
            </w:r>
          </w:p>
        </w:tc>
        <w:tc>
          <w:tcPr>
            <w:tcW w:w="1304" w:type="dxa"/>
            <w:tcBorders>
              <w:top w:val="single" w:sz="4" w:space="0" w:color="auto"/>
              <w:bottom w:val="single" w:sz="4" w:space="0" w:color="auto"/>
            </w:tcBorders>
          </w:tcPr>
          <w:p w:rsidR="00045C5B" w:rsidRDefault="00045C5B">
            <w:pPr>
              <w:pStyle w:val="ConsPlusNormal"/>
              <w:jc w:val="center"/>
            </w:pPr>
            <w:r>
              <w:t>Сумма</w:t>
            </w:r>
          </w:p>
        </w:tc>
      </w:tr>
      <w:tr w:rsidR="00045C5B">
        <w:tc>
          <w:tcPr>
            <w:tcW w:w="4592" w:type="dxa"/>
            <w:tcBorders>
              <w:top w:val="single" w:sz="4" w:space="0" w:color="auto"/>
              <w:bottom w:val="single" w:sz="4" w:space="0" w:color="auto"/>
            </w:tcBorders>
          </w:tcPr>
          <w:p w:rsidR="00045C5B" w:rsidRDefault="00045C5B">
            <w:pPr>
              <w:pStyle w:val="ConsPlusNormal"/>
              <w:jc w:val="center"/>
            </w:pPr>
            <w:r>
              <w:t>1</w:t>
            </w:r>
          </w:p>
        </w:tc>
        <w:tc>
          <w:tcPr>
            <w:tcW w:w="454" w:type="dxa"/>
            <w:tcBorders>
              <w:top w:val="single" w:sz="4" w:space="0" w:color="auto"/>
              <w:bottom w:val="single" w:sz="4" w:space="0" w:color="auto"/>
            </w:tcBorders>
          </w:tcPr>
          <w:p w:rsidR="00045C5B" w:rsidRDefault="00045C5B">
            <w:pPr>
              <w:pStyle w:val="ConsPlusNormal"/>
              <w:jc w:val="center"/>
            </w:pPr>
            <w:r>
              <w:t>2</w:t>
            </w:r>
          </w:p>
        </w:tc>
        <w:tc>
          <w:tcPr>
            <w:tcW w:w="454" w:type="dxa"/>
            <w:tcBorders>
              <w:top w:val="single" w:sz="4" w:space="0" w:color="auto"/>
              <w:bottom w:val="single" w:sz="4" w:space="0" w:color="auto"/>
            </w:tcBorders>
          </w:tcPr>
          <w:p w:rsidR="00045C5B" w:rsidRDefault="00045C5B">
            <w:pPr>
              <w:pStyle w:val="ConsPlusNormal"/>
              <w:jc w:val="center"/>
            </w:pPr>
            <w:r>
              <w:t>3</w:t>
            </w:r>
          </w:p>
        </w:tc>
        <w:tc>
          <w:tcPr>
            <w:tcW w:w="1587" w:type="dxa"/>
            <w:tcBorders>
              <w:top w:val="single" w:sz="4" w:space="0" w:color="auto"/>
              <w:bottom w:val="single" w:sz="4" w:space="0" w:color="auto"/>
            </w:tcBorders>
          </w:tcPr>
          <w:p w:rsidR="00045C5B" w:rsidRDefault="00045C5B">
            <w:pPr>
              <w:pStyle w:val="ConsPlusNormal"/>
              <w:jc w:val="center"/>
            </w:pPr>
            <w:r>
              <w:t>4</w:t>
            </w:r>
          </w:p>
        </w:tc>
        <w:tc>
          <w:tcPr>
            <w:tcW w:w="680" w:type="dxa"/>
            <w:tcBorders>
              <w:top w:val="single" w:sz="4" w:space="0" w:color="auto"/>
              <w:bottom w:val="single" w:sz="4" w:space="0" w:color="auto"/>
            </w:tcBorders>
          </w:tcPr>
          <w:p w:rsidR="00045C5B" w:rsidRDefault="00045C5B">
            <w:pPr>
              <w:pStyle w:val="ConsPlusNormal"/>
              <w:jc w:val="center"/>
            </w:pPr>
            <w:r>
              <w:t>5</w:t>
            </w:r>
          </w:p>
        </w:tc>
        <w:tc>
          <w:tcPr>
            <w:tcW w:w="1304" w:type="dxa"/>
            <w:tcBorders>
              <w:top w:val="single" w:sz="4" w:space="0" w:color="auto"/>
              <w:bottom w:val="single" w:sz="4" w:space="0" w:color="auto"/>
            </w:tcBorders>
          </w:tcPr>
          <w:p w:rsidR="00045C5B" w:rsidRDefault="00045C5B">
            <w:pPr>
              <w:pStyle w:val="ConsPlusNormal"/>
              <w:jc w:val="center"/>
            </w:pPr>
            <w:r>
              <w:t>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single" w:sz="4" w:space="0" w:color="auto"/>
              <w:left w:val="nil"/>
              <w:bottom w:val="nil"/>
              <w:right w:val="nil"/>
            </w:tcBorders>
            <w:vAlign w:val="bottom"/>
          </w:tcPr>
          <w:p w:rsidR="00045C5B" w:rsidRDefault="00045C5B">
            <w:pPr>
              <w:pStyle w:val="ConsPlusNormal"/>
              <w:jc w:val="both"/>
            </w:pPr>
            <w:r>
              <w:t>Всего</w:t>
            </w:r>
          </w:p>
        </w:tc>
        <w:tc>
          <w:tcPr>
            <w:tcW w:w="454" w:type="dxa"/>
            <w:tcBorders>
              <w:top w:val="single" w:sz="4" w:space="0" w:color="auto"/>
              <w:left w:val="nil"/>
              <w:bottom w:val="nil"/>
              <w:right w:val="nil"/>
            </w:tcBorders>
            <w:vAlign w:val="bottom"/>
          </w:tcPr>
          <w:p w:rsidR="00045C5B" w:rsidRDefault="00045C5B">
            <w:pPr>
              <w:pStyle w:val="ConsPlusNormal"/>
            </w:pPr>
          </w:p>
        </w:tc>
        <w:tc>
          <w:tcPr>
            <w:tcW w:w="454" w:type="dxa"/>
            <w:tcBorders>
              <w:top w:val="single" w:sz="4" w:space="0" w:color="auto"/>
              <w:left w:val="nil"/>
              <w:bottom w:val="nil"/>
              <w:right w:val="nil"/>
            </w:tcBorders>
            <w:vAlign w:val="bottom"/>
          </w:tcPr>
          <w:p w:rsidR="00045C5B" w:rsidRDefault="00045C5B">
            <w:pPr>
              <w:pStyle w:val="ConsPlusNormal"/>
            </w:pPr>
          </w:p>
        </w:tc>
        <w:tc>
          <w:tcPr>
            <w:tcW w:w="1587" w:type="dxa"/>
            <w:tcBorders>
              <w:top w:val="single" w:sz="4" w:space="0" w:color="auto"/>
              <w:left w:val="nil"/>
              <w:bottom w:val="nil"/>
              <w:right w:val="nil"/>
            </w:tcBorders>
            <w:vAlign w:val="bottom"/>
          </w:tcPr>
          <w:p w:rsidR="00045C5B" w:rsidRDefault="00045C5B">
            <w:pPr>
              <w:pStyle w:val="ConsPlusNormal"/>
            </w:pPr>
          </w:p>
        </w:tc>
        <w:tc>
          <w:tcPr>
            <w:tcW w:w="680" w:type="dxa"/>
            <w:tcBorders>
              <w:top w:val="single" w:sz="4" w:space="0" w:color="auto"/>
              <w:left w:val="nil"/>
              <w:bottom w:val="nil"/>
              <w:right w:val="nil"/>
            </w:tcBorders>
            <w:vAlign w:val="bottom"/>
          </w:tcPr>
          <w:p w:rsidR="00045C5B" w:rsidRDefault="00045C5B">
            <w:pPr>
              <w:pStyle w:val="ConsPlusNormal"/>
            </w:pPr>
          </w:p>
        </w:tc>
        <w:tc>
          <w:tcPr>
            <w:tcW w:w="1304" w:type="dxa"/>
            <w:tcBorders>
              <w:top w:val="single" w:sz="4" w:space="0" w:color="auto"/>
              <w:left w:val="nil"/>
              <w:bottom w:val="nil"/>
              <w:right w:val="nil"/>
            </w:tcBorders>
            <w:vAlign w:val="bottom"/>
          </w:tcPr>
          <w:p w:rsidR="00045C5B" w:rsidRDefault="00045C5B">
            <w:pPr>
              <w:pStyle w:val="ConsPlusNormal"/>
              <w:jc w:val="right"/>
            </w:pPr>
            <w:r>
              <w:t>46257209,6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Общегосударственные вопросы</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3879864,2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86152,1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5"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Ч500000000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86152,1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Обеспечение реализации государственной </w:t>
            </w:r>
            <w:hyperlink r:id="rId6"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Ч5Э0000000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86152,1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Ч5Э0100000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86152,1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67146,0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lastRenderedPageBreak/>
              <w:t>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lastRenderedPageBreak/>
              <w:t>01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62229,5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304" w:type="dxa"/>
            <w:tcBorders>
              <w:top w:val="nil"/>
              <w:left w:val="nil"/>
              <w:bottom w:val="nil"/>
              <w:right w:val="nil"/>
            </w:tcBorders>
            <w:vAlign w:val="bottom"/>
          </w:tcPr>
          <w:p w:rsidR="00045C5B" w:rsidRDefault="00045C5B">
            <w:pPr>
              <w:pStyle w:val="ConsPlusNormal"/>
              <w:jc w:val="right"/>
            </w:pPr>
            <w:r>
              <w:t>62229,5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4903,1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4903,1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13,4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304" w:type="dxa"/>
            <w:tcBorders>
              <w:top w:val="nil"/>
              <w:left w:val="nil"/>
              <w:bottom w:val="nil"/>
              <w:right w:val="nil"/>
            </w:tcBorders>
            <w:vAlign w:val="bottom"/>
          </w:tcPr>
          <w:p w:rsidR="00045C5B" w:rsidRDefault="00045C5B">
            <w:pPr>
              <w:pStyle w:val="ConsPlusNormal"/>
              <w:jc w:val="right"/>
            </w:pPr>
            <w:r>
              <w:t>13,4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депутатов Государственной Думы и их помощников в избирательных округах за счет иных межбюджетных трансфертов, выделяемых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Ч5Э0151410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14251,0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Ч5Э0151410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10446,0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Ч5Э0151410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304" w:type="dxa"/>
            <w:tcBorders>
              <w:top w:val="nil"/>
              <w:left w:val="nil"/>
              <w:bottom w:val="nil"/>
              <w:right w:val="nil"/>
            </w:tcBorders>
            <w:vAlign w:val="bottom"/>
          </w:tcPr>
          <w:p w:rsidR="00045C5B" w:rsidRDefault="00045C5B">
            <w:pPr>
              <w:pStyle w:val="ConsPlusNormal"/>
              <w:jc w:val="right"/>
            </w:pPr>
            <w:r>
              <w:t>10446,0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Ч5Э0151410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3800,0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Ч5Э0151410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3800,0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Ч5Э0151410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Ч5Э0151410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304" w:type="dxa"/>
            <w:tcBorders>
              <w:top w:val="nil"/>
              <w:left w:val="nil"/>
              <w:bottom w:val="nil"/>
              <w:right w:val="nil"/>
            </w:tcBorders>
            <w:vAlign w:val="bottom"/>
          </w:tcPr>
          <w:p w:rsidR="00045C5B" w:rsidRDefault="00045C5B">
            <w:pPr>
              <w:pStyle w:val="ConsPlusNormal"/>
              <w:jc w:val="right"/>
            </w:pPr>
            <w:r>
              <w:t>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членов Совета Федерации и их помощников в субъектах Российской Федерации за счет иных межбюджетных трансфертов, выделяемых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Ч5Э0151420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4755,1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lastRenderedPageBreak/>
              <w:t>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lastRenderedPageBreak/>
              <w:t>01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Ч5Э0151420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3339,1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Ч5Э0151420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304" w:type="dxa"/>
            <w:tcBorders>
              <w:top w:val="nil"/>
              <w:left w:val="nil"/>
              <w:bottom w:val="nil"/>
              <w:right w:val="nil"/>
            </w:tcBorders>
            <w:vAlign w:val="bottom"/>
          </w:tcPr>
          <w:p w:rsidR="00045C5B" w:rsidRDefault="00045C5B">
            <w:pPr>
              <w:pStyle w:val="ConsPlusNormal"/>
              <w:jc w:val="right"/>
            </w:pPr>
            <w:r>
              <w:t>3339,1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Ч5Э0151420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1416,0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Ч5Э0151420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1416,0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149989,9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7"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А300000000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16398,1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8" w:history="1">
              <w:r w:rsidR="00045C5B">
                <w:rPr>
                  <w:color w:val="0000FF"/>
                </w:rPr>
                <w:t>Подпрограмма</w:t>
              </w:r>
            </w:hyperlink>
            <w:r w:rsidR="00045C5B">
              <w:t xml:space="preserve"> "Предупреждение детской беспризорности, безнадзорности и правонарушений несовершеннолетних"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А330000000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16182,3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А330100000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16182,3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Создание комиссий по делам несовершеннолетних и защите их прав и организация деятельности таких комиссий</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А330111980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16182,3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А330111980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16182,3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Субвенции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А330111980</w:t>
            </w:r>
          </w:p>
        </w:tc>
        <w:tc>
          <w:tcPr>
            <w:tcW w:w="680" w:type="dxa"/>
            <w:tcBorders>
              <w:top w:val="nil"/>
              <w:left w:val="nil"/>
              <w:bottom w:val="nil"/>
              <w:right w:val="nil"/>
            </w:tcBorders>
            <w:vAlign w:val="bottom"/>
          </w:tcPr>
          <w:p w:rsidR="00045C5B" w:rsidRDefault="00045C5B">
            <w:pPr>
              <w:pStyle w:val="ConsPlusNormal"/>
              <w:jc w:val="center"/>
            </w:pPr>
            <w:r>
              <w:t>530</w:t>
            </w:r>
          </w:p>
        </w:tc>
        <w:tc>
          <w:tcPr>
            <w:tcW w:w="1304" w:type="dxa"/>
            <w:tcBorders>
              <w:top w:val="nil"/>
              <w:left w:val="nil"/>
              <w:bottom w:val="nil"/>
              <w:right w:val="nil"/>
            </w:tcBorders>
            <w:vAlign w:val="bottom"/>
          </w:tcPr>
          <w:p w:rsidR="00045C5B" w:rsidRDefault="00045C5B">
            <w:pPr>
              <w:pStyle w:val="ConsPlusNormal"/>
              <w:jc w:val="right"/>
            </w:pPr>
            <w:r>
              <w:t>16182,3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Обеспечение реализации государственной </w:t>
            </w:r>
            <w:hyperlink r:id="rId9" w:history="1">
              <w:r>
                <w:rPr>
                  <w:color w:val="0000FF"/>
                </w:rPr>
                <w:t>программы</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А3Э0000000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215,8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А3Э0100000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215,8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Обеспечение деятельности административных комиссий для рассмотрения дел об </w:t>
            </w:r>
            <w:r>
              <w:lastRenderedPageBreak/>
              <w:t>административных правонарушениях</w:t>
            </w:r>
          </w:p>
        </w:tc>
        <w:tc>
          <w:tcPr>
            <w:tcW w:w="454" w:type="dxa"/>
            <w:tcBorders>
              <w:top w:val="nil"/>
              <w:left w:val="nil"/>
              <w:bottom w:val="nil"/>
              <w:right w:val="nil"/>
            </w:tcBorders>
            <w:vAlign w:val="bottom"/>
          </w:tcPr>
          <w:p w:rsidR="00045C5B" w:rsidRDefault="00045C5B">
            <w:pPr>
              <w:pStyle w:val="ConsPlusNormal"/>
              <w:jc w:val="center"/>
            </w:pPr>
            <w:r>
              <w:lastRenderedPageBreak/>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А3Э0113800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215,8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А3Э0113800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215,8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Субвенции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А3Э0113800</w:t>
            </w:r>
          </w:p>
        </w:tc>
        <w:tc>
          <w:tcPr>
            <w:tcW w:w="680" w:type="dxa"/>
            <w:tcBorders>
              <w:top w:val="nil"/>
              <w:left w:val="nil"/>
              <w:bottom w:val="nil"/>
              <w:right w:val="nil"/>
            </w:tcBorders>
            <w:vAlign w:val="bottom"/>
          </w:tcPr>
          <w:p w:rsidR="00045C5B" w:rsidRDefault="00045C5B">
            <w:pPr>
              <w:pStyle w:val="ConsPlusNormal"/>
              <w:jc w:val="center"/>
            </w:pPr>
            <w:r>
              <w:t>530</w:t>
            </w:r>
          </w:p>
        </w:tc>
        <w:tc>
          <w:tcPr>
            <w:tcW w:w="1304" w:type="dxa"/>
            <w:tcBorders>
              <w:top w:val="nil"/>
              <w:left w:val="nil"/>
              <w:bottom w:val="nil"/>
              <w:right w:val="nil"/>
            </w:tcBorders>
            <w:vAlign w:val="bottom"/>
          </w:tcPr>
          <w:p w:rsidR="00045C5B" w:rsidRDefault="00045C5B">
            <w:pPr>
              <w:pStyle w:val="ConsPlusNormal"/>
              <w:jc w:val="right"/>
            </w:pPr>
            <w:r>
              <w:t>215,8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10"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27614,2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Обеспечение реализации государственной </w:t>
            </w:r>
            <w:hyperlink r:id="rId11" w:history="1">
              <w:r>
                <w:rPr>
                  <w:color w:val="0000FF"/>
                </w:rPr>
                <w:t>программы</w:t>
              </w:r>
            </w:hyperlink>
            <w:r>
              <w:t xml:space="preserve"> Чувашской Республики "Развитие образования"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Ц7Э0000000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27614,2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Ц7Э0100000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27614,2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Организация и осуществление деятельности по опеке и попечительству</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Ц7Э0111990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27614,2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Ц7Э0111990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27614,2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Субвенции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Ц7Э0111990</w:t>
            </w:r>
          </w:p>
        </w:tc>
        <w:tc>
          <w:tcPr>
            <w:tcW w:w="680" w:type="dxa"/>
            <w:tcBorders>
              <w:top w:val="nil"/>
              <w:left w:val="nil"/>
              <w:bottom w:val="nil"/>
              <w:right w:val="nil"/>
            </w:tcBorders>
            <w:vAlign w:val="bottom"/>
          </w:tcPr>
          <w:p w:rsidR="00045C5B" w:rsidRDefault="00045C5B">
            <w:pPr>
              <w:pStyle w:val="ConsPlusNormal"/>
              <w:jc w:val="center"/>
            </w:pPr>
            <w:r>
              <w:t>530</w:t>
            </w:r>
          </w:p>
        </w:tc>
        <w:tc>
          <w:tcPr>
            <w:tcW w:w="1304" w:type="dxa"/>
            <w:tcBorders>
              <w:top w:val="nil"/>
              <w:left w:val="nil"/>
              <w:bottom w:val="nil"/>
              <w:right w:val="nil"/>
            </w:tcBorders>
            <w:vAlign w:val="bottom"/>
          </w:tcPr>
          <w:p w:rsidR="00045C5B" w:rsidRDefault="00045C5B">
            <w:pPr>
              <w:pStyle w:val="ConsPlusNormal"/>
              <w:jc w:val="right"/>
            </w:pPr>
            <w:r>
              <w:t>27614,2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12"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105977,6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Обеспечение реализации государственной </w:t>
            </w:r>
            <w:hyperlink r:id="rId13"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105977,6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105977,6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101750,3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92226,9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304" w:type="dxa"/>
            <w:tcBorders>
              <w:top w:val="nil"/>
              <w:left w:val="nil"/>
              <w:bottom w:val="nil"/>
              <w:right w:val="nil"/>
            </w:tcBorders>
            <w:vAlign w:val="bottom"/>
          </w:tcPr>
          <w:p w:rsidR="00045C5B" w:rsidRDefault="00045C5B">
            <w:pPr>
              <w:pStyle w:val="ConsPlusNormal"/>
              <w:jc w:val="right"/>
            </w:pPr>
            <w:r>
              <w:t>92226,9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9357,1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9357,1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110,0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320</w:t>
            </w:r>
          </w:p>
        </w:tc>
        <w:tc>
          <w:tcPr>
            <w:tcW w:w="1304" w:type="dxa"/>
            <w:tcBorders>
              <w:top w:val="nil"/>
              <w:left w:val="nil"/>
              <w:bottom w:val="nil"/>
              <w:right w:val="nil"/>
            </w:tcBorders>
            <w:vAlign w:val="bottom"/>
          </w:tcPr>
          <w:p w:rsidR="00045C5B" w:rsidRDefault="00045C5B">
            <w:pPr>
              <w:pStyle w:val="ConsPlusNormal"/>
              <w:jc w:val="right"/>
            </w:pPr>
            <w:r>
              <w:t>110,0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56,3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304" w:type="dxa"/>
            <w:tcBorders>
              <w:top w:val="nil"/>
              <w:left w:val="nil"/>
              <w:bottom w:val="nil"/>
              <w:right w:val="nil"/>
            </w:tcBorders>
            <w:vAlign w:val="bottom"/>
          </w:tcPr>
          <w:p w:rsidR="00045C5B" w:rsidRDefault="00045C5B">
            <w:pPr>
              <w:pStyle w:val="ConsPlusNormal"/>
              <w:jc w:val="right"/>
            </w:pPr>
            <w:r>
              <w:t>56,3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Проведение комплексных исследований социального благополучия населения, изучения общественного мнения о работе органов государственной власти Чувашской Республики и органов местного самоуправления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Ч5Э0113760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1280,0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Ч5Э0113760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1280,0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Ч5Э0113760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1280,0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Общественной палаты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Ч5Э0140710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2597,3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Ч5Э0140710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1861,6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Ч5Э0140710</w:t>
            </w:r>
          </w:p>
        </w:tc>
        <w:tc>
          <w:tcPr>
            <w:tcW w:w="680" w:type="dxa"/>
            <w:tcBorders>
              <w:top w:val="nil"/>
              <w:left w:val="nil"/>
              <w:bottom w:val="nil"/>
              <w:right w:val="nil"/>
            </w:tcBorders>
            <w:vAlign w:val="bottom"/>
          </w:tcPr>
          <w:p w:rsidR="00045C5B" w:rsidRDefault="00045C5B">
            <w:pPr>
              <w:pStyle w:val="ConsPlusNormal"/>
              <w:jc w:val="center"/>
            </w:pPr>
            <w:r>
              <w:t>110</w:t>
            </w:r>
          </w:p>
        </w:tc>
        <w:tc>
          <w:tcPr>
            <w:tcW w:w="1304" w:type="dxa"/>
            <w:tcBorders>
              <w:top w:val="nil"/>
              <w:left w:val="nil"/>
              <w:bottom w:val="nil"/>
              <w:right w:val="nil"/>
            </w:tcBorders>
            <w:vAlign w:val="bottom"/>
          </w:tcPr>
          <w:p w:rsidR="00045C5B" w:rsidRDefault="00045C5B">
            <w:pPr>
              <w:pStyle w:val="ConsPlusNormal"/>
              <w:jc w:val="right"/>
            </w:pPr>
            <w:r>
              <w:t>1861,6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Ч5Э0140710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733,7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Ч5Э0140710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733,7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Ч5Э0140710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2,0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Ч5Э0140710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304" w:type="dxa"/>
            <w:tcBorders>
              <w:top w:val="nil"/>
              <w:left w:val="nil"/>
              <w:bottom w:val="nil"/>
              <w:right w:val="nil"/>
            </w:tcBorders>
            <w:vAlign w:val="bottom"/>
          </w:tcPr>
          <w:p w:rsidR="00045C5B" w:rsidRDefault="00045C5B">
            <w:pPr>
              <w:pStyle w:val="ConsPlusNormal"/>
              <w:jc w:val="right"/>
            </w:pPr>
            <w:r>
              <w:t>2,0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Информационное сопровождение деятельности органов государственной власти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Ч5Э0198735</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350,0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Ч5Э0198735</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350,0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045C5B" w:rsidRDefault="00045C5B">
            <w:pPr>
              <w:pStyle w:val="ConsPlusNormal"/>
              <w:jc w:val="center"/>
            </w:pPr>
            <w:r>
              <w:lastRenderedPageBreak/>
              <w:t>01</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Ч5Э0198735</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350,0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Судебная система</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115473,0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14"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Ч500000000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115473,0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15" w:history="1">
              <w:r w:rsidR="00045C5B">
                <w:rPr>
                  <w:color w:val="0000FF"/>
                </w:rPr>
                <w:t>Подпрограмма</w:t>
              </w:r>
            </w:hyperlink>
            <w:r w:rsidR="00045C5B">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Ч540000000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115473,0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"Обеспечение деятельности мировых судей Чувашской Республики в целях реализации прав, свобод и законных интересов граждан и юридических лиц"</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Ч540100000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115473,0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Организационное обеспечение деятельности мировых судей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Ч540100250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114220,4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Ч540100250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72210,3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Ч540100250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304" w:type="dxa"/>
            <w:tcBorders>
              <w:top w:val="nil"/>
              <w:left w:val="nil"/>
              <w:bottom w:val="nil"/>
              <w:right w:val="nil"/>
            </w:tcBorders>
            <w:vAlign w:val="bottom"/>
          </w:tcPr>
          <w:p w:rsidR="00045C5B" w:rsidRDefault="00045C5B">
            <w:pPr>
              <w:pStyle w:val="ConsPlusNormal"/>
              <w:jc w:val="right"/>
            </w:pPr>
            <w:r>
              <w:t>72210,3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Ч540100250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41844,1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Ч540100250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41844,1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Ч540100250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166,0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Ч540100250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304" w:type="dxa"/>
            <w:tcBorders>
              <w:top w:val="nil"/>
              <w:left w:val="nil"/>
              <w:bottom w:val="nil"/>
              <w:right w:val="nil"/>
            </w:tcBorders>
            <w:vAlign w:val="bottom"/>
          </w:tcPr>
          <w:p w:rsidR="00045C5B" w:rsidRDefault="00045C5B">
            <w:pPr>
              <w:pStyle w:val="ConsPlusNormal"/>
              <w:jc w:val="right"/>
            </w:pPr>
            <w:r>
              <w:t>166,0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Создание надлежащих условий для размещения судебных участков мировых судей</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Ч540117880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922,3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Ч540117880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922,3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Ч540117880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922,3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Ч540151200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330,3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Ч540151200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330,3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Субвенции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Ч540151200</w:t>
            </w:r>
          </w:p>
        </w:tc>
        <w:tc>
          <w:tcPr>
            <w:tcW w:w="680" w:type="dxa"/>
            <w:tcBorders>
              <w:top w:val="nil"/>
              <w:left w:val="nil"/>
              <w:bottom w:val="nil"/>
              <w:right w:val="nil"/>
            </w:tcBorders>
            <w:vAlign w:val="bottom"/>
          </w:tcPr>
          <w:p w:rsidR="00045C5B" w:rsidRDefault="00045C5B">
            <w:pPr>
              <w:pStyle w:val="ConsPlusNormal"/>
              <w:jc w:val="center"/>
            </w:pPr>
            <w:r>
              <w:t>530</w:t>
            </w:r>
          </w:p>
        </w:tc>
        <w:tc>
          <w:tcPr>
            <w:tcW w:w="1304" w:type="dxa"/>
            <w:tcBorders>
              <w:top w:val="nil"/>
              <w:left w:val="nil"/>
              <w:bottom w:val="nil"/>
              <w:right w:val="nil"/>
            </w:tcBorders>
            <w:vAlign w:val="bottom"/>
          </w:tcPr>
          <w:p w:rsidR="00045C5B" w:rsidRDefault="00045C5B">
            <w:pPr>
              <w:pStyle w:val="ConsPlusNormal"/>
              <w:jc w:val="right"/>
            </w:pPr>
            <w:r>
              <w:t>330,3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147478,7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16"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Ч400000000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147478,7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17" w:history="1">
              <w:r w:rsidR="00045C5B">
                <w:rPr>
                  <w:color w:val="0000FF"/>
                </w:rPr>
                <w:t>Подпрограмма</w:t>
              </w:r>
            </w:hyperlink>
            <w:r w:rsidR="00045C5B">
              <w:t xml:space="preserve"> "Повышение эффективности бюджетных расходов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Ч420000000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9196,9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"Совершенствование бюджетного процесса в условиях внедрения программно-целевых методов управления"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Ч420100000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9196,9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Сопровождение и развитие программного обеспечения автоматизированной системы управления бюджетным процессом</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Ч420113500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9196,9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Ч420113500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9196,9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Ч420113500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9196,9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Обеспечение реализации государственной </w:t>
            </w:r>
            <w:hyperlink r:id="rId18" w:history="1">
              <w:r>
                <w:rPr>
                  <w:color w:val="0000FF"/>
                </w:rPr>
                <w:t>программы</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Ч4Э0000000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138281,8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Ч4Э0100000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138281,8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Ч4Э0100190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138281,8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Ч4Э0100190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109699,8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Ч4Э0100190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304" w:type="dxa"/>
            <w:tcBorders>
              <w:top w:val="nil"/>
              <w:left w:val="nil"/>
              <w:bottom w:val="nil"/>
              <w:right w:val="nil"/>
            </w:tcBorders>
            <w:vAlign w:val="bottom"/>
          </w:tcPr>
          <w:p w:rsidR="00045C5B" w:rsidRDefault="00045C5B">
            <w:pPr>
              <w:pStyle w:val="ConsPlusNormal"/>
              <w:jc w:val="right"/>
            </w:pPr>
            <w:r>
              <w:t>109699,8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Ч4Э0100190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28176,1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Ч4Э0100190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28176,1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Ч4Э0100190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140,0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Ч4Э0100190</w:t>
            </w:r>
          </w:p>
        </w:tc>
        <w:tc>
          <w:tcPr>
            <w:tcW w:w="680" w:type="dxa"/>
            <w:tcBorders>
              <w:top w:val="nil"/>
              <w:left w:val="nil"/>
              <w:bottom w:val="nil"/>
              <w:right w:val="nil"/>
            </w:tcBorders>
            <w:vAlign w:val="bottom"/>
          </w:tcPr>
          <w:p w:rsidR="00045C5B" w:rsidRDefault="00045C5B">
            <w:pPr>
              <w:pStyle w:val="ConsPlusNormal"/>
              <w:jc w:val="center"/>
            </w:pPr>
            <w:r>
              <w:t>320</w:t>
            </w:r>
          </w:p>
        </w:tc>
        <w:tc>
          <w:tcPr>
            <w:tcW w:w="1304" w:type="dxa"/>
            <w:tcBorders>
              <w:top w:val="nil"/>
              <w:left w:val="nil"/>
              <w:bottom w:val="nil"/>
              <w:right w:val="nil"/>
            </w:tcBorders>
            <w:vAlign w:val="bottom"/>
          </w:tcPr>
          <w:p w:rsidR="00045C5B" w:rsidRDefault="00045C5B">
            <w:pPr>
              <w:pStyle w:val="ConsPlusNormal"/>
              <w:jc w:val="right"/>
            </w:pPr>
            <w:r>
              <w:t>140,0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Ч4Э0100190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265,9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Ч4Э0100190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304" w:type="dxa"/>
            <w:tcBorders>
              <w:top w:val="nil"/>
              <w:left w:val="nil"/>
              <w:bottom w:val="nil"/>
              <w:right w:val="nil"/>
            </w:tcBorders>
            <w:vAlign w:val="bottom"/>
          </w:tcPr>
          <w:p w:rsidR="00045C5B" w:rsidRDefault="00045C5B">
            <w:pPr>
              <w:pStyle w:val="ConsPlusNormal"/>
              <w:jc w:val="right"/>
            </w:pPr>
            <w:r>
              <w:t>265,9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проведения выборов и референдумов</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18602,8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19"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Ч500000000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18602,8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Обеспечение реализации государственной </w:t>
            </w:r>
            <w:hyperlink r:id="rId20"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Ч5Э0000000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18602,8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Ч5Э0100000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18602,8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18602,8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18409,3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304" w:type="dxa"/>
            <w:tcBorders>
              <w:top w:val="nil"/>
              <w:left w:val="nil"/>
              <w:bottom w:val="nil"/>
              <w:right w:val="nil"/>
            </w:tcBorders>
            <w:vAlign w:val="bottom"/>
          </w:tcPr>
          <w:p w:rsidR="00045C5B" w:rsidRDefault="00045C5B">
            <w:pPr>
              <w:pStyle w:val="ConsPlusNormal"/>
              <w:jc w:val="right"/>
            </w:pPr>
            <w:r>
              <w:t>18409,3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045C5B" w:rsidRDefault="00045C5B">
            <w:pPr>
              <w:pStyle w:val="ConsPlusNormal"/>
              <w:jc w:val="center"/>
            </w:pPr>
            <w:r>
              <w:lastRenderedPageBreak/>
              <w:t>01</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184,4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184,4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9,1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304" w:type="dxa"/>
            <w:tcBorders>
              <w:top w:val="nil"/>
              <w:left w:val="nil"/>
              <w:bottom w:val="nil"/>
              <w:right w:val="nil"/>
            </w:tcBorders>
            <w:vAlign w:val="bottom"/>
          </w:tcPr>
          <w:p w:rsidR="00045C5B" w:rsidRDefault="00045C5B">
            <w:pPr>
              <w:pStyle w:val="ConsPlusNormal"/>
              <w:jc w:val="right"/>
            </w:pPr>
            <w:r>
              <w:t>9,1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Резервные фонды</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11</w:t>
            </w: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2874554,9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21"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11</w:t>
            </w:r>
          </w:p>
        </w:tc>
        <w:tc>
          <w:tcPr>
            <w:tcW w:w="1587" w:type="dxa"/>
            <w:tcBorders>
              <w:top w:val="nil"/>
              <w:left w:val="nil"/>
              <w:bottom w:val="nil"/>
              <w:right w:val="nil"/>
            </w:tcBorders>
            <w:vAlign w:val="bottom"/>
          </w:tcPr>
          <w:p w:rsidR="00045C5B" w:rsidRDefault="00045C5B">
            <w:pPr>
              <w:pStyle w:val="ConsPlusNormal"/>
              <w:jc w:val="center"/>
            </w:pPr>
            <w:r>
              <w:t>Ч400000000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2874554,9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22" w:history="1">
              <w:r w:rsidR="00045C5B">
                <w:rPr>
                  <w:color w:val="0000FF"/>
                </w:rPr>
                <w:t>Подпрограмма</w:t>
              </w:r>
            </w:hyperlink>
            <w:r w:rsidR="00045C5B">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11</w:t>
            </w:r>
          </w:p>
        </w:tc>
        <w:tc>
          <w:tcPr>
            <w:tcW w:w="1587" w:type="dxa"/>
            <w:tcBorders>
              <w:top w:val="nil"/>
              <w:left w:val="nil"/>
              <w:bottom w:val="nil"/>
              <w:right w:val="nil"/>
            </w:tcBorders>
            <w:vAlign w:val="bottom"/>
          </w:tcPr>
          <w:p w:rsidR="00045C5B" w:rsidRDefault="00045C5B">
            <w:pPr>
              <w:pStyle w:val="ConsPlusNormal"/>
              <w:jc w:val="center"/>
            </w:pPr>
            <w:r>
              <w:t>Ч410000000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2874554,9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"Развитие бюджетного планирования, формирование республиканского бюджета Чувашской Республики на очередной финансовый год и плановый период"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11</w:t>
            </w:r>
          </w:p>
        </w:tc>
        <w:tc>
          <w:tcPr>
            <w:tcW w:w="1587" w:type="dxa"/>
            <w:tcBorders>
              <w:top w:val="nil"/>
              <w:left w:val="nil"/>
              <w:bottom w:val="nil"/>
              <w:right w:val="nil"/>
            </w:tcBorders>
            <w:vAlign w:val="bottom"/>
          </w:tcPr>
          <w:p w:rsidR="00045C5B" w:rsidRDefault="00045C5B">
            <w:pPr>
              <w:pStyle w:val="ConsPlusNormal"/>
              <w:jc w:val="center"/>
            </w:pPr>
            <w:r>
              <w:t>Ч410100000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2874554,9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Резервный фонд Кабинета Министров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11</w:t>
            </w:r>
          </w:p>
        </w:tc>
        <w:tc>
          <w:tcPr>
            <w:tcW w:w="1587" w:type="dxa"/>
            <w:tcBorders>
              <w:top w:val="nil"/>
              <w:left w:val="nil"/>
              <w:bottom w:val="nil"/>
              <w:right w:val="nil"/>
            </w:tcBorders>
            <w:vAlign w:val="bottom"/>
          </w:tcPr>
          <w:p w:rsidR="00045C5B" w:rsidRDefault="00045C5B">
            <w:pPr>
              <w:pStyle w:val="ConsPlusNormal"/>
              <w:jc w:val="center"/>
            </w:pPr>
            <w:r>
              <w:t>Ч410113430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60000,0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11</w:t>
            </w:r>
          </w:p>
        </w:tc>
        <w:tc>
          <w:tcPr>
            <w:tcW w:w="1587" w:type="dxa"/>
            <w:tcBorders>
              <w:top w:val="nil"/>
              <w:left w:val="nil"/>
              <w:bottom w:val="nil"/>
              <w:right w:val="nil"/>
            </w:tcBorders>
            <w:vAlign w:val="bottom"/>
          </w:tcPr>
          <w:p w:rsidR="00045C5B" w:rsidRDefault="00045C5B">
            <w:pPr>
              <w:pStyle w:val="ConsPlusNormal"/>
              <w:jc w:val="center"/>
            </w:pPr>
            <w:r>
              <w:t>Ч410113430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60000,0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Резервные средства</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11</w:t>
            </w:r>
          </w:p>
        </w:tc>
        <w:tc>
          <w:tcPr>
            <w:tcW w:w="1587" w:type="dxa"/>
            <w:tcBorders>
              <w:top w:val="nil"/>
              <w:left w:val="nil"/>
              <w:bottom w:val="nil"/>
              <w:right w:val="nil"/>
            </w:tcBorders>
            <w:vAlign w:val="bottom"/>
          </w:tcPr>
          <w:p w:rsidR="00045C5B" w:rsidRDefault="00045C5B">
            <w:pPr>
              <w:pStyle w:val="ConsPlusNormal"/>
              <w:jc w:val="center"/>
            </w:pPr>
            <w:r>
              <w:t>Ч410113430</w:t>
            </w:r>
          </w:p>
        </w:tc>
        <w:tc>
          <w:tcPr>
            <w:tcW w:w="680" w:type="dxa"/>
            <w:tcBorders>
              <w:top w:val="nil"/>
              <w:left w:val="nil"/>
              <w:bottom w:val="nil"/>
              <w:right w:val="nil"/>
            </w:tcBorders>
            <w:vAlign w:val="bottom"/>
          </w:tcPr>
          <w:p w:rsidR="00045C5B" w:rsidRDefault="00045C5B">
            <w:pPr>
              <w:pStyle w:val="ConsPlusNormal"/>
              <w:jc w:val="center"/>
            </w:pPr>
            <w:r>
              <w:t>870</w:t>
            </w:r>
          </w:p>
        </w:tc>
        <w:tc>
          <w:tcPr>
            <w:tcW w:w="1304" w:type="dxa"/>
            <w:tcBorders>
              <w:top w:val="nil"/>
              <w:left w:val="nil"/>
              <w:bottom w:val="nil"/>
              <w:right w:val="nil"/>
            </w:tcBorders>
            <w:vAlign w:val="bottom"/>
          </w:tcPr>
          <w:p w:rsidR="00045C5B" w:rsidRDefault="00045C5B">
            <w:pPr>
              <w:pStyle w:val="ConsPlusNormal"/>
              <w:jc w:val="right"/>
            </w:pPr>
            <w:r>
              <w:t>60000,0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Резервный фонд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11</w:t>
            </w:r>
          </w:p>
        </w:tc>
        <w:tc>
          <w:tcPr>
            <w:tcW w:w="1587" w:type="dxa"/>
            <w:tcBorders>
              <w:top w:val="nil"/>
              <w:left w:val="nil"/>
              <w:bottom w:val="nil"/>
              <w:right w:val="nil"/>
            </w:tcBorders>
            <w:vAlign w:val="bottom"/>
          </w:tcPr>
          <w:p w:rsidR="00045C5B" w:rsidRDefault="00045C5B">
            <w:pPr>
              <w:pStyle w:val="ConsPlusNormal"/>
              <w:jc w:val="center"/>
            </w:pPr>
            <w:r>
              <w:t>Ч410113431</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2814554,9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11</w:t>
            </w:r>
          </w:p>
        </w:tc>
        <w:tc>
          <w:tcPr>
            <w:tcW w:w="1587" w:type="dxa"/>
            <w:tcBorders>
              <w:top w:val="nil"/>
              <w:left w:val="nil"/>
              <w:bottom w:val="nil"/>
              <w:right w:val="nil"/>
            </w:tcBorders>
            <w:vAlign w:val="bottom"/>
          </w:tcPr>
          <w:p w:rsidR="00045C5B" w:rsidRDefault="00045C5B">
            <w:pPr>
              <w:pStyle w:val="ConsPlusNormal"/>
              <w:jc w:val="center"/>
            </w:pPr>
            <w:r>
              <w:t>Ч410113431</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2814554,9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Резервные средства</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11</w:t>
            </w:r>
          </w:p>
        </w:tc>
        <w:tc>
          <w:tcPr>
            <w:tcW w:w="1587" w:type="dxa"/>
            <w:tcBorders>
              <w:top w:val="nil"/>
              <w:left w:val="nil"/>
              <w:bottom w:val="nil"/>
              <w:right w:val="nil"/>
            </w:tcBorders>
            <w:vAlign w:val="bottom"/>
          </w:tcPr>
          <w:p w:rsidR="00045C5B" w:rsidRDefault="00045C5B">
            <w:pPr>
              <w:pStyle w:val="ConsPlusNormal"/>
              <w:jc w:val="center"/>
            </w:pPr>
            <w:r>
              <w:t>Ч410113431</w:t>
            </w:r>
          </w:p>
        </w:tc>
        <w:tc>
          <w:tcPr>
            <w:tcW w:w="680" w:type="dxa"/>
            <w:tcBorders>
              <w:top w:val="nil"/>
              <w:left w:val="nil"/>
              <w:bottom w:val="nil"/>
              <w:right w:val="nil"/>
            </w:tcBorders>
            <w:vAlign w:val="bottom"/>
          </w:tcPr>
          <w:p w:rsidR="00045C5B" w:rsidRDefault="00045C5B">
            <w:pPr>
              <w:pStyle w:val="ConsPlusNormal"/>
              <w:jc w:val="center"/>
            </w:pPr>
            <w:r>
              <w:t>870</w:t>
            </w:r>
          </w:p>
        </w:tc>
        <w:tc>
          <w:tcPr>
            <w:tcW w:w="1304" w:type="dxa"/>
            <w:tcBorders>
              <w:top w:val="nil"/>
              <w:left w:val="nil"/>
              <w:bottom w:val="nil"/>
              <w:right w:val="nil"/>
            </w:tcBorders>
            <w:vAlign w:val="bottom"/>
          </w:tcPr>
          <w:p w:rsidR="00045C5B" w:rsidRDefault="00045C5B">
            <w:pPr>
              <w:pStyle w:val="ConsPlusNormal"/>
              <w:jc w:val="right"/>
            </w:pPr>
            <w:r>
              <w:t>2814554,9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Прикладные научные исследования в области общегосударственных вопросов</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225,0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23"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Ц400000000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225,0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24" w:history="1">
              <w:r w:rsidR="00045C5B">
                <w:rPr>
                  <w:color w:val="0000FF"/>
                </w:rPr>
                <w:t>Подпрограмма</w:t>
              </w:r>
            </w:hyperlink>
            <w:r w:rsidR="00045C5B">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Ц410000000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225,0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Основное мероприятие "Развитие </w:t>
            </w:r>
            <w:r>
              <w:lastRenderedPageBreak/>
              <w:t>профессионального искусства"</w:t>
            </w:r>
          </w:p>
        </w:tc>
        <w:tc>
          <w:tcPr>
            <w:tcW w:w="454" w:type="dxa"/>
            <w:tcBorders>
              <w:top w:val="nil"/>
              <w:left w:val="nil"/>
              <w:bottom w:val="nil"/>
              <w:right w:val="nil"/>
            </w:tcBorders>
            <w:vAlign w:val="bottom"/>
          </w:tcPr>
          <w:p w:rsidR="00045C5B" w:rsidRDefault="00045C5B">
            <w:pPr>
              <w:pStyle w:val="ConsPlusNormal"/>
              <w:jc w:val="center"/>
            </w:pPr>
            <w:r>
              <w:lastRenderedPageBreak/>
              <w:t>01</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Ц410500000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225,0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Ц410511030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225,0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Ц410511030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225,0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Премии и гранты</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Ц410511030</w:t>
            </w:r>
          </w:p>
        </w:tc>
        <w:tc>
          <w:tcPr>
            <w:tcW w:w="680" w:type="dxa"/>
            <w:tcBorders>
              <w:top w:val="nil"/>
              <w:left w:val="nil"/>
              <w:bottom w:val="nil"/>
              <w:right w:val="nil"/>
            </w:tcBorders>
            <w:vAlign w:val="bottom"/>
          </w:tcPr>
          <w:p w:rsidR="00045C5B" w:rsidRDefault="00045C5B">
            <w:pPr>
              <w:pStyle w:val="ConsPlusNormal"/>
              <w:jc w:val="center"/>
            </w:pPr>
            <w:r>
              <w:t>350</w:t>
            </w:r>
          </w:p>
        </w:tc>
        <w:tc>
          <w:tcPr>
            <w:tcW w:w="1304" w:type="dxa"/>
            <w:tcBorders>
              <w:top w:val="nil"/>
              <w:left w:val="nil"/>
              <w:bottom w:val="nil"/>
              <w:right w:val="nil"/>
            </w:tcBorders>
            <w:vAlign w:val="bottom"/>
          </w:tcPr>
          <w:p w:rsidR="00045C5B" w:rsidRDefault="00045C5B">
            <w:pPr>
              <w:pStyle w:val="ConsPlusNormal"/>
              <w:jc w:val="right"/>
            </w:pPr>
            <w:r>
              <w:t>225,0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Другие общегосударственные вопросы</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487387,8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25"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А300000000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1057,8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26" w:history="1">
              <w:r w:rsidR="00045C5B">
                <w:rPr>
                  <w:color w:val="0000FF"/>
                </w:rPr>
                <w:t>Подпрограмма</w:t>
              </w:r>
            </w:hyperlink>
            <w:r w:rsidR="00045C5B">
              <w:t xml:space="preserve"> "Профилактика правонарушений"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А310000000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737,8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"Осуществление отдельных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А310700000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737,8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А310757010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737,8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А310757010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737,8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Субвенции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А310757010</w:t>
            </w:r>
          </w:p>
        </w:tc>
        <w:tc>
          <w:tcPr>
            <w:tcW w:w="680" w:type="dxa"/>
            <w:tcBorders>
              <w:top w:val="nil"/>
              <w:left w:val="nil"/>
              <w:bottom w:val="nil"/>
              <w:right w:val="nil"/>
            </w:tcBorders>
            <w:vAlign w:val="bottom"/>
          </w:tcPr>
          <w:p w:rsidR="00045C5B" w:rsidRDefault="00045C5B">
            <w:pPr>
              <w:pStyle w:val="ConsPlusNormal"/>
              <w:jc w:val="center"/>
            </w:pPr>
            <w:r>
              <w:t>530</w:t>
            </w:r>
          </w:p>
        </w:tc>
        <w:tc>
          <w:tcPr>
            <w:tcW w:w="1304" w:type="dxa"/>
            <w:tcBorders>
              <w:top w:val="nil"/>
              <w:left w:val="nil"/>
              <w:bottom w:val="nil"/>
              <w:right w:val="nil"/>
            </w:tcBorders>
            <w:vAlign w:val="bottom"/>
          </w:tcPr>
          <w:p w:rsidR="00045C5B" w:rsidRDefault="00045C5B">
            <w:pPr>
              <w:pStyle w:val="ConsPlusNormal"/>
              <w:jc w:val="right"/>
            </w:pPr>
            <w:r>
              <w:t>737,8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27" w:history="1">
              <w:r w:rsidR="00045C5B">
                <w:rPr>
                  <w:color w:val="0000FF"/>
                </w:rPr>
                <w:t>Подпрограмма</w:t>
              </w:r>
            </w:hyperlink>
            <w:r w:rsidR="00045C5B">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А320000000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320,0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"Совершенствование организационно-правового и ресурсного обеспечения антинаркотической деятельности в Чувашской Республике"</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А320300000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320,0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Комплексные меры противодействия злоупотреблению наркотическими средствами и их незаконному обороту в Чувашской Республике</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А320316060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320,0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А320316060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320,0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А320316060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320,0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28" w:history="1">
              <w:r>
                <w:rPr>
                  <w:color w:val="0000FF"/>
                </w:rPr>
                <w:t>программа</w:t>
              </w:r>
            </w:hyperlink>
            <w:r>
              <w:t xml:space="preserve"> Чувашской Республики "Развитие земельных и имущественных отношений"</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35509,1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29" w:history="1">
              <w:r w:rsidR="00045C5B">
                <w:rPr>
                  <w:color w:val="0000FF"/>
                </w:rPr>
                <w:t>Подпрограмма</w:t>
              </w:r>
            </w:hyperlink>
            <w:r w:rsidR="00045C5B">
              <w:t xml:space="preserve"> "Управление государственным имуществом Чувашской Республики" государственной программы Чувашской Республики "Развитие земельных и имущественных отношений"</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32959,5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"Создание единой системы учета государственного имущества Чувашской Республики и муниципального имущества"</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А410100000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394,4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Материально-техническое обеспечение базы данных о государственном имуществе Чувашской Республики и муниципальном имуществе, включая обеспечение архивного хранения бумажных документов</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А410113510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А410113510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А410113510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А410113640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94,4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А410113640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94,4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А410113640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94,4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Основное мероприятие "Создание условий для максимального вовлечения в хозяйственный оборот государственного имущества Чувашской Республики, в том числе земельных участков"</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А410200000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32565,1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Проведение кадастровых работ в отношении объектов капитального строительства, находящихся в государственной собственности Чувашской Республики, и внесение сведений в Единый государственный реестр недвижимости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А410213570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14834,6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А410213570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14834,6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А410213570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14834,6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Ведение Единого информационного ресурса об отдельных объектах недвижимого имущества, расположенных на территории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А410213600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295,1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А410213600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295,1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А410213600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295,1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реализации полномочий по техническому учету, технической инвентаризации и определению кадастровой стоимости объектов недвижимости, а также мониторингу и обработке данных рынка недвижимости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А410216120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10811,3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А410216120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10811,3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А410216120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10811,3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Проведение кадастровых работ в отношении земельных участков, находящихся в государственной собственности Чувашской Республики, и внесение сведений в Единый государственный реестр недвижимости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А410217590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6624,1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А410217590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6624,1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А410217590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6624,1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30" w:history="1">
              <w:r w:rsidR="00045C5B">
                <w:rPr>
                  <w:color w:val="0000FF"/>
                </w:rPr>
                <w:t>Подпрограмма</w:t>
              </w:r>
            </w:hyperlink>
            <w:r w:rsidR="00045C5B">
              <w:t xml:space="preserve"> "Формирование эффективного государственного сектора экономики Чувашской Республики" государственной программы Чувашской Республики "Развитие земельных и имущественных отношений"</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А420000000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2549,6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"Создание эффективной системы государственного сектора экономики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А420100000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1154,5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проведения оценки (экспертизы) рыночной стоимости подлежащих приватизации объектов и аудиторских проверок приватизируемых унитарных предприятий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А420113530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1017,8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А420113530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1017,8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А420113530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1017,8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Организация продаж объектов приватизации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А420113550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136,7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А420113550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136,7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А420113550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136,7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"Эффективное управление государственным имуществом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А420200000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1395,1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А420213610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848,1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А420213610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848,1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А420213610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848,1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Обеспечение гарантий прав на государственное имущество Чувашской Республики, в том числе на землю, и защита прав и законных интересов собственников, землепользователей, землевладельцев и арендаторов земельных участков</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А420213620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547,0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А420213620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547,0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Исполнение судебных актов</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А420213620</w:t>
            </w:r>
          </w:p>
        </w:tc>
        <w:tc>
          <w:tcPr>
            <w:tcW w:w="680" w:type="dxa"/>
            <w:tcBorders>
              <w:top w:val="nil"/>
              <w:left w:val="nil"/>
              <w:bottom w:val="nil"/>
              <w:right w:val="nil"/>
            </w:tcBorders>
            <w:vAlign w:val="bottom"/>
          </w:tcPr>
          <w:p w:rsidR="00045C5B" w:rsidRDefault="00045C5B">
            <w:pPr>
              <w:pStyle w:val="ConsPlusNormal"/>
              <w:jc w:val="center"/>
            </w:pPr>
            <w:r>
              <w:t>830</w:t>
            </w:r>
          </w:p>
        </w:tc>
        <w:tc>
          <w:tcPr>
            <w:tcW w:w="1304" w:type="dxa"/>
            <w:tcBorders>
              <w:top w:val="nil"/>
              <w:left w:val="nil"/>
              <w:bottom w:val="nil"/>
              <w:right w:val="nil"/>
            </w:tcBorders>
            <w:vAlign w:val="bottom"/>
          </w:tcPr>
          <w:p w:rsidR="00045C5B" w:rsidRDefault="00045C5B">
            <w:pPr>
              <w:pStyle w:val="ConsPlusNormal"/>
              <w:jc w:val="right"/>
            </w:pPr>
            <w:r>
              <w:t>547,0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31"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Ц300000000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4666,6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Обеспечение реализации государственной </w:t>
            </w:r>
            <w:hyperlink r:id="rId32" w:history="1">
              <w:r>
                <w:rPr>
                  <w:color w:val="0000FF"/>
                </w:rPr>
                <w:t>программы</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Ц3Э0000000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4666,6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Ц3Э0100000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4666,6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Ц3Э0100190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4666,6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Ц3Э0100190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4478,5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Ц3Э0100190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304" w:type="dxa"/>
            <w:tcBorders>
              <w:top w:val="nil"/>
              <w:left w:val="nil"/>
              <w:bottom w:val="nil"/>
              <w:right w:val="nil"/>
            </w:tcBorders>
            <w:vAlign w:val="bottom"/>
          </w:tcPr>
          <w:p w:rsidR="00045C5B" w:rsidRDefault="00045C5B">
            <w:pPr>
              <w:pStyle w:val="ConsPlusNormal"/>
              <w:jc w:val="right"/>
            </w:pPr>
            <w:r>
              <w:t>4478,5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Ц3Э0100190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152,2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Ц3Э0100190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152,2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Ц3Э0100190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35,9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Ц3Э0100190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304" w:type="dxa"/>
            <w:tcBorders>
              <w:top w:val="nil"/>
              <w:left w:val="nil"/>
              <w:bottom w:val="nil"/>
              <w:right w:val="nil"/>
            </w:tcBorders>
            <w:vAlign w:val="bottom"/>
          </w:tcPr>
          <w:p w:rsidR="00045C5B" w:rsidRDefault="00045C5B">
            <w:pPr>
              <w:pStyle w:val="ConsPlusNormal"/>
              <w:jc w:val="right"/>
            </w:pPr>
            <w:r>
              <w:t>35,9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33"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Ц400000000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55594,5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34" w:history="1">
              <w:r w:rsidR="00045C5B">
                <w:rPr>
                  <w:color w:val="0000FF"/>
                </w:rPr>
                <w:t>Подпрограмма</w:t>
              </w:r>
            </w:hyperlink>
            <w:r w:rsidR="00045C5B">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Ц410000000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55594,5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"Развитие архивного дела"</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Ц410400000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51071,1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Обеспечение деятельности государственных архивов</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Ц410440430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51071,1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Ц410440430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51071,1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Ц410440430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51071,1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Ц411100000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3323,4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государственных архивов специальным оборудованием и современными техническими средствами, в том числе средствами охраны и противопожарной защиты</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Ц411111190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2887,2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Ц411111190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2887,2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Ц411111190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2887,2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Капитальный и текущий ремонт зданий государственных архивов</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Ц411118350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436,2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Ц411118350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436,2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Ц411118350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436,2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"Мероприятия, связанные с подготовкой и проведением празднования 550-летия основания г. Чебоксары"</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Ц411300000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1200,0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Реализация мероприятий в рамках подготовки и проведения празднования 550-летия основания г. Чебоксары</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Ц411318600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1200,0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Ц411318600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1200,0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Ц411318600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1200,0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35" w:history="1">
              <w:r>
                <w:rPr>
                  <w:color w:val="0000FF"/>
                </w:rPr>
                <w:t>программа</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Ц600000000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4765,9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Обеспечение реализации государственной </w:t>
            </w:r>
            <w:hyperlink r:id="rId36" w:history="1">
              <w:r>
                <w:rPr>
                  <w:color w:val="0000FF"/>
                </w:rPr>
                <w:t>программы</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Ц6Э0000000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4765,9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Основное мероприятие "Общепрограммные расходы"</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Ц6Э0100000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4765,9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КУ "Централизованная бухгалтерия" Минтруда Чувашии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Ц6Э0140780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4765,9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Ц6Э0140780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4668,1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Ц6Э0140780</w:t>
            </w:r>
          </w:p>
        </w:tc>
        <w:tc>
          <w:tcPr>
            <w:tcW w:w="680" w:type="dxa"/>
            <w:tcBorders>
              <w:top w:val="nil"/>
              <w:left w:val="nil"/>
              <w:bottom w:val="nil"/>
              <w:right w:val="nil"/>
            </w:tcBorders>
            <w:vAlign w:val="bottom"/>
          </w:tcPr>
          <w:p w:rsidR="00045C5B" w:rsidRDefault="00045C5B">
            <w:pPr>
              <w:pStyle w:val="ConsPlusNormal"/>
              <w:jc w:val="center"/>
            </w:pPr>
            <w:r>
              <w:t>110</w:t>
            </w:r>
          </w:p>
        </w:tc>
        <w:tc>
          <w:tcPr>
            <w:tcW w:w="1304" w:type="dxa"/>
            <w:tcBorders>
              <w:top w:val="nil"/>
              <w:left w:val="nil"/>
              <w:bottom w:val="nil"/>
              <w:right w:val="nil"/>
            </w:tcBorders>
            <w:vAlign w:val="bottom"/>
          </w:tcPr>
          <w:p w:rsidR="00045C5B" w:rsidRDefault="00045C5B">
            <w:pPr>
              <w:pStyle w:val="ConsPlusNormal"/>
              <w:jc w:val="right"/>
            </w:pPr>
            <w:r>
              <w:t>4668,1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Ц6Э0140780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97,8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Ц6Э0140780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97,8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37"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Ц700000000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4591,3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Обеспечение реализации государственной </w:t>
            </w:r>
            <w:hyperlink r:id="rId38" w:history="1">
              <w:r>
                <w:rPr>
                  <w:color w:val="0000FF"/>
                </w:rPr>
                <w:t>программы</w:t>
              </w:r>
            </w:hyperlink>
            <w:r>
              <w:t xml:space="preserve"> Чувашской Республики "Развитие образования"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Ц7Э0000000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4591,3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Ц7Э0100000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4591,3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Ц7Э0100190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4591,3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Ц7Э0100190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4478,5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Ц7Э0100190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304" w:type="dxa"/>
            <w:tcBorders>
              <w:top w:val="nil"/>
              <w:left w:val="nil"/>
              <w:bottom w:val="nil"/>
              <w:right w:val="nil"/>
            </w:tcBorders>
            <w:vAlign w:val="bottom"/>
          </w:tcPr>
          <w:p w:rsidR="00045C5B" w:rsidRDefault="00045C5B">
            <w:pPr>
              <w:pStyle w:val="ConsPlusNormal"/>
              <w:jc w:val="right"/>
            </w:pPr>
            <w:r>
              <w:t>4478,5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Ц7Э0100190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112,8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Ц7Э0100190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112,8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 xml:space="preserve">Государственная </w:t>
            </w:r>
            <w:hyperlink r:id="rId39" w:history="1">
              <w:r>
                <w:rPr>
                  <w:color w:val="0000FF"/>
                </w:rPr>
                <w:t>программа</w:t>
              </w:r>
            </w:hyperlink>
            <w:r>
              <w:t xml:space="preserve">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Ч100000000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57495,6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40" w:history="1">
              <w:r w:rsidR="00045C5B">
                <w:rPr>
                  <w:color w:val="0000FF"/>
                </w:rPr>
                <w:t>Подпрограмма</w:t>
              </w:r>
            </w:hyperlink>
            <w:r w:rsidR="00045C5B">
              <w:t xml:space="preserve"> "Совершенствование системы государственного стратегического управления"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Ч110000000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1301,0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"Анализ и прогнозирование социально-экономического развития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Ч110100000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1071,0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Оказание Чувашстатом информационных услуг для государственных нужд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Ч110114400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1071,0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Ч110114400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1071,0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Ч110114400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1071,0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"Проектная деятельность и программно-целевое управление"</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Ч110300000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230,0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Повышение компетенций участников проектной деятельности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Ч110317190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230,0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Ч110317190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Ч110317190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30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Ч110317190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200,0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Ч110317190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200,0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41" w:history="1">
              <w:r w:rsidR="00045C5B">
                <w:rPr>
                  <w:color w:val="0000FF"/>
                </w:rPr>
                <w:t>Подпрограмма</w:t>
              </w:r>
            </w:hyperlink>
            <w:r w:rsidR="00045C5B">
              <w:t xml:space="preserve"> "Повышение качества предоставления государственных и муниципальных услуг" государственной программы Чувашской Республики "Экономическое развитие Чувашской </w:t>
            </w:r>
            <w:r w:rsidR="00045C5B">
              <w:lastRenderedPageBreak/>
              <w:t>Республики"</w:t>
            </w:r>
          </w:p>
        </w:tc>
        <w:tc>
          <w:tcPr>
            <w:tcW w:w="454" w:type="dxa"/>
            <w:tcBorders>
              <w:top w:val="nil"/>
              <w:left w:val="nil"/>
              <w:bottom w:val="nil"/>
              <w:right w:val="nil"/>
            </w:tcBorders>
            <w:vAlign w:val="bottom"/>
          </w:tcPr>
          <w:p w:rsidR="00045C5B" w:rsidRDefault="00045C5B">
            <w:pPr>
              <w:pStyle w:val="ConsPlusNormal"/>
              <w:jc w:val="center"/>
            </w:pPr>
            <w:r>
              <w:lastRenderedPageBreak/>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Ч150000000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7083,7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Основное мероприятие "Организация предоставления государственных и муниципальных услуг по принципу "одного окна"</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Ч150200000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7083,7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Организация предоставления государственных и муниципальных услуг в АУ "МФЦ" Минэкономразвития Чувашии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Ч150240580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7083,7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Ч150240580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7083,7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Ч150240580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304" w:type="dxa"/>
            <w:tcBorders>
              <w:top w:val="nil"/>
              <w:left w:val="nil"/>
              <w:bottom w:val="nil"/>
              <w:right w:val="nil"/>
            </w:tcBorders>
            <w:vAlign w:val="bottom"/>
          </w:tcPr>
          <w:p w:rsidR="00045C5B" w:rsidRDefault="00045C5B">
            <w:pPr>
              <w:pStyle w:val="ConsPlusNormal"/>
              <w:jc w:val="right"/>
            </w:pPr>
            <w:r>
              <w:t>7083,7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Обеспечение реализации государственной </w:t>
            </w:r>
            <w:hyperlink r:id="rId42" w:history="1">
              <w:r>
                <w:rPr>
                  <w:color w:val="0000FF"/>
                </w:rPr>
                <w:t>программы</w:t>
              </w:r>
            </w:hyperlink>
            <w:r>
              <w:t xml:space="preserve">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Ч1Э0000000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49110,9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Ч1Э0100000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49110,9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Ч1Э0100190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49110,9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Ч1Э0100190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48110,4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Ч1Э0100190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304" w:type="dxa"/>
            <w:tcBorders>
              <w:top w:val="nil"/>
              <w:left w:val="nil"/>
              <w:bottom w:val="nil"/>
              <w:right w:val="nil"/>
            </w:tcBorders>
            <w:vAlign w:val="bottom"/>
          </w:tcPr>
          <w:p w:rsidR="00045C5B" w:rsidRDefault="00045C5B">
            <w:pPr>
              <w:pStyle w:val="ConsPlusNormal"/>
              <w:jc w:val="right"/>
            </w:pPr>
            <w:r>
              <w:t>48110,4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Ч1Э0100190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993,5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Ч1Э0100190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993,5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Ч1Э0100190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7,0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Ч1Э0100190</w:t>
            </w:r>
          </w:p>
        </w:tc>
        <w:tc>
          <w:tcPr>
            <w:tcW w:w="680" w:type="dxa"/>
            <w:tcBorders>
              <w:top w:val="nil"/>
              <w:left w:val="nil"/>
              <w:bottom w:val="nil"/>
              <w:right w:val="nil"/>
            </w:tcBorders>
            <w:vAlign w:val="bottom"/>
          </w:tcPr>
          <w:p w:rsidR="00045C5B" w:rsidRDefault="00045C5B">
            <w:pPr>
              <w:pStyle w:val="ConsPlusNormal"/>
              <w:jc w:val="center"/>
            </w:pPr>
            <w:r>
              <w:t>320</w:t>
            </w:r>
          </w:p>
        </w:tc>
        <w:tc>
          <w:tcPr>
            <w:tcW w:w="1304" w:type="dxa"/>
            <w:tcBorders>
              <w:top w:val="nil"/>
              <w:left w:val="nil"/>
              <w:bottom w:val="nil"/>
              <w:right w:val="nil"/>
            </w:tcBorders>
            <w:vAlign w:val="bottom"/>
          </w:tcPr>
          <w:p w:rsidR="00045C5B" w:rsidRDefault="00045C5B">
            <w:pPr>
              <w:pStyle w:val="ConsPlusNormal"/>
              <w:jc w:val="right"/>
            </w:pPr>
            <w:r>
              <w:t>7,0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43"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Ч400000000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38354,5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44" w:history="1">
              <w:r w:rsidR="00045C5B">
                <w:rPr>
                  <w:color w:val="0000FF"/>
                </w:rPr>
                <w:t>Подпрограмма</w:t>
              </w:r>
            </w:hyperlink>
            <w:r w:rsidR="00045C5B">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Ч410000000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38304,5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"Организация исполнения и подготовка отчетов об исполнении республиканского бюджета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Ч410300000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1060,6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Прочие выплаты по обязательствам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Ч410313450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1060,6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Ч410313450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1060,6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Исполнение судебных актов</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Ч410313450</w:t>
            </w:r>
          </w:p>
        </w:tc>
        <w:tc>
          <w:tcPr>
            <w:tcW w:w="680" w:type="dxa"/>
            <w:tcBorders>
              <w:top w:val="nil"/>
              <w:left w:val="nil"/>
              <w:bottom w:val="nil"/>
              <w:right w:val="nil"/>
            </w:tcBorders>
            <w:vAlign w:val="bottom"/>
          </w:tcPr>
          <w:p w:rsidR="00045C5B" w:rsidRDefault="00045C5B">
            <w:pPr>
              <w:pStyle w:val="ConsPlusNormal"/>
              <w:jc w:val="center"/>
            </w:pPr>
            <w:r>
              <w:t>830</w:t>
            </w:r>
          </w:p>
        </w:tc>
        <w:tc>
          <w:tcPr>
            <w:tcW w:w="1304" w:type="dxa"/>
            <w:tcBorders>
              <w:top w:val="nil"/>
              <w:left w:val="nil"/>
              <w:bottom w:val="nil"/>
              <w:right w:val="nil"/>
            </w:tcBorders>
            <w:vAlign w:val="bottom"/>
          </w:tcPr>
          <w:p w:rsidR="00045C5B" w:rsidRDefault="00045C5B">
            <w:pPr>
              <w:pStyle w:val="ConsPlusNormal"/>
              <w:jc w:val="right"/>
            </w:pPr>
            <w:r>
              <w:t>1060,6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"Реализация мер по оптимизации государственного долга Чувашской Республики и своевременному исполнению долговых обязательств"</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Ч410500000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37243,9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Выполнение обязательств по выплате агентских комиссий и вознаграждения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Ч410513470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12343,9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Ч410513470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12343,9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Ч410513470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12343,9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Государственные гарантии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Ч410513480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23100,0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Ч410513480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23100,0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Ч410513480</w:t>
            </w:r>
          </w:p>
        </w:tc>
        <w:tc>
          <w:tcPr>
            <w:tcW w:w="680" w:type="dxa"/>
            <w:tcBorders>
              <w:top w:val="nil"/>
              <w:left w:val="nil"/>
              <w:bottom w:val="nil"/>
              <w:right w:val="nil"/>
            </w:tcBorders>
            <w:vAlign w:val="bottom"/>
          </w:tcPr>
          <w:p w:rsidR="00045C5B" w:rsidRDefault="00045C5B">
            <w:pPr>
              <w:pStyle w:val="ConsPlusNormal"/>
              <w:jc w:val="center"/>
            </w:pPr>
            <w:r>
              <w:t>840</w:t>
            </w:r>
          </w:p>
        </w:tc>
        <w:tc>
          <w:tcPr>
            <w:tcW w:w="1304" w:type="dxa"/>
            <w:tcBorders>
              <w:top w:val="nil"/>
              <w:left w:val="nil"/>
              <w:bottom w:val="nil"/>
              <w:right w:val="nil"/>
            </w:tcBorders>
            <w:vAlign w:val="bottom"/>
          </w:tcPr>
          <w:p w:rsidR="00045C5B" w:rsidRDefault="00045C5B">
            <w:pPr>
              <w:pStyle w:val="ConsPlusNormal"/>
              <w:jc w:val="right"/>
            </w:pPr>
            <w:r>
              <w:t>23100,0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Присвоение и поддержание кредитного рейтинга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Ч410514590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1800,0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Ч410514590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1800,0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lastRenderedPageBreak/>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Ч410514590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1800,0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45" w:history="1">
              <w:r w:rsidR="00045C5B">
                <w:rPr>
                  <w:color w:val="0000FF"/>
                </w:rPr>
                <w:t>Подпрограмма</w:t>
              </w:r>
            </w:hyperlink>
            <w:r w:rsidR="00045C5B">
              <w:t xml:space="preserve"> "Повышение эффективности бюджетных расходов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Ч420000000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"Обеспечение открытости и прозрачности общественных финансов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Ч420900000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Проведение конкурса проектов по представлению "бюджета для граждан"</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Ч420914880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Ч420914880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50,0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Ч420914880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50,0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46"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179619,9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47" w:history="1">
              <w:r w:rsidR="00045C5B">
                <w:rPr>
                  <w:color w:val="0000FF"/>
                </w:rPr>
                <w:t>Подпрограмма</w:t>
              </w:r>
            </w:hyperlink>
            <w:r w:rsidR="00045C5B">
              <w:t xml:space="preserve"> "Противодействие коррупции в Чувашской Республике"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183,4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"Организация антикоррупционной пропаганды и просвещения"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Ч510800000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183,4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Проведение конкурсов антикоррупционной направленности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Ч510813670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Ч510813670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70,0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Ч510813670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70,0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Размещение работ победителей конкурсов на разработку сценариев социальной рекламы антикоррупционной направленности на радио и телевидении, в средствах массовой информации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Ч510813680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113,4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lastRenderedPageBreak/>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Ч510813680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113,4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Ч510813680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113,4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Обеспечение реализации государственной </w:t>
            </w:r>
            <w:hyperlink r:id="rId48"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Ч5Э0000000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179436,5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Ч5Э0100000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179436,5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19916,2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15703,7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304" w:type="dxa"/>
            <w:tcBorders>
              <w:top w:val="nil"/>
              <w:left w:val="nil"/>
              <w:bottom w:val="nil"/>
              <w:right w:val="nil"/>
            </w:tcBorders>
            <w:vAlign w:val="bottom"/>
          </w:tcPr>
          <w:p w:rsidR="00045C5B" w:rsidRDefault="00045C5B">
            <w:pPr>
              <w:pStyle w:val="ConsPlusNormal"/>
              <w:jc w:val="right"/>
            </w:pPr>
            <w:r>
              <w:t>15703,7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3895,5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3895,5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317,0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304" w:type="dxa"/>
            <w:tcBorders>
              <w:top w:val="nil"/>
              <w:left w:val="nil"/>
              <w:bottom w:val="nil"/>
              <w:right w:val="nil"/>
            </w:tcBorders>
            <w:vAlign w:val="bottom"/>
          </w:tcPr>
          <w:p w:rsidR="00045C5B" w:rsidRDefault="00045C5B">
            <w:pPr>
              <w:pStyle w:val="ConsPlusNormal"/>
              <w:jc w:val="right"/>
            </w:pPr>
            <w:r>
              <w:t>317,0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(оказание услуг) государственных учреждений</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Ч5Э0100590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157294,7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Ч5Э0100590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23177,4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Ч5Э0100590</w:t>
            </w:r>
          </w:p>
        </w:tc>
        <w:tc>
          <w:tcPr>
            <w:tcW w:w="680" w:type="dxa"/>
            <w:tcBorders>
              <w:top w:val="nil"/>
              <w:left w:val="nil"/>
              <w:bottom w:val="nil"/>
              <w:right w:val="nil"/>
            </w:tcBorders>
            <w:vAlign w:val="bottom"/>
          </w:tcPr>
          <w:p w:rsidR="00045C5B" w:rsidRDefault="00045C5B">
            <w:pPr>
              <w:pStyle w:val="ConsPlusNormal"/>
              <w:jc w:val="center"/>
            </w:pPr>
            <w:r>
              <w:t>110</w:t>
            </w:r>
          </w:p>
        </w:tc>
        <w:tc>
          <w:tcPr>
            <w:tcW w:w="1304" w:type="dxa"/>
            <w:tcBorders>
              <w:top w:val="nil"/>
              <w:left w:val="nil"/>
              <w:bottom w:val="nil"/>
              <w:right w:val="nil"/>
            </w:tcBorders>
            <w:vAlign w:val="bottom"/>
          </w:tcPr>
          <w:p w:rsidR="00045C5B" w:rsidRDefault="00045C5B">
            <w:pPr>
              <w:pStyle w:val="ConsPlusNormal"/>
              <w:jc w:val="right"/>
            </w:pPr>
            <w:r>
              <w:t>23177,4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Ч5Э0100590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64067,0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lastRenderedPageBreak/>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Ч5Э0100590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64067,0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Ч5Э0100590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54103,5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Ч5Э0100590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54103,5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Ч5Э0100590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15946,8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Ч5Э0100590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304" w:type="dxa"/>
            <w:tcBorders>
              <w:top w:val="nil"/>
              <w:left w:val="nil"/>
              <w:bottom w:val="nil"/>
              <w:right w:val="nil"/>
            </w:tcBorders>
            <w:vAlign w:val="bottom"/>
          </w:tcPr>
          <w:p w:rsidR="00045C5B" w:rsidRDefault="00045C5B">
            <w:pPr>
              <w:pStyle w:val="ConsPlusNormal"/>
              <w:jc w:val="right"/>
            </w:pPr>
            <w:r>
              <w:t>15946,8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Выполнение других обязательств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Ч5Э0113770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2225,6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Ч5Э0113770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2225,6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Ч5Э0113770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2225,6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49"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105732,6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50" w:history="1">
              <w:r w:rsidR="00045C5B">
                <w:rPr>
                  <w:color w:val="0000FF"/>
                </w:rPr>
                <w:t>Подпрограмма</w:t>
              </w:r>
            </w:hyperlink>
            <w:r w:rsidR="00045C5B">
              <w:t xml:space="preserve"> "Развитие информационных технологий"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41906,8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"Развитие электронного правительства"</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Ч610100000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32777,4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Создание, модернизация и эксплуатация системы электронного документооборота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Ч610113220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5248,4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Ч610113220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5248,4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Ч610113220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5248,4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Развитие информационно-технологической и телекоммуникационной инфраструктуры для размещения информации о деятельности органов исполнительной власти Чувашской Республики и органов местного самоуправления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Ч610113240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2322,7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Ч610113240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2322,7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Ч610113240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2322,7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Создание, модернизация и эксплуатация прикладных информационных систем поддержки выполнения (оказания) органами исполнительной власти Чувашской Республики основных функций (услуг)</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Ч610113820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15838,3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Ч610113820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15838,3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Ч610113820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15838,3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Развитие механизмов получения государственных и муниципальных услуг в электронном виде</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Ч610113890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9368,0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Ч610113890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9368,0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Ч610113890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9368,0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"Модернизация процесса предоставления государственных и муниципальных услуг по принципу "одного окна"</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Ч610200000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9029,4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Расширение функциональных возможностей и техническая поддержка АИС "МФЦ" для нужд МФЦ муниципальных районов и городских округов Чувашской Республики, уполномоченного МФЦ Чувашской Республики, в том числе офисов привлекаемых организаций на базе модельных библиотек сельских поселений, общее программное обеспечение, обеспечение средствами защиты от несанкционированного доступа к информации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Ч610214890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9029,4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Ч610214890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9029,4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Ч610214890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9029,4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Основное мероприятие "Развитие </w:t>
            </w:r>
            <w:r>
              <w:lastRenderedPageBreak/>
              <w:t>геоинформационного обеспечения с использованием результатов космической деятельности в интересах социально-экономического развития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lastRenderedPageBreak/>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Ч610300000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Формирование единого координатного пространства Чувашской Республики. Создание системы высокоточного позиционирования на основе сети референцных станций</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Ч610314110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Ч610314110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Ч610314110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51" w:history="1">
              <w:r w:rsidR="00045C5B">
                <w:rPr>
                  <w:color w:val="0000FF"/>
                </w:rPr>
                <w:t>Подпрограмма</w:t>
              </w:r>
            </w:hyperlink>
            <w:r w:rsidR="00045C5B">
              <w:t xml:space="preserve"> "Информационная инфраструктура"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Ч620000000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56624,6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"Реализация мероприятий регионального проекта "Информационная инфраструктура"</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Ч62D200000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56624,6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Развитие Республиканского центра обработки данных</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Ч62D217490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1975,0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Ч62D217490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1975,0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Ч62D217490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1975,0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Ч62D217510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31674,3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Ч62D217510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21232,8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Ч62D217510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21232,8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lastRenderedPageBreak/>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Ч62D217510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10441,5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Ч62D217510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10441,5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широкополосного доступа к сети "Интернет" органов исполнительной власти Чувашской Республики и органов местного самоуправления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Ч62D217520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1332,7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Ч62D217520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1332,7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Ч62D217520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1332,7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функционирования информационно-телекоммуникационной инфраструктуры в Чувашской Республике</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Ч62D240770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21642,6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Ч62D240770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21642,6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Ч62D240770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21642,6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52" w:history="1">
              <w:r w:rsidR="00045C5B">
                <w:rPr>
                  <w:color w:val="0000FF"/>
                </w:rPr>
                <w:t>Подпрограмма</w:t>
              </w:r>
            </w:hyperlink>
            <w:r w:rsidR="00045C5B">
              <w:t xml:space="preserve"> "Информационная безопасность"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Ч630000000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7201,2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"Реализация мероприятий регионального проекта "Информационная безопасность"</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Ч63D400000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7201,2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Модернизация и эксплуатация системы защиты информационных систем, используемых органами исполнительной власти Чувашской Республики и органами местного самоуправления</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Ч63D413850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7201,2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Ч63D413850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6742,3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Ч63D413850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6742,3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Ч63D413850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458,9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01</w:t>
            </w:r>
          </w:p>
        </w:tc>
        <w:tc>
          <w:tcPr>
            <w:tcW w:w="454"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Ч63D413850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458,9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Национальная оборона</w:t>
            </w:r>
          </w:p>
        </w:tc>
        <w:tc>
          <w:tcPr>
            <w:tcW w:w="454" w:type="dxa"/>
            <w:tcBorders>
              <w:top w:val="nil"/>
              <w:left w:val="nil"/>
              <w:bottom w:val="nil"/>
              <w:right w:val="nil"/>
            </w:tcBorders>
            <w:vAlign w:val="bottom"/>
          </w:tcPr>
          <w:p w:rsidR="00045C5B" w:rsidRDefault="00045C5B">
            <w:pPr>
              <w:pStyle w:val="ConsPlusNormal"/>
              <w:jc w:val="center"/>
            </w:pPr>
            <w:r>
              <w:t>02</w:t>
            </w:r>
          </w:p>
        </w:tc>
        <w:tc>
          <w:tcPr>
            <w:tcW w:w="454"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32920,3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Мобилизационная и вневойсковая подготовка</w:t>
            </w:r>
          </w:p>
        </w:tc>
        <w:tc>
          <w:tcPr>
            <w:tcW w:w="454" w:type="dxa"/>
            <w:tcBorders>
              <w:top w:val="nil"/>
              <w:left w:val="nil"/>
              <w:bottom w:val="nil"/>
              <w:right w:val="nil"/>
            </w:tcBorders>
            <w:vAlign w:val="bottom"/>
          </w:tcPr>
          <w:p w:rsidR="00045C5B" w:rsidRDefault="00045C5B">
            <w:pPr>
              <w:pStyle w:val="ConsPlusNormal"/>
              <w:jc w:val="center"/>
            </w:pPr>
            <w:r>
              <w:t>02</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32920,3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53"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02</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Ч400000000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32920,3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54" w:history="1">
              <w:r w:rsidR="00045C5B">
                <w:rPr>
                  <w:color w:val="0000FF"/>
                </w:rPr>
                <w:t>Подпрограмма</w:t>
              </w:r>
            </w:hyperlink>
            <w:r w:rsidR="00045C5B">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02</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Ч410000000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32920,3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454" w:type="dxa"/>
            <w:tcBorders>
              <w:top w:val="nil"/>
              <w:left w:val="nil"/>
              <w:bottom w:val="nil"/>
              <w:right w:val="nil"/>
            </w:tcBorders>
            <w:vAlign w:val="bottom"/>
          </w:tcPr>
          <w:p w:rsidR="00045C5B" w:rsidRDefault="00045C5B">
            <w:pPr>
              <w:pStyle w:val="ConsPlusNormal"/>
              <w:jc w:val="center"/>
            </w:pPr>
            <w:r>
              <w:t>02</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Ч410400000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32920,3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Осуществление первичного воинского учета на территориях, где отсутствуют военные комиссариаты, за счет субвенции, предоставляемой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t>02</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Ч410451180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32920,3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02</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Ч410451180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32920,3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Субвенции</w:t>
            </w:r>
          </w:p>
        </w:tc>
        <w:tc>
          <w:tcPr>
            <w:tcW w:w="454" w:type="dxa"/>
            <w:tcBorders>
              <w:top w:val="nil"/>
              <w:left w:val="nil"/>
              <w:bottom w:val="nil"/>
              <w:right w:val="nil"/>
            </w:tcBorders>
            <w:vAlign w:val="bottom"/>
          </w:tcPr>
          <w:p w:rsidR="00045C5B" w:rsidRDefault="00045C5B">
            <w:pPr>
              <w:pStyle w:val="ConsPlusNormal"/>
              <w:jc w:val="center"/>
            </w:pPr>
            <w:r>
              <w:t>02</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Ч410451180</w:t>
            </w:r>
          </w:p>
        </w:tc>
        <w:tc>
          <w:tcPr>
            <w:tcW w:w="680" w:type="dxa"/>
            <w:tcBorders>
              <w:top w:val="nil"/>
              <w:left w:val="nil"/>
              <w:bottom w:val="nil"/>
              <w:right w:val="nil"/>
            </w:tcBorders>
            <w:vAlign w:val="bottom"/>
          </w:tcPr>
          <w:p w:rsidR="00045C5B" w:rsidRDefault="00045C5B">
            <w:pPr>
              <w:pStyle w:val="ConsPlusNormal"/>
              <w:jc w:val="center"/>
            </w:pPr>
            <w:r>
              <w:t>530</w:t>
            </w:r>
          </w:p>
        </w:tc>
        <w:tc>
          <w:tcPr>
            <w:tcW w:w="1304" w:type="dxa"/>
            <w:tcBorders>
              <w:top w:val="nil"/>
              <w:left w:val="nil"/>
              <w:bottom w:val="nil"/>
              <w:right w:val="nil"/>
            </w:tcBorders>
            <w:vAlign w:val="bottom"/>
          </w:tcPr>
          <w:p w:rsidR="00045C5B" w:rsidRDefault="00045C5B">
            <w:pPr>
              <w:pStyle w:val="ConsPlusNormal"/>
              <w:jc w:val="right"/>
            </w:pPr>
            <w:r>
              <w:t>32920,3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Национальная безопасность и правоохранительная деятельность</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301813,8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Органы юстиции</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120121,6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55"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120121,6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56" w:history="1">
              <w:r w:rsidR="00045C5B">
                <w:rPr>
                  <w:color w:val="0000FF"/>
                </w:rPr>
                <w:t>Подпрограмма</w:t>
              </w:r>
            </w:hyperlink>
            <w:r w:rsidR="00045C5B">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Ч540000000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75409,7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Ч540200000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73949,1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Обеспечение функций государственных органов в целях осуществления полномочий Российской Федерации по государственной </w:t>
            </w:r>
            <w:r>
              <w:lastRenderedPageBreak/>
              <w:t>регистрации актов гражданского состояния</w:t>
            </w:r>
          </w:p>
        </w:tc>
        <w:tc>
          <w:tcPr>
            <w:tcW w:w="454" w:type="dxa"/>
            <w:tcBorders>
              <w:top w:val="nil"/>
              <w:left w:val="nil"/>
              <w:bottom w:val="nil"/>
              <w:right w:val="nil"/>
            </w:tcBorders>
            <w:vAlign w:val="bottom"/>
          </w:tcPr>
          <w:p w:rsidR="00045C5B" w:rsidRDefault="00045C5B">
            <w:pPr>
              <w:pStyle w:val="ConsPlusNormal"/>
              <w:jc w:val="center"/>
            </w:pPr>
            <w:r>
              <w:lastRenderedPageBreak/>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Ч540200260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669,2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Ч540200260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669,2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Ч540200260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304" w:type="dxa"/>
            <w:tcBorders>
              <w:top w:val="nil"/>
              <w:left w:val="nil"/>
              <w:bottom w:val="nil"/>
              <w:right w:val="nil"/>
            </w:tcBorders>
            <w:vAlign w:val="bottom"/>
          </w:tcPr>
          <w:p w:rsidR="00045C5B" w:rsidRDefault="00045C5B">
            <w:pPr>
              <w:pStyle w:val="ConsPlusNormal"/>
              <w:jc w:val="right"/>
            </w:pPr>
            <w:r>
              <w:t>669,2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57" w:history="1">
              <w:r>
                <w:rPr>
                  <w:color w:val="0000FF"/>
                </w:rPr>
                <w:t>пунктом 1 статьи 4</w:t>
              </w:r>
            </w:hyperlink>
            <w:r>
              <w:t xml:space="preserve"> Федерального закона от 15 ноября 1997 года N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Ч540259300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73279,9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Ч540259300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5679,4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Ч540259300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304" w:type="dxa"/>
            <w:tcBorders>
              <w:top w:val="nil"/>
              <w:left w:val="nil"/>
              <w:bottom w:val="nil"/>
              <w:right w:val="nil"/>
            </w:tcBorders>
            <w:vAlign w:val="bottom"/>
          </w:tcPr>
          <w:p w:rsidR="00045C5B" w:rsidRDefault="00045C5B">
            <w:pPr>
              <w:pStyle w:val="ConsPlusNormal"/>
              <w:jc w:val="right"/>
            </w:pPr>
            <w:r>
              <w:t>5679,4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Ч540259300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6279,9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Ч540259300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6279,9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Ч540259300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61304,1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Субвенции</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Ч540259300</w:t>
            </w:r>
          </w:p>
        </w:tc>
        <w:tc>
          <w:tcPr>
            <w:tcW w:w="680" w:type="dxa"/>
            <w:tcBorders>
              <w:top w:val="nil"/>
              <w:left w:val="nil"/>
              <w:bottom w:val="nil"/>
              <w:right w:val="nil"/>
            </w:tcBorders>
            <w:vAlign w:val="bottom"/>
          </w:tcPr>
          <w:p w:rsidR="00045C5B" w:rsidRDefault="00045C5B">
            <w:pPr>
              <w:pStyle w:val="ConsPlusNormal"/>
              <w:jc w:val="center"/>
            </w:pPr>
            <w:r>
              <w:t>530</w:t>
            </w:r>
          </w:p>
        </w:tc>
        <w:tc>
          <w:tcPr>
            <w:tcW w:w="1304" w:type="dxa"/>
            <w:tcBorders>
              <w:top w:val="nil"/>
              <w:left w:val="nil"/>
              <w:bottom w:val="nil"/>
              <w:right w:val="nil"/>
            </w:tcBorders>
            <w:vAlign w:val="bottom"/>
          </w:tcPr>
          <w:p w:rsidR="00045C5B" w:rsidRDefault="00045C5B">
            <w:pPr>
              <w:pStyle w:val="ConsPlusNormal"/>
              <w:jc w:val="right"/>
            </w:pPr>
            <w:r>
              <w:t>61304,1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Ч540259300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16,5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Ч540259300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304" w:type="dxa"/>
            <w:tcBorders>
              <w:top w:val="nil"/>
              <w:left w:val="nil"/>
              <w:bottom w:val="nil"/>
              <w:right w:val="nil"/>
            </w:tcBorders>
            <w:vAlign w:val="bottom"/>
          </w:tcPr>
          <w:p w:rsidR="00045C5B" w:rsidRDefault="00045C5B">
            <w:pPr>
              <w:pStyle w:val="ConsPlusNormal"/>
              <w:jc w:val="right"/>
            </w:pPr>
            <w:r>
              <w:t>16,5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"Обеспечение оказания бесплатной юридической помощи в Чувашской Республике"</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Ч540400000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1460,6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отдельных категорий граждан бесплатной юридической помощью</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Ч540413750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1204,6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lastRenderedPageBreak/>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Ч540413750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1204,6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Ч540413750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1204,6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Поддержка социально ориентированных некоммерческих организаций - исполнителей общественно полезных услуг, осуществляющих деятельность в сфере оказания бесплатной юридической помощи в Чувашской Республике</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Ч540418910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256,0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Ч540418910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256,0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Ч540418910</w:t>
            </w:r>
          </w:p>
        </w:tc>
        <w:tc>
          <w:tcPr>
            <w:tcW w:w="680" w:type="dxa"/>
            <w:tcBorders>
              <w:top w:val="nil"/>
              <w:left w:val="nil"/>
              <w:bottom w:val="nil"/>
              <w:right w:val="nil"/>
            </w:tcBorders>
            <w:vAlign w:val="bottom"/>
          </w:tcPr>
          <w:p w:rsidR="00045C5B" w:rsidRDefault="00045C5B">
            <w:pPr>
              <w:pStyle w:val="ConsPlusNormal"/>
              <w:jc w:val="center"/>
            </w:pPr>
            <w:r>
              <w:t>630</w:t>
            </w:r>
          </w:p>
        </w:tc>
        <w:tc>
          <w:tcPr>
            <w:tcW w:w="1304" w:type="dxa"/>
            <w:tcBorders>
              <w:top w:val="nil"/>
              <w:left w:val="nil"/>
              <w:bottom w:val="nil"/>
              <w:right w:val="nil"/>
            </w:tcBorders>
            <w:vAlign w:val="bottom"/>
          </w:tcPr>
          <w:p w:rsidR="00045C5B" w:rsidRDefault="00045C5B">
            <w:pPr>
              <w:pStyle w:val="ConsPlusNormal"/>
              <w:jc w:val="right"/>
            </w:pPr>
            <w:r>
              <w:t>256,0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Обеспечение реализации государственной </w:t>
            </w:r>
            <w:hyperlink r:id="rId58"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44711,9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44711,9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44711,9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43022,4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304" w:type="dxa"/>
            <w:tcBorders>
              <w:top w:val="nil"/>
              <w:left w:val="nil"/>
              <w:bottom w:val="nil"/>
              <w:right w:val="nil"/>
            </w:tcBorders>
            <w:vAlign w:val="bottom"/>
          </w:tcPr>
          <w:p w:rsidR="00045C5B" w:rsidRDefault="00045C5B">
            <w:pPr>
              <w:pStyle w:val="ConsPlusNormal"/>
              <w:jc w:val="right"/>
            </w:pPr>
            <w:r>
              <w:t>43022,4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1645,0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1645,0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2,0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320</w:t>
            </w:r>
          </w:p>
        </w:tc>
        <w:tc>
          <w:tcPr>
            <w:tcW w:w="1304" w:type="dxa"/>
            <w:tcBorders>
              <w:top w:val="nil"/>
              <w:left w:val="nil"/>
              <w:bottom w:val="nil"/>
              <w:right w:val="nil"/>
            </w:tcBorders>
            <w:vAlign w:val="bottom"/>
          </w:tcPr>
          <w:p w:rsidR="00045C5B" w:rsidRDefault="00045C5B">
            <w:pPr>
              <w:pStyle w:val="ConsPlusNormal"/>
              <w:jc w:val="right"/>
            </w:pPr>
            <w:r>
              <w:t>2,0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42,5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304" w:type="dxa"/>
            <w:tcBorders>
              <w:top w:val="nil"/>
              <w:left w:val="nil"/>
              <w:bottom w:val="nil"/>
              <w:right w:val="nil"/>
            </w:tcBorders>
            <w:vAlign w:val="bottom"/>
          </w:tcPr>
          <w:p w:rsidR="00045C5B" w:rsidRDefault="00045C5B">
            <w:pPr>
              <w:pStyle w:val="ConsPlusNormal"/>
              <w:jc w:val="right"/>
            </w:pPr>
            <w:r>
              <w:t>42,5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74199,7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59"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71593,9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60" w:history="1">
              <w:r w:rsidR="00045C5B">
                <w:rPr>
                  <w:color w:val="0000FF"/>
                </w:rPr>
                <w:t>Подпрограмма</w:t>
              </w:r>
            </w:hyperlink>
            <w:r w:rsidR="00045C5B">
              <w:t xml:space="preserve">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34944,1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"Обеспечение деятельности государственных учреждений, реализующих мероприятия по обеспечению безопасности и защиты населения и территорий Чувашской Республики от чрезвычайных ситуаций"</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Ц810200000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31429,3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КУ Чувашской Республики "Чувашская республиканская поисково-спасательная служба" ГКЧС Чувашии</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Ц810240030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31429,3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Ц810240030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27996,5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Ц810240030</w:t>
            </w:r>
          </w:p>
        </w:tc>
        <w:tc>
          <w:tcPr>
            <w:tcW w:w="680" w:type="dxa"/>
            <w:tcBorders>
              <w:top w:val="nil"/>
              <w:left w:val="nil"/>
              <w:bottom w:val="nil"/>
              <w:right w:val="nil"/>
            </w:tcBorders>
            <w:vAlign w:val="bottom"/>
          </w:tcPr>
          <w:p w:rsidR="00045C5B" w:rsidRDefault="00045C5B">
            <w:pPr>
              <w:pStyle w:val="ConsPlusNormal"/>
              <w:jc w:val="center"/>
            </w:pPr>
            <w:r>
              <w:t>110</w:t>
            </w:r>
          </w:p>
        </w:tc>
        <w:tc>
          <w:tcPr>
            <w:tcW w:w="1304" w:type="dxa"/>
            <w:tcBorders>
              <w:top w:val="nil"/>
              <w:left w:val="nil"/>
              <w:bottom w:val="nil"/>
              <w:right w:val="nil"/>
            </w:tcBorders>
            <w:vAlign w:val="bottom"/>
          </w:tcPr>
          <w:p w:rsidR="00045C5B" w:rsidRDefault="00045C5B">
            <w:pPr>
              <w:pStyle w:val="ConsPlusNormal"/>
              <w:jc w:val="right"/>
            </w:pPr>
            <w:r>
              <w:t>27996,5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Ц810240030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2859,0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Ц810240030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2859,0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Ц810240030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573,8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Ц810240030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304" w:type="dxa"/>
            <w:tcBorders>
              <w:top w:val="nil"/>
              <w:left w:val="nil"/>
              <w:bottom w:val="nil"/>
              <w:right w:val="nil"/>
            </w:tcBorders>
            <w:vAlign w:val="bottom"/>
          </w:tcPr>
          <w:p w:rsidR="00045C5B" w:rsidRDefault="00045C5B">
            <w:pPr>
              <w:pStyle w:val="ConsPlusNormal"/>
              <w:jc w:val="right"/>
            </w:pPr>
            <w:r>
              <w:t>573,8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Основное мероприятие "Обеспечение деятельности государственных учреждений, реализующих мероприятия по подготовке населения Чувашской Республики к действиям в чрезвычайных ситуациях"</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Ц810300000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754,2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АУ ДПО "УМЦ ГЗ" ГКЧС Чувашии</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Ц810340040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754,2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Ц810340040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754,2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Ц810340040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304" w:type="dxa"/>
            <w:tcBorders>
              <w:top w:val="nil"/>
              <w:left w:val="nil"/>
              <w:bottom w:val="nil"/>
              <w:right w:val="nil"/>
            </w:tcBorders>
            <w:vAlign w:val="bottom"/>
          </w:tcPr>
          <w:p w:rsidR="00045C5B" w:rsidRDefault="00045C5B">
            <w:pPr>
              <w:pStyle w:val="ConsPlusNormal"/>
              <w:jc w:val="right"/>
            </w:pPr>
            <w:r>
              <w:t>754,2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"Развитие гражданской обороны,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 пожары и происшествия на водных объектах"</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Ц810400000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2760,6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Развитие материально-технической базы ГКЧС Чувашии и подведомственных ему учреждений</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Ц810412480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2760,6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Ц810412480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2760,6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Ц810412480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2760,6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61" w:history="1">
              <w:r w:rsidR="00045C5B">
                <w:rPr>
                  <w:color w:val="0000FF"/>
                </w:rPr>
                <w:t>Подпрограмма</w:t>
              </w:r>
            </w:hyperlink>
            <w:r w:rsidR="00045C5B">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Ц830000000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525,0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"Мероприятия по профилактике и соблюдению правопорядка на улицах и в других общественных местах"</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Ц830500000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525,0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Приобретение антитеррористического и досмотрового оборудования</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Ц830512620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525,0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Ц830512620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525,0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lastRenderedPageBreak/>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Ц830512620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525,0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62" w:history="1">
              <w:r w:rsidR="00045C5B">
                <w:rPr>
                  <w:color w:val="0000FF"/>
                </w:rPr>
                <w:t>Подпрограмма</w:t>
              </w:r>
            </w:hyperlink>
            <w:r w:rsidR="00045C5B">
              <w:t xml:space="preserve"> "Построение (развитие) аппаратно-программного комплекса "Безопасный город"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Ц850000000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881,1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"Создание системы обеспечения вызова экстренных оперативных служб по единому номеру "112" на территории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Ц850100000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881,1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Развитие системы обеспечения вызова экстренных оперативных служб по единому номеру "112" на территории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Ц850112510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881,1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Ц850112510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881,1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Ц850112510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881,1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Обеспечение реализации государственной </w:t>
            </w:r>
            <w:hyperlink r:id="rId63" w:history="1">
              <w:r>
                <w:rPr>
                  <w:color w:val="0000FF"/>
                </w:rPr>
                <w:t>программы</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Ц8Э0000000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35243,7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Ц8Э0100000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35243,7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Ц8Э0100190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8362,6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Ц8Э0100190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8168,2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Ц8Э0100190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304" w:type="dxa"/>
            <w:tcBorders>
              <w:top w:val="nil"/>
              <w:left w:val="nil"/>
              <w:bottom w:val="nil"/>
              <w:right w:val="nil"/>
            </w:tcBorders>
            <w:vAlign w:val="bottom"/>
          </w:tcPr>
          <w:p w:rsidR="00045C5B" w:rsidRDefault="00045C5B">
            <w:pPr>
              <w:pStyle w:val="ConsPlusNormal"/>
              <w:jc w:val="right"/>
            </w:pPr>
            <w:r>
              <w:t>8168,2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Ц8Э0100190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194,4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lastRenderedPageBreak/>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Ц8Э0100190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194,4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Прочие расходы,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Ц8Э0112640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26881,1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Ц8Э0112640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20584,0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Ц8Э0112640</w:t>
            </w:r>
          </w:p>
        </w:tc>
        <w:tc>
          <w:tcPr>
            <w:tcW w:w="680" w:type="dxa"/>
            <w:tcBorders>
              <w:top w:val="nil"/>
              <w:left w:val="nil"/>
              <w:bottom w:val="nil"/>
              <w:right w:val="nil"/>
            </w:tcBorders>
            <w:vAlign w:val="bottom"/>
          </w:tcPr>
          <w:p w:rsidR="00045C5B" w:rsidRDefault="00045C5B">
            <w:pPr>
              <w:pStyle w:val="ConsPlusNormal"/>
              <w:jc w:val="center"/>
            </w:pPr>
            <w:r>
              <w:t>110</w:t>
            </w:r>
          </w:p>
        </w:tc>
        <w:tc>
          <w:tcPr>
            <w:tcW w:w="1304" w:type="dxa"/>
            <w:tcBorders>
              <w:top w:val="nil"/>
              <w:left w:val="nil"/>
              <w:bottom w:val="nil"/>
              <w:right w:val="nil"/>
            </w:tcBorders>
            <w:vAlign w:val="bottom"/>
          </w:tcPr>
          <w:p w:rsidR="00045C5B" w:rsidRDefault="00045C5B">
            <w:pPr>
              <w:pStyle w:val="ConsPlusNormal"/>
              <w:jc w:val="right"/>
            </w:pPr>
            <w:r>
              <w:t>20584,0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Ц8Э0112640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5368,5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Ц8Э0112640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5368,5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Ц8Э0112640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928,6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Ц8Э0112640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304" w:type="dxa"/>
            <w:tcBorders>
              <w:top w:val="nil"/>
              <w:left w:val="nil"/>
              <w:bottom w:val="nil"/>
              <w:right w:val="nil"/>
            </w:tcBorders>
            <w:vAlign w:val="bottom"/>
          </w:tcPr>
          <w:p w:rsidR="00045C5B" w:rsidRDefault="00045C5B">
            <w:pPr>
              <w:pStyle w:val="ConsPlusNormal"/>
              <w:jc w:val="right"/>
            </w:pPr>
            <w:r>
              <w:t>928,6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64"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Ч600000000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2605,8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65" w:history="1">
              <w:r w:rsidR="00045C5B">
                <w:rPr>
                  <w:color w:val="0000FF"/>
                </w:rPr>
                <w:t>Подпрограмма</w:t>
              </w:r>
            </w:hyperlink>
            <w:r w:rsidR="00045C5B">
              <w:t xml:space="preserve"> "Информационная инфраструктура"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Ч620000000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2605,8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"Реализация мероприятий регионального проекта "Информационная инфраструктура"</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Ч62D200000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2605,8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Ч62D217510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2605,8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Ч62D217510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2605,8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lastRenderedPageBreak/>
              <w:t>03</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Ч62D217510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2605,8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Обеспечение пожарной безопасности</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10</w:t>
            </w: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107492,5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66"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10</w:t>
            </w:r>
          </w:p>
        </w:tc>
        <w:tc>
          <w:tcPr>
            <w:tcW w:w="1587" w:type="dxa"/>
            <w:tcBorders>
              <w:top w:val="nil"/>
              <w:left w:val="nil"/>
              <w:bottom w:val="nil"/>
              <w:right w:val="nil"/>
            </w:tcBorders>
            <w:vAlign w:val="bottom"/>
          </w:tcPr>
          <w:p w:rsidR="00045C5B" w:rsidRDefault="00045C5B">
            <w:pPr>
              <w:pStyle w:val="ConsPlusNormal"/>
              <w:jc w:val="center"/>
            </w:pPr>
            <w:r>
              <w:t>Ц800000000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107492,5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67" w:history="1">
              <w:r w:rsidR="00045C5B">
                <w:rPr>
                  <w:color w:val="0000FF"/>
                </w:rPr>
                <w:t>Подпрограмма</w:t>
              </w:r>
            </w:hyperlink>
            <w:r w:rsidR="00045C5B">
              <w:t xml:space="preserve">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10</w:t>
            </w:r>
          </w:p>
        </w:tc>
        <w:tc>
          <w:tcPr>
            <w:tcW w:w="1587" w:type="dxa"/>
            <w:tcBorders>
              <w:top w:val="nil"/>
              <w:left w:val="nil"/>
              <w:bottom w:val="nil"/>
              <w:right w:val="nil"/>
            </w:tcBorders>
            <w:vAlign w:val="bottom"/>
          </w:tcPr>
          <w:p w:rsidR="00045C5B" w:rsidRDefault="00045C5B">
            <w:pPr>
              <w:pStyle w:val="ConsPlusNormal"/>
              <w:jc w:val="center"/>
            </w:pPr>
            <w:r>
              <w:t>Ц810000000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107492,5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"Обеспечение деятельности государственных учреждений, реализующих на территории Чувашской Республики государственную политику в области пожарной безопасности"</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10</w:t>
            </w:r>
          </w:p>
        </w:tc>
        <w:tc>
          <w:tcPr>
            <w:tcW w:w="1587" w:type="dxa"/>
            <w:tcBorders>
              <w:top w:val="nil"/>
              <w:left w:val="nil"/>
              <w:bottom w:val="nil"/>
              <w:right w:val="nil"/>
            </w:tcBorders>
            <w:vAlign w:val="bottom"/>
          </w:tcPr>
          <w:p w:rsidR="00045C5B" w:rsidRDefault="00045C5B">
            <w:pPr>
              <w:pStyle w:val="ConsPlusNormal"/>
              <w:jc w:val="center"/>
            </w:pPr>
            <w:r>
              <w:t>Ц810100000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101939,8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КУ Чувашской Республики "Чувашская республиканская противопожарная служба" ГКЧС Чувашии</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10</w:t>
            </w:r>
          </w:p>
        </w:tc>
        <w:tc>
          <w:tcPr>
            <w:tcW w:w="1587" w:type="dxa"/>
            <w:tcBorders>
              <w:top w:val="nil"/>
              <w:left w:val="nil"/>
              <w:bottom w:val="nil"/>
              <w:right w:val="nil"/>
            </w:tcBorders>
            <w:vAlign w:val="bottom"/>
          </w:tcPr>
          <w:p w:rsidR="00045C5B" w:rsidRDefault="00045C5B">
            <w:pPr>
              <w:pStyle w:val="ConsPlusNormal"/>
              <w:jc w:val="center"/>
            </w:pPr>
            <w:r>
              <w:t>Ц810140020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101939,8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10</w:t>
            </w:r>
          </w:p>
        </w:tc>
        <w:tc>
          <w:tcPr>
            <w:tcW w:w="1587" w:type="dxa"/>
            <w:tcBorders>
              <w:top w:val="nil"/>
              <w:left w:val="nil"/>
              <w:bottom w:val="nil"/>
              <w:right w:val="nil"/>
            </w:tcBorders>
            <w:vAlign w:val="bottom"/>
          </w:tcPr>
          <w:p w:rsidR="00045C5B" w:rsidRDefault="00045C5B">
            <w:pPr>
              <w:pStyle w:val="ConsPlusNormal"/>
              <w:jc w:val="center"/>
            </w:pPr>
            <w:r>
              <w:t>Ц810140020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87676,6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10</w:t>
            </w:r>
          </w:p>
        </w:tc>
        <w:tc>
          <w:tcPr>
            <w:tcW w:w="1587" w:type="dxa"/>
            <w:tcBorders>
              <w:top w:val="nil"/>
              <w:left w:val="nil"/>
              <w:bottom w:val="nil"/>
              <w:right w:val="nil"/>
            </w:tcBorders>
            <w:vAlign w:val="bottom"/>
          </w:tcPr>
          <w:p w:rsidR="00045C5B" w:rsidRDefault="00045C5B">
            <w:pPr>
              <w:pStyle w:val="ConsPlusNormal"/>
              <w:jc w:val="center"/>
            </w:pPr>
            <w:r>
              <w:t>Ц810140020</w:t>
            </w:r>
          </w:p>
        </w:tc>
        <w:tc>
          <w:tcPr>
            <w:tcW w:w="680" w:type="dxa"/>
            <w:tcBorders>
              <w:top w:val="nil"/>
              <w:left w:val="nil"/>
              <w:bottom w:val="nil"/>
              <w:right w:val="nil"/>
            </w:tcBorders>
            <w:vAlign w:val="bottom"/>
          </w:tcPr>
          <w:p w:rsidR="00045C5B" w:rsidRDefault="00045C5B">
            <w:pPr>
              <w:pStyle w:val="ConsPlusNormal"/>
              <w:jc w:val="center"/>
            </w:pPr>
            <w:r>
              <w:t>110</w:t>
            </w:r>
          </w:p>
        </w:tc>
        <w:tc>
          <w:tcPr>
            <w:tcW w:w="1304" w:type="dxa"/>
            <w:tcBorders>
              <w:top w:val="nil"/>
              <w:left w:val="nil"/>
              <w:bottom w:val="nil"/>
              <w:right w:val="nil"/>
            </w:tcBorders>
            <w:vAlign w:val="bottom"/>
          </w:tcPr>
          <w:p w:rsidR="00045C5B" w:rsidRDefault="00045C5B">
            <w:pPr>
              <w:pStyle w:val="ConsPlusNormal"/>
              <w:jc w:val="right"/>
            </w:pPr>
            <w:r>
              <w:t>87676,6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10</w:t>
            </w:r>
          </w:p>
        </w:tc>
        <w:tc>
          <w:tcPr>
            <w:tcW w:w="1587" w:type="dxa"/>
            <w:tcBorders>
              <w:top w:val="nil"/>
              <w:left w:val="nil"/>
              <w:bottom w:val="nil"/>
              <w:right w:val="nil"/>
            </w:tcBorders>
            <w:vAlign w:val="bottom"/>
          </w:tcPr>
          <w:p w:rsidR="00045C5B" w:rsidRDefault="00045C5B">
            <w:pPr>
              <w:pStyle w:val="ConsPlusNormal"/>
              <w:jc w:val="center"/>
            </w:pPr>
            <w:r>
              <w:t>Ц810140020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12739,7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10</w:t>
            </w:r>
          </w:p>
        </w:tc>
        <w:tc>
          <w:tcPr>
            <w:tcW w:w="1587" w:type="dxa"/>
            <w:tcBorders>
              <w:top w:val="nil"/>
              <w:left w:val="nil"/>
              <w:bottom w:val="nil"/>
              <w:right w:val="nil"/>
            </w:tcBorders>
            <w:vAlign w:val="bottom"/>
          </w:tcPr>
          <w:p w:rsidR="00045C5B" w:rsidRDefault="00045C5B">
            <w:pPr>
              <w:pStyle w:val="ConsPlusNormal"/>
              <w:jc w:val="center"/>
            </w:pPr>
            <w:r>
              <w:t>Ц810140020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12739,7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10</w:t>
            </w:r>
          </w:p>
        </w:tc>
        <w:tc>
          <w:tcPr>
            <w:tcW w:w="1587" w:type="dxa"/>
            <w:tcBorders>
              <w:top w:val="nil"/>
              <w:left w:val="nil"/>
              <w:bottom w:val="nil"/>
              <w:right w:val="nil"/>
            </w:tcBorders>
            <w:vAlign w:val="bottom"/>
          </w:tcPr>
          <w:p w:rsidR="00045C5B" w:rsidRDefault="00045C5B">
            <w:pPr>
              <w:pStyle w:val="ConsPlusNormal"/>
              <w:jc w:val="center"/>
            </w:pPr>
            <w:r>
              <w:t>Ц810140020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1523,5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10</w:t>
            </w:r>
          </w:p>
        </w:tc>
        <w:tc>
          <w:tcPr>
            <w:tcW w:w="1587" w:type="dxa"/>
            <w:tcBorders>
              <w:top w:val="nil"/>
              <w:left w:val="nil"/>
              <w:bottom w:val="nil"/>
              <w:right w:val="nil"/>
            </w:tcBorders>
            <w:vAlign w:val="bottom"/>
          </w:tcPr>
          <w:p w:rsidR="00045C5B" w:rsidRDefault="00045C5B">
            <w:pPr>
              <w:pStyle w:val="ConsPlusNormal"/>
              <w:jc w:val="center"/>
            </w:pPr>
            <w:r>
              <w:t>Ц810140020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304" w:type="dxa"/>
            <w:tcBorders>
              <w:top w:val="nil"/>
              <w:left w:val="nil"/>
              <w:bottom w:val="nil"/>
              <w:right w:val="nil"/>
            </w:tcBorders>
            <w:vAlign w:val="bottom"/>
          </w:tcPr>
          <w:p w:rsidR="00045C5B" w:rsidRDefault="00045C5B">
            <w:pPr>
              <w:pStyle w:val="ConsPlusNormal"/>
              <w:jc w:val="right"/>
            </w:pPr>
            <w:r>
              <w:t>1523,5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Основное мероприятие "Совершенствование функционирования органов управления территориальной подсистемы Чувашской </w:t>
            </w:r>
            <w:r>
              <w:lastRenderedPageBreak/>
              <w:t>Республики единой государственной системы предупреждения и ликвидации чрезвычайных ситуаций, систем оповещения и информирования населения"</w:t>
            </w:r>
          </w:p>
        </w:tc>
        <w:tc>
          <w:tcPr>
            <w:tcW w:w="454" w:type="dxa"/>
            <w:tcBorders>
              <w:top w:val="nil"/>
              <w:left w:val="nil"/>
              <w:bottom w:val="nil"/>
              <w:right w:val="nil"/>
            </w:tcBorders>
            <w:vAlign w:val="bottom"/>
          </w:tcPr>
          <w:p w:rsidR="00045C5B" w:rsidRDefault="00045C5B">
            <w:pPr>
              <w:pStyle w:val="ConsPlusNormal"/>
              <w:jc w:val="center"/>
            </w:pPr>
            <w:r>
              <w:lastRenderedPageBreak/>
              <w:t>03</w:t>
            </w:r>
          </w:p>
        </w:tc>
        <w:tc>
          <w:tcPr>
            <w:tcW w:w="454" w:type="dxa"/>
            <w:tcBorders>
              <w:top w:val="nil"/>
              <w:left w:val="nil"/>
              <w:bottom w:val="nil"/>
              <w:right w:val="nil"/>
            </w:tcBorders>
            <w:vAlign w:val="bottom"/>
          </w:tcPr>
          <w:p w:rsidR="00045C5B" w:rsidRDefault="00045C5B">
            <w:pPr>
              <w:pStyle w:val="ConsPlusNormal"/>
              <w:jc w:val="center"/>
            </w:pPr>
            <w:r>
              <w:t>10</w:t>
            </w:r>
          </w:p>
        </w:tc>
        <w:tc>
          <w:tcPr>
            <w:tcW w:w="1587" w:type="dxa"/>
            <w:tcBorders>
              <w:top w:val="nil"/>
              <w:left w:val="nil"/>
              <w:bottom w:val="nil"/>
              <w:right w:val="nil"/>
            </w:tcBorders>
            <w:vAlign w:val="bottom"/>
          </w:tcPr>
          <w:p w:rsidR="00045C5B" w:rsidRDefault="00045C5B">
            <w:pPr>
              <w:pStyle w:val="ConsPlusNormal"/>
              <w:jc w:val="center"/>
            </w:pPr>
            <w:r>
              <w:t>Ц810900000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5552,7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Развитие материально-технической базы ГКЧС Чувашии и подведомственных ему учреждений</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10</w:t>
            </w:r>
          </w:p>
        </w:tc>
        <w:tc>
          <w:tcPr>
            <w:tcW w:w="1587" w:type="dxa"/>
            <w:tcBorders>
              <w:top w:val="nil"/>
              <w:left w:val="nil"/>
              <w:bottom w:val="nil"/>
              <w:right w:val="nil"/>
            </w:tcBorders>
            <w:vAlign w:val="bottom"/>
          </w:tcPr>
          <w:p w:rsidR="00045C5B" w:rsidRDefault="00045C5B">
            <w:pPr>
              <w:pStyle w:val="ConsPlusNormal"/>
              <w:jc w:val="center"/>
            </w:pPr>
            <w:r>
              <w:t>Ц810912480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5552,7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10</w:t>
            </w:r>
          </w:p>
        </w:tc>
        <w:tc>
          <w:tcPr>
            <w:tcW w:w="1587" w:type="dxa"/>
            <w:tcBorders>
              <w:top w:val="nil"/>
              <w:left w:val="nil"/>
              <w:bottom w:val="nil"/>
              <w:right w:val="nil"/>
            </w:tcBorders>
            <w:vAlign w:val="bottom"/>
          </w:tcPr>
          <w:p w:rsidR="00045C5B" w:rsidRDefault="00045C5B">
            <w:pPr>
              <w:pStyle w:val="ConsPlusNormal"/>
              <w:jc w:val="center"/>
            </w:pPr>
            <w:r>
              <w:t>Ц810912480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5552,7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03</w:t>
            </w:r>
          </w:p>
        </w:tc>
        <w:tc>
          <w:tcPr>
            <w:tcW w:w="454" w:type="dxa"/>
            <w:tcBorders>
              <w:top w:val="nil"/>
              <w:left w:val="nil"/>
              <w:bottom w:val="nil"/>
              <w:right w:val="nil"/>
            </w:tcBorders>
            <w:vAlign w:val="bottom"/>
          </w:tcPr>
          <w:p w:rsidR="00045C5B" w:rsidRDefault="00045C5B">
            <w:pPr>
              <w:pStyle w:val="ConsPlusNormal"/>
              <w:jc w:val="center"/>
            </w:pPr>
            <w:r>
              <w:t>10</w:t>
            </w:r>
          </w:p>
        </w:tc>
        <w:tc>
          <w:tcPr>
            <w:tcW w:w="1587" w:type="dxa"/>
            <w:tcBorders>
              <w:top w:val="nil"/>
              <w:left w:val="nil"/>
              <w:bottom w:val="nil"/>
              <w:right w:val="nil"/>
            </w:tcBorders>
            <w:vAlign w:val="bottom"/>
          </w:tcPr>
          <w:p w:rsidR="00045C5B" w:rsidRDefault="00045C5B">
            <w:pPr>
              <w:pStyle w:val="ConsPlusNormal"/>
              <w:jc w:val="center"/>
            </w:pPr>
            <w:r>
              <w:t>Ц810912480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5552,7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Национальная экономика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7926419,7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Общеэкономические вопросы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258125,0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68" w:history="1">
              <w:r>
                <w:rPr>
                  <w:color w:val="0000FF"/>
                </w:rPr>
                <w:t>программа</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195938,8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69" w:history="1">
              <w:r w:rsidR="00045C5B">
                <w:rPr>
                  <w:color w:val="0000FF"/>
                </w:rPr>
                <w:t>Подпрограмма</w:t>
              </w:r>
            </w:hyperlink>
            <w:r w:rsidR="00045C5B">
              <w:t xml:space="preserve">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49184,1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"Мероприятия в области содействия занятости населения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49184,1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Информирование о положении на рынке труда в Чувашской Республике</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Ц610112220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1924,7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Ц610112220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1924,7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Ц610112220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1924,7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Организация ярмарок вакансий и учебных рабочих мест</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Ц610112230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117,1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Ц610112230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117,1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Ц610112230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117,1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Организация проведения оплачиваемых </w:t>
            </w:r>
            <w:r>
              <w:lastRenderedPageBreak/>
              <w:t>общественных работ</w:t>
            </w:r>
          </w:p>
        </w:tc>
        <w:tc>
          <w:tcPr>
            <w:tcW w:w="454" w:type="dxa"/>
            <w:tcBorders>
              <w:top w:val="nil"/>
              <w:left w:val="nil"/>
              <w:bottom w:val="nil"/>
              <w:right w:val="nil"/>
            </w:tcBorders>
            <w:vAlign w:val="bottom"/>
          </w:tcPr>
          <w:p w:rsidR="00045C5B" w:rsidRDefault="00045C5B">
            <w:pPr>
              <w:pStyle w:val="ConsPlusNormal"/>
              <w:jc w:val="center"/>
            </w:pPr>
            <w:r>
              <w:lastRenderedPageBreak/>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Ц610112240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6075,6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Ц610112240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30,2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Ц610112240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30,2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Ц610112240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6045,4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Ц610112240</w:t>
            </w:r>
          </w:p>
        </w:tc>
        <w:tc>
          <w:tcPr>
            <w:tcW w:w="680" w:type="dxa"/>
            <w:tcBorders>
              <w:top w:val="nil"/>
              <w:left w:val="nil"/>
              <w:bottom w:val="nil"/>
              <w:right w:val="nil"/>
            </w:tcBorders>
            <w:vAlign w:val="bottom"/>
          </w:tcPr>
          <w:p w:rsidR="00045C5B" w:rsidRDefault="00045C5B">
            <w:pPr>
              <w:pStyle w:val="ConsPlusNormal"/>
              <w:jc w:val="center"/>
            </w:pPr>
            <w:r>
              <w:t>360</w:t>
            </w:r>
          </w:p>
        </w:tc>
        <w:tc>
          <w:tcPr>
            <w:tcW w:w="1304" w:type="dxa"/>
            <w:tcBorders>
              <w:top w:val="nil"/>
              <w:left w:val="nil"/>
              <w:bottom w:val="nil"/>
              <w:right w:val="nil"/>
            </w:tcBorders>
            <w:vAlign w:val="bottom"/>
          </w:tcPr>
          <w:p w:rsidR="00045C5B" w:rsidRDefault="00045C5B">
            <w:pPr>
              <w:pStyle w:val="ConsPlusNormal"/>
              <w:jc w:val="right"/>
            </w:pPr>
            <w:r>
              <w:t>6045,4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Организация временного трудоустройства несовершеннолетних граждан в возрасте от 14 до 18 лет в свободное от учебы время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Ц610112260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7502,8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Ц610112260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34,0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Ц610112260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34,0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Ц610112260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7468,8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Ц610112260</w:t>
            </w:r>
          </w:p>
        </w:tc>
        <w:tc>
          <w:tcPr>
            <w:tcW w:w="680" w:type="dxa"/>
            <w:tcBorders>
              <w:top w:val="nil"/>
              <w:left w:val="nil"/>
              <w:bottom w:val="nil"/>
              <w:right w:val="nil"/>
            </w:tcBorders>
            <w:vAlign w:val="bottom"/>
          </w:tcPr>
          <w:p w:rsidR="00045C5B" w:rsidRDefault="00045C5B">
            <w:pPr>
              <w:pStyle w:val="ConsPlusNormal"/>
              <w:jc w:val="center"/>
            </w:pPr>
            <w:r>
              <w:t>360</w:t>
            </w:r>
          </w:p>
        </w:tc>
        <w:tc>
          <w:tcPr>
            <w:tcW w:w="1304" w:type="dxa"/>
            <w:tcBorders>
              <w:top w:val="nil"/>
              <w:left w:val="nil"/>
              <w:bottom w:val="nil"/>
              <w:right w:val="nil"/>
            </w:tcBorders>
            <w:vAlign w:val="bottom"/>
          </w:tcPr>
          <w:p w:rsidR="00045C5B" w:rsidRDefault="00045C5B">
            <w:pPr>
              <w:pStyle w:val="ConsPlusNormal"/>
              <w:jc w:val="right"/>
            </w:pPr>
            <w:r>
              <w:t>7468,8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Организация временного трудоустройства безработных граждан, испытывающих трудности в поиске работы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Ц610112270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2038,6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Ц610112270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10,1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Ц610112270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10,1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Ц610112270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2028,5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Ц610112270</w:t>
            </w:r>
          </w:p>
        </w:tc>
        <w:tc>
          <w:tcPr>
            <w:tcW w:w="680" w:type="dxa"/>
            <w:tcBorders>
              <w:top w:val="nil"/>
              <w:left w:val="nil"/>
              <w:bottom w:val="nil"/>
              <w:right w:val="nil"/>
            </w:tcBorders>
            <w:vAlign w:val="bottom"/>
          </w:tcPr>
          <w:p w:rsidR="00045C5B" w:rsidRDefault="00045C5B">
            <w:pPr>
              <w:pStyle w:val="ConsPlusNormal"/>
              <w:jc w:val="center"/>
            </w:pPr>
            <w:r>
              <w:t>360</w:t>
            </w:r>
          </w:p>
        </w:tc>
        <w:tc>
          <w:tcPr>
            <w:tcW w:w="1304" w:type="dxa"/>
            <w:tcBorders>
              <w:top w:val="nil"/>
              <w:left w:val="nil"/>
              <w:bottom w:val="nil"/>
              <w:right w:val="nil"/>
            </w:tcBorders>
            <w:vAlign w:val="bottom"/>
          </w:tcPr>
          <w:p w:rsidR="00045C5B" w:rsidRDefault="00045C5B">
            <w:pPr>
              <w:pStyle w:val="ConsPlusNormal"/>
              <w:jc w:val="right"/>
            </w:pPr>
            <w:r>
              <w:t>2028,5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Организация временного трудоустройства безработных граждан в возрасте от 18 до 20 лет, имеющих среднее профессиональное образование и ищущих работу впервые</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Ц610112280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240,0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Ц610112280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Ц610112280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Ц610112280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238,8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Ц610112280</w:t>
            </w:r>
          </w:p>
        </w:tc>
        <w:tc>
          <w:tcPr>
            <w:tcW w:w="680" w:type="dxa"/>
            <w:tcBorders>
              <w:top w:val="nil"/>
              <w:left w:val="nil"/>
              <w:bottom w:val="nil"/>
              <w:right w:val="nil"/>
            </w:tcBorders>
            <w:vAlign w:val="bottom"/>
          </w:tcPr>
          <w:p w:rsidR="00045C5B" w:rsidRDefault="00045C5B">
            <w:pPr>
              <w:pStyle w:val="ConsPlusNormal"/>
              <w:jc w:val="center"/>
            </w:pPr>
            <w:r>
              <w:t>360</w:t>
            </w:r>
          </w:p>
        </w:tc>
        <w:tc>
          <w:tcPr>
            <w:tcW w:w="1304" w:type="dxa"/>
            <w:tcBorders>
              <w:top w:val="nil"/>
              <w:left w:val="nil"/>
              <w:bottom w:val="nil"/>
              <w:right w:val="nil"/>
            </w:tcBorders>
            <w:vAlign w:val="bottom"/>
          </w:tcPr>
          <w:p w:rsidR="00045C5B" w:rsidRDefault="00045C5B">
            <w:pPr>
              <w:pStyle w:val="ConsPlusNormal"/>
              <w:jc w:val="right"/>
            </w:pPr>
            <w:r>
              <w:t>238,8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Содействие самозанятости безработных граждан</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Ц610112300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2363,8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Ц610112300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11,8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Ц610112300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11,8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Ц610112300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2352,0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Ц610112300</w:t>
            </w:r>
          </w:p>
        </w:tc>
        <w:tc>
          <w:tcPr>
            <w:tcW w:w="680" w:type="dxa"/>
            <w:tcBorders>
              <w:top w:val="nil"/>
              <w:left w:val="nil"/>
              <w:bottom w:val="nil"/>
              <w:right w:val="nil"/>
            </w:tcBorders>
            <w:vAlign w:val="bottom"/>
          </w:tcPr>
          <w:p w:rsidR="00045C5B" w:rsidRDefault="00045C5B">
            <w:pPr>
              <w:pStyle w:val="ConsPlusNormal"/>
              <w:jc w:val="center"/>
            </w:pPr>
            <w:r>
              <w:t>320</w:t>
            </w:r>
          </w:p>
        </w:tc>
        <w:tc>
          <w:tcPr>
            <w:tcW w:w="1304" w:type="dxa"/>
            <w:tcBorders>
              <w:top w:val="nil"/>
              <w:left w:val="nil"/>
              <w:bottom w:val="nil"/>
              <w:right w:val="nil"/>
            </w:tcBorders>
            <w:vAlign w:val="bottom"/>
          </w:tcPr>
          <w:p w:rsidR="00045C5B" w:rsidRDefault="00045C5B">
            <w:pPr>
              <w:pStyle w:val="ConsPlusNormal"/>
              <w:jc w:val="right"/>
            </w:pPr>
            <w:r>
              <w:t>2352,0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Профессиональное обучение и дополнительное профессиональное образование безработных граждан</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Ц610112340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21477,8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Ц610112340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12921,4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Ц610112340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12921,4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Ц610112340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1345,5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Ц610112340</w:t>
            </w:r>
          </w:p>
        </w:tc>
        <w:tc>
          <w:tcPr>
            <w:tcW w:w="680" w:type="dxa"/>
            <w:tcBorders>
              <w:top w:val="nil"/>
              <w:left w:val="nil"/>
              <w:bottom w:val="nil"/>
              <w:right w:val="nil"/>
            </w:tcBorders>
            <w:vAlign w:val="bottom"/>
          </w:tcPr>
          <w:p w:rsidR="00045C5B" w:rsidRDefault="00045C5B">
            <w:pPr>
              <w:pStyle w:val="ConsPlusNormal"/>
              <w:jc w:val="center"/>
            </w:pPr>
            <w:r>
              <w:t>360</w:t>
            </w:r>
          </w:p>
        </w:tc>
        <w:tc>
          <w:tcPr>
            <w:tcW w:w="1304" w:type="dxa"/>
            <w:tcBorders>
              <w:top w:val="nil"/>
              <w:left w:val="nil"/>
              <w:bottom w:val="nil"/>
              <w:right w:val="nil"/>
            </w:tcBorders>
            <w:vAlign w:val="bottom"/>
          </w:tcPr>
          <w:p w:rsidR="00045C5B" w:rsidRDefault="00045C5B">
            <w:pPr>
              <w:pStyle w:val="ConsPlusNormal"/>
              <w:jc w:val="right"/>
            </w:pPr>
            <w:r>
              <w:t>1345,5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Ц610112340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7210,9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Ц610112340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304" w:type="dxa"/>
            <w:tcBorders>
              <w:top w:val="nil"/>
              <w:left w:val="nil"/>
              <w:bottom w:val="nil"/>
              <w:right w:val="nil"/>
            </w:tcBorders>
            <w:vAlign w:val="bottom"/>
          </w:tcPr>
          <w:p w:rsidR="00045C5B" w:rsidRDefault="00045C5B">
            <w:pPr>
              <w:pStyle w:val="ConsPlusNormal"/>
              <w:jc w:val="right"/>
            </w:pPr>
            <w:r>
              <w:t>7210,9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 женщин, не состоящих в трудовых отношениях, осуществляющих уход за ребенком в возрасте до трех лет</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Ц610112350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4643,6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Ц610112350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2914,6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Ц610112350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2914,6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Ц610112350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930,6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Стипендии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Ц610112350</w:t>
            </w:r>
          </w:p>
        </w:tc>
        <w:tc>
          <w:tcPr>
            <w:tcW w:w="680" w:type="dxa"/>
            <w:tcBorders>
              <w:top w:val="nil"/>
              <w:left w:val="nil"/>
              <w:bottom w:val="nil"/>
              <w:right w:val="nil"/>
            </w:tcBorders>
            <w:vAlign w:val="bottom"/>
          </w:tcPr>
          <w:p w:rsidR="00045C5B" w:rsidRDefault="00045C5B">
            <w:pPr>
              <w:pStyle w:val="ConsPlusNormal"/>
              <w:jc w:val="center"/>
            </w:pPr>
            <w:r>
              <w:t>340</w:t>
            </w:r>
          </w:p>
        </w:tc>
        <w:tc>
          <w:tcPr>
            <w:tcW w:w="1304" w:type="dxa"/>
            <w:tcBorders>
              <w:top w:val="nil"/>
              <w:left w:val="nil"/>
              <w:bottom w:val="nil"/>
              <w:right w:val="nil"/>
            </w:tcBorders>
            <w:vAlign w:val="bottom"/>
          </w:tcPr>
          <w:p w:rsidR="00045C5B" w:rsidRDefault="00045C5B">
            <w:pPr>
              <w:pStyle w:val="ConsPlusNormal"/>
              <w:jc w:val="right"/>
            </w:pPr>
            <w:r>
              <w:t>702,3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Ц610112350</w:t>
            </w:r>
          </w:p>
        </w:tc>
        <w:tc>
          <w:tcPr>
            <w:tcW w:w="680" w:type="dxa"/>
            <w:tcBorders>
              <w:top w:val="nil"/>
              <w:left w:val="nil"/>
              <w:bottom w:val="nil"/>
              <w:right w:val="nil"/>
            </w:tcBorders>
            <w:vAlign w:val="bottom"/>
          </w:tcPr>
          <w:p w:rsidR="00045C5B" w:rsidRDefault="00045C5B">
            <w:pPr>
              <w:pStyle w:val="ConsPlusNormal"/>
              <w:jc w:val="center"/>
            </w:pPr>
            <w:r>
              <w:t>360</w:t>
            </w:r>
          </w:p>
        </w:tc>
        <w:tc>
          <w:tcPr>
            <w:tcW w:w="1304" w:type="dxa"/>
            <w:tcBorders>
              <w:top w:val="nil"/>
              <w:left w:val="nil"/>
              <w:bottom w:val="nil"/>
              <w:right w:val="nil"/>
            </w:tcBorders>
            <w:vAlign w:val="bottom"/>
          </w:tcPr>
          <w:p w:rsidR="00045C5B" w:rsidRDefault="00045C5B">
            <w:pPr>
              <w:pStyle w:val="ConsPlusNormal"/>
              <w:jc w:val="right"/>
            </w:pPr>
            <w:r>
              <w:t>228,3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Ц610112350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798,4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Ц610112350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304" w:type="dxa"/>
            <w:tcBorders>
              <w:top w:val="nil"/>
              <w:left w:val="nil"/>
              <w:bottom w:val="nil"/>
              <w:right w:val="nil"/>
            </w:tcBorders>
            <w:vAlign w:val="bottom"/>
          </w:tcPr>
          <w:p w:rsidR="00045C5B" w:rsidRDefault="00045C5B">
            <w:pPr>
              <w:pStyle w:val="ConsPlusNormal"/>
              <w:jc w:val="right"/>
            </w:pPr>
            <w:r>
              <w:t>798,4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Организация профессиональной ориентации граждан в целях выбора сферы деятельности (профессии), трудоустройства, прохождения профессионального обучения и получения дополнительного профессионального образования и психологическая поддержка безработных граждан</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Ц610112380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2800,1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Ц610112380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2800,1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Ц610112380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304" w:type="dxa"/>
            <w:tcBorders>
              <w:top w:val="nil"/>
              <w:left w:val="nil"/>
              <w:bottom w:val="nil"/>
              <w:right w:val="nil"/>
            </w:tcBorders>
            <w:vAlign w:val="bottom"/>
          </w:tcPr>
          <w:p w:rsidR="00045C5B" w:rsidRDefault="00045C5B">
            <w:pPr>
              <w:pStyle w:val="ConsPlusNormal"/>
              <w:jc w:val="right"/>
            </w:pPr>
            <w:r>
              <w:t>2800,1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Подпрограмма "Повышение производительности труда и поддержка занятости" государственной </w:t>
            </w:r>
            <w:hyperlink r:id="rId70" w:history="1">
              <w:r>
                <w:rPr>
                  <w:color w:val="0000FF"/>
                </w:rPr>
                <w:t>программы</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Ц620000000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26896,2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"Реализация мероприятий регионального проекта "Поддержка занятости и повышение эффективности рынка труда для обеспечения роста производительности"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Ц62L300000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26896,2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Опережающее профессиональное обучение и профессиональная переподготовка, в том числе за пределами субъекта Российской Федерации, работников организаций, находящихся под риском высвобождения или высвобожденных, принятых из иных организаций после высвобождения в связи с ликвидацией либо сокращением численности или штата работников, а также повышение </w:t>
            </w:r>
            <w:r>
              <w:lastRenderedPageBreak/>
              <w:t>квалификации работников, участвующих в мероприятиях по повышению эффективности занятости в связи с реализацией программы повышения производительности труда</w:t>
            </w:r>
          </w:p>
        </w:tc>
        <w:tc>
          <w:tcPr>
            <w:tcW w:w="454" w:type="dxa"/>
            <w:tcBorders>
              <w:top w:val="nil"/>
              <w:left w:val="nil"/>
              <w:bottom w:val="nil"/>
              <w:right w:val="nil"/>
            </w:tcBorders>
            <w:vAlign w:val="bottom"/>
          </w:tcPr>
          <w:p w:rsidR="00045C5B" w:rsidRDefault="00045C5B">
            <w:pPr>
              <w:pStyle w:val="ConsPlusNormal"/>
              <w:jc w:val="center"/>
            </w:pPr>
            <w:r>
              <w:lastRenderedPageBreak/>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Ц62L3R5691</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24154,2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Ц62L3R5691</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24154,2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Ц62L3R5691</w:t>
            </w:r>
          </w:p>
        </w:tc>
        <w:tc>
          <w:tcPr>
            <w:tcW w:w="680" w:type="dxa"/>
            <w:tcBorders>
              <w:top w:val="nil"/>
              <w:left w:val="nil"/>
              <w:bottom w:val="nil"/>
              <w:right w:val="nil"/>
            </w:tcBorders>
            <w:vAlign w:val="bottom"/>
          </w:tcPr>
          <w:p w:rsidR="00045C5B" w:rsidRDefault="00045C5B">
            <w:pPr>
              <w:pStyle w:val="ConsPlusNormal"/>
              <w:jc w:val="center"/>
            </w:pPr>
            <w:r>
              <w:t>810</w:t>
            </w:r>
          </w:p>
        </w:tc>
        <w:tc>
          <w:tcPr>
            <w:tcW w:w="1304" w:type="dxa"/>
            <w:tcBorders>
              <w:top w:val="nil"/>
              <w:left w:val="nil"/>
              <w:bottom w:val="nil"/>
              <w:right w:val="nil"/>
            </w:tcBorders>
            <w:vAlign w:val="bottom"/>
          </w:tcPr>
          <w:p w:rsidR="00045C5B" w:rsidRDefault="00045C5B">
            <w:pPr>
              <w:pStyle w:val="ConsPlusNormal"/>
              <w:jc w:val="right"/>
            </w:pPr>
            <w:r>
              <w:t>24154,2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Частичное возмещение работодателям расходов на оплату труда работников, находящихся под риском увольнения, а также принятых из иных организаций после высвобождения в связи с реализацией программы по повышению производительности труда и участвующих в мероприятиях по повышению эффективности занятости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Ц62L3R5692</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2742,0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Ц62L3R5692</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2742,0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Ц62L3R5692</w:t>
            </w:r>
          </w:p>
        </w:tc>
        <w:tc>
          <w:tcPr>
            <w:tcW w:w="680" w:type="dxa"/>
            <w:tcBorders>
              <w:top w:val="nil"/>
              <w:left w:val="nil"/>
              <w:bottom w:val="nil"/>
              <w:right w:val="nil"/>
            </w:tcBorders>
            <w:vAlign w:val="bottom"/>
          </w:tcPr>
          <w:p w:rsidR="00045C5B" w:rsidRDefault="00045C5B">
            <w:pPr>
              <w:pStyle w:val="ConsPlusNormal"/>
              <w:jc w:val="center"/>
            </w:pPr>
            <w:r>
              <w:t>810</w:t>
            </w:r>
          </w:p>
        </w:tc>
        <w:tc>
          <w:tcPr>
            <w:tcW w:w="1304" w:type="dxa"/>
            <w:tcBorders>
              <w:top w:val="nil"/>
              <w:left w:val="nil"/>
              <w:bottom w:val="nil"/>
              <w:right w:val="nil"/>
            </w:tcBorders>
            <w:vAlign w:val="bottom"/>
          </w:tcPr>
          <w:p w:rsidR="00045C5B" w:rsidRDefault="00045C5B">
            <w:pPr>
              <w:pStyle w:val="ConsPlusNormal"/>
              <w:jc w:val="right"/>
            </w:pPr>
            <w:r>
              <w:t>2742,0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71" w:history="1">
              <w:r w:rsidR="00045C5B">
                <w:rPr>
                  <w:color w:val="0000FF"/>
                </w:rPr>
                <w:t>Подпрограмма</w:t>
              </w:r>
            </w:hyperlink>
            <w:r w:rsidR="00045C5B">
              <w:t xml:space="preserve"> "Сопровождение инвалидов молодого возраста при получении ими профессионального образования и содействие в последующем трудоустройстве" государственной программы Чувашской Республики "Содействие занятости населения"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Ц640000000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891,5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"Содействие инвалидам молодого возраста в трудоустройстве"</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Ц640200000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891,5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Формирование и помощь в освоении доступного маршрута передвижения до места работы и на территории работодателя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Ц640216680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12,6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Ц640216680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12,6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Ц640216680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12,6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Содействие при адаптации на рабочем месте (в течение определенного периода времени), </w:t>
            </w:r>
            <w:r>
              <w:lastRenderedPageBreak/>
              <w:t>в том числе силами наставника</w:t>
            </w:r>
          </w:p>
        </w:tc>
        <w:tc>
          <w:tcPr>
            <w:tcW w:w="454" w:type="dxa"/>
            <w:tcBorders>
              <w:top w:val="nil"/>
              <w:left w:val="nil"/>
              <w:bottom w:val="nil"/>
              <w:right w:val="nil"/>
            </w:tcBorders>
            <w:vAlign w:val="bottom"/>
          </w:tcPr>
          <w:p w:rsidR="00045C5B" w:rsidRDefault="00045C5B">
            <w:pPr>
              <w:pStyle w:val="ConsPlusNormal"/>
              <w:jc w:val="center"/>
            </w:pPr>
            <w:r>
              <w:lastRenderedPageBreak/>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Ц640216690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878,9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Ц640216690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878,9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Ц640216690</w:t>
            </w:r>
          </w:p>
        </w:tc>
        <w:tc>
          <w:tcPr>
            <w:tcW w:w="680" w:type="dxa"/>
            <w:tcBorders>
              <w:top w:val="nil"/>
              <w:left w:val="nil"/>
              <w:bottom w:val="nil"/>
              <w:right w:val="nil"/>
            </w:tcBorders>
            <w:vAlign w:val="bottom"/>
          </w:tcPr>
          <w:p w:rsidR="00045C5B" w:rsidRDefault="00045C5B">
            <w:pPr>
              <w:pStyle w:val="ConsPlusNormal"/>
              <w:jc w:val="center"/>
            </w:pPr>
            <w:r>
              <w:t>810</w:t>
            </w:r>
          </w:p>
        </w:tc>
        <w:tc>
          <w:tcPr>
            <w:tcW w:w="1304" w:type="dxa"/>
            <w:tcBorders>
              <w:top w:val="nil"/>
              <w:left w:val="nil"/>
              <w:bottom w:val="nil"/>
              <w:right w:val="nil"/>
            </w:tcBorders>
            <w:vAlign w:val="bottom"/>
          </w:tcPr>
          <w:p w:rsidR="00045C5B" w:rsidRDefault="00045C5B">
            <w:pPr>
              <w:pStyle w:val="ConsPlusNormal"/>
              <w:jc w:val="right"/>
            </w:pPr>
            <w:r>
              <w:t>878,9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Обеспечение реализации государственной </w:t>
            </w:r>
            <w:hyperlink r:id="rId72" w:history="1">
              <w:r>
                <w:rPr>
                  <w:color w:val="0000FF"/>
                </w:rPr>
                <w:t>программы</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Ц6Э0000000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118967,0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Ц6Э0100000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118967,0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государственных учреждений центров занятости населения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Ц6Э0140330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118967,0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Ц6Э0140330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97655,3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Ц6Э0140330</w:t>
            </w:r>
          </w:p>
        </w:tc>
        <w:tc>
          <w:tcPr>
            <w:tcW w:w="680" w:type="dxa"/>
            <w:tcBorders>
              <w:top w:val="nil"/>
              <w:left w:val="nil"/>
              <w:bottom w:val="nil"/>
              <w:right w:val="nil"/>
            </w:tcBorders>
            <w:vAlign w:val="bottom"/>
          </w:tcPr>
          <w:p w:rsidR="00045C5B" w:rsidRDefault="00045C5B">
            <w:pPr>
              <w:pStyle w:val="ConsPlusNormal"/>
              <w:jc w:val="center"/>
            </w:pPr>
            <w:r>
              <w:t>110</w:t>
            </w:r>
          </w:p>
        </w:tc>
        <w:tc>
          <w:tcPr>
            <w:tcW w:w="1304" w:type="dxa"/>
            <w:tcBorders>
              <w:top w:val="nil"/>
              <w:left w:val="nil"/>
              <w:bottom w:val="nil"/>
              <w:right w:val="nil"/>
            </w:tcBorders>
            <w:vAlign w:val="bottom"/>
          </w:tcPr>
          <w:p w:rsidR="00045C5B" w:rsidRDefault="00045C5B">
            <w:pPr>
              <w:pStyle w:val="ConsPlusNormal"/>
              <w:jc w:val="right"/>
            </w:pPr>
            <w:r>
              <w:t>97655,3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Ц6Э0140330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20266,2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Ц6Э0140330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20266,2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Ц6Э0140330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1045,5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Ц6Э0140330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304" w:type="dxa"/>
            <w:tcBorders>
              <w:top w:val="nil"/>
              <w:left w:val="nil"/>
              <w:bottom w:val="nil"/>
              <w:right w:val="nil"/>
            </w:tcBorders>
            <w:vAlign w:val="bottom"/>
          </w:tcPr>
          <w:p w:rsidR="00045C5B" w:rsidRDefault="00045C5B">
            <w:pPr>
              <w:pStyle w:val="ConsPlusNormal"/>
              <w:jc w:val="right"/>
            </w:pPr>
            <w:r>
              <w:t>1045,5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73"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Ц800000000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306,6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74" w:history="1">
              <w:r w:rsidR="00045C5B">
                <w:rPr>
                  <w:color w:val="0000FF"/>
                </w:rPr>
                <w:t>Подпрограмма</w:t>
              </w:r>
            </w:hyperlink>
            <w:r w:rsidR="00045C5B">
              <w:t xml:space="preserve">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государственной программы Чувашской Республики "Повышение безопасности жизнедеятельности населения и территорий </w:t>
            </w:r>
            <w:r w:rsidR="00045C5B">
              <w:lastRenderedPageBreak/>
              <w:t>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lastRenderedPageBreak/>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Ц810000000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306,6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Основное мероприятие "Развитие гражданской обороны,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 пожары и происшествия на водных объектах"</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Ц810400000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306,6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Содержание материально-технических запасов в целях гражданской обороны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Ц810412490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306,6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Ц810412490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306,6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Ц810412490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306,6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75"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Ч300000000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15719,9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Обеспечение реализации государственной </w:t>
            </w:r>
            <w:hyperlink r:id="rId76" w:history="1">
              <w:r>
                <w:rPr>
                  <w:color w:val="0000FF"/>
                </w:rPr>
                <w:t>программы</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Ч3Э0000000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15719,9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Ч3Э0100000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15719,9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Ч3Э0100190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15719,9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Ч3Э0100190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15239,2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Ч3Э0100190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304" w:type="dxa"/>
            <w:tcBorders>
              <w:top w:val="nil"/>
              <w:left w:val="nil"/>
              <w:bottom w:val="nil"/>
              <w:right w:val="nil"/>
            </w:tcBorders>
            <w:vAlign w:val="bottom"/>
          </w:tcPr>
          <w:p w:rsidR="00045C5B" w:rsidRDefault="00045C5B">
            <w:pPr>
              <w:pStyle w:val="ConsPlusNormal"/>
              <w:jc w:val="right"/>
            </w:pPr>
            <w:r>
              <w:t>15239,2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Ч3Э0100190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480,6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Ч3Э0100190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480,6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Ч3Э0100190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0,1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Ч3Э0100190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304" w:type="dxa"/>
            <w:tcBorders>
              <w:top w:val="nil"/>
              <w:left w:val="nil"/>
              <w:bottom w:val="nil"/>
              <w:right w:val="nil"/>
            </w:tcBorders>
            <w:vAlign w:val="bottom"/>
          </w:tcPr>
          <w:p w:rsidR="00045C5B" w:rsidRDefault="00045C5B">
            <w:pPr>
              <w:pStyle w:val="ConsPlusNormal"/>
              <w:jc w:val="right"/>
            </w:pPr>
            <w:r>
              <w:t>0,1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77"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Ч400000000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24286,3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Обеспечение реализации государственной </w:t>
            </w:r>
            <w:hyperlink r:id="rId78" w:history="1">
              <w:r>
                <w:rPr>
                  <w:color w:val="0000FF"/>
                </w:rPr>
                <w:t>программы</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Ч4Э0000000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24286,3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Ч4Э0100000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24286,3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Ч4Э0100190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24286,3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Ч4Э0100190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23582,3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Ч4Э0100190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304" w:type="dxa"/>
            <w:tcBorders>
              <w:top w:val="nil"/>
              <w:left w:val="nil"/>
              <w:bottom w:val="nil"/>
              <w:right w:val="nil"/>
            </w:tcBorders>
            <w:vAlign w:val="bottom"/>
          </w:tcPr>
          <w:p w:rsidR="00045C5B" w:rsidRDefault="00045C5B">
            <w:pPr>
              <w:pStyle w:val="ConsPlusNormal"/>
              <w:jc w:val="right"/>
            </w:pPr>
            <w:r>
              <w:t>23582,3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Ч4Э0100190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702,4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Ч4Э0100190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702,4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Ч4Э0100190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1,6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Ч4Э0100190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304" w:type="dxa"/>
            <w:tcBorders>
              <w:top w:val="nil"/>
              <w:left w:val="nil"/>
              <w:bottom w:val="nil"/>
              <w:right w:val="nil"/>
            </w:tcBorders>
            <w:vAlign w:val="bottom"/>
          </w:tcPr>
          <w:p w:rsidR="00045C5B" w:rsidRDefault="00045C5B">
            <w:pPr>
              <w:pStyle w:val="ConsPlusNormal"/>
              <w:jc w:val="right"/>
            </w:pPr>
            <w:r>
              <w:t>1,6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79"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Ч600000000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20473,4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80" w:history="1">
              <w:r w:rsidR="00045C5B">
                <w:rPr>
                  <w:color w:val="0000FF"/>
                </w:rPr>
                <w:t>Подпрограмма</w:t>
              </w:r>
            </w:hyperlink>
            <w:r w:rsidR="00045C5B">
              <w:t xml:space="preserve"> "Информационная безопасность"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Ч630000000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180,0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"Реализация мероприятий регионального проекта "Информационная безопасность"</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Ч63D400000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180,0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Модернизация и эксплуатация системы защиты информационных систем, </w:t>
            </w:r>
            <w:r>
              <w:lastRenderedPageBreak/>
              <w:t>используемых органами исполнительной власти Чувашской Республики и органами местного самоуправления</w:t>
            </w:r>
          </w:p>
        </w:tc>
        <w:tc>
          <w:tcPr>
            <w:tcW w:w="454" w:type="dxa"/>
            <w:tcBorders>
              <w:top w:val="nil"/>
              <w:left w:val="nil"/>
              <w:bottom w:val="nil"/>
              <w:right w:val="nil"/>
            </w:tcBorders>
            <w:vAlign w:val="bottom"/>
          </w:tcPr>
          <w:p w:rsidR="00045C5B" w:rsidRDefault="00045C5B">
            <w:pPr>
              <w:pStyle w:val="ConsPlusNormal"/>
              <w:jc w:val="center"/>
            </w:pPr>
            <w:r>
              <w:lastRenderedPageBreak/>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Ч63D413850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180,0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Ч63D413850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180,0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Ч63D413850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180,0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реализации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Ч6Э0000000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20293,4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Ч6Э0100000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20293,4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Ч6Э0100190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20293,4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Ч6Э0100190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20063,4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Ч6Э0100190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304" w:type="dxa"/>
            <w:tcBorders>
              <w:top w:val="nil"/>
              <w:left w:val="nil"/>
              <w:bottom w:val="nil"/>
              <w:right w:val="nil"/>
            </w:tcBorders>
            <w:vAlign w:val="bottom"/>
          </w:tcPr>
          <w:p w:rsidR="00045C5B" w:rsidRDefault="00045C5B">
            <w:pPr>
              <w:pStyle w:val="ConsPlusNormal"/>
              <w:jc w:val="right"/>
            </w:pPr>
            <w:r>
              <w:t>20063,4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Ч6Э0100190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179,9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Ч6Э0100190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179,9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Ч6Э0100190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50,1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Ч6Э0100190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304" w:type="dxa"/>
            <w:tcBorders>
              <w:top w:val="nil"/>
              <w:left w:val="nil"/>
              <w:bottom w:val="nil"/>
              <w:right w:val="nil"/>
            </w:tcBorders>
            <w:vAlign w:val="bottom"/>
          </w:tcPr>
          <w:p w:rsidR="00045C5B" w:rsidRDefault="00045C5B">
            <w:pPr>
              <w:pStyle w:val="ConsPlusNormal"/>
              <w:jc w:val="right"/>
            </w:pPr>
            <w:r>
              <w:t>50,1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81" w:history="1">
              <w:r>
                <w:rPr>
                  <w:color w:val="0000FF"/>
                </w:rPr>
                <w:t>программа</w:t>
              </w:r>
            </w:hyperlink>
            <w:r>
              <w:t xml:space="preserve"> Чувашской Республики "Доступная среда"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Ч800000000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1400,0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82" w:history="1">
              <w:r w:rsidR="00045C5B">
                <w:rPr>
                  <w:color w:val="0000FF"/>
                </w:rPr>
                <w:t>Подпрограмма</w:t>
              </w:r>
            </w:hyperlink>
            <w:r w:rsidR="00045C5B">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Ч810000000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1400,0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Основное мероприятие "Повышение доступности и качества реабилитационных </w:t>
            </w:r>
            <w:r>
              <w:lastRenderedPageBreak/>
              <w:t>услуг (развитие системы реабилитации, абилитации и социальной интеграции инвалидов)"</w:t>
            </w:r>
          </w:p>
        </w:tc>
        <w:tc>
          <w:tcPr>
            <w:tcW w:w="454" w:type="dxa"/>
            <w:tcBorders>
              <w:top w:val="nil"/>
              <w:left w:val="nil"/>
              <w:bottom w:val="nil"/>
              <w:right w:val="nil"/>
            </w:tcBorders>
            <w:vAlign w:val="bottom"/>
          </w:tcPr>
          <w:p w:rsidR="00045C5B" w:rsidRDefault="00045C5B">
            <w:pPr>
              <w:pStyle w:val="ConsPlusNormal"/>
              <w:jc w:val="center"/>
            </w:pPr>
            <w:r>
              <w:lastRenderedPageBreak/>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Ч810300000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1400,0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Реализация мероприятия по сохранению рабочих мест для инвалидов</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Ч810310890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1400,0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Ч810310890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1400,0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Ч810310890</w:t>
            </w:r>
          </w:p>
        </w:tc>
        <w:tc>
          <w:tcPr>
            <w:tcW w:w="680" w:type="dxa"/>
            <w:tcBorders>
              <w:top w:val="nil"/>
              <w:left w:val="nil"/>
              <w:bottom w:val="nil"/>
              <w:right w:val="nil"/>
            </w:tcBorders>
            <w:vAlign w:val="bottom"/>
          </w:tcPr>
          <w:p w:rsidR="00045C5B" w:rsidRDefault="00045C5B">
            <w:pPr>
              <w:pStyle w:val="ConsPlusNormal"/>
              <w:jc w:val="center"/>
            </w:pPr>
            <w:r>
              <w:t>810</w:t>
            </w:r>
          </w:p>
        </w:tc>
        <w:tc>
          <w:tcPr>
            <w:tcW w:w="1304" w:type="dxa"/>
            <w:tcBorders>
              <w:top w:val="nil"/>
              <w:left w:val="nil"/>
              <w:bottom w:val="nil"/>
              <w:right w:val="nil"/>
            </w:tcBorders>
            <w:vAlign w:val="bottom"/>
          </w:tcPr>
          <w:p w:rsidR="00045C5B" w:rsidRDefault="00045C5B">
            <w:pPr>
              <w:pStyle w:val="ConsPlusNormal"/>
              <w:jc w:val="right"/>
            </w:pPr>
            <w:r>
              <w:t>1400,0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Сельское хозяйство и рыболовство</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2227403,1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83"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2227369,3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84" w:history="1">
              <w:r w:rsidR="00045C5B">
                <w:rPr>
                  <w:color w:val="0000FF"/>
                </w:rPr>
                <w:t>Подпрограмма</w:t>
              </w:r>
            </w:hyperlink>
            <w:r w:rsidR="00045C5B">
              <w:t xml:space="preserve"> "Техническая и технологическая модернизация, инновационное развитие"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Ц950000000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22000,0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"Обновление парка сельскохозяйственной техники"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Ц950100000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22000,0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Ц950160640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22000,0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Ц950160640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22000,0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Ц950160640</w:t>
            </w:r>
          </w:p>
        </w:tc>
        <w:tc>
          <w:tcPr>
            <w:tcW w:w="680" w:type="dxa"/>
            <w:tcBorders>
              <w:top w:val="nil"/>
              <w:left w:val="nil"/>
              <w:bottom w:val="nil"/>
              <w:right w:val="nil"/>
            </w:tcBorders>
            <w:vAlign w:val="bottom"/>
          </w:tcPr>
          <w:p w:rsidR="00045C5B" w:rsidRDefault="00045C5B">
            <w:pPr>
              <w:pStyle w:val="ConsPlusNormal"/>
              <w:jc w:val="center"/>
            </w:pPr>
            <w:r>
              <w:t>810</w:t>
            </w:r>
          </w:p>
        </w:tc>
        <w:tc>
          <w:tcPr>
            <w:tcW w:w="1304" w:type="dxa"/>
            <w:tcBorders>
              <w:top w:val="nil"/>
              <w:left w:val="nil"/>
              <w:bottom w:val="nil"/>
              <w:right w:val="nil"/>
            </w:tcBorders>
            <w:vAlign w:val="bottom"/>
          </w:tcPr>
          <w:p w:rsidR="00045C5B" w:rsidRDefault="00045C5B">
            <w:pPr>
              <w:pStyle w:val="ConsPlusNormal"/>
              <w:jc w:val="right"/>
            </w:pPr>
            <w:r>
              <w:t>22000,0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85" w:history="1">
              <w:r w:rsidR="00045C5B">
                <w:rPr>
                  <w:color w:val="0000FF"/>
                </w:rPr>
                <w:t>Подпрограмма</w:t>
              </w:r>
            </w:hyperlink>
            <w:r w:rsidR="00045C5B">
              <w:t xml:space="preserve"> "Развитие ветеринарии в Чувашской Республике"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Ц970000000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248065,9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Основное мероприятие "Предупреждение и </w:t>
            </w:r>
            <w:r>
              <w:lastRenderedPageBreak/>
              <w:t>ликвидация болезней животных"</w:t>
            </w:r>
          </w:p>
        </w:tc>
        <w:tc>
          <w:tcPr>
            <w:tcW w:w="454" w:type="dxa"/>
            <w:tcBorders>
              <w:top w:val="nil"/>
              <w:left w:val="nil"/>
              <w:bottom w:val="nil"/>
              <w:right w:val="nil"/>
            </w:tcBorders>
            <w:vAlign w:val="bottom"/>
          </w:tcPr>
          <w:p w:rsidR="00045C5B" w:rsidRDefault="00045C5B">
            <w:pPr>
              <w:pStyle w:val="ConsPlusNormal"/>
              <w:jc w:val="center"/>
            </w:pPr>
            <w:r>
              <w:lastRenderedPageBreak/>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Ц970100000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229667,8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Проведение эпизоотологического мониторинга заразных, в том числе особо опасных, болезней животных</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Ц970112700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1202,6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Ц970112700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1202,6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Ц970112700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1202,6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Проведение противоэпизоотических мероприятий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Ц970112710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11843,7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Ц970112710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11843,7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Ц970112710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11843,7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Финансовое обеспечение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 а также по расчету и предоставлению субвенций бюджетам поселений на осуществление указанных полномочий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Ц970112750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1765,8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Ц970112750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1765,8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Субвенции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Ц970112750</w:t>
            </w:r>
          </w:p>
        </w:tc>
        <w:tc>
          <w:tcPr>
            <w:tcW w:w="680" w:type="dxa"/>
            <w:tcBorders>
              <w:top w:val="nil"/>
              <w:left w:val="nil"/>
              <w:bottom w:val="nil"/>
              <w:right w:val="nil"/>
            </w:tcBorders>
            <w:vAlign w:val="bottom"/>
          </w:tcPr>
          <w:p w:rsidR="00045C5B" w:rsidRDefault="00045C5B">
            <w:pPr>
              <w:pStyle w:val="ConsPlusNormal"/>
              <w:jc w:val="center"/>
            </w:pPr>
            <w:r>
              <w:t>530</w:t>
            </w:r>
          </w:p>
        </w:tc>
        <w:tc>
          <w:tcPr>
            <w:tcW w:w="1304" w:type="dxa"/>
            <w:tcBorders>
              <w:top w:val="nil"/>
              <w:left w:val="nil"/>
              <w:bottom w:val="nil"/>
              <w:right w:val="nil"/>
            </w:tcBorders>
            <w:vAlign w:val="bottom"/>
          </w:tcPr>
          <w:p w:rsidR="00045C5B" w:rsidRDefault="00045C5B">
            <w:pPr>
              <w:pStyle w:val="ConsPlusNormal"/>
              <w:jc w:val="right"/>
            </w:pPr>
            <w:r>
              <w:t>1765,8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учреждений государственной ветеринарной службы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Ц970140010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214855,7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Ц970140010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214855,7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Ц970140010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214855,7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"Укрепление материально-технической базы бюджетных учреждений ветеринарии"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Ц970300000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18398,1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Возмещение затрат учреждений государственной ветеринарной службы Чувашской Республики на приобретение горюче-смазочных материалов при использовании автотранспорта ветеринарных станций старшими государственными инспекторами при осуществлении регионального государственного </w:t>
            </w:r>
            <w:r>
              <w:lastRenderedPageBreak/>
              <w:t>ветеринарного надзора на территории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lastRenderedPageBreak/>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Ц970312740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702,7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Ц970312740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702,7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Ц970312740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702,7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Оснащение лабораторным оборудованием бюджетных учреждений ветеринарии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Ц970316130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5385,6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Ц970316130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5385,6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Ц970316130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5385,6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Капитальный ремонт учреждений государственной ветеринарной службы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Ц970316140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1171,3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Ц970316140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1171,3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Ц970316140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1171,3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Создание передвижных пунктов на базе специального автомобиля "Ветеринарная помощь"</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Ц970318920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3890,5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Ц970318920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3890,5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Ц970318920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3890,5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Материально-техническое обеспечение централизации учета учреждений ветеринарии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Ц970318930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7248,0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Ц970318930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7248,0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Ц970318930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7248,0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86" w:history="1">
              <w:r w:rsidR="00045C5B">
                <w:rPr>
                  <w:color w:val="0000FF"/>
                </w:rPr>
                <w:t>Подпрограмма</w:t>
              </w:r>
            </w:hyperlink>
            <w:r w:rsidR="00045C5B">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Ц990000000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23698,9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Основное мероприятие "Комплексное </w:t>
            </w:r>
            <w:r>
              <w:lastRenderedPageBreak/>
              <w:t>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54" w:type="dxa"/>
            <w:tcBorders>
              <w:top w:val="nil"/>
              <w:left w:val="nil"/>
              <w:bottom w:val="nil"/>
              <w:right w:val="nil"/>
            </w:tcBorders>
            <w:vAlign w:val="bottom"/>
          </w:tcPr>
          <w:p w:rsidR="00045C5B" w:rsidRDefault="00045C5B">
            <w:pPr>
              <w:pStyle w:val="ConsPlusNormal"/>
              <w:jc w:val="center"/>
            </w:pPr>
            <w:r>
              <w:lastRenderedPageBreak/>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Ц990200000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23018,5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Ц9902R5675</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23018,5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Ц9902R5675</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23018,5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Ц9902R5675</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23018,5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"Грантовая поддержка местных инициатив граждан, проживающих в сельской местности"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Ц990300000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680,4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Реализация проектов местных инициатив граждан, проживающих в сельской местности, в рамках реализации мероприятий по устойчивому развитию сельских территорий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Ц9903R5678</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680,4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Ц9903R5678</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680,4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Ц9903R5678</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680,4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87" w:history="1">
              <w:r w:rsidR="00045C5B">
                <w:rPr>
                  <w:color w:val="0000FF"/>
                </w:rPr>
                <w:t>Подпрограмма</w:t>
              </w:r>
            </w:hyperlink>
            <w:r w:rsidR="00045C5B">
              <w:t xml:space="preserve"> "Развитие мелиорации земель сельскохозяйственного назначения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Ц9Б0000000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3978,4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"Строительство, реконструкция и техническое перевооружение мелиоративных систем и отдельно расположенных гидротехнических сооружений, находящихся в государственной собственности Чувашской Республики, собственности муниципальных образований, собственности сельскохозяйственных товаропроизводителей"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Ц9Б0100000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3978,4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Развитие мелиоративных систем и отдельно расположенных гидротехнических сооружений, относящихся к государственной собственности субъектов Российской Федерации, муниципальной собственности и собственности сельскохозяйственных товаропроизводителей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Ц9Б0160761</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1567,2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Ц9Б0160761</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1567,2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Ц9Б0160761</w:t>
            </w:r>
          </w:p>
        </w:tc>
        <w:tc>
          <w:tcPr>
            <w:tcW w:w="680" w:type="dxa"/>
            <w:tcBorders>
              <w:top w:val="nil"/>
              <w:left w:val="nil"/>
              <w:bottom w:val="nil"/>
              <w:right w:val="nil"/>
            </w:tcBorders>
            <w:vAlign w:val="bottom"/>
          </w:tcPr>
          <w:p w:rsidR="00045C5B" w:rsidRDefault="00045C5B">
            <w:pPr>
              <w:pStyle w:val="ConsPlusNormal"/>
              <w:jc w:val="center"/>
            </w:pPr>
            <w:r>
              <w:t>810</w:t>
            </w:r>
          </w:p>
        </w:tc>
        <w:tc>
          <w:tcPr>
            <w:tcW w:w="1304" w:type="dxa"/>
            <w:tcBorders>
              <w:top w:val="nil"/>
              <w:left w:val="nil"/>
              <w:bottom w:val="nil"/>
              <w:right w:val="nil"/>
            </w:tcBorders>
            <w:vAlign w:val="bottom"/>
          </w:tcPr>
          <w:p w:rsidR="00045C5B" w:rsidRDefault="00045C5B">
            <w:pPr>
              <w:pStyle w:val="ConsPlusNormal"/>
              <w:jc w:val="right"/>
            </w:pPr>
            <w:r>
              <w:t>1567,2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Развитие мелиоративных систем и отдельно расположенных гидротехнических сооружений, относящихся к государственной собственности субъектов Российской Федерации, муниципальной собственности и собственности сельскохозяйственных товаропроизводителей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Ц9Б01R5681</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2411,2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Ц9Б01R5681</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2411,2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Ц9Б01R5681</w:t>
            </w:r>
          </w:p>
        </w:tc>
        <w:tc>
          <w:tcPr>
            <w:tcW w:w="680" w:type="dxa"/>
            <w:tcBorders>
              <w:top w:val="nil"/>
              <w:left w:val="nil"/>
              <w:bottom w:val="nil"/>
              <w:right w:val="nil"/>
            </w:tcBorders>
            <w:vAlign w:val="bottom"/>
          </w:tcPr>
          <w:p w:rsidR="00045C5B" w:rsidRDefault="00045C5B">
            <w:pPr>
              <w:pStyle w:val="ConsPlusNormal"/>
              <w:jc w:val="center"/>
            </w:pPr>
            <w:r>
              <w:t>810</w:t>
            </w:r>
          </w:p>
        </w:tc>
        <w:tc>
          <w:tcPr>
            <w:tcW w:w="1304" w:type="dxa"/>
            <w:tcBorders>
              <w:top w:val="nil"/>
              <w:left w:val="nil"/>
              <w:bottom w:val="nil"/>
              <w:right w:val="nil"/>
            </w:tcBorders>
            <w:vAlign w:val="bottom"/>
          </w:tcPr>
          <w:p w:rsidR="00045C5B" w:rsidRDefault="00045C5B">
            <w:pPr>
              <w:pStyle w:val="ConsPlusNormal"/>
              <w:jc w:val="right"/>
            </w:pPr>
            <w:r>
              <w:t>2411,2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88" w:history="1">
              <w:r w:rsidR="00045C5B">
                <w:rPr>
                  <w:color w:val="0000FF"/>
                </w:rPr>
                <w:t>Подпрограмма</w:t>
              </w:r>
            </w:hyperlink>
            <w:r w:rsidR="00045C5B">
              <w:t xml:space="preserve"> "Развитие отраслей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Ц9И0000000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1142390,2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"Реализация региональных программ развития агропромышленного комплекса"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Ц9И0100000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737724,5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Содействие достижению целевых показателей региональных программ развития агропромышленного комплекса по направлениям поддержки, не обеспечиваемым софинансированием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Ц9И0165430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119361,9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Ц9И0165430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119361,9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Ц9И0165430</w:t>
            </w:r>
          </w:p>
        </w:tc>
        <w:tc>
          <w:tcPr>
            <w:tcW w:w="680" w:type="dxa"/>
            <w:tcBorders>
              <w:top w:val="nil"/>
              <w:left w:val="nil"/>
              <w:bottom w:val="nil"/>
              <w:right w:val="nil"/>
            </w:tcBorders>
            <w:vAlign w:val="bottom"/>
          </w:tcPr>
          <w:p w:rsidR="00045C5B" w:rsidRDefault="00045C5B">
            <w:pPr>
              <w:pStyle w:val="ConsPlusNormal"/>
              <w:jc w:val="center"/>
            </w:pPr>
            <w:r>
              <w:t>810</w:t>
            </w:r>
          </w:p>
        </w:tc>
        <w:tc>
          <w:tcPr>
            <w:tcW w:w="1304" w:type="dxa"/>
            <w:tcBorders>
              <w:top w:val="nil"/>
              <w:left w:val="nil"/>
              <w:bottom w:val="nil"/>
              <w:right w:val="nil"/>
            </w:tcBorders>
            <w:vAlign w:val="bottom"/>
          </w:tcPr>
          <w:p w:rsidR="00045C5B" w:rsidRDefault="00045C5B">
            <w:pPr>
              <w:pStyle w:val="ConsPlusNormal"/>
              <w:jc w:val="right"/>
            </w:pPr>
            <w:r>
              <w:t>119361,9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Содействие достижению целевых показателей региональных программ развития агропромышленного комплекса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Ц9И01R5430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618362,6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Ц9И01R5430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618362,6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Субсидии юридическим лицам (кроме </w:t>
            </w:r>
            <w:r>
              <w:lastRenderedPageBreak/>
              <w:t>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045C5B" w:rsidRDefault="00045C5B">
            <w:pPr>
              <w:pStyle w:val="ConsPlusNormal"/>
              <w:jc w:val="center"/>
            </w:pPr>
            <w:r>
              <w:lastRenderedPageBreak/>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Ц9И01R5430</w:t>
            </w:r>
          </w:p>
        </w:tc>
        <w:tc>
          <w:tcPr>
            <w:tcW w:w="680" w:type="dxa"/>
            <w:tcBorders>
              <w:top w:val="nil"/>
              <w:left w:val="nil"/>
              <w:bottom w:val="nil"/>
              <w:right w:val="nil"/>
            </w:tcBorders>
            <w:vAlign w:val="bottom"/>
          </w:tcPr>
          <w:p w:rsidR="00045C5B" w:rsidRDefault="00045C5B">
            <w:pPr>
              <w:pStyle w:val="ConsPlusNormal"/>
              <w:jc w:val="center"/>
            </w:pPr>
            <w:r>
              <w:t>810</w:t>
            </w:r>
          </w:p>
        </w:tc>
        <w:tc>
          <w:tcPr>
            <w:tcW w:w="1304" w:type="dxa"/>
            <w:tcBorders>
              <w:top w:val="nil"/>
              <w:left w:val="nil"/>
              <w:bottom w:val="nil"/>
              <w:right w:val="nil"/>
            </w:tcBorders>
            <w:vAlign w:val="bottom"/>
          </w:tcPr>
          <w:p w:rsidR="00045C5B" w:rsidRDefault="00045C5B">
            <w:pPr>
              <w:pStyle w:val="ConsPlusNormal"/>
              <w:jc w:val="right"/>
            </w:pPr>
            <w:r>
              <w:t>618362,6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Основное мероприятие "Поддержание доходности сельскохозяйственных товаропроизводителей"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Ц9И0200000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208689,2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Возмещение части затрат на уплату процентов по краткосрочным и инвестиционным кредитам, не обеспечиваемым софинансированием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Ц9И0267480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98797,7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Ц9И0267480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98797,7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Ц9И0267480</w:t>
            </w:r>
          </w:p>
        </w:tc>
        <w:tc>
          <w:tcPr>
            <w:tcW w:w="680" w:type="dxa"/>
            <w:tcBorders>
              <w:top w:val="nil"/>
              <w:left w:val="nil"/>
              <w:bottom w:val="nil"/>
              <w:right w:val="nil"/>
            </w:tcBorders>
            <w:vAlign w:val="bottom"/>
          </w:tcPr>
          <w:p w:rsidR="00045C5B" w:rsidRDefault="00045C5B">
            <w:pPr>
              <w:pStyle w:val="ConsPlusNormal"/>
              <w:jc w:val="center"/>
            </w:pPr>
            <w:r>
              <w:t>810</w:t>
            </w:r>
          </w:p>
        </w:tc>
        <w:tc>
          <w:tcPr>
            <w:tcW w:w="1304" w:type="dxa"/>
            <w:tcBorders>
              <w:top w:val="nil"/>
              <w:left w:val="nil"/>
              <w:bottom w:val="nil"/>
              <w:right w:val="nil"/>
            </w:tcBorders>
            <w:vAlign w:val="bottom"/>
          </w:tcPr>
          <w:p w:rsidR="00045C5B" w:rsidRDefault="00045C5B">
            <w:pPr>
              <w:pStyle w:val="ConsPlusNormal"/>
              <w:jc w:val="right"/>
            </w:pPr>
            <w:r>
              <w:t>98797,7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Оказание несвязанной поддержки сельскохозяйственным товаропроизводителям в области растениеводства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Ц9И02R5410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109891,5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Ц9И02R5410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109891,5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Ц9И02R5410</w:t>
            </w:r>
          </w:p>
        </w:tc>
        <w:tc>
          <w:tcPr>
            <w:tcW w:w="680" w:type="dxa"/>
            <w:tcBorders>
              <w:top w:val="nil"/>
              <w:left w:val="nil"/>
              <w:bottom w:val="nil"/>
              <w:right w:val="nil"/>
            </w:tcBorders>
            <w:vAlign w:val="bottom"/>
          </w:tcPr>
          <w:p w:rsidR="00045C5B" w:rsidRDefault="00045C5B">
            <w:pPr>
              <w:pStyle w:val="ConsPlusNormal"/>
              <w:jc w:val="center"/>
            </w:pPr>
            <w:r>
              <w:t>810</w:t>
            </w:r>
          </w:p>
        </w:tc>
        <w:tc>
          <w:tcPr>
            <w:tcW w:w="1304" w:type="dxa"/>
            <w:tcBorders>
              <w:top w:val="nil"/>
              <w:left w:val="nil"/>
              <w:bottom w:val="nil"/>
              <w:right w:val="nil"/>
            </w:tcBorders>
            <w:vAlign w:val="bottom"/>
          </w:tcPr>
          <w:p w:rsidR="00045C5B" w:rsidRDefault="00045C5B">
            <w:pPr>
              <w:pStyle w:val="ConsPlusNormal"/>
              <w:jc w:val="right"/>
            </w:pPr>
            <w:r>
              <w:t>109891,5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"Поддержка подотраслей растениеводства"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Ц9И0300000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Возмещение части затрат на выполнение мероприятий по повышению плодородия почв</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Ц9И0360080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Ц9И0360080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Ц9И0360080</w:t>
            </w:r>
          </w:p>
        </w:tc>
        <w:tc>
          <w:tcPr>
            <w:tcW w:w="680" w:type="dxa"/>
            <w:tcBorders>
              <w:top w:val="nil"/>
              <w:left w:val="nil"/>
              <w:bottom w:val="nil"/>
              <w:right w:val="nil"/>
            </w:tcBorders>
            <w:vAlign w:val="bottom"/>
          </w:tcPr>
          <w:p w:rsidR="00045C5B" w:rsidRDefault="00045C5B">
            <w:pPr>
              <w:pStyle w:val="ConsPlusNormal"/>
              <w:jc w:val="center"/>
            </w:pPr>
            <w:r>
              <w:t>810</w:t>
            </w:r>
          </w:p>
        </w:tc>
        <w:tc>
          <w:tcPr>
            <w:tcW w:w="130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"Поддержка подотраслей животноводства"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Ц9И0400000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180867,6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Повышение продуктивности крупного рогатого скота молочного направления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Ц9И0465420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81780,0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Ц9И0465420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81780,0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Ц9И0465420</w:t>
            </w:r>
          </w:p>
        </w:tc>
        <w:tc>
          <w:tcPr>
            <w:tcW w:w="680" w:type="dxa"/>
            <w:tcBorders>
              <w:top w:val="nil"/>
              <w:left w:val="nil"/>
              <w:bottom w:val="nil"/>
              <w:right w:val="nil"/>
            </w:tcBorders>
            <w:vAlign w:val="bottom"/>
          </w:tcPr>
          <w:p w:rsidR="00045C5B" w:rsidRDefault="00045C5B">
            <w:pPr>
              <w:pStyle w:val="ConsPlusNormal"/>
              <w:jc w:val="center"/>
            </w:pPr>
            <w:r>
              <w:t>810</w:t>
            </w:r>
          </w:p>
        </w:tc>
        <w:tc>
          <w:tcPr>
            <w:tcW w:w="1304" w:type="dxa"/>
            <w:tcBorders>
              <w:top w:val="nil"/>
              <w:left w:val="nil"/>
              <w:bottom w:val="nil"/>
              <w:right w:val="nil"/>
            </w:tcBorders>
            <w:vAlign w:val="bottom"/>
          </w:tcPr>
          <w:p w:rsidR="00045C5B" w:rsidRDefault="00045C5B">
            <w:pPr>
              <w:pStyle w:val="ConsPlusNormal"/>
              <w:jc w:val="right"/>
            </w:pPr>
            <w:r>
              <w:t>81780,0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Повышение продуктивности крупного рогатого скота молочного направления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Ц9И04R5420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99087,6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Ц9И04R5420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99087,6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Ц9И04R5420</w:t>
            </w:r>
          </w:p>
        </w:tc>
        <w:tc>
          <w:tcPr>
            <w:tcW w:w="680" w:type="dxa"/>
            <w:tcBorders>
              <w:top w:val="nil"/>
              <w:left w:val="nil"/>
              <w:bottom w:val="nil"/>
              <w:right w:val="nil"/>
            </w:tcBorders>
            <w:vAlign w:val="bottom"/>
          </w:tcPr>
          <w:p w:rsidR="00045C5B" w:rsidRDefault="00045C5B">
            <w:pPr>
              <w:pStyle w:val="ConsPlusNormal"/>
              <w:jc w:val="center"/>
            </w:pPr>
            <w:r>
              <w:t>810</w:t>
            </w:r>
          </w:p>
        </w:tc>
        <w:tc>
          <w:tcPr>
            <w:tcW w:w="1304" w:type="dxa"/>
            <w:tcBorders>
              <w:top w:val="nil"/>
              <w:left w:val="nil"/>
              <w:bottom w:val="nil"/>
              <w:right w:val="nil"/>
            </w:tcBorders>
            <w:vAlign w:val="bottom"/>
          </w:tcPr>
          <w:p w:rsidR="00045C5B" w:rsidRDefault="00045C5B">
            <w:pPr>
              <w:pStyle w:val="ConsPlusNormal"/>
              <w:jc w:val="right"/>
            </w:pPr>
            <w:r>
              <w:t>99087,6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"Ведомственная целевая программа "Интенсификация производства и переработки хмеля как стратегического направления для развития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Ц9И0500000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5108,9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Возмещение части затрат на производство хмеля при условии его реализации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Ц9И0560220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5108,9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Ц9И0560220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5108,9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Ц9И0560220</w:t>
            </w:r>
          </w:p>
        </w:tc>
        <w:tc>
          <w:tcPr>
            <w:tcW w:w="680" w:type="dxa"/>
            <w:tcBorders>
              <w:top w:val="nil"/>
              <w:left w:val="nil"/>
              <w:bottom w:val="nil"/>
              <w:right w:val="nil"/>
            </w:tcBorders>
            <w:vAlign w:val="bottom"/>
          </w:tcPr>
          <w:p w:rsidR="00045C5B" w:rsidRDefault="00045C5B">
            <w:pPr>
              <w:pStyle w:val="ConsPlusNormal"/>
              <w:jc w:val="center"/>
            </w:pPr>
            <w:r>
              <w:t>810</w:t>
            </w:r>
          </w:p>
        </w:tc>
        <w:tc>
          <w:tcPr>
            <w:tcW w:w="1304" w:type="dxa"/>
            <w:tcBorders>
              <w:top w:val="nil"/>
              <w:left w:val="nil"/>
              <w:bottom w:val="nil"/>
              <w:right w:val="nil"/>
            </w:tcBorders>
            <w:vAlign w:val="bottom"/>
          </w:tcPr>
          <w:p w:rsidR="00045C5B" w:rsidRDefault="00045C5B">
            <w:pPr>
              <w:pStyle w:val="ConsPlusNormal"/>
              <w:jc w:val="right"/>
            </w:pPr>
            <w:r>
              <w:t>5108,9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89" w:history="1">
              <w:r w:rsidR="00045C5B">
                <w:rPr>
                  <w:color w:val="0000FF"/>
                </w:rPr>
                <w:t>Подпрограмма</w:t>
              </w:r>
            </w:hyperlink>
            <w:r w:rsidR="00045C5B">
              <w:t xml:space="preserve"> "Стимулирование инвестиционной деятельности в агропромышленном комплексе"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Ц9К0000000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699140,6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"Поддержка инвестиционного кредитования в агропромышленном комплексе"</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Ц9К0100000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608668,5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Возмещение части процентной ставки по инвестиционным кредитам (займам) в агропромышленном комплексе</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Ц9К01R5440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608668,5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Ц9К01R5440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608668,5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Субсидии юридическим лицам (кроме некоммерческих организаций), индивидуальным предпринимателям, </w:t>
            </w:r>
            <w:r>
              <w:lastRenderedPageBreak/>
              <w:t>физическим лицам - производителям товаров, работ, услуг</w:t>
            </w:r>
          </w:p>
        </w:tc>
        <w:tc>
          <w:tcPr>
            <w:tcW w:w="454" w:type="dxa"/>
            <w:tcBorders>
              <w:top w:val="nil"/>
              <w:left w:val="nil"/>
              <w:bottom w:val="nil"/>
              <w:right w:val="nil"/>
            </w:tcBorders>
            <w:vAlign w:val="bottom"/>
          </w:tcPr>
          <w:p w:rsidR="00045C5B" w:rsidRDefault="00045C5B">
            <w:pPr>
              <w:pStyle w:val="ConsPlusNormal"/>
              <w:jc w:val="center"/>
            </w:pPr>
            <w:r>
              <w:lastRenderedPageBreak/>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Ц9К01R5440</w:t>
            </w:r>
          </w:p>
        </w:tc>
        <w:tc>
          <w:tcPr>
            <w:tcW w:w="680" w:type="dxa"/>
            <w:tcBorders>
              <w:top w:val="nil"/>
              <w:left w:val="nil"/>
              <w:bottom w:val="nil"/>
              <w:right w:val="nil"/>
            </w:tcBorders>
            <w:vAlign w:val="bottom"/>
          </w:tcPr>
          <w:p w:rsidR="00045C5B" w:rsidRDefault="00045C5B">
            <w:pPr>
              <w:pStyle w:val="ConsPlusNormal"/>
              <w:jc w:val="center"/>
            </w:pPr>
            <w:r>
              <w:t>810</w:t>
            </w:r>
          </w:p>
        </w:tc>
        <w:tc>
          <w:tcPr>
            <w:tcW w:w="1304" w:type="dxa"/>
            <w:tcBorders>
              <w:top w:val="nil"/>
              <w:left w:val="nil"/>
              <w:bottom w:val="nil"/>
              <w:right w:val="nil"/>
            </w:tcBorders>
            <w:vAlign w:val="bottom"/>
          </w:tcPr>
          <w:p w:rsidR="00045C5B" w:rsidRDefault="00045C5B">
            <w:pPr>
              <w:pStyle w:val="ConsPlusNormal"/>
              <w:jc w:val="right"/>
            </w:pPr>
            <w:r>
              <w:t>608668,5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Основное мероприятие "Компенсация прямых понесенных затрат на строительство и модернизацию объектов агропромышленного комплекса"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Ц9К0200000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90472,1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Ц9К02R5450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90472,1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Ц9К02R5450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90472,1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Ц9К02R5450</w:t>
            </w:r>
          </w:p>
        </w:tc>
        <w:tc>
          <w:tcPr>
            <w:tcW w:w="680" w:type="dxa"/>
            <w:tcBorders>
              <w:top w:val="nil"/>
              <w:left w:val="nil"/>
              <w:bottom w:val="nil"/>
              <w:right w:val="nil"/>
            </w:tcBorders>
            <w:vAlign w:val="bottom"/>
          </w:tcPr>
          <w:p w:rsidR="00045C5B" w:rsidRDefault="00045C5B">
            <w:pPr>
              <w:pStyle w:val="ConsPlusNormal"/>
              <w:jc w:val="center"/>
            </w:pPr>
            <w:r>
              <w:t>810</w:t>
            </w:r>
          </w:p>
        </w:tc>
        <w:tc>
          <w:tcPr>
            <w:tcW w:w="1304" w:type="dxa"/>
            <w:tcBorders>
              <w:top w:val="nil"/>
              <w:left w:val="nil"/>
              <w:bottom w:val="nil"/>
              <w:right w:val="nil"/>
            </w:tcBorders>
            <w:vAlign w:val="bottom"/>
          </w:tcPr>
          <w:p w:rsidR="00045C5B" w:rsidRDefault="00045C5B">
            <w:pPr>
              <w:pStyle w:val="ConsPlusNormal"/>
              <w:jc w:val="right"/>
            </w:pPr>
            <w:r>
              <w:t>90472,1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90" w:history="1">
              <w:r w:rsidR="00045C5B">
                <w:rPr>
                  <w:color w:val="0000FF"/>
                </w:rPr>
                <w:t>Подпрограмма</w:t>
              </w:r>
            </w:hyperlink>
            <w:r w:rsidR="00045C5B">
              <w:t xml:space="preserve"> "Обеспечение общих условий функционирования отраслей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Ц9Л0000000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24755,1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"Регулирование рынков сельскохозяйственной продукции, сырья и продовольствия (интервенции)"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Ц9Л0100000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11272,8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Проведение закупочных и товарных интервенций на рынках сельскохозяйственной продукции, а также залоговых операций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Ц9Л0160100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11272,8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Ц9Л0160100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11272,8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Ц9Л0160100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11272,8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"Формирование государственных информационных ресурсов в сферах обеспечения продовольственной безопасности и управления агропромышленным комплексом"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Ц9Л0200000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13482,3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Поощрение победителей экономического соревнования в сельском хозяйстве между муниципальными районами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Ц9Л0212670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255,0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Ц9Л0212670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255,0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Ц9Л0212670</w:t>
            </w:r>
          </w:p>
        </w:tc>
        <w:tc>
          <w:tcPr>
            <w:tcW w:w="680" w:type="dxa"/>
            <w:tcBorders>
              <w:top w:val="nil"/>
              <w:left w:val="nil"/>
              <w:bottom w:val="nil"/>
              <w:right w:val="nil"/>
            </w:tcBorders>
            <w:vAlign w:val="bottom"/>
          </w:tcPr>
          <w:p w:rsidR="00045C5B" w:rsidRDefault="00045C5B">
            <w:pPr>
              <w:pStyle w:val="ConsPlusNormal"/>
              <w:jc w:val="center"/>
            </w:pPr>
            <w:r>
              <w:t>540</w:t>
            </w:r>
          </w:p>
        </w:tc>
        <w:tc>
          <w:tcPr>
            <w:tcW w:w="1304" w:type="dxa"/>
            <w:tcBorders>
              <w:top w:val="nil"/>
              <w:left w:val="nil"/>
              <w:bottom w:val="nil"/>
              <w:right w:val="nil"/>
            </w:tcBorders>
            <w:vAlign w:val="bottom"/>
          </w:tcPr>
          <w:p w:rsidR="00045C5B" w:rsidRDefault="00045C5B">
            <w:pPr>
              <w:pStyle w:val="ConsPlusNormal"/>
              <w:jc w:val="right"/>
            </w:pPr>
            <w:r>
              <w:t>255,0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Оказание методической, информационной и консультационной поддержки сельскохозяйственным товаропроизводителям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Ц9Л0260210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13227,3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Ц9Л0260210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13227,3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Ц9Л0260210</w:t>
            </w:r>
          </w:p>
        </w:tc>
        <w:tc>
          <w:tcPr>
            <w:tcW w:w="680" w:type="dxa"/>
            <w:tcBorders>
              <w:top w:val="nil"/>
              <w:left w:val="nil"/>
              <w:bottom w:val="nil"/>
              <w:right w:val="nil"/>
            </w:tcBorders>
            <w:vAlign w:val="bottom"/>
          </w:tcPr>
          <w:p w:rsidR="00045C5B" w:rsidRDefault="00045C5B">
            <w:pPr>
              <w:pStyle w:val="ConsPlusNormal"/>
              <w:jc w:val="center"/>
            </w:pPr>
            <w:r>
              <w:t>810</w:t>
            </w:r>
          </w:p>
        </w:tc>
        <w:tc>
          <w:tcPr>
            <w:tcW w:w="1304" w:type="dxa"/>
            <w:tcBorders>
              <w:top w:val="nil"/>
              <w:left w:val="nil"/>
              <w:bottom w:val="nil"/>
              <w:right w:val="nil"/>
            </w:tcBorders>
            <w:vAlign w:val="bottom"/>
          </w:tcPr>
          <w:p w:rsidR="00045C5B" w:rsidRDefault="00045C5B">
            <w:pPr>
              <w:pStyle w:val="ConsPlusNormal"/>
              <w:jc w:val="right"/>
            </w:pPr>
            <w:r>
              <w:t>13227,3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91" w:history="1">
              <w:r w:rsidR="00045C5B">
                <w:rPr>
                  <w:color w:val="0000FF"/>
                </w:rPr>
                <w:t>Подпрограмма</w:t>
              </w:r>
            </w:hyperlink>
            <w:r w:rsidR="00045C5B">
              <w:t xml:space="preserve"> "Экспорт продукции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Ц9М0000000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2356,7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"Реализация мероприятий регионального проекта "Экспорт продукции агропромышленного комплекса"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Ц9МT200000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2356,7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Участие сельскохозяйственных товаропроизводителей Чувашской Республики в выставочно-ярмарочной деятельности, осуществляемой на территории Российской Федерации и за ее пределами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Ц9МT267490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2310,0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Ц9МT267490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1256,9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Ц9МT267490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1256,9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Ц9МT267490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1053,1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Ц9МT267490</w:t>
            </w:r>
          </w:p>
        </w:tc>
        <w:tc>
          <w:tcPr>
            <w:tcW w:w="680" w:type="dxa"/>
            <w:tcBorders>
              <w:top w:val="nil"/>
              <w:left w:val="nil"/>
              <w:bottom w:val="nil"/>
              <w:right w:val="nil"/>
            </w:tcBorders>
            <w:vAlign w:val="bottom"/>
          </w:tcPr>
          <w:p w:rsidR="00045C5B" w:rsidRDefault="00045C5B">
            <w:pPr>
              <w:pStyle w:val="ConsPlusNormal"/>
              <w:jc w:val="center"/>
            </w:pPr>
            <w:r>
              <w:t>810</w:t>
            </w:r>
          </w:p>
        </w:tc>
        <w:tc>
          <w:tcPr>
            <w:tcW w:w="1304" w:type="dxa"/>
            <w:tcBorders>
              <w:top w:val="nil"/>
              <w:left w:val="nil"/>
              <w:bottom w:val="nil"/>
              <w:right w:val="nil"/>
            </w:tcBorders>
            <w:vAlign w:val="bottom"/>
          </w:tcPr>
          <w:p w:rsidR="00045C5B" w:rsidRDefault="00045C5B">
            <w:pPr>
              <w:pStyle w:val="ConsPlusNormal"/>
              <w:jc w:val="right"/>
            </w:pPr>
            <w:r>
              <w:t>1053,1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Внедрение международного стандарта качества для сельскохозяйственных товаропроизводителей (за исключением граждан, ведущих личное подсобное хозяйство), организаций агропромышленного комплекса независимо от их организационно-</w:t>
            </w:r>
            <w:r>
              <w:lastRenderedPageBreak/>
              <w:t>правовой формы, организаций потребительской кооперации</w:t>
            </w:r>
          </w:p>
        </w:tc>
        <w:tc>
          <w:tcPr>
            <w:tcW w:w="454" w:type="dxa"/>
            <w:tcBorders>
              <w:top w:val="nil"/>
              <w:left w:val="nil"/>
              <w:bottom w:val="nil"/>
              <w:right w:val="nil"/>
            </w:tcBorders>
            <w:vAlign w:val="bottom"/>
          </w:tcPr>
          <w:p w:rsidR="00045C5B" w:rsidRDefault="00045C5B">
            <w:pPr>
              <w:pStyle w:val="ConsPlusNormal"/>
              <w:jc w:val="center"/>
            </w:pPr>
            <w:r>
              <w:lastRenderedPageBreak/>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Ц9МT267500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46,7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Ц9МT267500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46,7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Ц9МT267500</w:t>
            </w:r>
          </w:p>
        </w:tc>
        <w:tc>
          <w:tcPr>
            <w:tcW w:w="680" w:type="dxa"/>
            <w:tcBorders>
              <w:top w:val="nil"/>
              <w:left w:val="nil"/>
              <w:bottom w:val="nil"/>
              <w:right w:val="nil"/>
            </w:tcBorders>
            <w:vAlign w:val="bottom"/>
          </w:tcPr>
          <w:p w:rsidR="00045C5B" w:rsidRDefault="00045C5B">
            <w:pPr>
              <w:pStyle w:val="ConsPlusNormal"/>
              <w:jc w:val="center"/>
            </w:pPr>
            <w:r>
              <w:t>810</w:t>
            </w:r>
          </w:p>
        </w:tc>
        <w:tc>
          <w:tcPr>
            <w:tcW w:w="1304" w:type="dxa"/>
            <w:tcBorders>
              <w:top w:val="nil"/>
              <w:left w:val="nil"/>
              <w:bottom w:val="nil"/>
              <w:right w:val="nil"/>
            </w:tcBorders>
            <w:vAlign w:val="bottom"/>
          </w:tcPr>
          <w:p w:rsidR="00045C5B" w:rsidRDefault="00045C5B">
            <w:pPr>
              <w:pStyle w:val="ConsPlusNormal"/>
              <w:jc w:val="right"/>
            </w:pPr>
            <w:r>
              <w:t>46,7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Обеспечение реализации государственной </w:t>
            </w:r>
            <w:hyperlink r:id="rId92" w:history="1">
              <w:r>
                <w:rPr>
                  <w:color w:val="0000FF"/>
                </w:rPr>
                <w:t>программы</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Ц9Э0000000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60983,5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Ц9Э0100000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60983,5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Ц9Э0100190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60983,5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Ц9Э0100190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59030,9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Ц9Э0100190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304" w:type="dxa"/>
            <w:tcBorders>
              <w:top w:val="nil"/>
              <w:left w:val="nil"/>
              <w:bottom w:val="nil"/>
              <w:right w:val="nil"/>
            </w:tcBorders>
            <w:vAlign w:val="bottom"/>
          </w:tcPr>
          <w:p w:rsidR="00045C5B" w:rsidRDefault="00045C5B">
            <w:pPr>
              <w:pStyle w:val="ConsPlusNormal"/>
              <w:jc w:val="right"/>
            </w:pPr>
            <w:r>
              <w:t>59030,9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Ц9Э0100190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1937,7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Ц9Э0100190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1937,7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Ц9Э0100190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14,9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Ц9Э0100190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304" w:type="dxa"/>
            <w:tcBorders>
              <w:top w:val="nil"/>
              <w:left w:val="nil"/>
              <w:bottom w:val="nil"/>
              <w:right w:val="nil"/>
            </w:tcBorders>
            <w:vAlign w:val="bottom"/>
          </w:tcPr>
          <w:p w:rsidR="00045C5B" w:rsidRDefault="00045C5B">
            <w:pPr>
              <w:pStyle w:val="ConsPlusNormal"/>
              <w:jc w:val="right"/>
            </w:pPr>
            <w:r>
              <w:t>14,9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93"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33,8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94" w:history="1">
              <w:r w:rsidR="00045C5B">
                <w:rPr>
                  <w:color w:val="0000FF"/>
                </w:rPr>
                <w:t>Подпрограмма</w:t>
              </w:r>
            </w:hyperlink>
            <w:r w:rsidR="00045C5B">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Ч330000000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33,8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Основное мероприятие "Обеспечение охраны объектов животного мира"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Ч330200000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33,8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95" w:history="1">
              <w:r>
                <w:rPr>
                  <w:color w:val="0000FF"/>
                </w:rPr>
                <w:t>частью первой статьи 6</w:t>
              </w:r>
            </w:hyperlink>
            <w:r>
              <w:t xml:space="preserve"> Федерального закона от 24 апреля 1995 года N 52-ФЗ "О животном мире" полномочий Российской Федерации в области организации, регулирования и охраны водных биологических ресурсов за счет субвенции, предоставляемой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Ч330259100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33,8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Ч330259100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33,8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Ч330259100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33,8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Водное хозяйство</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40232,9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96"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Ч300000000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40232,9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97" w:history="1">
              <w:r w:rsidR="00045C5B">
                <w:rPr>
                  <w:color w:val="0000FF"/>
                </w:rPr>
                <w:t>Подпрограмма</w:t>
              </w:r>
            </w:hyperlink>
            <w:r w:rsidR="00045C5B">
              <w:t xml:space="preserve"> "Развитие водохозяйственного комплекса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Ч340000000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40232,9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"Восстановление и экологическая реабилитация водных объектов"</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Ч340200000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454,1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Проведение мероприятий по представлению в Управление Росреестра по Чувашской Республике документов, необходимых для внесения в государственный кадастр недвижимости сведений об ограничениях, связанных с особыми условиями использования зон санитарной охраны водных объектов, используемых для питьевого и хозяйственно-бытового водоснабжения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Ч340216590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454,1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Ч340216590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454,1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045C5B" w:rsidRDefault="00045C5B">
            <w:pPr>
              <w:pStyle w:val="ConsPlusNormal"/>
              <w:jc w:val="center"/>
            </w:pPr>
            <w:r>
              <w:lastRenderedPageBreak/>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Ч340216590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454,1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Основное мероприятие "Повышение эксплуатационной надежности гидротехнических сооружений, в том числе бесхозяйных"</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Ч340300000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39778,8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Мероприятия в области использования, охраны водных объектов и гидротехнических сооружений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Ч340312330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20247,7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Ч340312330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2923,2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Ч340312330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2923,2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Ч340312330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17324,5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Ч340312330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304" w:type="dxa"/>
            <w:tcBorders>
              <w:top w:val="nil"/>
              <w:left w:val="nil"/>
              <w:bottom w:val="nil"/>
              <w:right w:val="nil"/>
            </w:tcBorders>
            <w:vAlign w:val="bottom"/>
          </w:tcPr>
          <w:p w:rsidR="00045C5B" w:rsidRDefault="00045C5B">
            <w:pPr>
              <w:pStyle w:val="ConsPlusNormal"/>
              <w:jc w:val="right"/>
            </w:pPr>
            <w:r>
              <w:t>17324,5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Осуществление противопаводковых мероприятий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Ч340313370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87,8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Ч340313370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87,8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Ч340313370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87,8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Содержание объекта "Комплекс водозаборных сооружений, сооружений очистки воды для хозяйственно-питьевых целей и санитарных зон источника питьевого водоснабжения группового водовода Батыревского, Шемуршинского, Комсомольского районов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Ч340313400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4177,2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Ч340313400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4177,2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Ч340313400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4177,2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государственных учреждений в сфере водного хозяйства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Ч340340050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3138,3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Расходы на выплаты персоналу в целях обеспечения выполнения функций государственными (муниципальными) </w:t>
            </w:r>
            <w:r>
              <w:lastRenderedPageBreak/>
              <w:t>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lastRenderedPageBreak/>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Ч340340050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2643,1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Расходы на выплаты персоналу казенных учреждений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Ч340340050</w:t>
            </w:r>
          </w:p>
        </w:tc>
        <w:tc>
          <w:tcPr>
            <w:tcW w:w="680" w:type="dxa"/>
            <w:tcBorders>
              <w:top w:val="nil"/>
              <w:left w:val="nil"/>
              <w:bottom w:val="nil"/>
              <w:right w:val="nil"/>
            </w:tcBorders>
            <w:vAlign w:val="bottom"/>
          </w:tcPr>
          <w:p w:rsidR="00045C5B" w:rsidRDefault="00045C5B">
            <w:pPr>
              <w:pStyle w:val="ConsPlusNormal"/>
              <w:jc w:val="center"/>
            </w:pPr>
            <w:r>
              <w:t>110</w:t>
            </w:r>
          </w:p>
        </w:tc>
        <w:tc>
          <w:tcPr>
            <w:tcW w:w="1304" w:type="dxa"/>
            <w:tcBorders>
              <w:top w:val="nil"/>
              <w:left w:val="nil"/>
              <w:bottom w:val="nil"/>
              <w:right w:val="nil"/>
            </w:tcBorders>
            <w:vAlign w:val="bottom"/>
          </w:tcPr>
          <w:p w:rsidR="00045C5B" w:rsidRDefault="00045C5B">
            <w:pPr>
              <w:pStyle w:val="ConsPlusNormal"/>
              <w:jc w:val="right"/>
            </w:pPr>
            <w:r>
              <w:t>2643,1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Ч340340050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435,0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Ч340340050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435,0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Ч340340050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60,2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Ч340340050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304" w:type="dxa"/>
            <w:tcBorders>
              <w:top w:val="nil"/>
              <w:left w:val="nil"/>
              <w:bottom w:val="nil"/>
              <w:right w:val="nil"/>
            </w:tcBorders>
            <w:vAlign w:val="bottom"/>
          </w:tcPr>
          <w:p w:rsidR="00045C5B" w:rsidRDefault="00045C5B">
            <w:pPr>
              <w:pStyle w:val="ConsPlusNormal"/>
              <w:jc w:val="right"/>
            </w:pPr>
            <w:r>
              <w:t>60,2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Осуществление отдельных полномочий в области водных отношений за счет субвенции, предоставляемой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Ч340351280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5577,0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Ч340351280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5577,0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Ч340351280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5577,0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Капитальный ремонт гидротехнических сооружений в рамках реализации мероприятий федеральной целевой </w:t>
            </w:r>
            <w:hyperlink r:id="rId98" w:history="1">
              <w:r>
                <w:rPr>
                  <w:color w:val="0000FF"/>
                </w:rPr>
                <w:t>программы</w:t>
              </w:r>
            </w:hyperlink>
            <w:r>
              <w:t xml:space="preserve"> "Развитие водохозяйственного комплекса Российской Федерации в 2012 - 2020 годах"</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Ч3403R0160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6550,8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Ч3403R0160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6550,8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Ч3403R0160</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6550,8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Лесное хозяйство</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192334,5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99"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192334,5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100" w:history="1">
              <w:r w:rsidR="00045C5B">
                <w:rPr>
                  <w:color w:val="0000FF"/>
                </w:rPr>
                <w:t>Подпрограмма</w:t>
              </w:r>
            </w:hyperlink>
            <w:r w:rsidR="00045C5B">
              <w:t xml:space="preserve"> "Развитие лесного хозяйства в Чувашской Республике"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192334,5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"Охрана и защита лесов"</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125346,7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Обеспечение деятельности государственных учреждений по осуществлению мероприятий по охране, защите и воспроизводству лесов</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Ч350140070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11081,8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Ч350140070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11081,8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Ч350140070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11081,8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Ч350151290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114264,9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Ч350151290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114264,9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Ч350151290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114264,9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"Обеспечение использования лесов"</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31370,6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Ч350251290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31370,6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Ч350251290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31370,6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Ч350251290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31370,6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Основное мероприятие "Обеспечение реализации </w:t>
            </w:r>
            <w:hyperlink r:id="rId101" w:history="1">
              <w:r>
                <w:rPr>
                  <w:color w:val="0000FF"/>
                </w:rPr>
                <w:t>подпрограммы</w:t>
              </w:r>
            </w:hyperlink>
            <w:r>
              <w:t xml:space="preserve"> "Развитие лесного хозяйства в Чувашской Республике"</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Ч350300000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17616,7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функций государственных органов в целях осуществления полномочий Российской Федерации в области лесных отношений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Ч350300220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758,2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Ч350300220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430,0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Ч350300220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304" w:type="dxa"/>
            <w:tcBorders>
              <w:top w:val="nil"/>
              <w:left w:val="nil"/>
              <w:bottom w:val="nil"/>
              <w:right w:val="nil"/>
            </w:tcBorders>
            <w:vAlign w:val="bottom"/>
          </w:tcPr>
          <w:p w:rsidR="00045C5B" w:rsidRDefault="00045C5B">
            <w:pPr>
              <w:pStyle w:val="ConsPlusNormal"/>
              <w:jc w:val="right"/>
            </w:pPr>
            <w:r>
              <w:t>430,0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045C5B" w:rsidRDefault="00045C5B">
            <w:pPr>
              <w:pStyle w:val="ConsPlusNormal"/>
              <w:jc w:val="center"/>
            </w:pPr>
            <w:r>
              <w:lastRenderedPageBreak/>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Ч350300220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303,5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Ч350300220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303,5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Ч350300220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24,7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Ч350300220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304" w:type="dxa"/>
            <w:tcBorders>
              <w:top w:val="nil"/>
              <w:left w:val="nil"/>
              <w:bottom w:val="nil"/>
              <w:right w:val="nil"/>
            </w:tcBorders>
            <w:vAlign w:val="bottom"/>
          </w:tcPr>
          <w:p w:rsidR="00045C5B" w:rsidRDefault="00045C5B">
            <w:pPr>
              <w:pStyle w:val="ConsPlusNormal"/>
              <w:jc w:val="right"/>
            </w:pPr>
            <w:r>
              <w:t>24,7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Ч350351290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16858,5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Ч350351290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15157,5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Ч350351290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304" w:type="dxa"/>
            <w:tcBorders>
              <w:top w:val="nil"/>
              <w:left w:val="nil"/>
              <w:bottom w:val="nil"/>
              <w:right w:val="nil"/>
            </w:tcBorders>
            <w:vAlign w:val="bottom"/>
          </w:tcPr>
          <w:p w:rsidR="00045C5B" w:rsidRDefault="00045C5B">
            <w:pPr>
              <w:pStyle w:val="ConsPlusNormal"/>
              <w:jc w:val="right"/>
            </w:pPr>
            <w:r>
              <w:t>15157,5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Ч350351290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1701,0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Ч350351290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1701,0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Основное мероприятие "Обеспечение реализации </w:t>
            </w:r>
            <w:hyperlink r:id="rId102" w:history="1">
              <w:r>
                <w:rPr>
                  <w:color w:val="0000FF"/>
                </w:rPr>
                <w:t>подпрограммы</w:t>
              </w:r>
            </w:hyperlink>
            <w:r>
              <w:t xml:space="preserve"> "Развитие лесного хозяйства в Чувашской Республике" в части обеспечения деятельности государственных учреждений по реализации отдельных полномочий в области лесных отношений"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Ч350400000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18000,5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государственного учреждения по реализации отдельных полномочий в области лесных отношений - КУ Чувашской Республики "Лесная охрана" Минприроды Чувашии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Ч350440060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94,6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Ч350440060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84,1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Ч350440060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84,1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Ч350440060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10,5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Ч350440060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304" w:type="dxa"/>
            <w:tcBorders>
              <w:top w:val="nil"/>
              <w:left w:val="nil"/>
              <w:bottom w:val="nil"/>
              <w:right w:val="nil"/>
            </w:tcBorders>
            <w:vAlign w:val="bottom"/>
          </w:tcPr>
          <w:p w:rsidR="00045C5B" w:rsidRDefault="00045C5B">
            <w:pPr>
              <w:pStyle w:val="ConsPlusNormal"/>
              <w:jc w:val="right"/>
            </w:pPr>
            <w:r>
              <w:t>10,5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Осуществление отдельных полномочий в области лесных отношений за счет субвенции, предоставляемой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Ч350451290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17905,9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Ч350451290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16324,2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Ч350451290</w:t>
            </w:r>
          </w:p>
        </w:tc>
        <w:tc>
          <w:tcPr>
            <w:tcW w:w="680" w:type="dxa"/>
            <w:tcBorders>
              <w:top w:val="nil"/>
              <w:left w:val="nil"/>
              <w:bottom w:val="nil"/>
              <w:right w:val="nil"/>
            </w:tcBorders>
            <w:vAlign w:val="bottom"/>
          </w:tcPr>
          <w:p w:rsidR="00045C5B" w:rsidRDefault="00045C5B">
            <w:pPr>
              <w:pStyle w:val="ConsPlusNormal"/>
              <w:jc w:val="center"/>
            </w:pPr>
            <w:r>
              <w:t>110</w:t>
            </w:r>
          </w:p>
        </w:tc>
        <w:tc>
          <w:tcPr>
            <w:tcW w:w="1304" w:type="dxa"/>
            <w:tcBorders>
              <w:top w:val="nil"/>
              <w:left w:val="nil"/>
              <w:bottom w:val="nil"/>
              <w:right w:val="nil"/>
            </w:tcBorders>
            <w:vAlign w:val="bottom"/>
          </w:tcPr>
          <w:p w:rsidR="00045C5B" w:rsidRDefault="00045C5B">
            <w:pPr>
              <w:pStyle w:val="ConsPlusNormal"/>
              <w:jc w:val="right"/>
            </w:pPr>
            <w:r>
              <w:t>16324,2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Ч350451290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1581,7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Ч350451290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1581,7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Транспорт</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197405,6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103" w:history="1">
              <w:r>
                <w:rPr>
                  <w:color w:val="0000FF"/>
                </w:rPr>
                <w:t>программа</w:t>
              </w:r>
            </w:hyperlink>
            <w:r>
              <w:t xml:space="preserve">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Ч200000000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197405,6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104" w:history="1">
              <w:r w:rsidR="00045C5B">
                <w:rPr>
                  <w:color w:val="0000FF"/>
                </w:rPr>
                <w:t>Подпрограмма</w:t>
              </w:r>
            </w:hyperlink>
            <w:r w:rsidR="00045C5B">
              <w:t xml:space="preserve"> "Пассажирский транспорт" государственной программы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Ч220000000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178198,4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"Развитие автомобильного и городского электрического транспорта"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Ч220100000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101001,4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Обновление подвижного состава городского наземного электрического транспорта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Ч220119190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50000,0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Ч220119190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50000,0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Ч220119190</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50000,0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Возмещение потерь в доходах транспортных организаций в связи с обеспечением бесплатного проезда отдельных категорий граждан по решениям Кабинета Министров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Ч220160760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20,7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Ч220160760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20,7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Субсидии юридическим лицам (кроме некоммерческих организаций), индивидуальным предпринимателям, физическим лицам - производителям товаров, </w:t>
            </w:r>
            <w:r>
              <w:lastRenderedPageBreak/>
              <w:t>работ, услуг</w:t>
            </w:r>
          </w:p>
        </w:tc>
        <w:tc>
          <w:tcPr>
            <w:tcW w:w="454" w:type="dxa"/>
            <w:tcBorders>
              <w:top w:val="nil"/>
              <w:left w:val="nil"/>
              <w:bottom w:val="nil"/>
              <w:right w:val="nil"/>
            </w:tcBorders>
            <w:vAlign w:val="bottom"/>
          </w:tcPr>
          <w:p w:rsidR="00045C5B" w:rsidRDefault="00045C5B">
            <w:pPr>
              <w:pStyle w:val="ConsPlusNormal"/>
              <w:jc w:val="center"/>
            </w:pPr>
            <w:r>
              <w:lastRenderedPageBreak/>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Ч220160760</w:t>
            </w:r>
          </w:p>
        </w:tc>
        <w:tc>
          <w:tcPr>
            <w:tcW w:w="680" w:type="dxa"/>
            <w:tcBorders>
              <w:top w:val="nil"/>
              <w:left w:val="nil"/>
              <w:bottom w:val="nil"/>
              <w:right w:val="nil"/>
            </w:tcBorders>
            <w:vAlign w:val="bottom"/>
          </w:tcPr>
          <w:p w:rsidR="00045C5B" w:rsidRDefault="00045C5B">
            <w:pPr>
              <w:pStyle w:val="ConsPlusNormal"/>
              <w:jc w:val="center"/>
            </w:pPr>
            <w:r>
              <w:t>810</w:t>
            </w:r>
          </w:p>
        </w:tc>
        <w:tc>
          <w:tcPr>
            <w:tcW w:w="1304" w:type="dxa"/>
            <w:tcBorders>
              <w:top w:val="nil"/>
              <w:left w:val="nil"/>
              <w:bottom w:val="nil"/>
              <w:right w:val="nil"/>
            </w:tcBorders>
            <w:vAlign w:val="bottom"/>
          </w:tcPr>
          <w:p w:rsidR="00045C5B" w:rsidRDefault="00045C5B">
            <w:pPr>
              <w:pStyle w:val="ConsPlusNormal"/>
              <w:jc w:val="right"/>
            </w:pPr>
            <w:r>
              <w:t>20,7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Организация перевозок пассажиров по межмуниципальным маршрутам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Ч220160770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50980,7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Ч220160770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50980,7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Ч220160770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50980,7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"Развитие регионального авиасообщения"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Ч220200000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22249,7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Государственная поддержка регионального авиасообщения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Ч220260490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22249,7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Ч220260490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22249,7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Ч220260490</w:t>
            </w:r>
          </w:p>
        </w:tc>
        <w:tc>
          <w:tcPr>
            <w:tcW w:w="680" w:type="dxa"/>
            <w:tcBorders>
              <w:top w:val="nil"/>
              <w:left w:val="nil"/>
              <w:bottom w:val="nil"/>
              <w:right w:val="nil"/>
            </w:tcBorders>
            <w:vAlign w:val="bottom"/>
          </w:tcPr>
          <w:p w:rsidR="00045C5B" w:rsidRDefault="00045C5B">
            <w:pPr>
              <w:pStyle w:val="ConsPlusNormal"/>
              <w:jc w:val="center"/>
            </w:pPr>
            <w:r>
              <w:t>810</w:t>
            </w:r>
          </w:p>
        </w:tc>
        <w:tc>
          <w:tcPr>
            <w:tcW w:w="1304" w:type="dxa"/>
            <w:tcBorders>
              <w:top w:val="nil"/>
              <w:left w:val="nil"/>
              <w:bottom w:val="nil"/>
              <w:right w:val="nil"/>
            </w:tcBorders>
            <w:vAlign w:val="bottom"/>
          </w:tcPr>
          <w:p w:rsidR="00045C5B" w:rsidRDefault="00045C5B">
            <w:pPr>
              <w:pStyle w:val="ConsPlusNormal"/>
              <w:jc w:val="right"/>
            </w:pPr>
            <w:r>
              <w:t>22249,7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"Государственная поддержка железнодорожного транспорта"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Ч220300000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54947,3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Компенсация части потерь в доходах организациям железнодорожного транспорта, осуществляющим перевозку пассажиров в пригородном сообщении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Ч220360440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47538,9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Ч220360440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47538,9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Ч220360440</w:t>
            </w:r>
          </w:p>
        </w:tc>
        <w:tc>
          <w:tcPr>
            <w:tcW w:w="680" w:type="dxa"/>
            <w:tcBorders>
              <w:top w:val="nil"/>
              <w:left w:val="nil"/>
              <w:bottom w:val="nil"/>
              <w:right w:val="nil"/>
            </w:tcBorders>
            <w:vAlign w:val="bottom"/>
          </w:tcPr>
          <w:p w:rsidR="00045C5B" w:rsidRDefault="00045C5B">
            <w:pPr>
              <w:pStyle w:val="ConsPlusNormal"/>
              <w:jc w:val="center"/>
            </w:pPr>
            <w:r>
              <w:t>810</w:t>
            </w:r>
          </w:p>
        </w:tc>
        <w:tc>
          <w:tcPr>
            <w:tcW w:w="1304" w:type="dxa"/>
            <w:tcBorders>
              <w:top w:val="nil"/>
              <w:left w:val="nil"/>
              <w:bottom w:val="nil"/>
              <w:right w:val="nil"/>
            </w:tcBorders>
            <w:vAlign w:val="bottom"/>
          </w:tcPr>
          <w:p w:rsidR="00045C5B" w:rsidRDefault="00045C5B">
            <w:pPr>
              <w:pStyle w:val="ConsPlusNormal"/>
              <w:jc w:val="right"/>
            </w:pPr>
            <w:r>
              <w:t>47538,9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Возмещение части недополученных доходов АО "Содружество", возникших в результате перевозки пассажиров железнодорожным транспортом в пригородном сообщении на территории Чувашской Республики за 2013 - 2014 годы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Ч220360790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7408,4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Ч220360790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7408,4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Субсидии юридическим лицам (кроме некоммерческих организаций), индивидуальным предпринимателям, физическим лицам - производителям товаров, </w:t>
            </w:r>
            <w:r>
              <w:lastRenderedPageBreak/>
              <w:t>работ, услуг</w:t>
            </w:r>
          </w:p>
        </w:tc>
        <w:tc>
          <w:tcPr>
            <w:tcW w:w="454" w:type="dxa"/>
            <w:tcBorders>
              <w:top w:val="nil"/>
              <w:left w:val="nil"/>
              <w:bottom w:val="nil"/>
              <w:right w:val="nil"/>
            </w:tcBorders>
            <w:vAlign w:val="bottom"/>
          </w:tcPr>
          <w:p w:rsidR="00045C5B" w:rsidRDefault="00045C5B">
            <w:pPr>
              <w:pStyle w:val="ConsPlusNormal"/>
              <w:jc w:val="center"/>
            </w:pPr>
            <w:r>
              <w:lastRenderedPageBreak/>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Ч220360790</w:t>
            </w:r>
          </w:p>
        </w:tc>
        <w:tc>
          <w:tcPr>
            <w:tcW w:w="680" w:type="dxa"/>
            <w:tcBorders>
              <w:top w:val="nil"/>
              <w:left w:val="nil"/>
              <w:bottom w:val="nil"/>
              <w:right w:val="nil"/>
            </w:tcBorders>
            <w:vAlign w:val="bottom"/>
          </w:tcPr>
          <w:p w:rsidR="00045C5B" w:rsidRDefault="00045C5B">
            <w:pPr>
              <w:pStyle w:val="ConsPlusNormal"/>
              <w:jc w:val="center"/>
            </w:pPr>
            <w:r>
              <w:t>810</w:t>
            </w:r>
          </w:p>
        </w:tc>
        <w:tc>
          <w:tcPr>
            <w:tcW w:w="1304" w:type="dxa"/>
            <w:tcBorders>
              <w:top w:val="nil"/>
              <w:left w:val="nil"/>
              <w:bottom w:val="nil"/>
              <w:right w:val="nil"/>
            </w:tcBorders>
            <w:vAlign w:val="bottom"/>
          </w:tcPr>
          <w:p w:rsidR="00045C5B" w:rsidRDefault="00045C5B">
            <w:pPr>
              <w:pStyle w:val="ConsPlusNormal"/>
              <w:jc w:val="right"/>
            </w:pPr>
            <w:r>
              <w:t>7408,4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 xml:space="preserve">Обеспечение реализации государственной </w:t>
            </w:r>
            <w:hyperlink r:id="rId105" w:history="1">
              <w:r>
                <w:rPr>
                  <w:color w:val="0000FF"/>
                </w:rPr>
                <w:t>программы</w:t>
              </w:r>
            </w:hyperlink>
            <w:r>
              <w:t xml:space="preserve">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Ч2Э0000000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19207,2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Ч2Э0100000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19207,2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Ч2Э0100190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19207,2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Ч2Э0100190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18530,4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Ч2Э0100190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304" w:type="dxa"/>
            <w:tcBorders>
              <w:top w:val="nil"/>
              <w:left w:val="nil"/>
              <w:bottom w:val="nil"/>
              <w:right w:val="nil"/>
            </w:tcBorders>
            <w:vAlign w:val="bottom"/>
          </w:tcPr>
          <w:p w:rsidR="00045C5B" w:rsidRDefault="00045C5B">
            <w:pPr>
              <w:pStyle w:val="ConsPlusNormal"/>
              <w:jc w:val="right"/>
            </w:pPr>
            <w:r>
              <w:t>18530,4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Ч2Э0100190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676,0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Ч2Э0100190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676,0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Ч2Э0100190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0,8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Ч2Э0100190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304" w:type="dxa"/>
            <w:tcBorders>
              <w:top w:val="nil"/>
              <w:left w:val="nil"/>
              <w:bottom w:val="nil"/>
              <w:right w:val="nil"/>
            </w:tcBorders>
            <w:vAlign w:val="bottom"/>
          </w:tcPr>
          <w:p w:rsidR="00045C5B" w:rsidRDefault="00045C5B">
            <w:pPr>
              <w:pStyle w:val="ConsPlusNormal"/>
              <w:jc w:val="right"/>
            </w:pPr>
            <w:r>
              <w:t>0,8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Дорожное хозяйство (дорожные фонды)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4266840,4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Государственная программа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А200000000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258819,3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Подпрограмма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А210000000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258819,3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"Реализация отдельных мероприятий регионального проекта "Жилье"</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А21F100000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258819,3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Строительство автодорог по улицам N 1, 2, 3, 4, 5 в микрорайоне "Университетский-2" СЗР г. Чебоксары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А21F1R021Б</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258819,3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А21F1R021Б</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258819,3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Субсидии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А21F1R021Б</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258819,3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106"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2018 - 2022 годы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А500000000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12500,0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107" w:history="1">
              <w:r w:rsidR="00045C5B">
                <w:rPr>
                  <w:color w:val="0000FF"/>
                </w:rPr>
                <w:t>Подпрограмма</w:t>
              </w:r>
            </w:hyperlink>
            <w:r w:rsidR="00045C5B">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2018 - 2022 годы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А510000000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12500,0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"Содействие благоустройству населенных пунктов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А510200000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12500,0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Реализация проектов развития общественной инфраструктуры, основанных на местных инициативах</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А510216570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12500,0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А510216570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12500,0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А510216570</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12500,0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108"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Ц400000000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52824,1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109" w:history="1">
              <w:r w:rsidR="00045C5B">
                <w:rPr>
                  <w:color w:val="0000FF"/>
                </w:rPr>
                <w:t>Подпрограмма</w:t>
              </w:r>
            </w:hyperlink>
            <w:r w:rsidR="00045C5B">
              <w:t xml:space="preserve"> "Туризм"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Ц440000000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52824,1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"Развитие инфраструктуры туризма в Чувашской Республике"</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Ц440300000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52824,1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Строительство транспортной инфраструктуры этноэкологического комплекса "Ясна" Чебоксарского района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Ц4403А1102</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52824,1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Ц4403А1102</w:t>
            </w:r>
          </w:p>
        </w:tc>
        <w:tc>
          <w:tcPr>
            <w:tcW w:w="680" w:type="dxa"/>
            <w:tcBorders>
              <w:top w:val="nil"/>
              <w:left w:val="nil"/>
              <w:bottom w:val="nil"/>
              <w:right w:val="nil"/>
            </w:tcBorders>
            <w:vAlign w:val="bottom"/>
          </w:tcPr>
          <w:p w:rsidR="00045C5B" w:rsidRDefault="00045C5B">
            <w:pPr>
              <w:pStyle w:val="ConsPlusNormal"/>
              <w:jc w:val="center"/>
            </w:pPr>
            <w:r>
              <w:t>400</w:t>
            </w:r>
          </w:p>
        </w:tc>
        <w:tc>
          <w:tcPr>
            <w:tcW w:w="1304" w:type="dxa"/>
            <w:tcBorders>
              <w:top w:val="nil"/>
              <w:left w:val="nil"/>
              <w:bottom w:val="nil"/>
              <w:right w:val="nil"/>
            </w:tcBorders>
            <w:vAlign w:val="bottom"/>
          </w:tcPr>
          <w:p w:rsidR="00045C5B" w:rsidRDefault="00045C5B">
            <w:pPr>
              <w:pStyle w:val="ConsPlusNormal"/>
              <w:jc w:val="right"/>
            </w:pPr>
            <w:r>
              <w:t>52824,1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Бюджетные инвестиции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Ц4403А1102</w:t>
            </w:r>
          </w:p>
        </w:tc>
        <w:tc>
          <w:tcPr>
            <w:tcW w:w="680" w:type="dxa"/>
            <w:tcBorders>
              <w:top w:val="nil"/>
              <w:left w:val="nil"/>
              <w:bottom w:val="nil"/>
              <w:right w:val="nil"/>
            </w:tcBorders>
            <w:vAlign w:val="bottom"/>
          </w:tcPr>
          <w:p w:rsidR="00045C5B" w:rsidRDefault="00045C5B">
            <w:pPr>
              <w:pStyle w:val="ConsPlusNormal"/>
              <w:jc w:val="center"/>
            </w:pPr>
            <w:r>
              <w:t>410</w:t>
            </w:r>
          </w:p>
        </w:tc>
        <w:tc>
          <w:tcPr>
            <w:tcW w:w="1304" w:type="dxa"/>
            <w:tcBorders>
              <w:top w:val="nil"/>
              <w:left w:val="nil"/>
              <w:bottom w:val="nil"/>
              <w:right w:val="nil"/>
            </w:tcBorders>
            <w:vAlign w:val="bottom"/>
          </w:tcPr>
          <w:p w:rsidR="00045C5B" w:rsidRDefault="00045C5B">
            <w:pPr>
              <w:pStyle w:val="ConsPlusNormal"/>
              <w:jc w:val="right"/>
            </w:pPr>
            <w:r>
              <w:t>52824,1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110"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Ц900000000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186940,9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111" w:history="1">
              <w:r w:rsidR="00045C5B">
                <w:rPr>
                  <w:color w:val="0000FF"/>
                </w:rPr>
                <w:t>Подпрограмма</w:t>
              </w:r>
            </w:hyperlink>
            <w:r w:rsidR="00045C5B">
              <w:t xml:space="preserve"> "Устойчивое развитие сельских территорий Чувашской Республики" </w:t>
            </w:r>
            <w:r w:rsidR="00045C5B">
              <w:lastRenderedPageBreak/>
              <w:t>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lastRenderedPageBreak/>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Ц990000000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186940,9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Ц990200000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186940,9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Реализация проектов развития общественной инфраструктуры, основанных на местных инициативах</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Ц990216570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46402,8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Ц990216570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46402,8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Ц990216570</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46402,8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Проектирование, строительство,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Ц990216600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100000,0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Ц990216600</w:t>
            </w:r>
          </w:p>
        </w:tc>
        <w:tc>
          <w:tcPr>
            <w:tcW w:w="680" w:type="dxa"/>
            <w:tcBorders>
              <w:top w:val="nil"/>
              <w:left w:val="nil"/>
              <w:bottom w:val="nil"/>
              <w:right w:val="nil"/>
            </w:tcBorders>
            <w:vAlign w:val="bottom"/>
          </w:tcPr>
          <w:p w:rsidR="00045C5B" w:rsidRDefault="00045C5B">
            <w:pPr>
              <w:pStyle w:val="ConsPlusNormal"/>
              <w:jc w:val="center"/>
            </w:pPr>
            <w:r>
              <w:t>400</w:t>
            </w:r>
          </w:p>
        </w:tc>
        <w:tc>
          <w:tcPr>
            <w:tcW w:w="1304" w:type="dxa"/>
            <w:tcBorders>
              <w:top w:val="nil"/>
              <w:left w:val="nil"/>
              <w:bottom w:val="nil"/>
              <w:right w:val="nil"/>
            </w:tcBorders>
            <w:vAlign w:val="bottom"/>
          </w:tcPr>
          <w:p w:rsidR="00045C5B" w:rsidRDefault="00045C5B">
            <w:pPr>
              <w:pStyle w:val="ConsPlusNormal"/>
              <w:jc w:val="right"/>
            </w:pPr>
            <w:r>
              <w:t>100000,0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Бюджетные инвестиции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Ц990216600</w:t>
            </w:r>
          </w:p>
        </w:tc>
        <w:tc>
          <w:tcPr>
            <w:tcW w:w="680" w:type="dxa"/>
            <w:tcBorders>
              <w:top w:val="nil"/>
              <w:left w:val="nil"/>
              <w:bottom w:val="nil"/>
              <w:right w:val="nil"/>
            </w:tcBorders>
            <w:vAlign w:val="bottom"/>
          </w:tcPr>
          <w:p w:rsidR="00045C5B" w:rsidRDefault="00045C5B">
            <w:pPr>
              <w:pStyle w:val="ConsPlusNormal"/>
              <w:jc w:val="center"/>
            </w:pPr>
            <w:r>
              <w:t>410</w:t>
            </w:r>
          </w:p>
        </w:tc>
        <w:tc>
          <w:tcPr>
            <w:tcW w:w="1304" w:type="dxa"/>
            <w:tcBorders>
              <w:top w:val="nil"/>
              <w:left w:val="nil"/>
              <w:bottom w:val="nil"/>
              <w:right w:val="nil"/>
            </w:tcBorders>
            <w:vAlign w:val="bottom"/>
          </w:tcPr>
          <w:p w:rsidR="00045C5B" w:rsidRDefault="00045C5B">
            <w:pPr>
              <w:pStyle w:val="ConsPlusNormal"/>
              <w:jc w:val="right"/>
            </w:pPr>
            <w:r>
              <w:t>100000,0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Проектирование и строительство (реконструкция)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в том числе строительство (реконструкция)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 в рамках реализации мероприятий по устойчивому развитию сельских территорий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Ц9902R5677</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40538,1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Ц9902R5677</w:t>
            </w:r>
          </w:p>
        </w:tc>
        <w:tc>
          <w:tcPr>
            <w:tcW w:w="680" w:type="dxa"/>
            <w:tcBorders>
              <w:top w:val="nil"/>
              <w:left w:val="nil"/>
              <w:bottom w:val="nil"/>
              <w:right w:val="nil"/>
            </w:tcBorders>
            <w:vAlign w:val="bottom"/>
          </w:tcPr>
          <w:p w:rsidR="00045C5B" w:rsidRDefault="00045C5B">
            <w:pPr>
              <w:pStyle w:val="ConsPlusNormal"/>
              <w:jc w:val="center"/>
            </w:pPr>
            <w:r>
              <w:t>400</w:t>
            </w:r>
          </w:p>
        </w:tc>
        <w:tc>
          <w:tcPr>
            <w:tcW w:w="1304" w:type="dxa"/>
            <w:tcBorders>
              <w:top w:val="nil"/>
              <w:left w:val="nil"/>
              <w:bottom w:val="nil"/>
              <w:right w:val="nil"/>
            </w:tcBorders>
            <w:vAlign w:val="bottom"/>
          </w:tcPr>
          <w:p w:rsidR="00045C5B" w:rsidRDefault="00045C5B">
            <w:pPr>
              <w:pStyle w:val="ConsPlusNormal"/>
              <w:jc w:val="right"/>
            </w:pPr>
            <w:r>
              <w:t>40538,1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Бюджетные инвестиции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Ц9902R5677</w:t>
            </w:r>
          </w:p>
        </w:tc>
        <w:tc>
          <w:tcPr>
            <w:tcW w:w="680" w:type="dxa"/>
            <w:tcBorders>
              <w:top w:val="nil"/>
              <w:left w:val="nil"/>
              <w:bottom w:val="nil"/>
              <w:right w:val="nil"/>
            </w:tcBorders>
            <w:vAlign w:val="bottom"/>
          </w:tcPr>
          <w:p w:rsidR="00045C5B" w:rsidRDefault="00045C5B">
            <w:pPr>
              <w:pStyle w:val="ConsPlusNormal"/>
              <w:jc w:val="center"/>
            </w:pPr>
            <w:r>
              <w:t>410</w:t>
            </w:r>
          </w:p>
        </w:tc>
        <w:tc>
          <w:tcPr>
            <w:tcW w:w="1304" w:type="dxa"/>
            <w:tcBorders>
              <w:top w:val="nil"/>
              <w:left w:val="nil"/>
              <w:bottom w:val="nil"/>
              <w:right w:val="nil"/>
            </w:tcBorders>
            <w:vAlign w:val="bottom"/>
          </w:tcPr>
          <w:p w:rsidR="00045C5B" w:rsidRDefault="00045C5B">
            <w:pPr>
              <w:pStyle w:val="ConsPlusNormal"/>
              <w:jc w:val="right"/>
            </w:pPr>
            <w:r>
              <w:t>40538,1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112" w:history="1">
              <w:r>
                <w:rPr>
                  <w:color w:val="0000FF"/>
                </w:rPr>
                <w:t>программа</w:t>
              </w:r>
            </w:hyperlink>
            <w:r>
              <w:t xml:space="preserve">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3755756,1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113" w:history="1">
              <w:r w:rsidR="00045C5B">
                <w:rPr>
                  <w:color w:val="0000FF"/>
                </w:rPr>
                <w:t>Подпрограмма</w:t>
              </w:r>
            </w:hyperlink>
            <w:r w:rsidR="00045C5B">
              <w:t xml:space="preserve"> "Безопасные и качественные автомобильные дороги" государственной программы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3755756,1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"Создание условий для реализации подпрограммы в сфере дорожного хозяйства"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Ч210200000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49119,5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государственных учреждений, реализующих мероприятия по содержанию и управлению дорожным хозяйством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Ч210240510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49119,5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Ч210240510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42105,8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Ч210240510</w:t>
            </w:r>
          </w:p>
        </w:tc>
        <w:tc>
          <w:tcPr>
            <w:tcW w:w="680" w:type="dxa"/>
            <w:tcBorders>
              <w:top w:val="nil"/>
              <w:left w:val="nil"/>
              <w:bottom w:val="nil"/>
              <w:right w:val="nil"/>
            </w:tcBorders>
            <w:vAlign w:val="bottom"/>
          </w:tcPr>
          <w:p w:rsidR="00045C5B" w:rsidRDefault="00045C5B">
            <w:pPr>
              <w:pStyle w:val="ConsPlusNormal"/>
              <w:jc w:val="center"/>
            </w:pPr>
            <w:r>
              <w:t>110</w:t>
            </w:r>
          </w:p>
        </w:tc>
        <w:tc>
          <w:tcPr>
            <w:tcW w:w="1304" w:type="dxa"/>
            <w:tcBorders>
              <w:top w:val="nil"/>
              <w:left w:val="nil"/>
              <w:bottom w:val="nil"/>
              <w:right w:val="nil"/>
            </w:tcBorders>
            <w:vAlign w:val="bottom"/>
          </w:tcPr>
          <w:p w:rsidR="00045C5B" w:rsidRDefault="00045C5B">
            <w:pPr>
              <w:pStyle w:val="ConsPlusNormal"/>
              <w:jc w:val="right"/>
            </w:pPr>
            <w:r>
              <w:t>42105,8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Ч210240510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6869,7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Ч210240510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6869,7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Ч210240510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144,0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Ч210240510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304" w:type="dxa"/>
            <w:tcBorders>
              <w:top w:val="nil"/>
              <w:left w:val="nil"/>
              <w:bottom w:val="nil"/>
              <w:right w:val="nil"/>
            </w:tcBorders>
            <w:vAlign w:val="bottom"/>
          </w:tcPr>
          <w:p w:rsidR="00045C5B" w:rsidRDefault="00045C5B">
            <w:pPr>
              <w:pStyle w:val="ConsPlusNormal"/>
              <w:jc w:val="right"/>
            </w:pPr>
            <w:r>
              <w:t>144,0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"Мероприятия, реализуемые с привлечением межбюджетных трансфертов бюджетам другого уровня"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Ч210300000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1156284,4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Капитальный ремонт, ремонт и содержание автомобильных дорог общего пользования местного значения вне границ населенных пунктов в границах муниципального района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Ч210314180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500000,0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Ч210314180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500000,0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Ч210314180</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500000,0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Капитальный ремонт, ремонт и содержание автомобильных дорог общего пользования </w:t>
            </w:r>
            <w:r>
              <w:lastRenderedPageBreak/>
              <w:t>местного значения в границах населенных пунктов поселения</w:t>
            </w:r>
          </w:p>
        </w:tc>
        <w:tc>
          <w:tcPr>
            <w:tcW w:w="454" w:type="dxa"/>
            <w:tcBorders>
              <w:top w:val="nil"/>
              <w:left w:val="nil"/>
              <w:bottom w:val="nil"/>
              <w:right w:val="nil"/>
            </w:tcBorders>
            <w:vAlign w:val="bottom"/>
          </w:tcPr>
          <w:p w:rsidR="00045C5B" w:rsidRDefault="00045C5B">
            <w:pPr>
              <w:pStyle w:val="ConsPlusNormal"/>
              <w:jc w:val="center"/>
            </w:pPr>
            <w:r>
              <w:lastRenderedPageBreak/>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Ч210314190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208757,7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Ч210314190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208757,7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Ч210314190</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208757,7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Капитальный ремонт и ремонт автомобильных дорог общего пользования местного значения в границах городских округов</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Ч210314200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100000,0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Ч210314200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100000,0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Ч210314200</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100000,0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Ч210314210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80000,0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Ч210314210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80000,0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Ч210314210</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80000,0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Строительство и реконструкция автомобильных дорог общего пользования местного значения в границах городского округа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Ч210314220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267526,7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Ч210314220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267526,7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Ч210314220</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267526,7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"Реализация Программы комплексного развития объединенной дорожной сети"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Ч21R100000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2550352,2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Проектирование, строительство и реконструкция автомобильных дорог общего пользования регионального и межмуниципального значения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Ч21R114150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100000,0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Ч21R114150</w:t>
            </w:r>
          </w:p>
        </w:tc>
        <w:tc>
          <w:tcPr>
            <w:tcW w:w="680" w:type="dxa"/>
            <w:tcBorders>
              <w:top w:val="nil"/>
              <w:left w:val="nil"/>
              <w:bottom w:val="nil"/>
              <w:right w:val="nil"/>
            </w:tcBorders>
            <w:vAlign w:val="bottom"/>
          </w:tcPr>
          <w:p w:rsidR="00045C5B" w:rsidRDefault="00045C5B">
            <w:pPr>
              <w:pStyle w:val="ConsPlusNormal"/>
              <w:jc w:val="center"/>
            </w:pPr>
            <w:r>
              <w:t>400</w:t>
            </w:r>
          </w:p>
        </w:tc>
        <w:tc>
          <w:tcPr>
            <w:tcW w:w="1304" w:type="dxa"/>
            <w:tcBorders>
              <w:top w:val="nil"/>
              <w:left w:val="nil"/>
              <w:bottom w:val="nil"/>
              <w:right w:val="nil"/>
            </w:tcBorders>
            <w:vAlign w:val="bottom"/>
          </w:tcPr>
          <w:p w:rsidR="00045C5B" w:rsidRDefault="00045C5B">
            <w:pPr>
              <w:pStyle w:val="ConsPlusNormal"/>
              <w:jc w:val="right"/>
            </w:pPr>
            <w:r>
              <w:t>100000,0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Бюджетные инвестиции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Ч21R114150</w:t>
            </w:r>
          </w:p>
        </w:tc>
        <w:tc>
          <w:tcPr>
            <w:tcW w:w="680" w:type="dxa"/>
            <w:tcBorders>
              <w:top w:val="nil"/>
              <w:left w:val="nil"/>
              <w:bottom w:val="nil"/>
              <w:right w:val="nil"/>
            </w:tcBorders>
            <w:vAlign w:val="bottom"/>
          </w:tcPr>
          <w:p w:rsidR="00045C5B" w:rsidRDefault="00045C5B">
            <w:pPr>
              <w:pStyle w:val="ConsPlusNormal"/>
              <w:jc w:val="center"/>
            </w:pPr>
            <w:r>
              <w:t>410</w:t>
            </w:r>
          </w:p>
        </w:tc>
        <w:tc>
          <w:tcPr>
            <w:tcW w:w="1304" w:type="dxa"/>
            <w:tcBorders>
              <w:top w:val="nil"/>
              <w:left w:val="nil"/>
              <w:bottom w:val="nil"/>
              <w:right w:val="nil"/>
            </w:tcBorders>
            <w:vAlign w:val="bottom"/>
          </w:tcPr>
          <w:p w:rsidR="00045C5B" w:rsidRDefault="00045C5B">
            <w:pPr>
              <w:pStyle w:val="ConsPlusNormal"/>
              <w:jc w:val="right"/>
            </w:pPr>
            <w:r>
              <w:t>100000,0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Капитальный ремонт, ремонт и содержание автомобильных дорог общего пользования регионального и межмуниципального значения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Ч21R114160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1159369,7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Ч21R114160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1159369,7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Ч21R114160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1159369,7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Внедрение камер фотовидеофиксации нарушений правил дорожного движения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Ч21R114350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115752,5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Ч21R114350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115752,5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Ч21R114350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115752,5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Ч21R117270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49500,0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Ч21R117270</w:t>
            </w:r>
          </w:p>
        </w:tc>
        <w:tc>
          <w:tcPr>
            <w:tcW w:w="680" w:type="dxa"/>
            <w:tcBorders>
              <w:top w:val="nil"/>
              <w:left w:val="nil"/>
              <w:bottom w:val="nil"/>
              <w:right w:val="nil"/>
            </w:tcBorders>
            <w:vAlign w:val="bottom"/>
          </w:tcPr>
          <w:p w:rsidR="00045C5B" w:rsidRDefault="00045C5B">
            <w:pPr>
              <w:pStyle w:val="ConsPlusNormal"/>
              <w:jc w:val="center"/>
            </w:pPr>
            <w:r>
              <w:t>400</w:t>
            </w:r>
          </w:p>
        </w:tc>
        <w:tc>
          <w:tcPr>
            <w:tcW w:w="1304" w:type="dxa"/>
            <w:tcBorders>
              <w:top w:val="nil"/>
              <w:left w:val="nil"/>
              <w:bottom w:val="nil"/>
              <w:right w:val="nil"/>
            </w:tcBorders>
            <w:vAlign w:val="bottom"/>
          </w:tcPr>
          <w:p w:rsidR="00045C5B" w:rsidRDefault="00045C5B">
            <w:pPr>
              <w:pStyle w:val="ConsPlusNormal"/>
              <w:jc w:val="right"/>
            </w:pPr>
            <w:r>
              <w:t>49500,0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Бюджетные инвестиции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Ч21R117270</w:t>
            </w:r>
          </w:p>
        </w:tc>
        <w:tc>
          <w:tcPr>
            <w:tcW w:w="680" w:type="dxa"/>
            <w:tcBorders>
              <w:top w:val="nil"/>
              <w:left w:val="nil"/>
              <w:bottom w:val="nil"/>
              <w:right w:val="nil"/>
            </w:tcBorders>
            <w:vAlign w:val="bottom"/>
          </w:tcPr>
          <w:p w:rsidR="00045C5B" w:rsidRDefault="00045C5B">
            <w:pPr>
              <w:pStyle w:val="ConsPlusNormal"/>
              <w:jc w:val="center"/>
            </w:pPr>
            <w:r>
              <w:t>410</w:t>
            </w:r>
          </w:p>
        </w:tc>
        <w:tc>
          <w:tcPr>
            <w:tcW w:w="1304" w:type="dxa"/>
            <w:tcBorders>
              <w:top w:val="nil"/>
              <w:left w:val="nil"/>
              <w:bottom w:val="nil"/>
              <w:right w:val="nil"/>
            </w:tcBorders>
            <w:vAlign w:val="bottom"/>
          </w:tcPr>
          <w:p w:rsidR="00045C5B" w:rsidRDefault="00045C5B">
            <w:pPr>
              <w:pStyle w:val="ConsPlusNormal"/>
              <w:jc w:val="right"/>
            </w:pPr>
            <w:r>
              <w:t>49500,0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Реализация мероприятий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"Безопасные и качественные дороги" до 2018 года и на период до 2025 года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Ч21R1R3902</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1125730,0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Ч21R1R3902</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1125730,0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Ч21R1R3902</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1125730,0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Другие вопросы в области национальной экономики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744078,2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114"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А100000000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8946,8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115" w:history="1">
              <w:r w:rsidR="00045C5B">
                <w:rPr>
                  <w:color w:val="0000FF"/>
                </w:rPr>
                <w:t>Подпрограмма</w:t>
              </w:r>
            </w:hyperlink>
            <w:r w:rsidR="00045C5B">
              <w:t xml:space="preserve"> "Модернизация коммунальной инфраструктуры на территории Чувашской Республики" государственной программы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А110000000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8446,8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"Обеспечение качества жилищно-коммунальных услуг"</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А110100000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8446,8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Возмещение части затрат на уплату процентов </w:t>
            </w:r>
            <w:r>
              <w:lastRenderedPageBreak/>
              <w:t>по кредитам, привлекаемым хозяйствующими субъектами, осуществляющими деятельность по развитию и модернизации объектов коммунальной инфраструктуры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lastRenderedPageBreak/>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А110160390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8446,8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А110160390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8446,8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А110160390</w:t>
            </w:r>
          </w:p>
        </w:tc>
        <w:tc>
          <w:tcPr>
            <w:tcW w:w="680" w:type="dxa"/>
            <w:tcBorders>
              <w:top w:val="nil"/>
              <w:left w:val="nil"/>
              <w:bottom w:val="nil"/>
              <w:right w:val="nil"/>
            </w:tcBorders>
            <w:vAlign w:val="bottom"/>
          </w:tcPr>
          <w:p w:rsidR="00045C5B" w:rsidRDefault="00045C5B">
            <w:pPr>
              <w:pStyle w:val="ConsPlusNormal"/>
              <w:jc w:val="center"/>
            </w:pPr>
            <w:r>
              <w:t>810</w:t>
            </w:r>
          </w:p>
        </w:tc>
        <w:tc>
          <w:tcPr>
            <w:tcW w:w="1304" w:type="dxa"/>
            <w:tcBorders>
              <w:top w:val="nil"/>
              <w:left w:val="nil"/>
              <w:bottom w:val="nil"/>
              <w:right w:val="nil"/>
            </w:tcBorders>
            <w:vAlign w:val="bottom"/>
          </w:tcPr>
          <w:p w:rsidR="00045C5B" w:rsidRDefault="00045C5B">
            <w:pPr>
              <w:pStyle w:val="ConsPlusNormal"/>
              <w:jc w:val="right"/>
            </w:pPr>
            <w:r>
              <w:t>8446,8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Подпрограмма "Обеспечение комфортных условий проживания граждан" государственной программы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А120000000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А120100000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Проведение экспертизы тарифных решений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А120116560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А120116560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500,0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А120116560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500,0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Государственная программа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А200000000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13952,2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Подпрограмма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А210000000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13952,2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"Проведение экспертизы проектно-сметной документации, проверки сметной стоимости объектов капитального строительства и капитального ремонта, осуществление функций технического заказчика, строительного контроля"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А210100000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13952,2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Обеспечение деятельности государственных учреждений, осуществляющих функции в сфере экспертизы и ценообразования в строительстве</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А210140450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2800,0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А210140450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2800,0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А210140450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304" w:type="dxa"/>
            <w:tcBorders>
              <w:top w:val="nil"/>
              <w:left w:val="nil"/>
              <w:bottom w:val="nil"/>
              <w:right w:val="nil"/>
            </w:tcBorders>
            <w:vAlign w:val="bottom"/>
          </w:tcPr>
          <w:p w:rsidR="00045C5B" w:rsidRDefault="00045C5B">
            <w:pPr>
              <w:pStyle w:val="ConsPlusNormal"/>
              <w:jc w:val="right"/>
            </w:pPr>
            <w:r>
              <w:t>2800,0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КУ Чувашской Республики "Республиканская служба единого заказчика" Минстроя Чувашии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А210140670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11152,2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А210140670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9353,0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А210140670</w:t>
            </w:r>
          </w:p>
        </w:tc>
        <w:tc>
          <w:tcPr>
            <w:tcW w:w="680" w:type="dxa"/>
            <w:tcBorders>
              <w:top w:val="nil"/>
              <w:left w:val="nil"/>
              <w:bottom w:val="nil"/>
              <w:right w:val="nil"/>
            </w:tcBorders>
            <w:vAlign w:val="bottom"/>
          </w:tcPr>
          <w:p w:rsidR="00045C5B" w:rsidRDefault="00045C5B">
            <w:pPr>
              <w:pStyle w:val="ConsPlusNormal"/>
              <w:jc w:val="center"/>
            </w:pPr>
            <w:r>
              <w:t>110</w:t>
            </w:r>
          </w:p>
        </w:tc>
        <w:tc>
          <w:tcPr>
            <w:tcW w:w="1304" w:type="dxa"/>
            <w:tcBorders>
              <w:top w:val="nil"/>
              <w:left w:val="nil"/>
              <w:bottom w:val="nil"/>
              <w:right w:val="nil"/>
            </w:tcBorders>
            <w:vAlign w:val="bottom"/>
          </w:tcPr>
          <w:p w:rsidR="00045C5B" w:rsidRDefault="00045C5B">
            <w:pPr>
              <w:pStyle w:val="ConsPlusNormal"/>
              <w:jc w:val="right"/>
            </w:pPr>
            <w:r>
              <w:t>9353,0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А210140670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1706,3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А210140670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1706,3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А210140670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92,9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А210140670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304" w:type="dxa"/>
            <w:tcBorders>
              <w:top w:val="nil"/>
              <w:left w:val="nil"/>
              <w:bottom w:val="nil"/>
              <w:right w:val="nil"/>
            </w:tcBorders>
            <w:vAlign w:val="bottom"/>
          </w:tcPr>
          <w:p w:rsidR="00045C5B" w:rsidRDefault="00045C5B">
            <w:pPr>
              <w:pStyle w:val="ConsPlusNormal"/>
              <w:jc w:val="right"/>
            </w:pPr>
            <w:r>
              <w:t>92,9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116"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Ц400000000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517450,5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117" w:history="1">
              <w:r w:rsidR="00045C5B">
                <w:rPr>
                  <w:color w:val="0000FF"/>
                </w:rPr>
                <w:t>Подпрограмма</w:t>
              </w:r>
            </w:hyperlink>
            <w:r w:rsidR="00045C5B">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Ц410000000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1108,1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"Сохранение, использование, популяризация и государственная охрана объектов культурного наследия"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Ц410100000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1108,1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Содержание административного здания "Дом Правительства" (объект культурного наследия (памятник истории и культуры федерального значения "Здание Дома Советов"), расположенного по адресу: Чувашская Республика, г. Чебоксары, площадь </w:t>
            </w:r>
            <w:r>
              <w:lastRenderedPageBreak/>
              <w:t>Республики, д. 1</w:t>
            </w:r>
          </w:p>
        </w:tc>
        <w:tc>
          <w:tcPr>
            <w:tcW w:w="454" w:type="dxa"/>
            <w:tcBorders>
              <w:top w:val="nil"/>
              <w:left w:val="nil"/>
              <w:bottom w:val="nil"/>
              <w:right w:val="nil"/>
            </w:tcBorders>
            <w:vAlign w:val="bottom"/>
          </w:tcPr>
          <w:p w:rsidR="00045C5B" w:rsidRDefault="00045C5B">
            <w:pPr>
              <w:pStyle w:val="ConsPlusNormal"/>
              <w:jc w:val="center"/>
            </w:pPr>
            <w:r>
              <w:lastRenderedPageBreak/>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Ц410116550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1108,1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Ц410116550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830,0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Ц410116550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830,0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Ц410116550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278,1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Ц410116550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304" w:type="dxa"/>
            <w:tcBorders>
              <w:top w:val="nil"/>
              <w:left w:val="nil"/>
              <w:bottom w:val="nil"/>
              <w:right w:val="nil"/>
            </w:tcBorders>
            <w:vAlign w:val="bottom"/>
          </w:tcPr>
          <w:p w:rsidR="00045C5B" w:rsidRDefault="00045C5B">
            <w:pPr>
              <w:pStyle w:val="ConsPlusNormal"/>
              <w:jc w:val="right"/>
            </w:pPr>
            <w:r>
              <w:t>278,1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118" w:history="1">
              <w:r w:rsidR="00045C5B">
                <w:rPr>
                  <w:color w:val="0000FF"/>
                </w:rPr>
                <w:t>Подпрограмма</w:t>
              </w:r>
            </w:hyperlink>
            <w:r w:rsidR="00045C5B">
              <w:t xml:space="preserve"> "Туризм"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Ц440000000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516342,4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"Формирование и продвижение туристского продукта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Ц440100000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385,0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Реализация мероприятий, направленных на формирование и продвижение туристского продукта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Ц440111360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385,0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Ц440111360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385,0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Ц440111360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385,0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"Развитие инфраструктуры туризма в Чувашской Республике"</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Ц440300000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515957,4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Создание комплекса обеспечивающей и туристской инфраструктуры инвестиционного проекта "Туристский кластер "Чувашия - сердце Волги"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Ц4403R1109</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515957,4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Ц4403R1109</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515957,4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Ц4403R1109</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515957,4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119"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Ц900000000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16381,5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120" w:history="1">
              <w:r w:rsidR="00045C5B">
                <w:rPr>
                  <w:color w:val="0000FF"/>
                </w:rPr>
                <w:t>Подпрограмма</w:t>
              </w:r>
            </w:hyperlink>
            <w:r w:rsidR="00045C5B">
              <w:t xml:space="preserve"> "Техническая и технологическая модернизация, инновационное развитие" государственной программы Чувашской Республики "Развитие </w:t>
            </w:r>
            <w:r w:rsidR="00045C5B">
              <w:lastRenderedPageBreak/>
              <w:t>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lastRenderedPageBreak/>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Ц950000000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945,8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Основное мероприятие "Укрепление материально-технической базы Государственной инспекции по надзору за техническим состоянием самоходных машин и других видов техники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Ц950300000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945,8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Обновление парка автотранспортных средств</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Ц950360630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945,8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Ц950360630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945,8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Ц950360630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945,8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Обеспечение реализации государственной </w:t>
            </w:r>
            <w:hyperlink r:id="rId121" w:history="1">
              <w:r>
                <w:rPr>
                  <w:color w:val="0000FF"/>
                </w:rPr>
                <w:t>программы</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Ц9Э0000000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15435,7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Ц9Э0100000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15435,7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Ц9Э0100190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15435,7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Ц9Э0100190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12493,0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Ц9Э0100190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304" w:type="dxa"/>
            <w:tcBorders>
              <w:top w:val="nil"/>
              <w:left w:val="nil"/>
              <w:bottom w:val="nil"/>
              <w:right w:val="nil"/>
            </w:tcBorders>
            <w:vAlign w:val="bottom"/>
          </w:tcPr>
          <w:p w:rsidR="00045C5B" w:rsidRDefault="00045C5B">
            <w:pPr>
              <w:pStyle w:val="ConsPlusNormal"/>
              <w:jc w:val="right"/>
            </w:pPr>
            <w:r>
              <w:t>12493,0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Ц9Э0100190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2877,4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Ц9Э0100190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2877,4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Ц9Э0100190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65,3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Ц9Э0100190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304" w:type="dxa"/>
            <w:tcBorders>
              <w:top w:val="nil"/>
              <w:left w:val="nil"/>
              <w:bottom w:val="nil"/>
              <w:right w:val="nil"/>
            </w:tcBorders>
            <w:vAlign w:val="bottom"/>
          </w:tcPr>
          <w:p w:rsidR="00045C5B" w:rsidRDefault="00045C5B">
            <w:pPr>
              <w:pStyle w:val="ConsPlusNormal"/>
              <w:jc w:val="right"/>
            </w:pPr>
            <w:r>
              <w:t>65,3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122" w:history="1">
              <w:r>
                <w:rPr>
                  <w:color w:val="0000FF"/>
                </w:rPr>
                <w:t>программа</w:t>
              </w:r>
            </w:hyperlink>
            <w:r>
              <w:t xml:space="preserve"> Чувашской Республики "Экономическое развитие </w:t>
            </w:r>
            <w:r>
              <w:lastRenderedPageBreak/>
              <w:t>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lastRenderedPageBreak/>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177052,6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123" w:history="1">
              <w:r w:rsidR="00045C5B">
                <w:rPr>
                  <w:color w:val="0000FF"/>
                </w:rPr>
                <w:t>Подпрограмма</w:t>
              </w:r>
            </w:hyperlink>
            <w:r w:rsidR="00045C5B">
              <w:t xml:space="preserve"> "Развитие субъектов малого и среднего предпринимательства в Чувашской Республике"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162951,8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"Развитие системы "одного окна" предоставления услуг, сервисов и мер поддержки предпринимательства"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Ч120400000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9195,7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Создание дополнительных окон для приема и выдачи документов для юридических лиц и индивидуальных предпринимателей по принципу "одного окна" в многофункциональном центре предоставления государственных и муниципальных услуг, в том числе путем создания таких окон в зданиях (помещениях), в которых располагаются организации, предоставляющие указанные услуги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Ч120417030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3876,6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Ч120417030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3876,6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Ч120417030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304" w:type="dxa"/>
            <w:tcBorders>
              <w:top w:val="nil"/>
              <w:left w:val="nil"/>
              <w:bottom w:val="nil"/>
              <w:right w:val="nil"/>
            </w:tcBorders>
            <w:vAlign w:val="bottom"/>
          </w:tcPr>
          <w:p w:rsidR="00045C5B" w:rsidRDefault="00045C5B">
            <w:pPr>
              <w:pStyle w:val="ConsPlusNormal"/>
              <w:jc w:val="right"/>
            </w:pPr>
            <w:r>
              <w:t>3876,6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Создание и (или) развитие инфраструктуры поддержки субъектов малого и среднего предпринимательства, деятельность которой направлена на оказание консультационной поддержки, в рамках государственной поддержки малого и среднего предпринимательства, включая крестьянские (фермерские) хозяйства, а также реализации мероприятий по поддержке молодежного предпринимательства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Ч1204R5276</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5319,1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Ч1204R5276</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5319,1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Ч1204R5276</w:t>
            </w:r>
          </w:p>
        </w:tc>
        <w:tc>
          <w:tcPr>
            <w:tcW w:w="680" w:type="dxa"/>
            <w:tcBorders>
              <w:top w:val="nil"/>
              <w:left w:val="nil"/>
              <w:bottom w:val="nil"/>
              <w:right w:val="nil"/>
            </w:tcBorders>
            <w:vAlign w:val="bottom"/>
          </w:tcPr>
          <w:p w:rsidR="00045C5B" w:rsidRDefault="00045C5B">
            <w:pPr>
              <w:pStyle w:val="ConsPlusNormal"/>
              <w:jc w:val="center"/>
            </w:pPr>
            <w:r>
              <w:t>620</w:t>
            </w:r>
          </w:p>
        </w:tc>
        <w:tc>
          <w:tcPr>
            <w:tcW w:w="1304" w:type="dxa"/>
            <w:tcBorders>
              <w:top w:val="nil"/>
              <w:left w:val="nil"/>
              <w:bottom w:val="nil"/>
              <w:right w:val="nil"/>
            </w:tcBorders>
            <w:vAlign w:val="bottom"/>
          </w:tcPr>
          <w:p w:rsidR="00045C5B" w:rsidRDefault="00045C5B">
            <w:pPr>
              <w:pStyle w:val="ConsPlusNormal"/>
              <w:jc w:val="right"/>
            </w:pPr>
            <w:r>
              <w:t>5319,1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"Развитие предпринимательства в области народных художественных промыслов, ремесел и производства сувенирной продукции в Чувашской Республике"</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Ч120500000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850,0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Проведение ежегодного республиканского конкурса на изготовление сувенирной продукции, посвященной памятным датам, </w:t>
            </w:r>
            <w:r>
              <w:lastRenderedPageBreak/>
              <w:t>выдающимся людям Чувашской Республики, и туристических сувениров "Мастер - наследие народного искусства" среди молодых ремесленников и мастеров народных художественных промыслов</w:t>
            </w:r>
          </w:p>
        </w:tc>
        <w:tc>
          <w:tcPr>
            <w:tcW w:w="454" w:type="dxa"/>
            <w:tcBorders>
              <w:top w:val="nil"/>
              <w:left w:val="nil"/>
              <w:bottom w:val="nil"/>
              <w:right w:val="nil"/>
            </w:tcBorders>
            <w:vAlign w:val="bottom"/>
          </w:tcPr>
          <w:p w:rsidR="00045C5B" w:rsidRDefault="00045C5B">
            <w:pPr>
              <w:pStyle w:val="ConsPlusNormal"/>
              <w:jc w:val="center"/>
            </w:pPr>
            <w:r>
              <w:lastRenderedPageBreak/>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Ч120514960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450,0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Ч120514960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450,0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Ч120514960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304" w:type="dxa"/>
            <w:tcBorders>
              <w:top w:val="nil"/>
              <w:left w:val="nil"/>
              <w:bottom w:val="nil"/>
              <w:right w:val="nil"/>
            </w:tcBorders>
            <w:vAlign w:val="bottom"/>
          </w:tcPr>
          <w:p w:rsidR="00045C5B" w:rsidRDefault="00045C5B">
            <w:pPr>
              <w:pStyle w:val="ConsPlusNormal"/>
              <w:jc w:val="right"/>
            </w:pPr>
            <w:r>
              <w:t>450,0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Организация выставок, передвижных выставок и выставок-продаж изделий ремесленников и мастеров народных художественных промыслов, производителей сувенирной продукции, в том числе организация показов национальной одежды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Ч120519170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Ч120519170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400,0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Ч120519170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400,0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"Реализация мероприятий регионального проекта "Расширение доступа субъектов малого и среднего предпринимательства к финансовой поддержке, в том числе к льготному финансированию"</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Ч12I100000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130489,5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Возмещение субъектам малого и среднего предпринимательства части затрат на участие в региональных, межрегиональных и международных выставках, выставочно-ярмарочных и конгрессных мероприятиях</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Ч12I114730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Ч12I114730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2000,0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Ч12I114730</w:t>
            </w:r>
          </w:p>
        </w:tc>
        <w:tc>
          <w:tcPr>
            <w:tcW w:w="680" w:type="dxa"/>
            <w:tcBorders>
              <w:top w:val="nil"/>
              <w:left w:val="nil"/>
              <w:bottom w:val="nil"/>
              <w:right w:val="nil"/>
            </w:tcBorders>
            <w:vAlign w:val="bottom"/>
          </w:tcPr>
          <w:p w:rsidR="00045C5B" w:rsidRDefault="00045C5B">
            <w:pPr>
              <w:pStyle w:val="ConsPlusNormal"/>
              <w:jc w:val="center"/>
            </w:pPr>
            <w:r>
              <w:t>810</w:t>
            </w:r>
          </w:p>
        </w:tc>
        <w:tc>
          <w:tcPr>
            <w:tcW w:w="1304" w:type="dxa"/>
            <w:tcBorders>
              <w:top w:val="nil"/>
              <w:left w:val="nil"/>
              <w:bottom w:val="nil"/>
              <w:right w:val="nil"/>
            </w:tcBorders>
            <w:vAlign w:val="bottom"/>
          </w:tcPr>
          <w:p w:rsidR="00045C5B" w:rsidRDefault="00045C5B">
            <w:pPr>
              <w:pStyle w:val="ConsPlusNormal"/>
              <w:jc w:val="right"/>
            </w:pPr>
            <w:r>
              <w:t>2000,0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Предоставление субсидий из республиканского бюджета Чувашской Республики субъектам малого и среднего предпринимательства, в том числе участникам инновационных территориальных кластеров, на возмещение части затрат, связанных с приобретением оборудования в целях </w:t>
            </w:r>
            <w:r>
              <w:lastRenderedPageBreak/>
              <w:t>создания и (или) развития либо модернизации производства товаров (работ, услуг)</w:t>
            </w:r>
          </w:p>
        </w:tc>
        <w:tc>
          <w:tcPr>
            <w:tcW w:w="454" w:type="dxa"/>
            <w:tcBorders>
              <w:top w:val="nil"/>
              <w:left w:val="nil"/>
              <w:bottom w:val="nil"/>
              <w:right w:val="nil"/>
            </w:tcBorders>
            <w:vAlign w:val="bottom"/>
          </w:tcPr>
          <w:p w:rsidR="00045C5B" w:rsidRDefault="00045C5B">
            <w:pPr>
              <w:pStyle w:val="ConsPlusNormal"/>
              <w:jc w:val="center"/>
            </w:pPr>
            <w:r>
              <w:lastRenderedPageBreak/>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Ч12I116360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61802,1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Ч12I116360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61802,1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Ч12I116360</w:t>
            </w:r>
          </w:p>
        </w:tc>
        <w:tc>
          <w:tcPr>
            <w:tcW w:w="680" w:type="dxa"/>
            <w:tcBorders>
              <w:top w:val="nil"/>
              <w:left w:val="nil"/>
              <w:bottom w:val="nil"/>
              <w:right w:val="nil"/>
            </w:tcBorders>
            <w:vAlign w:val="bottom"/>
          </w:tcPr>
          <w:p w:rsidR="00045C5B" w:rsidRDefault="00045C5B">
            <w:pPr>
              <w:pStyle w:val="ConsPlusNormal"/>
              <w:jc w:val="center"/>
            </w:pPr>
            <w:r>
              <w:t>810</w:t>
            </w:r>
          </w:p>
        </w:tc>
        <w:tc>
          <w:tcPr>
            <w:tcW w:w="1304" w:type="dxa"/>
            <w:tcBorders>
              <w:top w:val="nil"/>
              <w:left w:val="nil"/>
              <w:bottom w:val="nil"/>
              <w:right w:val="nil"/>
            </w:tcBorders>
            <w:vAlign w:val="bottom"/>
          </w:tcPr>
          <w:p w:rsidR="00045C5B" w:rsidRDefault="00045C5B">
            <w:pPr>
              <w:pStyle w:val="ConsPlusNormal"/>
              <w:jc w:val="right"/>
            </w:pPr>
            <w:r>
              <w:t>61802,1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Центра координации поддержки экспортно-ориентированных субъектов малого и среднего предпринимательства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Ч12I116370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1784,3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Ч12I116370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1784,3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Ч12I116370</w:t>
            </w:r>
          </w:p>
        </w:tc>
        <w:tc>
          <w:tcPr>
            <w:tcW w:w="680" w:type="dxa"/>
            <w:tcBorders>
              <w:top w:val="nil"/>
              <w:left w:val="nil"/>
              <w:bottom w:val="nil"/>
              <w:right w:val="nil"/>
            </w:tcBorders>
            <w:vAlign w:val="bottom"/>
          </w:tcPr>
          <w:p w:rsidR="00045C5B" w:rsidRDefault="00045C5B">
            <w:pPr>
              <w:pStyle w:val="ConsPlusNormal"/>
              <w:jc w:val="center"/>
            </w:pPr>
            <w:r>
              <w:t>630</w:t>
            </w:r>
          </w:p>
        </w:tc>
        <w:tc>
          <w:tcPr>
            <w:tcW w:w="1304" w:type="dxa"/>
            <w:tcBorders>
              <w:top w:val="nil"/>
              <w:left w:val="nil"/>
              <w:bottom w:val="nil"/>
              <w:right w:val="nil"/>
            </w:tcBorders>
            <w:vAlign w:val="bottom"/>
          </w:tcPr>
          <w:p w:rsidR="00045C5B" w:rsidRDefault="00045C5B">
            <w:pPr>
              <w:pStyle w:val="ConsPlusNormal"/>
              <w:jc w:val="right"/>
            </w:pPr>
            <w:r>
              <w:t>1784,3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Содействие развитию новых финансовых инструментов (микрокредитование) в рамках государственной поддержки малого и среднего предпринимательства, включая крестьянские (фермерские) хозяйства, а также реализации мероприятий по поддержке молодежного предпринимательства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Ч12I1R5271</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30303,0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Ч12I1R5271</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30303,0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Ч12I1R5271</w:t>
            </w:r>
          </w:p>
        </w:tc>
        <w:tc>
          <w:tcPr>
            <w:tcW w:w="680" w:type="dxa"/>
            <w:tcBorders>
              <w:top w:val="nil"/>
              <w:left w:val="nil"/>
              <w:bottom w:val="nil"/>
              <w:right w:val="nil"/>
            </w:tcBorders>
            <w:vAlign w:val="bottom"/>
          </w:tcPr>
          <w:p w:rsidR="00045C5B" w:rsidRDefault="00045C5B">
            <w:pPr>
              <w:pStyle w:val="ConsPlusNormal"/>
              <w:jc w:val="center"/>
            </w:pPr>
            <w:r>
              <w:t>630</w:t>
            </w:r>
          </w:p>
        </w:tc>
        <w:tc>
          <w:tcPr>
            <w:tcW w:w="1304" w:type="dxa"/>
            <w:tcBorders>
              <w:top w:val="nil"/>
              <w:left w:val="nil"/>
              <w:bottom w:val="nil"/>
              <w:right w:val="nil"/>
            </w:tcBorders>
            <w:vAlign w:val="bottom"/>
          </w:tcPr>
          <w:p w:rsidR="00045C5B" w:rsidRDefault="00045C5B">
            <w:pPr>
              <w:pStyle w:val="ConsPlusNormal"/>
              <w:jc w:val="right"/>
            </w:pPr>
            <w:r>
              <w:t>30303,0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 включая крестьянские (фермерские) хозяйства, а также реализации мероприятий по поддержке молодежного предпринимательства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Ч12I1R5272</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3191,5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Ч12I1R5272</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3191,5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Ч12I1R5272</w:t>
            </w:r>
          </w:p>
        </w:tc>
        <w:tc>
          <w:tcPr>
            <w:tcW w:w="680" w:type="dxa"/>
            <w:tcBorders>
              <w:top w:val="nil"/>
              <w:left w:val="nil"/>
              <w:bottom w:val="nil"/>
              <w:right w:val="nil"/>
            </w:tcBorders>
            <w:vAlign w:val="bottom"/>
          </w:tcPr>
          <w:p w:rsidR="00045C5B" w:rsidRDefault="00045C5B">
            <w:pPr>
              <w:pStyle w:val="ConsPlusNormal"/>
              <w:jc w:val="center"/>
            </w:pPr>
            <w:r>
              <w:t>630</w:t>
            </w:r>
          </w:p>
        </w:tc>
        <w:tc>
          <w:tcPr>
            <w:tcW w:w="1304" w:type="dxa"/>
            <w:tcBorders>
              <w:top w:val="nil"/>
              <w:left w:val="nil"/>
              <w:bottom w:val="nil"/>
              <w:right w:val="nil"/>
            </w:tcBorders>
            <w:vAlign w:val="bottom"/>
          </w:tcPr>
          <w:p w:rsidR="00045C5B" w:rsidRDefault="00045C5B">
            <w:pPr>
              <w:pStyle w:val="ConsPlusNormal"/>
              <w:jc w:val="right"/>
            </w:pPr>
            <w:r>
              <w:t>3191,5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Обеспечение деятельности Центра координации поддержки экспортно-ориентированных субъектов малого и среднего предпринимательства в рамках государственной поддержки малого и среднего предпринимательства, включая крестьянские (фермерские) хозяйства, а также реализации мероприятий по поддержке молодежного предпринимательства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Ч12I1R5274</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11206,6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Ч12I1R5274</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11206,6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Ч12I1R5274</w:t>
            </w:r>
          </w:p>
        </w:tc>
        <w:tc>
          <w:tcPr>
            <w:tcW w:w="680" w:type="dxa"/>
            <w:tcBorders>
              <w:top w:val="nil"/>
              <w:left w:val="nil"/>
              <w:bottom w:val="nil"/>
              <w:right w:val="nil"/>
            </w:tcBorders>
            <w:vAlign w:val="bottom"/>
          </w:tcPr>
          <w:p w:rsidR="00045C5B" w:rsidRDefault="00045C5B">
            <w:pPr>
              <w:pStyle w:val="ConsPlusNormal"/>
              <w:jc w:val="center"/>
            </w:pPr>
            <w:r>
              <w:t>630</w:t>
            </w:r>
          </w:p>
        </w:tc>
        <w:tc>
          <w:tcPr>
            <w:tcW w:w="1304" w:type="dxa"/>
            <w:tcBorders>
              <w:top w:val="nil"/>
              <w:left w:val="nil"/>
              <w:bottom w:val="nil"/>
              <w:right w:val="nil"/>
            </w:tcBorders>
            <w:vAlign w:val="bottom"/>
          </w:tcPr>
          <w:p w:rsidR="00045C5B" w:rsidRDefault="00045C5B">
            <w:pPr>
              <w:pStyle w:val="ConsPlusNormal"/>
              <w:jc w:val="right"/>
            </w:pPr>
            <w:r>
              <w:t>11206,6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Ч12I1R5278</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20202,0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Ч12I1R5278</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20202,0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Ч12I1R5278</w:t>
            </w:r>
          </w:p>
        </w:tc>
        <w:tc>
          <w:tcPr>
            <w:tcW w:w="680" w:type="dxa"/>
            <w:tcBorders>
              <w:top w:val="nil"/>
              <w:left w:val="nil"/>
              <w:bottom w:val="nil"/>
              <w:right w:val="nil"/>
            </w:tcBorders>
            <w:vAlign w:val="bottom"/>
          </w:tcPr>
          <w:p w:rsidR="00045C5B" w:rsidRDefault="00045C5B">
            <w:pPr>
              <w:pStyle w:val="ConsPlusNormal"/>
              <w:jc w:val="center"/>
            </w:pPr>
            <w:r>
              <w:t>630</w:t>
            </w:r>
          </w:p>
        </w:tc>
        <w:tc>
          <w:tcPr>
            <w:tcW w:w="1304" w:type="dxa"/>
            <w:tcBorders>
              <w:top w:val="nil"/>
              <w:left w:val="nil"/>
              <w:bottom w:val="nil"/>
              <w:right w:val="nil"/>
            </w:tcBorders>
            <w:vAlign w:val="bottom"/>
          </w:tcPr>
          <w:p w:rsidR="00045C5B" w:rsidRDefault="00045C5B">
            <w:pPr>
              <w:pStyle w:val="ConsPlusNormal"/>
              <w:jc w:val="right"/>
            </w:pPr>
            <w:r>
              <w:t>20202,0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"Реализация мероприятий регионального проекта "Создание системы акселерации субъектов малого предпринимательства"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Ч12I200000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22416,6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Республиканского бизнес-инкубатора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Ч12I240530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2214,6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Ч12I240530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2214,6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Ч12I240530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304" w:type="dxa"/>
            <w:tcBorders>
              <w:top w:val="nil"/>
              <w:left w:val="nil"/>
              <w:bottom w:val="nil"/>
              <w:right w:val="nil"/>
            </w:tcBorders>
            <w:vAlign w:val="bottom"/>
          </w:tcPr>
          <w:p w:rsidR="00045C5B" w:rsidRDefault="00045C5B">
            <w:pPr>
              <w:pStyle w:val="ConsPlusNormal"/>
              <w:jc w:val="right"/>
            </w:pPr>
            <w:r>
              <w:t>2214,6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Создание Центра "Мой бизнес", объединяющего организации инфраструктуры поддержки субъектов малого и среднего предпринимательства на одной площадке</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Ч12I2R5279</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20202,0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Ч12I2R5279</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20202,0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Ч12I2R5279</w:t>
            </w:r>
          </w:p>
        </w:tc>
        <w:tc>
          <w:tcPr>
            <w:tcW w:w="680" w:type="dxa"/>
            <w:tcBorders>
              <w:top w:val="nil"/>
              <w:left w:val="nil"/>
              <w:bottom w:val="nil"/>
              <w:right w:val="nil"/>
            </w:tcBorders>
            <w:vAlign w:val="bottom"/>
          </w:tcPr>
          <w:p w:rsidR="00045C5B" w:rsidRDefault="00045C5B">
            <w:pPr>
              <w:pStyle w:val="ConsPlusNormal"/>
              <w:jc w:val="center"/>
            </w:pPr>
            <w:r>
              <w:t>620</w:t>
            </w:r>
          </w:p>
        </w:tc>
        <w:tc>
          <w:tcPr>
            <w:tcW w:w="1304" w:type="dxa"/>
            <w:tcBorders>
              <w:top w:val="nil"/>
              <w:left w:val="nil"/>
              <w:bottom w:val="nil"/>
              <w:right w:val="nil"/>
            </w:tcBorders>
            <w:vAlign w:val="bottom"/>
          </w:tcPr>
          <w:p w:rsidR="00045C5B" w:rsidRDefault="00045C5B">
            <w:pPr>
              <w:pStyle w:val="ConsPlusNormal"/>
              <w:jc w:val="right"/>
            </w:pPr>
            <w:r>
              <w:t>20202,0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124" w:history="1">
              <w:r w:rsidR="00045C5B">
                <w:rPr>
                  <w:color w:val="0000FF"/>
                </w:rPr>
                <w:t>Подпрограмма</w:t>
              </w:r>
            </w:hyperlink>
            <w:r w:rsidR="00045C5B">
              <w:t xml:space="preserve"> "Совершенствование потребительского рынка и системы защиты прав потребителей"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Ч130000000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1081,0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"Развитие конкуренции в сфере потребительского рынка"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Ч130300000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551,0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Проведение экспертизы качества предоставляемых услуг в сфере торговли и общественного питания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Ч130318190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551,0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Ч130318190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551,0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Ч130318190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551,0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"Развитие кадрового потенциала"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Ч130400000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350,0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Организация международных, межрегиональных, республиканских фестивалей и конкурсов среди работников и организаций сферы потребительского рынка и услуг</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Ч130414570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350,0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Ч130414570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350,0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Ч130414570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350,0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"Развитие эффективной и доступной системы защиты прав потребителей"</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Ч130500000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180,0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Организация информационно-просветительской деятельности в области защиты прав потребителей посредством печати, на радио, телевидении, в информационно-телекоммуникационной сети "Интернет"</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Ч130514580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180,0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Ч130514580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180,0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lastRenderedPageBreak/>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Ч130514580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180,0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125" w:history="1">
              <w:r w:rsidR="00045C5B">
                <w:rPr>
                  <w:color w:val="0000FF"/>
                </w:rPr>
                <w:t>Подпрограмма</w:t>
              </w:r>
            </w:hyperlink>
            <w:r w:rsidR="00045C5B">
              <w:t xml:space="preserve"> "Содействие развитию внешнеэкономической деятельности"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Ч140000000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3019,8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"Расширение двустороннего торгово-экономического сотрудничества с зарубежными странами и субъектами Российской Федерации, международными организациями"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Ч140200000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469,8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Организация и проведение официальных и рабочих визитов делегаций Чувашской Республики в субъекты Российской Федерации, зарубежные страны и организация приемов представителей иностранных государств, международных организаций и субъектов Российской Федерации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Ч140214510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469,8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Ч140214510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217,5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Ч140214510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304" w:type="dxa"/>
            <w:tcBorders>
              <w:top w:val="nil"/>
              <w:left w:val="nil"/>
              <w:bottom w:val="nil"/>
              <w:right w:val="nil"/>
            </w:tcBorders>
            <w:vAlign w:val="bottom"/>
          </w:tcPr>
          <w:p w:rsidR="00045C5B" w:rsidRDefault="00045C5B">
            <w:pPr>
              <w:pStyle w:val="ConsPlusNormal"/>
              <w:jc w:val="right"/>
            </w:pPr>
            <w:r>
              <w:t>217,5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Ч140214510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252,3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Ч140214510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252,3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"Организация и участие в выставочных мероприятиях, форумах (конференциях, семинарах и др.), мероприятиях международного и российского уровня"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Ч140300000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2500,0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Организация выставок на территории Чувашской Республики и за ее пределами согласно ежегодно формируемому плану выставочных мероприятий, проводимых при поддержке Кабинета Министров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Ч140317840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2500,0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lastRenderedPageBreak/>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Ч140317840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2500,0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Ч140317840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2500,0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"Информационная поддержка развития внешнеэкономической деятельности"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Ч140400000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Подготовка, издание брошюр (буклетов, имиджевых и презентационных материалов) о Чувашской Республике, перевод информационных материалов и документов</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Ч140414530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Ч140414530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50,0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Ч140414530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50,0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126" w:history="1">
              <w:r w:rsidR="00045C5B">
                <w:rPr>
                  <w:color w:val="0000FF"/>
                </w:rPr>
                <w:t>Подпрограмма</w:t>
              </w:r>
            </w:hyperlink>
            <w:r w:rsidR="00045C5B">
              <w:t xml:space="preserve"> "Инвестиционный климат"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Ч160000000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"Формирование территорий опережающего развития (инвестиционных площадок, оборудованных необходимой инженерной инфраструктурой) и реализация приоритетных инвестиционных проектов"</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Ч160200000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на конкурсной основе субсидий на возмещение части затрат, связанных с приобретением оборудования в целях создания и (или) развития либо модернизации производства товаров</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Ч160214600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Ч160214600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Ч160214600</w:t>
            </w:r>
          </w:p>
        </w:tc>
        <w:tc>
          <w:tcPr>
            <w:tcW w:w="680" w:type="dxa"/>
            <w:tcBorders>
              <w:top w:val="nil"/>
              <w:left w:val="nil"/>
              <w:bottom w:val="nil"/>
              <w:right w:val="nil"/>
            </w:tcBorders>
            <w:vAlign w:val="bottom"/>
          </w:tcPr>
          <w:p w:rsidR="00045C5B" w:rsidRDefault="00045C5B">
            <w:pPr>
              <w:pStyle w:val="ConsPlusNormal"/>
              <w:jc w:val="center"/>
            </w:pPr>
            <w:r>
              <w:t>810</w:t>
            </w:r>
          </w:p>
        </w:tc>
        <w:tc>
          <w:tcPr>
            <w:tcW w:w="130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127" w:history="1">
              <w:r>
                <w:rPr>
                  <w:color w:val="0000FF"/>
                </w:rPr>
                <w:t>программа</w:t>
              </w:r>
            </w:hyperlink>
            <w:r>
              <w:t xml:space="preserve"> Чувашской Республики "Развитие промышленности и инновационная экономика"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Ч700000000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6432,6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128" w:history="1">
              <w:r w:rsidR="00045C5B">
                <w:rPr>
                  <w:color w:val="0000FF"/>
                </w:rPr>
                <w:t>Подпрограмма</w:t>
              </w:r>
            </w:hyperlink>
            <w:r w:rsidR="00045C5B">
              <w:t xml:space="preserve"> "Инновационное развитие промышленности Чувашской Республики" </w:t>
            </w:r>
            <w:r w:rsidR="00045C5B">
              <w:lastRenderedPageBreak/>
              <w:t>государственной программы Чувашской Республики "Развитие промышленности и инновационная экономика"</w:t>
            </w:r>
          </w:p>
        </w:tc>
        <w:tc>
          <w:tcPr>
            <w:tcW w:w="454" w:type="dxa"/>
            <w:tcBorders>
              <w:top w:val="nil"/>
              <w:left w:val="nil"/>
              <w:bottom w:val="nil"/>
              <w:right w:val="nil"/>
            </w:tcBorders>
            <w:vAlign w:val="bottom"/>
          </w:tcPr>
          <w:p w:rsidR="00045C5B" w:rsidRDefault="00045C5B">
            <w:pPr>
              <w:pStyle w:val="ConsPlusNormal"/>
              <w:jc w:val="center"/>
            </w:pPr>
            <w:r>
              <w:lastRenderedPageBreak/>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Ч710000000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6102,6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Основное мероприятие "Повышение инновационной активности в Чувашской Республике"</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Ч710100000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1681,7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Государственная поддержка хозяйствующих субъектов, реализующих перспективные и приоритетные инновационные проекты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Ч710114620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1681,7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Ч710114620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1681,7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Ч710114620</w:t>
            </w:r>
          </w:p>
        </w:tc>
        <w:tc>
          <w:tcPr>
            <w:tcW w:w="680" w:type="dxa"/>
            <w:tcBorders>
              <w:top w:val="nil"/>
              <w:left w:val="nil"/>
              <w:bottom w:val="nil"/>
              <w:right w:val="nil"/>
            </w:tcBorders>
            <w:vAlign w:val="bottom"/>
          </w:tcPr>
          <w:p w:rsidR="00045C5B" w:rsidRDefault="00045C5B">
            <w:pPr>
              <w:pStyle w:val="ConsPlusNormal"/>
              <w:jc w:val="center"/>
            </w:pPr>
            <w:r>
              <w:t>810</w:t>
            </w:r>
          </w:p>
        </w:tc>
        <w:tc>
          <w:tcPr>
            <w:tcW w:w="1304" w:type="dxa"/>
            <w:tcBorders>
              <w:top w:val="nil"/>
              <w:left w:val="nil"/>
              <w:bottom w:val="nil"/>
              <w:right w:val="nil"/>
            </w:tcBorders>
            <w:vAlign w:val="bottom"/>
          </w:tcPr>
          <w:p w:rsidR="00045C5B" w:rsidRDefault="00045C5B">
            <w:pPr>
              <w:pStyle w:val="ConsPlusNormal"/>
              <w:jc w:val="right"/>
            </w:pPr>
            <w:r>
              <w:t>1681,7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"Развитие межрегионального и международного сотрудничества в области инноваций, популяризация инноватики"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Ч710400000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650,0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Организация и (или) участие в выставочно-ярмарочных мероприятиях по инновационной тематике на территории Чувашской Республики и за ее пределами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Ч710414630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650,0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Ч710414630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650,0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Ч710414630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650,0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"Развитие промышленного производства и повышение инвестиционной привлекательности региона"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Ч710600000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3770,9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Содействие развитию промышленного производства и повышение инвестиционной привлекательности региона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Ч710616340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3770,9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Ч710616340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3770,9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Ч710616340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304" w:type="dxa"/>
            <w:tcBorders>
              <w:top w:val="nil"/>
              <w:left w:val="nil"/>
              <w:bottom w:val="nil"/>
              <w:right w:val="nil"/>
            </w:tcBorders>
            <w:vAlign w:val="bottom"/>
          </w:tcPr>
          <w:p w:rsidR="00045C5B" w:rsidRDefault="00045C5B">
            <w:pPr>
              <w:pStyle w:val="ConsPlusNormal"/>
              <w:jc w:val="right"/>
            </w:pPr>
            <w:r>
              <w:t>3770,9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129" w:history="1">
              <w:r w:rsidR="00045C5B">
                <w:rPr>
                  <w:color w:val="0000FF"/>
                </w:rPr>
                <w:t>Подпрограмма</w:t>
              </w:r>
            </w:hyperlink>
            <w:r w:rsidR="00045C5B">
              <w:t xml:space="preserve"> "Качество" государственной программы Чувашской Республики "Развитие промышленности и инновационная экономика"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Ч720000000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330,0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Основное мероприятие "Создание и стимулирование внедрения системных основ менеджмента качества"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Ч720100000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Организация и проведение конкурса "Марка качества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Ч720114700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Ч720114700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Ч720114700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Организация и проведение конкурса на соискание премии Главы Чувашской Республики в области социальной ответственности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Ч720117460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Ч720117460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Ч720117460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"Вовлечение целевой аудитории в процессы постоянного повышения качества"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Ч720200000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130,0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Организация и проведение в г. Чебоксары Межрегионального форума, посвященного Всемирному дню качества и Европейской неделе качества</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Ч720214710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130,0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Ч720214710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130,0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Ч720214710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130,0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130" w:history="1">
              <w:r>
                <w:rPr>
                  <w:color w:val="0000FF"/>
                </w:rPr>
                <w:t>программа</w:t>
              </w:r>
            </w:hyperlink>
            <w:r>
              <w:t xml:space="preserve"> Чувашской Республики "Развитие строительного комплекса и архитектуры"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Ч900000000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3862,0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131" w:history="1">
              <w:r w:rsidR="00045C5B">
                <w:rPr>
                  <w:color w:val="0000FF"/>
                </w:rPr>
                <w:t>Подпрограмма</w:t>
              </w:r>
            </w:hyperlink>
            <w:r w:rsidR="00045C5B">
              <w:t xml:space="preserve"> "Градостроительная деятельность в Чувашской Республике" государственной программы Чувашской Республики "Развитие строительного комплекса и архитектуры"</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Ч910000000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3862,0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Основное мероприятие "Основное развитие </w:t>
            </w:r>
            <w:r>
              <w:lastRenderedPageBreak/>
              <w:t>территорий Чувашской Республики, в том числе городских округов, сельских и городских поселений, в виде территориального планирования, градостроительного зонирования, планировки территории, архитектурно-строительного проектирования"</w:t>
            </w:r>
          </w:p>
        </w:tc>
        <w:tc>
          <w:tcPr>
            <w:tcW w:w="454" w:type="dxa"/>
            <w:tcBorders>
              <w:top w:val="nil"/>
              <w:left w:val="nil"/>
              <w:bottom w:val="nil"/>
              <w:right w:val="nil"/>
            </w:tcBorders>
            <w:vAlign w:val="bottom"/>
          </w:tcPr>
          <w:p w:rsidR="00045C5B" w:rsidRDefault="00045C5B">
            <w:pPr>
              <w:pStyle w:val="ConsPlusNormal"/>
              <w:jc w:val="center"/>
            </w:pPr>
            <w:r>
              <w:lastRenderedPageBreak/>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Ч910100000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3862,0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Проведение землеустроительных работ в целях координатного описания границы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Ч910117180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3862,0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Ч910117180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3862,0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04</w:t>
            </w:r>
          </w:p>
        </w:tc>
        <w:tc>
          <w:tcPr>
            <w:tcW w:w="454"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Ч910117180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3862,0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Жилищно-коммунальное хозяйство</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629580,6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Жилищное хозяйство</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170209,3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132"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А100000000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38570,1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Подпрограмма "Обеспечение комфортных условий проживания граждан" государственной программы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А120000000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38570,1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А120100000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38570,1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некоммерческой организации "Республиканский фонд капитального ремонта многоквартирных домов"</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А120112760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33826,9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А120112760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33826,9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А120112760</w:t>
            </w:r>
          </w:p>
        </w:tc>
        <w:tc>
          <w:tcPr>
            <w:tcW w:w="680" w:type="dxa"/>
            <w:tcBorders>
              <w:top w:val="nil"/>
              <w:left w:val="nil"/>
              <w:bottom w:val="nil"/>
              <w:right w:val="nil"/>
            </w:tcBorders>
            <w:vAlign w:val="bottom"/>
          </w:tcPr>
          <w:p w:rsidR="00045C5B" w:rsidRDefault="00045C5B">
            <w:pPr>
              <w:pStyle w:val="ConsPlusNormal"/>
              <w:jc w:val="center"/>
            </w:pPr>
            <w:r>
              <w:t>630</w:t>
            </w:r>
          </w:p>
        </w:tc>
        <w:tc>
          <w:tcPr>
            <w:tcW w:w="1304" w:type="dxa"/>
            <w:tcBorders>
              <w:top w:val="nil"/>
              <w:left w:val="nil"/>
              <w:bottom w:val="nil"/>
              <w:right w:val="nil"/>
            </w:tcBorders>
            <w:vAlign w:val="bottom"/>
          </w:tcPr>
          <w:p w:rsidR="00045C5B" w:rsidRDefault="00045C5B">
            <w:pPr>
              <w:pStyle w:val="ConsPlusNormal"/>
              <w:jc w:val="right"/>
            </w:pPr>
            <w:r>
              <w:t>33826,9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мероприятий по капитальному ремонту многоквартирных домов, находящихся в государственной собственности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А120112770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4743,2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А120112770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4743,2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А120112770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4743,2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Государственная программа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А200000000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131639,2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Подпрограмма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А210000000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130699,2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"Реализация отдельных мероприятий регионального проекта "Жилье"</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А21F100000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100699,2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Обеспечение жилыми помещениями по договорам социального найма категорий граждан, указанных в </w:t>
            </w:r>
            <w:hyperlink r:id="rId133" w:history="1">
              <w:r>
                <w:rPr>
                  <w:color w:val="0000FF"/>
                </w:rPr>
                <w:t>пункте 3 части 1 статьи 11</w:t>
              </w:r>
            </w:hyperlink>
            <w:r>
              <w:t xml:space="preserve"> Закона Чувашской Республики от 17 октября 2005 года N 42 "О регулировании жилищных отношений" и состоящих на учете в качестве нуждающихся в жилых помещениях</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А21F112940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100000,0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А21F112940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100000,0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Субвенции</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А21F112940</w:t>
            </w:r>
          </w:p>
        </w:tc>
        <w:tc>
          <w:tcPr>
            <w:tcW w:w="680" w:type="dxa"/>
            <w:tcBorders>
              <w:top w:val="nil"/>
              <w:left w:val="nil"/>
              <w:bottom w:val="nil"/>
              <w:right w:val="nil"/>
            </w:tcBorders>
            <w:vAlign w:val="bottom"/>
          </w:tcPr>
          <w:p w:rsidR="00045C5B" w:rsidRDefault="00045C5B">
            <w:pPr>
              <w:pStyle w:val="ConsPlusNormal"/>
              <w:jc w:val="center"/>
            </w:pPr>
            <w:r>
              <w:t>530</w:t>
            </w:r>
          </w:p>
        </w:tc>
        <w:tc>
          <w:tcPr>
            <w:tcW w:w="1304" w:type="dxa"/>
            <w:tcBorders>
              <w:top w:val="nil"/>
              <w:left w:val="nil"/>
              <w:bottom w:val="nil"/>
              <w:right w:val="nil"/>
            </w:tcBorders>
            <w:vAlign w:val="bottom"/>
          </w:tcPr>
          <w:p w:rsidR="00045C5B" w:rsidRDefault="00045C5B">
            <w:pPr>
              <w:pStyle w:val="ConsPlusNormal"/>
              <w:jc w:val="right"/>
            </w:pPr>
            <w:r>
              <w:t>100000,0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Осуществление функций по использованию государственного жилищного фонда Чувашской Республики коммерческого использования</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А21F160420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699,2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А21F160420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663,2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А21F160420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663,2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А21F160420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36,0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А21F160420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304" w:type="dxa"/>
            <w:tcBorders>
              <w:top w:val="nil"/>
              <w:left w:val="nil"/>
              <w:bottom w:val="nil"/>
              <w:right w:val="nil"/>
            </w:tcBorders>
            <w:vAlign w:val="bottom"/>
          </w:tcPr>
          <w:p w:rsidR="00045C5B" w:rsidRDefault="00045C5B">
            <w:pPr>
              <w:pStyle w:val="ConsPlusNormal"/>
              <w:jc w:val="right"/>
            </w:pPr>
            <w:r>
              <w:t>36,0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Основное мероприятие "Реализация мероприятий регионального проекта "Обеспечение устойчивого сокращения </w:t>
            </w:r>
            <w:r>
              <w:lastRenderedPageBreak/>
              <w:t>непригодного для проживания жилищного фонда"</w:t>
            </w:r>
          </w:p>
        </w:tc>
        <w:tc>
          <w:tcPr>
            <w:tcW w:w="454" w:type="dxa"/>
            <w:tcBorders>
              <w:top w:val="nil"/>
              <w:left w:val="nil"/>
              <w:bottom w:val="nil"/>
              <w:right w:val="nil"/>
            </w:tcBorders>
            <w:vAlign w:val="bottom"/>
          </w:tcPr>
          <w:p w:rsidR="00045C5B" w:rsidRDefault="00045C5B">
            <w:pPr>
              <w:pStyle w:val="ConsPlusNormal"/>
              <w:jc w:val="center"/>
            </w:pPr>
            <w:r>
              <w:lastRenderedPageBreak/>
              <w:t>05</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А21F300000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30000,0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Расселение аварийного жилищного фонда, признанного таковым после 1 января 2012 года</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А21F318320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30000,0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А21F318320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30000,0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А21F318320</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30000,0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Подпрограмма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А220000000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940,0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А220100000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940,0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Проведение ремонта жилых помещений, собственниками которых являются дети-сироты и дети, оставшиеся без попечения родителей, а также лица из числа детей-сирот и детей, оставшихся без попечения родителей, в возрасте от 14 до 23 лет</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А220112780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940,0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А220112780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940,0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Субвенции</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А220112780</w:t>
            </w:r>
          </w:p>
        </w:tc>
        <w:tc>
          <w:tcPr>
            <w:tcW w:w="680" w:type="dxa"/>
            <w:tcBorders>
              <w:top w:val="nil"/>
              <w:left w:val="nil"/>
              <w:bottom w:val="nil"/>
              <w:right w:val="nil"/>
            </w:tcBorders>
            <w:vAlign w:val="bottom"/>
          </w:tcPr>
          <w:p w:rsidR="00045C5B" w:rsidRDefault="00045C5B">
            <w:pPr>
              <w:pStyle w:val="ConsPlusNormal"/>
              <w:jc w:val="center"/>
            </w:pPr>
            <w:r>
              <w:t>530</w:t>
            </w:r>
          </w:p>
        </w:tc>
        <w:tc>
          <w:tcPr>
            <w:tcW w:w="1304" w:type="dxa"/>
            <w:tcBorders>
              <w:top w:val="nil"/>
              <w:left w:val="nil"/>
              <w:bottom w:val="nil"/>
              <w:right w:val="nil"/>
            </w:tcBorders>
            <w:vAlign w:val="bottom"/>
          </w:tcPr>
          <w:p w:rsidR="00045C5B" w:rsidRDefault="00045C5B">
            <w:pPr>
              <w:pStyle w:val="ConsPlusNormal"/>
              <w:jc w:val="right"/>
            </w:pPr>
            <w:r>
              <w:t>940,0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Коммунальное хозяйство</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122703,7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134"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А100000000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86798,0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135" w:history="1">
              <w:r w:rsidR="00045C5B">
                <w:rPr>
                  <w:color w:val="0000FF"/>
                </w:rPr>
                <w:t>Подпрограмма</w:t>
              </w:r>
            </w:hyperlink>
            <w:r w:rsidR="00045C5B">
              <w:t xml:space="preserve"> "Обеспечение населения Чувашской Республики качественной питьевой водой" государственной программы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А130000000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25907,5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"Водоотведение и очистка бытовых сточных вод"</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А130300000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25907,5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Строительство сетей водоотведения и очистных сооружений для обеспечения </w:t>
            </w:r>
            <w:r>
              <w:lastRenderedPageBreak/>
              <w:t>территории, примыкающей к северной стороне жилой застройки по ул. Придорожная г. Мариинский Посад</w:t>
            </w:r>
          </w:p>
        </w:tc>
        <w:tc>
          <w:tcPr>
            <w:tcW w:w="454" w:type="dxa"/>
            <w:tcBorders>
              <w:top w:val="nil"/>
              <w:left w:val="nil"/>
              <w:bottom w:val="nil"/>
              <w:right w:val="nil"/>
            </w:tcBorders>
            <w:vAlign w:val="bottom"/>
          </w:tcPr>
          <w:p w:rsidR="00045C5B" w:rsidRDefault="00045C5B">
            <w:pPr>
              <w:pStyle w:val="ConsPlusNormal"/>
              <w:jc w:val="center"/>
            </w:pPr>
            <w:r>
              <w:lastRenderedPageBreak/>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А130318940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25907,5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А130318940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25907,5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А130318940</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25907,5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136" w:history="1">
              <w:r w:rsidR="00045C5B">
                <w:rPr>
                  <w:color w:val="0000FF"/>
                </w:rPr>
                <w:t>Подпрограмма</w:t>
              </w:r>
            </w:hyperlink>
            <w:r w:rsidR="00045C5B">
              <w:t xml:space="preserve"> "Газификация Чувашской Республики" государственной программы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А140000000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60890,5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"Газификация Заволжской территории г. Чебоксары"</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А140100000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60890,5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Строительство внутрипоселковых газораспределительных сетей в пос. Октябрьский</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А140119131</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4350,0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А140119131</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4350,0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А140119131</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4350,0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Строительство внутрипоселковых газораспределительных сетей по ул. Санаторная г. Чебоксары</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А140119132</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775,0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А140119132</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775,0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А140119132</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775,0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Строительство внутрипоселковых газораспределительных сетей в пос. Северный</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А140119133</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5350,0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А140119133</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5350,0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А140119133</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5350,0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Строительство внутрипоселковых газораспределительных сетей в пос. Пролетарский</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А140119134</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2950,0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А140119134</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2950,0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А140119134</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2950,0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Строительство внутрипоселковых газораспределительных сетей в пос. Первомайский</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А140119135</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7800,0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А140119135</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7800,0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А140119135</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7800,0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Строительство внутрипоселковых газораспределительных сетей в пос. Сосновке</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А140119136</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39665,5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А140119136</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39665,5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А140119136</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39665,5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137"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Ц900000000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30747,5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138" w:history="1">
              <w:r w:rsidR="00045C5B">
                <w:rPr>
                  <w:color w:val="0000FF"/>
                </w:rPr>
                <w:t>Подпрограмма</w:t>
              </w:r>
            </w:hyperlink>
            <w:r w:rsidR="00045C5B">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Ц990000000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30747,5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Ц990200000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30747,5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Развитие газификации в сельской местности в рамках реализации мероприятий по устойчивому развитию сельских территорий</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Ц9902R5673</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9421,9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Ц9902R5673</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9421,9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Ц9902R5673</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9421,9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Развитие водоснабжения в сельской местности в рамках реализации мероприятий по устойчивому развитию сельских территорий</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Ц9902R5674</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21325,6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Ц9902R5674</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21325,6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Ц9902R5674</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21325,6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139" w:history="1">
              <w:r>
                <w:rPr>
                  <w:color w:val="0000FF"/>
                </w:rPr>
                <w:t>программа</w:t>
              </w:r>
            </w:hyperlink>
            <w:r>
              <w:t xml:space="preserve"> Чувашской Республики "Развитие промышленности и инновационная экономика"</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Ч700000000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5158,2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140" w:history="1">
              <w:r w:rsidR="00045C5B">
                <w:rPr>
                  <w:color w:val="0000FF"/>
                </w:rPr>
                <w:t>Подпрограмма</w:t>
              </w:r>
            </w:hyperlink>
            <w:r w:rsidR="00045C5B">
              <w:t xml:space="preserve"> "Энергосбережение в Чувашской Республике" государственной программы Чувашской Республики "Развитие промышленности и инновационная экономика"</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Ч740000000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5158,2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"Организационные мероприятия"</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Ч740100000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3558,2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Обеспечение деятельности государственных учреждений, осуществляющих функции в </w:t>
            </w:r>
            <w:r>
              <w:lastRenderedPageBreak/>
              <w:t>сфере энергетики</w:t>
            </w:r>
          </w:p>
        </w:tc>
        <w:tc>
          <w:tcPr>
            <w:tcW w:w="454" w:type="dxa"/>
            <w:tcBorders>
              <w:top w:val="nil"/>
              <w:left w:val="nil"/>
              <w:bottom w:val="nil"/>
              <w:right w:val="nil"/>
            </w:tcBorders>
            <w:vAlign w:val="bottom"/>
          </w:tcPr>
          <w:p w:rsidR="00045C5B" w:rsidRDefault="00045C5B">
            <w:pPr>
              <w:pStyle w:val="ConsPlusNormal"/>
              <w:jc w:val="center"/>
            </w:pPr>
            <w:r>
              <w:lastRenderedPageBreak/>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Ч740140470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3558,2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Ч740140470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3558,2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Ч740140470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304" w:type="dxa"/>
            <w:tcBorders>
              <w:top w:val="nil"/>
              <w:left w:val="nil"/>
              <w:bottom w:val="nil"/>
              <w:right w:val="nil"/>
            </w:tcBorders>
            <w:vAlign w:val="bottom"/>
          </w:tcPr>
          <w:p w:rsidR="00045C5B" w:rsidRDefault="00045C5B">
            <w:pPr>
              <w:pStyle w:val="ConsPlusNormal"/>
              <w:jc w:val="right"/>
            </w:pPr>
            <w:r>
              <w:t>3558,2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"Энергоэффективность в жилищно-коммунальном хозяйстве и жилищном фонде"</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Ч740300000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1600,0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Реализация мероприятий по разработке схемы и программы перспективного развития электроэнергетики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Ч740312910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1600,0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Ч740312910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1600,0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Ч740312910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304" w:type="dxa"/>
            <w:tcBorders>
              <w:top w:val="nil"/>
              <w:left w:val="nil"/>
              <w:bottom w:val="nil"/>
              <w:right w:val="nil"/>
            </w:tcBorders>
            <w:vAlign w:val="bottom"/>
          </w:tcPr>
          <w:p w:rsidR="00045C5B" w:rsidRDefault="00045C5B">
            <w:pPr>
              <w:pStyle w:val="ConsPlusNormal"/>
              <w:jc w:val="right"/>
            </w:pPr>
            <w:r>
              <w:t>1600,0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Благоустройство</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275974,6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141"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2018 - 2022 годы</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А500000000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275974,6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142" w:history="1">
              <w:r w:rsidR="00045C5B">
                <w:rPr>
                  <w:color w:val="0000FF"/>
                </w:rPr>
                <w:t>Подпрограмма</w:t>
              </w:r>
            </w:hyperlink>
            <w:r w:rsidR="00045C5B">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2018 - 2022 годы</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А510000000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270695,8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"Содействие благоустройству населенных пунктов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А510200000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407,8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Поощрение победителей ежегодного республиканского смотра-конкурса на лучшее озеленение и благоустройство населенного пункта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А510212810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407,8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А510212810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407,8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Резервные средства</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А510212810</w:t>
            </w:r>
          </w:p>
        </w:tc>
        <w:tc>
          <w:tcPr>
            <w:tcW w:w="680" w:type="dxa"/>
            <w:tcBorders>
              <w:top w:val="nil"/>
              <w:left w:val="nil"/>
              <w:bottom w:val="nil"/>
              <w:right w:val="nil"/>
            </w:tcBorders>
            <w:vAlign w:val="bottom"/>
          </w:tcPr>
          <w:p w:rsidR="00045C5B" w:rsidRDefault="00045C5B">
            <w:pPr>
              <w:pStyle w:val="ConsPlusNormal"/>
              <w:jc w:val="center"/>
            </w:pPr>
            <w:r>
              <w:t>870</w:t>
            </w:r>
          </w:p>
        </w:tc>
        <w:tc>
          <w:tcPr>
            <w:tcW w:w="1304" w:type="dxa"/>
            <w:tcBorders>
              <w:top w:val="nil"/>
              <w:left w:val="nil"/>
              <w:bottom w:val="nil"/>
              <w:right w:val="nil"/>
            </w:tcBorders>
            <w:vAlign w:val="bottom"/>
          </w:tcPr>
          <w:p w:rsidR="00045C5B" w:rsidRDefault="00045C5B">
            <w:pPr>
              <w:pStyle w:val="ConsPlusNormal"/>
              <w:jc w:val="right"/>
            </w:pPr>
            <w:r>
              <w:t>407,8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"Реализация мероприятий регионального проекта "Формирование комфортной городской среды"</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А51F200000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270288,0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Благоустройство дворовых и общественных территорий муниципальных образований </w:t>
            </w:r>
            <w:r>
              <w:lastRenderedPageBreak/>
              <w:t>Чувашской Республики в рамках поддержки государственных программ субъектов Российской Федерации и муниципальных программ формирования современной городской среды</w:t>
            </w:r>
          </w:p>
        </w:tc>
        <w:tc>
          <w:tcPr>
            <w:tcW w:w="454" w:type="dxa"/>
            <w:tcBorders>
              <w:top w:val="nil"/>
              <w:left w:val="nil"/>
              <w:bottom w:val="nil"/>
              <w:right w:val="nil"/>
            </w:tcBorders>
            <w:vAlign w:val="bottom"/>
          </w:tcPr>
          <w:p w:rsidR="00045C5B" w:rsidRDefault="00045C5B">
            <w:pPr>
              <w:pStyle w:val="ConsPlusNormal"/>
              <w:jc w:val="center"/>
            </w:pPr>
            <w:r>
              <w:lastRenderedPageBreak/>
              <w:t>05</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А51F2R5550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270288,0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А51F2R5550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270288,0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А51F2R5550</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270288,0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143" w:history="1">
              <w:r w:rsidR="00045C5B">
                <w:rPr>
                  <w:color w:val="0000FF"/>
                </w:rPr>
                <w:t>Подпрограмма</w:t>
              </w:r>
            </w:hyperlink>
            <w:r w:rsidR="00045C5B">
              <w:t xml:space="preserve"> "Обустройство мест массового отдыха населения (городских парков)" государственной программы Чувашской Республики "Формирование современной городской среды на территории Чувашской Республики" на 2018 - 2022 годы</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А520000000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5278,8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"Реализация мероприятий регионального проекта "Формирование комфортной городской среды"</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А52F200000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5278,8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Обустройство мест массового отдыха населения (городских парков)</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А52F2R5600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5278,8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А52F2R5600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5278,8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А52F2R5600</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5278,8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Другие вопросы в области жилищно-коммунального хозяйства</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60693,0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144"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А100000000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20,2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Подпрограмма "Обеспечение комфортных условий проживания граждан" государственной программы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А120000000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20,2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А120100000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20,2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Проведение проверок при осуществлении лицензионного контроля в отношении юридических лиц или индивидуальных предпринимателей, осуществляющих предпринимательскую деятельность по управлению многоквартирными домами на основании лицензии</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А120117740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20,2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А120117740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20,2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Субвенции</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А120117740</w:t>
            </w:r>
          </w:p>
        </w:tc>
        <w:tc>
          <w:tcPr>
            <w:tcW w:w="680" w:type="dxa"/>
            <w:tcBorders>
              <w:top w:val="nil"/>
              <w:left w:val="nil"/>
              <w:bottom w:val="nil"/>
              <w:right w:val="nil"/>
            </w:tcBorders>
            <w:vAlign w:val="bottom"/>
          </w:tcPr>
          <w:p w:rsidR="00045C5B" w:rsidRDefault="00045C5B">
            <w:pPr>
              <w:pStyle w:val="ConsPlusNormal"/>
              <w:jc w:val="center"/>
            </w:pPr>
            <w:r>
              <w:t>530</w:t>
            </w:r>
          </w:p>
        </w:tc>
        <w:tc>
          <w:tcPr>
            <w:tcW w:w="1304" w:type="dxa"/>
            <w:tcBorders>
              <w:top w:val="nil"/>
              <w:left w:val="nil"/>
              <w:bottom w:val="nil"/>
              <w:right w:val="nil"/>
            </w:tcBorders>
            <w:vAlign w:val="bottom"/>
          </w:tcPr>
          <w:p w:rsidR="00045C5B" w:rsidRDefault="00045C5B">
            <w:pPr>
              <w:pStyle w:val="ConsPlusNormal"/>
              <w:jc w:val="right"/>
            </w:pPr>
            <w:r>
              <w:t>20,2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Государственная программа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А200000000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60672,8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Подпрограмма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А210000000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126,0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"Реализация отдельных мероприятий регионального проекта "Жилье"</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А21F100000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126,0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Осуществление государственных полномочий Чувашской Республики по ведению учета граждан,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(приобретение) жилых помещений, по регистрации и учету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по расчету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 проживающих в сельской местности, нуждающихся в жилых помещениях и имеющих право на государственную поддержку в форме социальных выплат на строительство (приобретение) жилых помещений в сельской местности в рамках устойчивого развития сельских территорий</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А21F112980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126,0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А21F112980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126,0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Субвенции</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А21F112980</w:t>
            </w:r>
          </w:p>
        </w:tc>
        <w:tc>
          <w:tcPr>
            <w:tcW w:w="680" w:type="dxa"/>
            <w:tcBorders>
              <w:top w:val="nil"/>
              <w:left w:val="nil"/>
              <w:bottom w:val="nil"/>
              <w:right w:val="nil"/>
            </w:tcBorders>
            <w:vAlign w:val="bottom"/>
          </w:tcPr>
          <w:p w:rsidR="00045C5B" w:rsidRDefault="00045C5B">
            <w:pPr>
              <w:pStyle w:val="ConsPlusNormal"/>
              <w:jc w:val="center"/>
            </w:pPr>
            <w:r>
              <w:t>530</w:t>
            </w:r>
          </w:p>
        </w:tc>
        <w:tc>
          <w:tcPr>
            <w:tcW w:w="1304" w:type="dxa"/>
            <w:tcBorders>
              <w:top w:val="nil"/>
              <w:left w:val="nil"/>
              <w:bottom w:val="nil"/>
              <w:right w:val="nil"/>
            </w:tcBorders>
            <w:vAlign w:val="bottom"/>
          </w:tcPr>
          <w:p w:rsidR="00045C5B" w:rsidRDefault="00045C5B">
            <w:pPr>
              <w:pStyle w:val="ConsPlusNormal"/>
              <w:jc w:val="right"/>
            </w:pPr>
            <w:r>
              <w:t>126,0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реализации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А2Э0000000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60546,8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Основное мероприятие "Общепрограммные </w:t>
            </w:r>
            <w:r>
              <w:lastRenderedPageBreak/>
              <w:t>расходы"</w:t>
            </w:r>
          </w:p>
        </w:tc>
        <w:tc>
          <w:tcPr>
            <w:tcW w:w="454" w:type="dxa"/>
            <w:tcBorders>
              <w:top w:val="nil"/>
              <w:left w:val="nil"/>
              <w:bottom w:val="nil"/>
              <w:right w:val="nil"/>
            </w:tcBorders>
            <w:vAlign w:val="bottom"/>
          </w:tcPr>
          <w:p w:rsidR="00045C5B" w:rsidRDefault="00045C5B">
            <w:pPr>
              <w:pStyle w:val="ConsPlusNormal"/>
              <w:jc w:val="center"/>
            </w:pPr>
            <w:r>
              <w:lastRenderedPageBreak/>
              <w:t>05</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А2Э0100000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60546,8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Обеспечение функций государственных органов</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А2Э0100190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60546,8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А2Э0100190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57244,3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А2Э0100190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304" w:type="dxa"/>
            <w:tcBorders>
              <w:top w:val="nil"/>
              <w:left w:val="nil"/>
              <w:bottom w:val="nil"/>
              <w:right w:val="nil"/>
            </w:tcBorders>
            <w:vAlign w:val="bottom"/>
          </w:tcPr>
          <w:p w:rsidR="00045C5B" w:rsidRDefault="00045C5B">
            <w:pPr>
              <w:pStyle w:val="ConsPlusNormal"/>
              <w:jc w:val="right"/>
            </w:pPr>
            <w:r>
              <w:t>57244,3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А2Э0100190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3274,0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А2Э0100190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3274,0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А2Э0100190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28,5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045C5B" w:rsidRDefault="00045C5B">
            <w:pPr>
              <w:pStyle w:val="ConsPlusNormal"/>
              <w:jc w:val="center"/>
            </w:pPr>
            <w:r>
              <w:t>05</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А2Э0100190</w:t>
            </w:r>
          </w:p>
        </w:tc>
        <w:tc>
          <w:tcPr>
            <w:tcW w:w="680" w:type="dxa"/>
            <w:tcBorders>
              <w:top w:val="nil"/>
              <w:left w:val="nil"/>
              <w:bottom w:val="nil"/>
              <w:right w:val="nil"/>
            </w:tcBorders>
            <w:vAlign w:val="bottom"/>
          </w:tcPr>
          <w:p w:rsidR="00045C5B" w:rsidRDefault="00045C5B">
            <w:pPr>
              <w:pStyle w:val="ConsPlusNormal"/>
              <w:jc w:val="center"/>
            </w:pPr>
            <w:r>
              <w:t>320</w:t>
            </w:r>
          </w:p>
        </w:tc>
        <w:tc>
          <w:tcPr>
            <w:tcW w:w="1304" w:type="dxa"/>
            <w:tcBorders>
              <w:top w:val="nil"/>
              <w:left w:val="nil"/>
              <w:bottom w:val="nil"/>
              <w:right w:val="nil"/>
            </w:tcBorders>
            <w:vAlign w:val="bottom"/>
          </w:tcPr>
          <w:p w:rsidR="00045C5B" w:rsidRDefault="00045C5B">
            <w:pPr>
              <w:pStyle w:val="ConsPlusNormal"/>
              <w:jc w:val="right"/>
            </w:pPr>
            <w:r>
              <w:t>28,5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Охрана окружающей среды</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95232,2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Охрана объектов растительного и животного мира и среды их обитания</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30576,1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145"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30576,1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146" w:history="1">
              <w:r w:rsidR="00045C5B">
                <w:rPr>
                  <w:color w:val="0000FF"/>
                </w:rPr>
                <w:t>Подпрограмма</w:t>
              </w:r>
            </w:hyperlink>
            <w:r w:rsidR="00045C5B">
              <w:t xml:space="preserve"> "Использование минерально-сырьевых ресурсов и оценка их состояния"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292,9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"Ведение государственного мониторинга состояния недр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Ч310100000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292,9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Ведение регулярных наблюдений, сбора, накопления, обработки и анализа информации, оценки состояния геологической среды и прогноза ее изменений под влиянием естественных природных факторов, недропользования и других видов </w:t>
            </w:r>
            <w:r>
              <w:lastRenderedPageBreak/>
              <w:t>хозяйственной деятельности</w:t>
            </w:r>
          </w:p>
        </w:tc>
        <w:tc>
          <w:tcPr>
            <w:tcW w:w="454" w:type="dxa"/>
            <w:tcBorders>
              <w:top w:val="nil"/>
              <w:left w:val="nil"/>
              <w:bottom w:val="nil"/>
              <w:right w:val="nil"/>
            </w:tcBorders>
            <w:vAlign w:val="bottom"/>
          </w:tcPr>
          <w:p w:rsidR="00045C5B" w:rsidRDefault="00045C5B">
            <w:pPr>
              <w:pStyle w:val="ConsPlusNormal"/>
              <w:jc w:val="center"/>
            </w:pPr>
            <w:r>
              <w:lastRenderedPageBreak/>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Ч310113110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292,9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Ч310113110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292,9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Ч310113110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292,9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147" w:history="1">
              <w:r w:rsidR="00045C5B">
                <w:rPr>
                  <w:color w:val="0000FF"/>
                </w:rPr>
                <w:t>Подпрограмма</w:t>
              </w:r>
            </w:hyperlink>
            <w:r w:rsidR="00045C5B">
              <w:t xml:space="preserve"> "Обеспечение экологической безопасности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Ч320000000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12036,2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"Обеспечение деятельности государственных учреждений по обеспечению радиологической безопасности на территории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Ч320300000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12036,2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БУ Чувашской Республики "Чувашский республиканский радиологический центр" Минприроды Чувашии</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Ч320340090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12036,2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Ч320340090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12036,2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Ч320340090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12036,2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148" w:history="1">
              <w:r w:rsidR="00045C5B">
                <w:rPr>
                  <w:color w:val="0000FF"/>
                </w:rPr>
                <w:t>Подпрограмма</w:t>
              </w:r>
            </w:hyperlink>
            <w:r w:rsidR="00045C5B">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Ч330000000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18247,0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"Обеспечение охраны объектов животного мира"</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Ч330200000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10093,9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Укрепление материально-технической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охотхозяйственных соглашений</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Ч330213280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229,6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Ч330213280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229,6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045C5B" w:rsidRDefault="00045C5B">
            <w:pPr>
              <w:pStyle w:val="ConsPlusNormal"/>
              <w:jc w:val="center"/>
            </w:pPr>
            <w:r>
              <w:lastRenderedPageBreak/>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Ч330213280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229,6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Издание Красной книги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Ч330216770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2833,3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Ч330216770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2833,3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Ч330216770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2833,3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49" w:history="1">
              <w:r>
                <w:rPr>
                  <w:color w:val="0000FF"/>
                </w:rPr>
                <w:t>частью первой статьи 6</w:t>
              </w:r>
            </w:hyperlink>
            <w:r>
              <w:t xml:space="preserve"> Федерального закона от 24 апреля 1995 года N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 за счет субвенции, предоставляемой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Ч330259200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70,1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Ч330259200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70,1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Ч330259200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70,1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50" w:history="1">
              <w:r>
                <w:rPr>
                  <w:color w:val="0000FF"/>
                </w:rPr>
                <w:t>частью 1 статьи 33</w:t>
              </w:r>
            </w:hyperlink>
            <w:r>
              <w:t xml:space="preserve"> Федерального закона от 24 июля 2009 года N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счет субвенции, предоставляемой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Ч330259700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6960,9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Ч330259700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5959,1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Ч330259700</w:t>
            </w:r>
          </w:p>
        </w:tc>
        <w:tc>
          <w:tcPr>
            <w:tcW w:w="680" w:type="dxa"/>
            <w:tcBorders>
              <w:top w:val="nil"/>
              <w:left w:val="nil"/>
              <w:bottom w:val="nil"/>
              <w:right w:val="nil"/>
            </w:tcBorders>
            <w:vAlign w:val="bottom"/>
          </w:tcPr>
          <w:p w:rsidR="00045C5B" w:rsidRDefault="00045C5B">
            <w:pPr>
              <w:pStyle w:val="ConsPlusNormal"/>
              <w:jc w:val="center"/>
            </w:pPr>
            <w:r>
              <w:t>110</w:t>
            </w:r>
          </w:p>
        </w:tc>
        <w:tc>
          <w:tcPr>
            <w:tcW w:w="1304" w:type="dxa"/>
            <w:tcBorders>
              <w:top w:val="nil"/>
              <w:left w:val="nil"/>
              <w:bottom w:val="nil"/>
              <w:right w:val="nil"/>
            </w:tcBorders>
            <w:vAlign w:val="bottom"/>
          </w:tcPr>
          <w:p w:rsidR="00045C5B" w:rsidRDefault="00045C5B">
            <w:pPr>
              <w:pStyle w:val="ConsPlusNormal"/>
              <w:jc w:val="right"/>
            </w:pPr>
            <w:r>
              <w:t>5959,1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lastRenderedPageBreak/>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Ч330259700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1001,8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Ч330259700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1001,8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"Функционирование и развитие системы особо охраняемых природных территорий, сохранение биоразнообразия и регулирование использования объектов животного мира"</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Ч330300000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8153,1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КУ ЧР "Дирекция по охране животного мира и ООПТ" Минприроды Чувашии</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Ч330340080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8153,1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Ч330340080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981,8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Ч330340080</w:t>
            </w:r>
          </w:p>
        </w:tc>
        <w:tc>
          <w:tcPr>
            <w:tcW w:w="680" w:type="dxa"/>
            <w:tcBorders>
              <w:top w:val="nil"/>
              <w:left w:val="nil"/>
              <w:bottom w:val="nil"/>
              <w:right w:val="nil"/>
            </w:tcBorders>
            <w:vAlign w:val="bottom"/>
          </w:tcPr>
          <w:p w:rsidR="00045C5B" w:rsidRDefault="00045C5B">
            <w:pPr>
              <w:pStyle w:val="ConsPlusNormal"/>
              <w:jc w:val="center"/>
            </w:pPr>
            <w:r>
              <w:t>110</w:t>
            </w:r>
          </w:p>
        </w:tc>
        <w:tc>
          <w:tcPr>
            <w:tcW w:w="1304" w:type="dxa"/>
            <w:tcBorders>
              <w:top w:val="nil"/>
              <w:left w:val="nil"/>
              <w:bottom w:val="nil"/>
              <w:right w:val="nil"/>
            </w:tcBorders>
            <w:vAlign w:val="bottom"/>
          </w:tcPr>
          <w:p w:rsidR="00045C5B" w:rsidRDefault="00045C5B">
            <w:pPr>
              <w:pStyle w:val="ConsPlusNormal"/>
              <w:jc w:val="right"/>
            </w:pPr>
            <w:r>
              <w:t>981,8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Ч330340080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7079,3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Ч330340080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7079,3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Ч330340080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92,0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Ч330340080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304" w:type="dxa"/>
            <w:tcBorders>
              <w:top w:val="nil"/>
              <w:left w:val="nil"/>
              <w:bottom w:val="nil"/>
              <w:right w:val="nil"/>
            </w:tcBorders>
            <w:vAlign w:val="bottom"/>
          </w:tcPr>
          <w:p w:rsidR="00045C5B" w:rsidRDefault="00045C5B">
            <w:pPr>
              <w:pStyle w:val="ConsPlusNormal"/>
              <w:jc w:val="right"/>
            </w:pPr>
            <w:r>
              <w:t>92,0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Другие вопросы в области охраны окружающей среды</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64656,1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151"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А100000000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6731,0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152" w:history="1">
              <w:r w:rsidR="00045C5B">
                <w:rPr>
                  <w:color w:val="0000FF"/>
                </w:rPr>
                <w:t>Подпрограмма</w:t>
              </w:r>
            </w:hyperlink>
            <w:r w:rsidR="00045C5B">
              <w:t xml:space="preserve"> "Обеспечение населения Чувашской Республики качественной питьевой водой" государственной программы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А130000000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6731,0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"Развитие систем водоснабжения муниципальных образований"</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А130100000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Выполнение геолого-разведочных работ для обеспечения резервным источником водоснабжения г. Алатыря</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А130114930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А130114930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3000,0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А130114930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3000,0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Выполнение геолого-разведочных работ для обеспечения резервным источником водоснабжения пгт Ибреси, пос. Буинск и пос. Киря</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А130118040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А130118040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3000,0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А130118040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3000,0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"Охрана и восстановление водных объектов"</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А130400000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731,0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Инвентаризация разведочно-эксплуатационных скважин и проведение работ по ликвидационному тампонажу бесхозных, заброшенных и подлежащих ликвидации разведочно-эксплуатационных скважин</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А130417050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731,0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А130417050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731,0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А130417050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731,0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153"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57925,1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154" w:history="1">
              <w:r w:rsidR="00045C5B">
                <w:rPr>
                  <w:color w:val="0000FF"/>
                </w:rPr>
                <w:t>Подпрограмма</w:t>
              </w:r>
            </w:hyperlink>
            <w:r w:rsidR="00045C5B">
              <w:t xml:space="preserve"> "Обеспечение экологической безопасности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Ч320000000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733,3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Основное мероприятие "Мероприятия, </w:t>
            </w:r>
            <w:r>
              <w:lastRenderedPageBreak/>
              <w:t>направленные на снижение негативного воздействия хозяйственной и иной деятельности на окружающую среду"</w:t>
            </w:r>
          </w:p>
        </w:tc>
        <w:tc>
          <w:tcPr>
            <w:tcW w:w="454" w:type="dxa"/>
            <w:tcBorders>
              <w:top w:val="nil"/>
              <w:left w:val="nil"/>
              <w:bottom w:val="nil"/>
              <w:right w:val="nil"/>
            </w:tcBorders>
            <w:vAlign w:val="bottom"/>
          </w:tcPr>
          <w:p w:rsidR="00045C5B" w:rsidRDefault="00045C5B">
            <w:pPr>
              <w:pStyle w:val="ConsPlusNormal"/>
              <w:jc w:val="center"/>
            </w:pPr>
            <w:r>
              <w:lastRenderedPageBreak/>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Ч320100000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128,8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Проведение аналитического контроля на объектах, подлежащих экологическому контролю</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Ч320113140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128,8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Ч320113140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128,8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Ч320113140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128,8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"Проведение государственной экологической экспертизы объектов регионального уровня"</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Ч320200000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74,5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Финансовое обеспечение проведения государственной экологической экспертизы объектов регионального уровня</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Ч320213160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74,5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Ч320213160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74,5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Ч320213160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74,5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"Мероприятия, направленные на формирование экологической культуры"</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Ч320400000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530,0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Повышение уровня информированности, заинтересованности населения в сохранении и поддержании благоприятной окружающей среды и экологической безопасности в Чувашской Республике</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Ч320413270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530,0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Ч320413270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530,0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Ч320413270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530,0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155" w:history="1">
              <w:r w:rsidR="00045C5B">
                <w:rPr>
                  <w:color w:val="0000FF"/>
                </w:rPr>
                <w:t>Подпрограмма</w:t>
              </w:r>
            </w:hyperlink>
            <w:r w:rsidR="00045C5B">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Ч330000000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4106,3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Основное мероприятие "Обеспечение охраны объектов животного мира"</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Ч330200000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3603,0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функций государственных органов в целях осуществления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охотхозяйственных соглашений</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Ч330200210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938,1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Ч330200210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838,1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Ч330200210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304" w:type="dxa"/>
            <w:tcBorders>
              <w:top w:val="nil"/>
              <w:left w:val="nil"/>
              <w:bottom w:val="nil"/>
              <w:right w:val="nil"/>
            </w:tcBorders>
            <w:vAlign w:val="bottom"/>
          </w:tcPr>
          <w:p w:rsidR="00045C5B" w:rsidRDefault="00045C5B">
            <w:pPr>
              <w:pStyle w:val="ConsPlusNormal"/>
              <w:jc w:val="right"/>
            </w:pPr>
            <w:r>
              <w:t>838,1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Ч330200210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Ч330200210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56" w:history="1">
              <w:r>
                <w:rPr>
                  <w:color w:val="0000FF"/>
                </w:rPr>
                <w:t>частью 1 статьи 33</w:t>
              </w:r>
            </w:hyperlink>
            <w:r>
              <w:t xml:space="preserve"> Федерального закона от 24 июля 2009 года N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счет субвенции, предоставляемой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Ч330259700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2664,9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Ч330259700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2529,9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Ч330259700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304" w:type="dxa"/>
            <w:tcBorders>
              <w:top w:val="nil"/>
              <w:left w:val="nil"/>
              <w:bottom w:val="nil"/>
              <w:right w:val="nil"/>
            </w:tcBorders>
            <w:vAlign w:val="bottom"/>
          </w:tcPr>
          <w:p w:rsidR="00045C5B" w:rsidRDefault="00045C5B">
            <w:pPr>
              <w:pStyle w:val="ConsPlusNormal"/>
              <w:jc w:val="right"/>
            </w:pPr>
            <w:r>
              <w:t>2529,9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Ч330259700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135,0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Ч330259700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135,0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"Функционирование и развитие системы особо охраняемых природных территорий, сохранение биоразнообразия и регулирование использования объектов животного мира"</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Ч330300000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503,3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Организация и проведение работ по представлению в Управление Росреестра по Чувашской Республике документов, необходимых для внесения в государственный кадастр недвижимости сведений об ограничениях, связанных с особыми условиями использования особо охраняемых природных территорий регионального значения</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Ч330313190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503,3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Ч330313190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503,3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Ч330313190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503,3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157" w:history="1">
              <w:r w:rsidR="00045C5B">
                <w:rPr>
                  <w:color w:val="0000FF"/>
                </w:rPr>
                <w:t>Подпрограмма</w:t>
              </w:r>
            </w:hyperlink>
            <w:r w:rsidR="00045C5B">
              <w:t xml:space="preserve"> "Обращение с отходами, в том числе с твердыми коммунальными отходами,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Ч360000000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53085,5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"Мероприятия, направленные на снижение негативного воздействия хозяйственной и иной деятельности на окружающую среду"</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Ч360200000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Мероприятия по обеспечению ртутной безопасности: сбор и демеркуризация ртутьсодержащих отходов</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Ч360213130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Ч360213130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Ч360213130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Основное мероприятие "Реализация мероприятий регионального проекта "Чистая </w:t>
            </w:r>
            <w:r>
              <w:lastRenderedPageBreak/>
              <w:t>страна"</w:t>
            </w:r>
          </w:p>
        </w:tc>
        <w:tc>
          <w:tcPr>
            <w:tcW w:w="454" w:type="dxa"/>
            <w:tcBorders>
              <w:top w:val="nil"/>
              <w:left w:val="nil"/>
              <w:bottom w:val="nil"/>
              <w:right w:val="nil"/>
            </w:tcBorders>
            <w:vAlign w:val="bottom"/>
          </w:tcPr>
          <w:p w:rsidR="00045C5B" w:rsidRDefault="00045C5B">
            <w:pPr>
              <w:pStyle w:val="ConsPlusNormal"/>
              <w:jc w:val="center"/>
            </w:pPr>
            <w:r>
              <w:lastRenderedPageBreak/>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Ч36G100000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52785,5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Поддержка региональных проектов в области обращения с отходами и ликвидации накопленного экологического ущерба</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Ч36G1R5070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3375,9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Ч36G1R5070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3375,9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Ч36G1R5070</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3375,9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Мероприятия в области обращения с отходами</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Ч36G1R5660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49409,6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Ч36G1R5660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49409,6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06</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Ч36G1R5660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49409,6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Образование</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13451197,8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Дошкольное образование</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4354239,7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158"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4351821,1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159" w:history="1">
              <w:r w:rsidR="00045C5B">
                <w:rPr>
                  <w:color w:val="0000FF"/>
                </w:rPr>
                <w:t>Подпрограмма</w:t>
              </w:r>
            </w:hyperlink>
            <w:r w:rsidR="00045C5B">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4351821,1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Ц710200000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3657437,7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частным дошкольным образовательным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Ц710211540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22430,5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Ц710211540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22430,5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Ц710211540</w:t>
            </w:r>
          </w:p>
        </w:tc>
        <w:tc>
          <w:tcPr>
            <w:tcW w:w="680" w:type="dxa"/>
            <w:tcBorders>
              <w:top w:val="nil"/>
              <w:left w:val="nil"/>
              <w:bottom w:val="nil"/>
              <w:right w:val="nil"/>
            </w:tcBorders>
            <w:vAlign w:val="bottom"/>
          </w:tcPr>
          <w:p w:rsidR="00045C5B" w:rsidRDefault="00045C5B">
            <w:pPr>
              <w:pStyle w:val="ConsPlusNormal"/>
              <w:jc w:val="center"/>
            </w:pPr>
            <w:r>
              <w:t>630</w:t>
            </w:r>
          </w:p>
        </w:tc>
        <w:tc>
          <w:tcPr>
            <w:tcW w:w="1304" w:type="dxa"/>
            <w:tcBorders>
              <w:top w:val="nil"/>
              <w:left w:val="nil"/>
              <w:bottom w:val="nil"/>
              <w:right w:val="nil"/>
            </w:tcBorders>
            <w:vAlign w:val="bottom"/>
          </w:tcPr>
          <w:p w:rsidR="00045C5B" w:rsidRDefault="00045C5B">
            <w:pPr>
              <w:pStyle w:val="ConsPlusNormal"/>
              <w:jc w:val="right"/>
            </w:pPr>
            <w:r>
              <w:t>22430,5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Ц710212000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3635007,2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Ц710212000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3635007,2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Субвенции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Ц710212000</w:t>
            </w:r>
          </w:p>
        </w:tc>
        <w:tc>
          <w:tcPr>
            <w:tcW w:w="680" w:type="dxa"/>
            <w:tcBorders>
              <w:top w:val="nil"/>
              <w:left w:val="nil"/>
              <w:bottom w:val="nil"/>
              <w:right w:val="nil"/>
            </w:tcBorders>
            <w:vAlign w:val="bottom"/>
          </w:tcPr>
          <w:p w:rsidR="00045C5B" w:rsidRDefault="00045C5B">
            <w:pPr>
              <w:pStyle w:val="ConsPlusNormal"/>
              <w:jc w:val="center"/>
            </w:pPr>
            <w:r>
              <w:t>530</w:t>
            </w:r>
          </w:p>
        </w:tc>
        <w:tc>
          <w:tcPr>
            <w:tcW w:w="1304" w:type="dxa"/>
            <w:tcBorders>
              <w:top w:val="nil"/>
              <w:left w:val="nil"/>
              <w:bottom w:val="nil"/>
              <w:right w:val="nil"/>
            </w:tcBorders>
            <w:vAlign w:val="bottom"/>
          </w:tcPr>
          <w:p w:rsidR="00045C5B" w:rsidRDefault="00045C5B">
            <w:pPr>
              <w:pStyle w:val="ConsPlusNormal"/>
              <w:jc w:val="right"/>
            </w:pPr>
            <w:r>
              <w:t>3635007,2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"Укрепление материально-технической базы объектов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Ц710300000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114981,4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Укрепление материально-технической базы муниципальных образовательных организаций</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Ц710311660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114981,4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Ц710311660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114981,4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Ц710311660</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114981,4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"Реализация мероприятий регионального проекта "Содействие занятости женщин - создание условий дошкольного образования для детей в возрасте до трех лет"</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579402,0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Строительство объекта "Детский сад на 240 мест, расположенный в г. Канаше Чувашской Республики в мкр. Восточный"</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Ц71P2R1591</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48224,3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Ц71P2R1591</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48224,3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Ц71P2R1591</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48224,3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Строительство объекта "Детский сад на 110 мест в с. Урмаево Комсомольского района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Ц71P2R1592</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31611,2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Ц71P2R1592</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31611,2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Ц71P2R1592</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31611,2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Строительство объекта "Дошкольное образовательное учреждение на 240 мест поз. 23 в микрорайоне 5 района ул. Б.Хмельницкого в г. Чебоксары"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Ц71P2R1593</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55440,0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Ц71P2R1593</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55440,0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Ц71P2R1593</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55440,0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Строительство объекта "Детский сад на 110 мест в д. Большие Катраси Чебоксарского района"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Ц71P2R1594</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31420,9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Ц71P2R1594</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31420,9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Ц71P2R1594</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31420,9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Строительство объекта "Дошкольное образовательное учреждение на 240 мест поз. 5 в микрорайоне N 1 жилого района "Новый город" г. Чебоксары (вариант 2)"</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Ц71P2R1595</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65486,2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Ц71P2R1595</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65486,2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Субсидии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Ц71P2R1595</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65486,2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Строительство объекта "Дошкольное образовательное учреждение на 160 мест поз. 6 в микрорайоне, ограниченном улицами Эгерский бульвар, Л.Комсомола, Машиностроительный проезд, речка Малая Кувшинка г. Чебоксары"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Ц71P2R1596</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35914,7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Ц71P2R1596</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35914,7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Ц71P2R1596</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35914,7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Строительство объекта "Дошкольное образовательное учреждение на 240 мест поз. 38 в микрорайоне 3 района ул. Б.Хмельницкого г. Чебоксары"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Ц71P2R1597</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51876,7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Ц71P2R1597</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51876,7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Ц71P2R1597</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51876,7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Строительство объекта "Дошкольное образовательное учреждение на 250 мест поз. 30 в микрорайоне "Университетский-2" г. Чебоксары (II очередь)"</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Ц71P2R1598</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70231,7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Ц71P2R1598</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70231,7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Ц71P2R1598</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70231,7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Строительство объекта "Дошкольное образовательное учреждение на 150 мест в пос. Сосновке г. Чебоксары"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Ц71P2R1599</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41900,4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Ц71P2R1599</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41900,4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Ц71P2R1599</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41900,4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Строительство объекта "Дошкольное образовательное учреждение на 250 мест в микрорайоне N 2 жилого района "Новый город" г. Чебоксары"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Ц71P2R159А</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51876,8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Ц71P2R159А</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51876,8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Ц71P2R159А</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51876,8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Строительство объекта "Дошкольное образовательное учреждение на 250 мест с ясельными группами поз. 23 в микрорайоне "Солнечный" (2 этап) г. Чебоксары"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Ц71P2R159Б</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51877,8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Ц71P2R159Б</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51877,8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Ц71P2R159Б</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51877,8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Строительство объекта "Детский сад на 240 </w:t>
            </w:r>
            <w:r>
              <w:lastRenderedPageBreak/>
              <w:t>мест, расположенный в г. Канаше Чувашской Республики в мкр. Восточный"</w:t>
            </w:r>
          </w:p>
        </w:tc>
        <w:tc>
          <w:tcPr>
            <w:tcW w:w="454" w:type="dxa"/>
            <w:tcBorders>
              <w:top w:val="nil"/>
              <w:left w:val="nil"/>
              <w:bottom w:val="nil"/>
              <w:right w:val="nil"/>
            </w:tcBorders>
            <w:vAlign w:val="bottom"/>
          </w:tcPr>
          <w:p w:rsidR="00045C5B" w:rsidRDefault="00045C5B">
            <w:pPr>
              <w:pStyle w:val="ConsPlusNormal"/>
              <w:jc w:val="center"/>
            </w:pPr>
            <w:r>
              <w:lastRenderedPageBreak/>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Ц71P2А1591</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2562,3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Ц71P2А1591</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2562,3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Ц71P2А1591</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2562,3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Строительство объекта "Детский сад на 110 мест в с. Урмаево Комсомольского района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Ц71P2А1592</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3545,8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Ц71P2А1592</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3545,8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Ц71P2А1592</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3545,8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Строительство объекта "Дошкольное образовательное учреждение на 240 мест поз. 23 в микрорайоне 5 района ул. Б.Хмельницкого в г. Чебоксары"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Ц71P2А1593</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4159,5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Ц71P2А1593</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4159,5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Ц71P2А1593</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4159,5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Строительство объекта "Детский сад на 110 мест в д. Большие Катраси Чебоксарского района"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Ц71P2А1594</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3172,6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Ц71P2А1594</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3172,6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Ц71P2А1594</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3172,6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Строительство объекта "Дошкольное образовательное учреждение на 240 мест поз. 5 в микрорайоне N 1 жилого района "Новый город" г. Чебоксары (вариант 2)"</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Ц71P2А1595</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5803,2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Ц71P2А1595</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5803,2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Ц71P2А1595</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5803,2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Строительство объекта "Дошкольное образовательное учреждение на 160 мест поз. 6 в микрорайоне, ограниченном улицами Эгерский бульвар, Л.Комсомола, Машиностроительный проезд, речка Малая Кувшинка г. Чебоксары"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Ц71P2А1596</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4965,4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Ц71P2А1596</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4965,4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Ц71P2А1596</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4965,4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Строительство объекта "Дошкольное образовательное учреждение на 240 мест поз. 38 в микрорайоне 3 района ул. Б.Хмельницкого г. Чебоксары"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Ц71P2А1597</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4425,5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Ц71P2А1597</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4425,5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Субсидии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Ц71P2А1597</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4425,5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Строительство объекта "Дошкольное образовательное учреждение на 250 мест поз. 30 в микрорайоне "Университетский-2" г. Чебоксары (II очередь)"</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Ц71P2А1598</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3690,4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Ц71P2А1598</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3690,4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Ц71P2А1598</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3690,4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Строительство объекта "Дошкольное образовательное учреждение на 150 мест в пос. Сосновке г. Чебоксары"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Ц71P2А1599</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2365,6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Ц71P2А1599</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2365,6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Ц71P2А1599</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2365,6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Строительство объекта "Дошкольное образовательное учреждение на 250 мест в микрорайоне N 2 жилого района "Новый город" г. Чебоксары"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Ц71P2А159А</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4425,5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Ц71P2А159А</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4425,5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Ц71P2А159А</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4425,5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Строительство объекта "Дошкольное образовательное учреждение на 250 мест с ясельными группами поз. 23 в микрорайоне "Солнечный" (2 этап) г. Чебоксары"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Ц71P2А159Б</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4425,5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Ц71P2А159Б</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4425,5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Ц71P2А159Б</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4425,5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160" w:history="1">
              <w:r>
                <w:rPr>
                  <w:color w:val="0000FF"/>
                </w:rPr>
                <w:t>программа</w:t>
              </w:r>
            </w:hyperlink>
            <w:r>
              <w:t xml:space="preserve"> Чувашской Республики "Доступная среда"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Ч800000000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2418,6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161" w:history="1">
              <w:r w:rsidR="00045C5B">
                <w:rPr>
                  <w:color w:val="0000FF"/>
                </w:rPr>
                <w:t>Подпрограмма</w:t>
              </w:r>
            </w:hyperlink>
            <w:r w:rsidR="00045C5B">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Ч810000000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2418,6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"Преодоление социальной разобщенности в обществе и формирование позитивного отношения к проблемам инвалидов и к проблеме обеспечения доступной для инвалидов и других маломобильных групп населения среды жизнедеятельности"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Ч810500000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2418,6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Мероприятия по созданию в дошкольных образовательных, общеобразовательных </w:t>
            </w:r>
            <w:r>
              <w:lastRenderedPageBreak/>
              <w:t>организациях,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454" w:type="dxa"/>
            <w:tcBorders>
              <w:top w:val="nil"/>
              <w:left w:val="nil"/>
              <w:bottom w:val="nil"/>
              <w:right w:val="nil"/>
            </w:tcBorders>
            <w:vAlign w:val="bottom"/>
          </w:tcPr>
          <w:p w:rsidR="00045C5B" w:rsidRDefault="00045C5B">
            <w:pPr>
              <w:pStyle w:val="ConsPlusNormal"/>
              <w:jc w:val="center"/>
            </w:pPr>
            <w:r>
              <w:lastRenderedPageBreak/>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Ч8105R0272</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2418,6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Ч8105R0272</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2418,6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Ч8105R0272</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2418,6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Общее образование</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7419199,8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162"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А300000000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1170,7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163" w:history="1">
              <w:r w:rsidR="00045C5B">
                <w:rPr>
                  <w:color w:val="0000FF"/>
                </w:rPr>
                <w:t>Подпрограмма</w:t>
              </w:r>
            </w:hyperlink>
            <w:r w:rsidR="00045C5B">
              <w:t xml:space="preserve"> "Предупреждение детской беспризорности, безнадзорности и правонарушений несовершеннолетних"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А330000000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1170,7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А330100000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1170,7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содержания и обучения несовершеннолетних, совершивших общественно опасные деяния, в специальных учебно-воспитательных учреждениях</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А330118900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1170,7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А330118900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1170,7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А330118900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1170,7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164"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7415365,5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165" w:history="1">
              <w:r w:rsidR="00045C5B">
                <w:rPr>
                  <w:color w:val="0000FF"/>
                </w:rPr>
                <w:t>Подпрограмма</w:t>
              </w:r>
            </w:hyperlink>
            <w:r w:rsidR="00045C5B">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6610335,7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Основное мероприятие "Обеспечение </w:t>
            </w:r>
            <w:r>
              <w:lastRenderedPageBreak/>
              <w:t>деятельности организаций в сфере образования"</w:t>
            </w:r>
          </w:p>
        </w:tc>
        <w:tc>
          <w:tcPr>
            <w:tcW w:w="454" w:type="dxa"/>
            <w:tcBorders>
              <w:top w:val="nil"/>
              <w:left w:val="nil"/>
              <w:bottom w:val="nil"/>
              <w:right w:val="nil"/>
            </w:tcBorders>
            <w:vAlign w:val="bottom"/>
          </w:tcPr>
          <w:p w:rsidR="00045C5B" w:rsidRDefault="00045C5B">
            <w:pPr>
              <w:pStyle w:val="ConsPlusNormal"/>
              <w:jc w:val="center"/>
            </w:pPr>
            <w:r>
              <w:lastRenderedPageBreak/>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554014,8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Обеспечение деятельности государственных общеобразовательных организаций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Ц710140550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475725,2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Ц710140550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475725,2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Ц710140550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475725,2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государственных организаций Чувашской Республики для детей-сирот и детей, оставшихся без попечения родителей</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Ц710140570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51688,1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Ц710140570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9754,9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Ц710140570</w:t>
            </w:r>
          </w:p>
        </w:tc>
        <w:tc>
          <w:tcPr>
            <w:tcW w:w="680" w:type="dxa"/>
            <w:tcBorders>
              <w:top w:val="nil"/>
              <w:left w:val="nil"/>
              <w:bottom w:val="nil"/>
              <w:right w:val="nil"/>
            </w:tcBorders>
            <w:vAlign w:val="bottom"/>
          </w:tcPr>
          <w:p w:rsidR="00045C5B" w:rsidRDefault="00045C5B">
            <w:pPr>
              <w:pStyle w:val="ConsPlusNormal"/>
              <w:jc w:val="center"/>
            </w:pPr>
            <w:r>
              <w:t>110</w:t>
            </w:r>
          </w:p>
        </w:tc>
        <w:tc>
          <w:tcPr>
            <w:tcW w:w="1304" w:type="dxa"/>
            <w:tcBorders>
              <w:top w:val="nil"/>
              <w:left w:val="nil"/>
              <w:bottom w:val="nil"/>
              <w:right w:val="nil"/>
            </w:tcBorders>
            <w:vAlign w:val="bottom"/>
          </w:tcPr>
          <w:p w:rsidR="00045C5B" w:rsidRDefault="00045C5B">
            <w:pPr>
              <w:pStyle w:val="ConsPlusNormal"/>
              <w:jc w:val="right"/>
            </w:pPr>
            <w:r>
              <w:t>9754,9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Ц710140570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3522,1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Ц710140570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3522,1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Ц710140570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37890,1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Ц710140570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37890,1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Ц710140570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521,0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Ц710140570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304" w:type="dxa"/>
            <w:tcBorders>
              <w:top w:val="nil"/>
              <w:left w:val="nil"/>
              <w:bottom w:val="nil"/>
              <w:right w:val="nil"/>
            </w:tcBorders>
            <w:vAlign w:val="bottom"/>
          </w:tcPr>
          <w:p w:rsidR="00045C5B" w:rsidRDefault="00045C5B">
            <w:pPr>
              <w:pStyle w:val="ConsPlusNormal"/>
              <w:jc w:val="right"/>
            </w:pPr>
            <w:r>
              <w:t>521,0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центров психолого-педагогической, медицинской и социальной помощи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Ц710140740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26601,5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Ц710140740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26601,5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Ц710140740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26601,5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Основное мероприятие "Финансовое </w:t>
            </w:r>
            <w:r>
              <w:lastRenderedPageBreak/>
              <w:t>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454" w:type="dxa"/>
            <w:tcBorders>
              <w:top w:val="nil"/>
              <w:left w:val="nil"/>
              <w:bottom w:val="nil"/>
              <w:right w:val="nil"/>
            </w:tcBorders>
            <w:vAlign w:val="bottom"/>
          </w:tcPr>
          <w:p w:rsidR="00045C5B" w:rsidRDefault="00045C5B">
            <w:pPr>
              <w:pStyle w:val="ConsPlusNormal"/>
              <w:jc w:val="center"/>
            </w:pPr>
            <w:r>
              <w:lastRenderedPageBreak/>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5739584,9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Ц710212010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5739584,9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Ц710212010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5739584,9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Субвенции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Ц710212010</w:t>
            </w:r>
          </w:p>
        </w:tc>
        <w:tc>
          <w:tcPr>
            <w:tcW w:w="680" w:type="dxa"/>
            <w:tcBorders>
              <w:top w:val="nil"/>
              <w:left w:val="nil"/>
              <w:bottom w:val="nil"/>
              <w:right w:val="nil"/>
            </w:tcBorders>
            <w:vAlign w:val="bottom"/>
          </w:tcPr>
          <w:p w:rsidR="00045C5B" w:rsidRDefault="00045C5B">
            <w:pPr>
              <w:pStyle w:val="ConsPlusNormal"/>
              <w:jc w:val="center"/>
            </w:pPr>
            <w:r>
              <w:t>530</w:t>
            </w:r>
          </w:p>
        </w:tc>
        <w:tc>
          <w:tcPr>
            <w:tcW w:w="1304" w:type="dxa"/>
            <w:tcBorders>
              <w:top w:val="nil"/>
              <w:left w:val="nil"/>
              <w:bottom w:val="nil"/>
              <w:right w:val="nil"/>
            </w:tcBorders>
            <w:vAlign w:val="bottom"/>
          </w:tcPr>
          <w:p w:rsidR="00045C5B" w:rsidRDefault="00045C5B">
            <w:pPr>
              <w:pStyle w:val="ConsPlusNormal"/>
              <w:jc w:val="right"/>
            </w:pPr>
            <w:r>
              <w:t>5739584,9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"Укрепление материально-технической базы объектов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Ц710300000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124488,2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Укрепление материально-технической базы государственных учреждений, обеспечивающих предоставление услуг в сфере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Ц710311580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6590,4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Ц710311580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6590,4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Ц710311580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6590,4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Укрепление материально-технической базы муниципальных образовательных организаций</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Ц710311660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117897,8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Ц710311660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117897,8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Ц710311660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117897,8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Ц710500000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2535,1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Обеспечение выплаты ежемесячного </w:t>
            </w:r>
            <w:r>
              <w:lastRenderedPageBreak/>
              <w:t>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lastRenderedPageBreak/>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Ц710511680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2535,1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Ц710511680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2535,1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Ц710511680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2535,1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Ц711300000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245,0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Комплексное сопровождение детей-сирот и детей, оставшихся без попечения родителей, в том числе в период их постинтернатной адаптации (подготовка кандидатов в замещающие родители, сопровождение замещающих семей)</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Ц711311950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245,0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Ц711311950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245,0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Ц711311950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245,0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"Капитальный ремонт объектов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Ц711500000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12060,1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Укрепление материально-технической базы государственных общеобразовательных организаций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Ц711511560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Ц711511560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Ц711511560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Укрепление материально-технической базы муниципальных образовательных организаций</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Ц711511660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2060,1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Ц711511660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2060,1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Ц711511660</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2060,1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"Реализация мероприятий регионального проекта "Успех каждого ребенка"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Ц71E200000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30152,6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поддержка образовательных организаций и участников дистанционного </w:t>
            </w:r>
            <w:r>
              <w:lastRenderedPageBreak/>
              <w:t>обучения в получении доступа к образовательным информационным ресурсам информационно-телекоммуникационной сети "Интернет"</w:t>
            </w:r>
          </w:p>
        </w:tc>
        <w:tc>
          <w:tcPr>
            <w:tcW w:w="454" w:type="dxa"/>
            <w:tcBorders>
              <w:top w:val="nil"/>
              <w:left w:val="nil"/>
              <w:bottom w:val="nil"/>
              <w:right w:val="nil"/>
            </w:tcBorders>
            <w:vAlign w:val="bottom"/>
          </w:tcPr>
          <w:p w:rsidR="00045C5B" w:rsidRDefault="00045C5B">
            <w:pPr>
              <w:pStyle w:val="ConsPlusNormal"/>
              <w:jc w:val="center"/>
            </w:pPr>
            <w:r>
              <w:lastRenderedPageBreak/>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Ц71E211730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Ц71E211730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1000,0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Ц71E211730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1000,0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Создание в общеобразовательных организациях, расположенных в сельской местности, условий для занятий физической культурой и спортом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Ц71E2R0970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29152,6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Ц71E2R0970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29152,6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Ц71E2R0970</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29152,6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"Реализация мероприятий регионального проекта "Цифровая образовательная среда"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Ц71E400000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147255,0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Укрепление материально-технической базы государственных учреждений, обеспечивающих предоставление услуг в сфере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Ц71E411580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18137,4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Ц71E411580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18137,4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Ц71E411580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18137,4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Укрепление материально-технической базы муниципальных образовательных организаций</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Ц71E411660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129117,6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Ц71E411660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49113,8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Ц71E411660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49113,8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Ц71E411660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80003,8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Ц71E411660</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80003,8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166" w:history="1">
              <w:r w:rsidR="00045C5B">
                <w:rPr>
                  <w:color w:val="0000FF"/>
                </w:rPr>
                <w:t>Подпрограмма</w:t>
              </w:r>
            </w:hyperlink>
            <w:r w:rsidR="00045C5B">
              <w:t xml:space="preserve"> "Создание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 </w:t>
            </w:r>
            <w:r w:rsidR="00045C5B">
              <w:lastRenderedPageBreak/>
              <w:t>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045C5B" w:rsidRDefault="00045C5B">
            <w:pPr>
              <w:pStyle w:val="ConsPlusNormal"/>
              <w:jc w:val="center"/>
            </w:pPr>
            <w:r>
              <w:lastRenderedPageBreak/>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Ц740000000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805029,8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Основное мероприятие "Капитальный ремонт зданий государственных общеобразовательных организаций Чувашской Республики, муниципальных общеобразовательных организаций, имеющих износ 50 процентов и выше"</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Ц740200000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185849,8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Укрепление материально-технической базы муниципальных образовательных организаций</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Ц740211660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185849,8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Ц740211660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185849,8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Ц740211660</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185849,8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"Оснащение вновь созданных мест в общеобразовательных организациях средствами обучения и воспитания, необходимыми для реализации образовательных программ начального общего, основного общего и среднего общего образования, в соответствии с санитарно-эпидемиологическими требованиями и противопожарными нормами, федеральными государственными образовательными стандартами общего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Ц740500000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17673,9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Укрепление материально-технической базы муниципальных образовательных организаций</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Ц7405R520В</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17673,9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Ц7405R520В</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17673,9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Ц7405R520В</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17673,9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"Реализация отдельных мероприятий регионального проекта "Современная школа"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Ц74E100000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601506,1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Строительство средней общеобразовательной школы на 1100 мест в микрорайоне "Волжский-3" г. Чебоксары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Ц74E1R5206</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198075,0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Ц74E1R5206</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198075,0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Ц74E1R5206</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198075,0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Строительство средней общеобразовательной школы на 1600 ученических мест поз. 1.34 в микрорайоне N 1 жилого района "Новый город" г. Чебоксары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Ц74E1R520А</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403431,1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Ц74E1R520А</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403431,1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Ц74E1R520А</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403431,1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 xml:space="preserve">Государственная </w:t>
            </w:r>
            <w:hyperlink r:id="rId167"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Ц800000000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170,0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168" w:history="1">
              <w:r w:rsidR="00045C5B">
                <w:rPr>
                  <w:color w:val="0000FF"/>
                </w:rPr>
                <w:t>Подпрограмма</w:t>
              </w:r>
            </w:hyperlink>
            <w:r w:rsidR="00045C5B">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Ц830000000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170,0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"Совершенствование взаимодействия органов исполнительной власти Чувашской Республики и институтов гражданского общества в работе по профилактике терроризма и экстремистской деятельности"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Ц830100000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104,0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Повышение квалификации и обучение педагогов-психологов образовательных организаций по вопросам профилактики терроризма и экстремистской деятельности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Ц830117150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104,0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Ц830117150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104,0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Ц830117150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104,0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"Профилактическая работа по укреплению стабильности в обществе"</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Ц830300000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Проведение республиканского конкурса по антитеррористической тематике среди обучающихся общеобразовательных организаций</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Ц830317160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Ц830317160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20,0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Ц830317160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20,0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Организация деятельности молодежной "кибердружины"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Ц830317170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Ц830317170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Ц830317170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"Информационная работа по профилактике терроризма и экстремистской деятельности"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Ц830400000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16,0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Разработка (изготовление) тематических информационных материалов, направленных на профилактику терроризма и экстремизма, пропаганду здорового образа жизни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Ц830416030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16,0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Ц830416030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16,0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Ц830416030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16,0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169" w:history="1">
              <w:r>
                <w:rPr>
                  <w:color w:val="0000FF"/>
                </w:rPr>
                <w:t>программа</w:t>
              </w:r>
            </w:hyperlink>
            <w:r>
              <w:t xml:space="preserve"> Чувашской Республики "Доступная среда"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Ч800000000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2493,6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170" w:history="1">
              <w:r w:rsidR="00045C5B">
                <w:rPr>
                  <w:color w:val="0000FF"/>
                </w:rPr>
                <w:t>Подпрограмма</w:t>
              </w:r>
            </w:hyperlink>
            <w:r w:rsidR="00045C5B">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Ч810000000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2493,6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"Преодоление социальной разобщенности в обществе и формирование позитивного отношения к проблемам инвалидов и к проблеме обеспечения доступной для инвалидов и других маломобильных групп населения среды жизнедеятельности"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Ч810500000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2493,6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Мероприятия по созданию в дошкольных образовательных, общеобразовательных организациях,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Ч8105R0272</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2493,6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Ч8105R0272</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2493,6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Ч8105R0272</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2493,6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Дополнительное образование детей</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86524,6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171"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Ц400000000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414,9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172" w:history="1">
              <w:r w:rsidR="00045C5B">
                <w:rPr>
                  <w:color w:val="0000FF"/>
                </w:rPr>
                <w:t>Подпрограмма</w:t>
              </w:r>
            </w:hyperlink>
            <w:r w:rsidR="00045C5B">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Ц410000000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414,9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"Реализация мероприятий регионального проекта "Культурная среда"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Ц41A100000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414,9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инструментами, оборудованием и материалами детских музыкальных, художественных и хореографических школ, училищ и школ искусств</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Ц41A1R5191</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414,9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Ц41A1R5191</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414,9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Ц41A1R5191</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414,9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173"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86109,7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174" w:history="1">
              <w:r w:rsidR="00045C5B">
                <w:rPr>
                  <w:color w:val="0000FF"/>
                </w:rPr>
                <w:t>Подпрограмма</w:t>
              </w:r>
            </w:hyperlink>
            <w:r w:rsidR="00045C5B">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85597,4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"Обеспечение деятельности организаций в сфере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31135,8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государственных организаций дополнительного образования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Ц710140560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15369,0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Ц710140560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15369,0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Ц710140560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304" w:type="dxa"/>
            <w:tcBorders>
              <w:top w:val="nil"/>
              <w:left w:val="nil"/>
              <w:bottom w:val="nil"/>
              <w:right w:val="nil"/>
            </w:tcBorders>
            <w:vAlign w:val="bottom"/>
          </w:tcPr>
          <w:p w:rsidR="00045C5B" w:rsidRDefault="00045C5B">
            <w:pPr>
              <w:pStyle w:val="ConsPlusNormal"/>
              <w:jc w:val="right"/>
            </w:pPr>
            <w:r>
              <w:t>15369,0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государственных организаций по организационно-воспитательной работе с молодежью</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Ц710140620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6796,1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Ц710140620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6796,1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Ц710140620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6796,1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Обеспечение деятельности государственных учреждений, обеспечивающих </w:t>
            </w:r>
            <w:r>
              <w:lastRenderedPageBreak/>
              <w:t>предоставление услуг в сфере образования</w:t>
            </w:r>
          </w:p>
        </w:tc>
        <w:tc>
          <w:tcPr>
            <w:tcW w:w="454" w:type="dxa"/>
            <w:tcBorders>
              <w:top w:val="nil"/>
              <w:left w:val="nil"/>
              <w:bottom w:val="nil"/>
              <w:right w:val="nil"/>
            </w:tcBorders>
            <w:vAlign w:val="bottom"/>
          </w:tcPr>
          <w:p w:rsidR="00045C5B" w:rsidRDefault="00045C5B">
            <w:pPr>
              <w:pStyle w:val="ConsPlusNormal"/>
              <w:jc w:val="center"/>
            </w:pPr>
            <w:r>
              <w:lastRenderedPageBreak/>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Ц710140640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8970,7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Ц710140640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8970,7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Ц710140640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8970,7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"Организационно-методическое сопровождение проведения олимпиад школьников"</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Ц710600000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5880,6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Организация и проведение предметных олимпиад школьников, организация их участия во всероссийских, международных олимпиадах, подготовка учащихся к олимпиадам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Ц710611700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5880,6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Ц710611700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5880,6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Ц710611700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304" w:type="dxa"/>
            <w:tcBorders>
              <w:top w:val="nil"/>
              <w:left w:val="nil"/>
              <w:bottom w:val="nil"/>
              <w:right w:val="nil"/>
            </w:tcBorders>
            <w:vAlign w:val="bottom"/>
          </w:tcPr>
          <w:p w:rsidR="00045C5B" w:rsidRDefault="00045C5B">
            <w:pPr>
              <w:pStyle w:val="ConsPlusNormal"/>
              <w:jc w:val="right"/>
            </w:pPr>
            <w:r>
              <w:t>5880,6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"Реализация проектов и мероприятий по инновационному развитию системы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Ц710900000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41510,6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Проведение государственной итоговой аттестации и мониторинг качества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Ц710919120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41510,6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Ц710919120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41510,6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Ц710919120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41510,6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"Реализация мероприятий регионального проекта "Успех каждого ребенка"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Ц71E200000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7070,4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государственных организаций дополнительного образования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Ц71E240560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7070,4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Ц71E240560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7070,4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Ц71E240560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304" w:type="dxa"/>
            <w:tcBorders>
              <w:top w:val="nil"/>
              <w:left w:val="nil"/>
              <w:bottom w:val="nil"/>
              <w:right w:val="nil"/>
            </w:tcBorders>
            <w:vAlign w:val="bottom"/>
          </w:tcPr>
          <w:p w:rsidR="00045C5B" w:rsidRDefault="00045C5B">
            <w:pPr>
              <w:pStyle w:val="ConsPlusNormal"/>
              <w:jc w:val="right"/>
            </w:pPr>
            <w:r>
              <w:t>7070,4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175" w:history="1">
              <w:r w:rsidR="00045C5B">
                <w:rPr>
                  <w:color w:val="0000FF"/>
                </w:rPr>
                <w:t>Подпрограмма</w:t>
              </w:r>
            </w:hyperlink>
            <w:r w:rsidR="00045C5B">
              <w:t xml:space="preserve"> "Молодежь Чувашской Республики"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Ц720000000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512,3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Основное мероприятие "Подготовка вожатых, педагогов и инструкторов к организации работы по воспитанию и оздоровлению детей и подростков в условиях оздоровительных и специализированных (профильных) лагерей"</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Ц720500000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328,0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Организация мероприятий, направленных на подготовку вожатых, педагогов и инструкторов к организации работы по воспитанию и оздоровлению детей и подростков в условиях оздоровительных и специализированных (профильных) лагерей</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Ц720512160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328,0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Ц720512160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328,0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Ц720512160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328,0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"Обеспечение деятельности социально ориентированных некоммерческих организаций по предоставлению социальных услуг"</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Ц720700000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184,3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частным образовательным организациям, осуществляющим образовательную деятельность по дополнительным общеобразовательным программам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Ц720717730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184,3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Ц720717730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184,3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Ц720717730</w:t>
            </w:r>
          </w:p>
        </w:tc>
        <w:tc>
          <w:tcPr>
            <w:tcW w:w="680" w:type="dxa"/>
            <w:tcBorders>
              <w:top w:val="nil"/>
              <w:left w:val="nil"/>
              <w:bottom w:val="nil"/>
              <w:right w:val="nil"/>
            </w:tcBorders>
            <w:vAlign w:val="bottom"/>
          </w:tcPr>
          <w:p w:rsidR="00045C5B" w:rsidRDefault="00045C5B">
            <w:pPr>
              <w:pStyle w:val="ConsPlusNormal"/>
              <w:jc w:val="center"/>
            </w:pPr>
            <w:r>
              <w:t>630</w:t>
            </w:r>
          </w:p>
        </w:tc>
        <w:tc>
          <w:tcPr>
            <w:tcW w:w="1304" w:type="dxa"/>
            <w:tcBorders>
              <w:top w:val="nil"/>
              <w:left w:val="nil"/>
              <w:bottom w:val="nil"/>
              <w:right w:val="nil"/>
            </w:tcBorders>
            <w:vAlign w:val="bottom"/>
          </w:tcPr>
          <w:p w:rsidR="00045C5B" w:rsidRDefault="00045C5B">
            <w:pPr>
              <w:pStyle w:val="ConsPlusNormal"/>
              <w:jc w:val="right"/>
            </w:pPr>
            <w:r>
              <w:t>184,3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Среднее профессиональное образование</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1229158,7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176"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Ц200000000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51432,5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177" w:history="1">
              <w:r w:rsidR="00045C5B">
                <w:rPr>
                  <w:color w:val="0000FF"/>
                </w:rPr>
                <w:t>Подпрограмма</w:t>
              </w:r>
            </w:hyperlink>
            <w:r w:rsidR="00045C5B">
              <w:t xml:space="preserve"> "Развитие кадровых ресурсов в здравоохранении"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Ц250000000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51432,5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Основное мероприятие "Совершенствование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w:t>
            </w:r>
            <w:r>
              <w:lastRenderedPageBreak/>
              <w:t>Создание условий для непрерывного обучения медицинских работников (наличие информационно-телекоммуникационной сети "Интернет", электронных пособий, справочников, профильных журналов)"</w:t>
            </w:r>
          </w:p>
        </w:tc>
        <w:tc>
          <w:tcPr>
            <w:tcW w:w="454" w:type="dxa"/>
            <w:tcBorders>
              <w:top w:val="nil"/>
              <w:left w:val="nil"/>
              <w:bottom w:val="nil"/>
              <w:right w:val="nil"/>
            </w:tcBorders>
            <w:vAlign w:val="bottom"/>
          </w:tcPr>
          <w:p w:rsidR="00045C5B" w:rsidRDefault="00045C5B">
            <w:pPr>
              <w:pStyle w:val="ConsPlusNormal"/>
              <w:jc w:val="center"/>
            </w:pPr>
            <w:r>
              <w:lastRenderedPageBreak/>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Ц250300000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51432,5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Обеспечение деятельности государственных профессиональных образовательных организаций Чувашской Республики, осуществляющих подготовку специалистов в сфере здравоохранения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Ц250340100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51432,5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Ц250340100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51432,5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Ц250340100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51432,5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178"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102594,8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179" w:history="1">
              <w:r w:rsidR="00045C5B">
                <w:rPr>
                  <w:color w:val="0000FF"/>
                </w:rPr>
                <w:t>Подпрограмма</w:t>
              </w:r>
            </w:hyperlink>
            <w:r w:rsidR="00045C5B">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102594,8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"Развитие образования в сфере культуры и искусства"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Ц410600000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75545,6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Выплаты стипендий обучающимся и студентам государственных образовательных организаций Чувашской Республики в сфере культуры и искусства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Ц410618840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3021,1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Ц410618840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3021,1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Ц410618840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3021,1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государственных профессиональных образовательных организаций Чувашской Республики в сфере культуры и искусства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Ц410640370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72524,5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Ц410640370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72524,5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Ц410640370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72524,5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Ц411100000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27049,2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Обеспечение государственных образовательных организаций в сфере культуры и искусства специальным оборудованием и современными техническими средствами, в том числе средствами охраны и противопожарной защиты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Ц411111380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27049,2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Ц411111380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27049,2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Ц411111380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27049,2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180" w:history="1">
              <w:r>
                <w:rPr>
                  <w:color w:val="0000FF"/>
                </w:rPr>
                <w:t>программа</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Ц500000000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42380,3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181" w:history="1">
              <w:r w:rsidR="00045C5B">
                <w:rPr>
                  <w:color w:val="0000FF"/>
                </w:rPr>
                <w:t>Подпрограмма</w:t>
              </w:r>
            </w:hyperlink>
            <w:r w:rsidR="00045C5B">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Ц520000000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42380,3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"Содержание спортивных школ олимпийского резерва, спортивных школ, училищ олимпийского резерва, центра спортивной подготовки"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Ц520100000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42380,3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республиканских спортивных школ олимпийского резерва, спортивных школ, училищ олимпийского резерва, центра спортивной подготовки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Ц520140340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42380,3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Ц520140340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42380,3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Ц520140340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42380,3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182"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1032751,1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183" w:history="1">
              <w:r w:rsidR="00045C5B">
                <w:rPr>
                  <w:color w:val="0000FF"/>
                </w:rPr>
                <w:t>Подпрограмма</w:t>
              </w:r>
            </w:hyperlink>
            <w:r w:rsidR="00045C5B">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1032608,5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"Обеспечение деятельности организаций в сфере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Ц710100000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1017136,6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государственных профессиональных образовательных организаций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Ц710140600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1017136,6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Ц710140600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1017136,6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Ц710140600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304" w:type="dxa"/>
            <w:tcBorders>
              <w:top w:val="nil"/>
              <w:left w:val="nil"/>
              <w:bottom w:val="nil"/>
              <w:right w:val="nil"/>
            </w:tcBorders>
            <w:vAlign w:val="bottom"/>
          </w:tcPr>
          <w:p w:rsidR="00045C5B" w:rsidRDefault="00045C5B">
            <w:pPr>
              <w:pStyle w:val="ConsPlusNormal"/>
              <w:jc w:val="right"/>
            </w:pPr>
            <w:r>
              <w:t>1017136,6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Ц710200000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14471,9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профессиональным образовательным организациям на обучение по образовательным программам среднего профессионального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Ц710217220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14471,9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Ц710217220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14471,9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Ц710217220</w:t>
            </w:r>
          </w:p>
        </w:tc>
        <w:tc>
          <w:tcPr>
            <w:tcW w:w="680" w:type="dxa"/>
            <w:tcBorders>
              <w:top w:val="nil"/>
              <w:left w:val="nil"/>
              <w:bottom w:val="nil"/>
              <w:right w:val="nil"/>
            </w:tcBorders>
            <w:vAlign w:val="bottom"/>
          </w:tcPr>
          <w:p w:rsidR="00045C5B" w:rsidRDefault="00045C5B">
            <w:pPr>
              <w:pStyle w:val="ConsPlusNormal"/>
              <w:jc w:val="center"/>
            </w:pPr>
            <w:r>
              <w:t>630</w:t>
            </w:r>
          </w:p>
        </w:tc>
        <w:tc>
          <w:tcPr>
            <w:tcW w:w="1304" w:type="dxa"/>
            <w:tcBorders>
              <w:top w:val="nil"/>
              <w:left w:val="nil"/>
              <w:bottom w:val="nil"/>
              <w:right w:val="nil"/>
            </w:tcBorders>
            <w:vAlign w:val="bottom"/>
          </w:tcPr>
          <w:p w:rsidR="00045C5B" w:rsidRDefault="00045C5B">
            <w:pPr>
              <w:pStyle w:val="ConsPlusNormal"/>
              <w:jc w:val="right"/>
            </w:pPr>
            <w:r>
              <w:t>14471,9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"Стипендии, гранты, премии и денежные поощрения"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Ц711100000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Гранты Главы Чувашской Республики для студентов государственных профессиональных образовательных организаций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Ц711111930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Ц711111930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1000,0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Премии и гранты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Ц711111930</w:t>
            </w:r>
          </w:p>
        </w:tc>
        <w:tc>
          <w:tcPr>
            <w:tcW w:w="680" w:type="dxa"/>
            <w:tcBorders>
              <w:top w:val="nil"/>
              <w:left w:val="nil"/>
              <w:bottom w:val="nil"/>
              <w:right w:val="nil"/>
            </w:tcBorders>
            <w:vAlign w:val="bottom"/>
          </w:tcPr>
          <w:p w:rsidR="00045C5B" w:rsidRDefault="00045C5B">
            <w:pPr>
              <w:pStyle w:val="ConsPlusNormal"/>
              <w:jc w:val="center"/>
            </w:pPr>
            <w:r>
              <w:t>350</w:t>
            </w:r>
          </w:p>
        </w:tc>
        <w:tc>
          <w:tcPr>
            <w:tcW w:w="1304" w:type="dxa"/>
            <w:tcBorders>
              <w:top w:val="nil"/>
              <w:left w:val="nil"/>
              <w:bottom w:val="nil"/>
              <w:right w:val="nil"/>
            </w:tcBorders>
            <w:vAlign w:val="bottom"/>
          </w:tcPr>
          <w:p w:rsidR="00045C5B" w:rsidRDefault="00045C5B">
            <w:pPr>
              <w:pStyle w:val="ConsPlusNormal"/>
              <w:jc w:val="right"/>
            </w:pPr>
            <w:r>
              <w:t>1000,0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184" w:history="1">
              <w:r w:rsidR="00045C5B">
                <w:rPr>
                  <w:color w:val="0000FF"/>
                </w:rPr>
                <w:t>Подпрограмма</w:t>
              </w:r>
            </w:hyperlink>
            <w:r w:rsidR="00045C5B">
              <w:t xml:space="preserve"> "Комплексное развитие профессионального образования в Чувашской Республике"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Ц730000000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142,6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"Реализация мероприятий регионального проекта "Молодые профессионалы (Повышение конкурентоспособности профессионального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Ц73E600000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142,6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Модернизация инфраструктуры и содержания профессионального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Ц73E612210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142,6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Ц73E612210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142,6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Ц73E612210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142,6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Профессиональная подготовка, переподготовка и повышение квалификации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73083,4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185"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Ц200000000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22161,8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186" w:history="1">
              <w:r w:rsidR="00045C5B">
                <w:rPr>
                  <w:color w:val="0000FF"/>
                </w:rPr>
                <w:t>Подпрограмма</w:t>
              </w:r>
            </w:hyperlink>
            <w:r w:rsidR="00045C5B">
              <w:t xml:space="preserve"> "Развитие кадровых ресурсов в здравоохранении"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Ц250000000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22161,8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информационно-телекоммуникационной сети "Интернет", электронных пособий, справочников, профильных журналов)"</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Ц250300000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22161,8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государственных организаций дополнительного профессионального образования Чувашской Республики в сфере здравоохранения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Ц250340110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22161,8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Ц250340110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22161,8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Ц250340110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304" w:type="dxa"/>
            <w:tcBorders>
              <w:top w:val="nil"/>
              <w:left w:val="nil"/>
              <w:bottom w:val="nil"/>
              <w:right w:val="nil"/>
            </w:tcBorders>
            <w:vAlign w:val="bottom"/>
          </w:tcPr>
          <w:p w:rsidR="00045C5B" w:rsidRDefault="00045C5B">
            <w:pPr>
              <w:pStyle w:val="ConsPlusNormal"/>
              <w:jc w:val="right"/>
            </w:pPr>
            <w:r>
              <w:t>22161,8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187"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Ц700000000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49032,7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188" w:history="1">
              <w:r w:rsidR="00045C5B">
                <w:rPr>
                  <w:color w:val="0000FF"/>
                </w:rPr>
                <w:t>Подпрограмма</w:t>
              </w:r>
            </w:hyperlink>
            <w:r w:rsidR="00045C5B">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Ц710000000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49032,7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"Обеспечение деятельности организаций в сфере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Ц710100000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43280,9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государственных организаций дополнительного профессионального образования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Ц710146010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43280,9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Ц710146010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43280,9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Ц710146010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43280,9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"Реализация мероприятий регионального проекта "Учитель будущего"</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Ц71E500000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5751,8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Организационно-методическое сопровождение проведения аттестации педагогических работников в соответствии со </w:t>
            </w:r>
            <w:hyperlink r:id="rId189" w:history="1">
              <w:r>
                <w:rPr>
                  <w:color w:val="0000FF"/>
                </w:rPr>
                <w:t>статьей 49</w:t>
              </w:r>
            </w:hyperlink>
            <w:r>
              <w:t xml:space="preserve"> Федерального закона от 29 декабря 2012 года N 273-ФЗ "Об образовании в Российской Федерации"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Ц71E511800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5751,8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Ц71E511800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5751,8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Ц71E511800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5751,8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190" w:history="1">
              <w:r>
                <w:rPr>
                  <w:color w:val="0000FF"/>
                </w:rPr>
                <w:t>программа</w:t>
              </w:r>
            </w:hyperlink>
            <w:r>
              <w:t xml:space="preserve">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Ч100000000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1888,9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191" w:history="1">
              <w:r w:rsidR="00045C5B">
                <w:rPr>
                  <w:color w:val="0000FF"/>
                </w:rPr>
                <w:t>Подпрограмма</w:t>
              </w:r>
            </w:hyperlink>
            <w:r w:rsidR="00045C5B">
              <w:t xml:space="preserve"> "Совершенствование системы государственного стратегического управления"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Ч110000000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1888,9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Ч110400000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1888,9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Организация обучения специалистов в образовательных организациях</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Ч1104R0661</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1888,9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Ч1104R0661</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1888,9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Ч1104R0661</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1888,9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Высшее образование</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65045,3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192"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Ц400000000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65045,3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193" w:history="1">
              <w:r w:rsidR="00045C5B">
                <w:rPr>
                  <w:color w:val="0000FF"/>
                </w:rPr>
                <w:t>Подпрограмма</w:t>
              </w:r>
            </w:hyperlink>
            <w:r w:rsidR="00045C5B">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Ц410000000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65045,3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"Развитие образования в сфере культуры и искусства"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Ц410600000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55695,3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Выплаты стипендий обучающимся и студентам государственных образовательных организаций Чувашской Республики в сфере культуры и искусства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Ц410618840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6916,8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Ц410618840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6916,8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Ц410618840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6916,8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государственных образовательных организаций высшего образования Чувашской Республики в сфере культуры и искусства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Ц410640380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48778,5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Ц410640380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48778,5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Ц410640380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48778,5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Ц411100000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9350,0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государственных образовательных организаций в сфере культуры и искусства специальным оборудованием и современными техническими средствами, в том числе средствами охраны и противопожарной защиты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Ц411111380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9350,0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Ц411111380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9350,0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Ц411111380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9350,0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Молодежная политика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69770,2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194"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Ц200000000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11271,8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195" w:history="1">
              <w:r w:rsidR="00045C5B">
                <w:rPr>
                  <w:color w:val="0000FF"/>
                </w:rPr>
                <w:t>Подпрограмма</w:t>
              </w:r>
            </w:hyperlink>
            <w:r w:rsidR="00045C5B">
              <w:t xml:space="preserve"> "Развитие медицинской </w:t>
            </w:r>
            <w:r w:rsidR="00045C5B">
              <w:lastRenderedPageBreak/>
              <w:t>реабилитации и санаторно-курортного лечения, в том числе детей"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lastRenderedPageBreak/>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Ц240000000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11271,8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Основное мероприятие "Развитие санаторно-курортного лечения, в том числе детей"</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Ц240200000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11271,8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отдыха и оздоровления детей, нуждающихся в санаторно-курортном лечении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Ц240217070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11271,8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Ц240217070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11271,8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Ц240217070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11271,8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196"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Ц300000000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51755,5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197" w:history="1">
              <w:r w:rsidR="00045C5B">
                <w:rPr>
                  <w:color w:val="0000FF"/>
                </w:rPr>
                <w:t>Подпрограмма</w:t>
              </w:r>
            </w:hyperlink>
            <w:r w:rsidR="00045C5B">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Ц340000000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51755,5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"Реализация мероприятий по проведению оздоровительной кампании детей, в том числе детей, находящихся в трудной жизненной ситуации"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Ц340200000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51755,5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отдыха и оздоровления детей, в том числе детей, находящихся в трудной жизненной ситуации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Ц340210830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51755,5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Ц340210830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45406,9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Ц340210830</w:t>
            </w:r>
          </w:p>
        </w:tc>
        <w:tc>
          <w:tcPr>
            <w:tcW w:w="680" w:type="dxa"/>
            <w:tcBorders>
              <w:top w:val="nil"/>
              <w:left w:val="nil"/>
              <w:bottom w:val="nil"/>
              <w:right w:val="nil"/>
            </w:tcBorders>
            <w:vAlign w:val="bottom"/>
          </w:tcPr>
          <w:p w:rsidR="00045C5B" w:rsidRDefault="00045C5B">
            <w:pPr>
              <w:pStyle w:val="ConsPlusNormal"/>
              <w:jc w:val="center"/>
            </w:pPr>
            <w:r>
              <w:t>320</w:t>
            </w:r>
          </w:p>
        </w:tc>
        <w:tc>
          <w:tcPr>
            <w:tcW w:w="1304" w:type="dxa"/>
            <w:tcBorders>
              <w:top w:val="nil"/>
              <w:left w:val="nil"/>
              <w:bottom w:val="nil"/>
              <w:right w:val="nil"/>
            </w:tcBorders>
            <w:vAlign w:val="bottom"/>
          </w:tcPr>
          <w:p w:rsidR="00045C5B" w:rsidRDefault="00045C5B">
            <w:pPr>
              <w:pStyle w:val="ConsPlusNormal"/>
              <w:jc w:val="right"/>
            </w:pPr>
            <w:r>
              <w:t>45406,9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Ц340210830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6348,6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Ц340210830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6060,9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Ц340210830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304" w:type="dxa"/>
            <w:tcBorders>
              <w:top w:val="nil"/>
              <w:left w:val="nil"/>
              <w:bottom w:val="nil"/>
              <w:right w:val="nil"/>
            </w:tcBorders>
            <w:vAlign w:val="bottom"/>
          </w:tcPr>
          <w:p w:rsidR="00045C5B" w:rsidRDefault="00045C5B">
            <w:pPr>
              <w:pStyle w:val="ConsPlusNormal"/>
              <w:jc w:val="right"/>
            </w:pPr>
            <w:r>
              <w:t>287,7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198"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Ц700000000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6742,9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199" w:history="1">
              <w:r w:rsidR="00045C5B">
                <w:rPr>
                  <w:color w:val="0000FF"/>
                </w:rPr>
                <w:t>Подпрограмма</w:t>
              </w:r>
            </w:hyperlink>
            <w:r w:rsidR="00045C5B">
              <w:t xml:space="preserve"> "Молодежь Чувашской Республики"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Ц720000000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2394,1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Основное мероприятие "Организация отдыха детей"</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Ц720300000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398,9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Организация и проведение специализированных (профильных) смен (лагерей)</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Ц720312140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398,9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Ц720312140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398,9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Ц720312140</w:t>
            </w:r>
          </w:p>
        </w:tc>
        <w:tc>
          <w:tcPr>
            <w:tcW w:w="680" w:type="dxa"/>
            <w:tcBorders>
              <w:top w:val="nil"/>
              <w:left w:val="nil"/>
              <w:bottom w:val="nil"/>
              <w:right w:val="nil"/>
            </w:tcBorders>
            <w:vAlign w:val="bottom"/>
          </w:tcPr>
          <w:p w:rsidR="00045C5B" w:rsidRDefault="00045C5B">
            <w:pPr>
              <w:pStyle w:val="ConsPlusNormal"/>
              <w:jc w:val="center"/>
            </w:pPr>
            <w:r>
              <w:t>320</w:t>
            </w:r>
          </w:p>
        </w:tc>
        <w:tc>
          <w:tcPr>
            <w:tcW w:w="1304" w:type="dxa"/>
            <w:tcBorders>
              <w:top w:val="nil"/>
              <w:left w:val="nil"/>
              <w:bottom w:val="nil"/>
              <w:right w:val="nil"/>
            </w:tcBorders>
            <w:vAlign w:val="bottom"/>
          </w:tcPr>
          <w:p w:rsidR="00045C5B" w:rsidRDefault="00045C5B">
            <w:pPr>
              <w:pStyle w:val="ConsPlusNormal"/>
              <w:jc w:val="right"/>
            </w:pPr>
            <w:r>
              <w:t>398,9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"Реализация мероприятий регионального проекта "Социальная активность"</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Ц72E800000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1995,2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Организация мероприятий по вовлечению молодежи в социальную практику</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Ц72E812120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1495,2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Ц72E812120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815,2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Ц72E812120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304" w:type="dxa"/>
            <w:tcBorders>
              <w:top w:val="nil"/>
              <w:left w:val="nil"/>
              <w:bottom w:val="nil"/>
              <w:right w:val="nil"/>
            </w:tcBorders>
            <w:vAlign w:val="bottom"/>
          </w:tcPr>
          <w:p w:rsidR="00045C5B" w:rsidRDefault="00045C5B">
            <w:pPr>
              <w:pStyle w:val="ConsPlusNormal"/>
              <w:jc w:val="right"/>
            </w:pPr>
            <w:r>
              <w:t>815,2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Ц72E812120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655,0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Ц72E812120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655,0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Ц72E812120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25,0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Резервные средства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Ц72E812120</w:t>
            </w:r>
          </w:p>
        </w:tc>
        <w:tc>
          <w:tcPr>
            <w:tcW w:w="680" w:type="dxa"/>
            <w:tcBorders>
              <w:top w:val="nil"/>
              <w:left w:val="nil"/>
              <w:bottom w:val="nil"/>
              <w:right w:val="nil"/>
            </w:tcBorders>
            <w:vAlign w:val="bottom"/>
          </w:tcPr>
          <w:p w:rsidR="00045C5B" w:rsidRDefault="00045C5B">
            <w:pPr>
              <w:pStyle w:val="ConsPlusNormal"/>
              <w:jc w:val="center"/>
            </w:pPr>
            <w:r>
              <w:t>870</w:t>
            </w:r>
          </w:p>
        </w:tc>
        <w:tc>
          <w:tcPr>
            <w:tcW w:w="1304" w:type="dxa"/>
            <w:tcBorders>
              <w:top w:val="nil"/>
              <w:left w:val="nil"/>
              <w:bottom w:val="nil"/>
              <w:right w:val="nil"/>
            </w:tcBorders>
            <w:vAlign w:val="bottom"/>
          </w:tcPr>
          <w:p w:rsidR="00045C5B" w:rsidRDefault="00045C5B">
            <w:pPr>
              <w:pStyle w:val="ConsPlusNormal"/>
              <w:jc w:val="right"/>
            </w:pPr>
            <w:r>
              <w:t>25,0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Государственные молодежные премии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Ц72E812130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Ц72E812130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500,0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Премии и гранты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Ц72E812130</w:t>
            </w:r>
          </w:p>
        </w:tc>
        <w:tc>
          <w:tcPr>
            <w:tcW w:w="680" w:type="dxa"/>
            <w:tcBorders>
              <w:top w:val="nil"/>
              <w:left w:val="nil"/>
              <w:bottom w:val="nil"/>
              <w:right w:val="nil"/>
            </w:tcBorders>
            <w:vAlign w:val="bottom"/>
          </w:tcPr>
          <w:p w:rsidR="00045C5B" w:rsidRDefault="00045C5B">
            <w:pPr>
              <w:pStyle w:val="ConsPlusNormal"/>
              <w:jc w:val="center"/>
            </w:pPr>
            <w:r>
              <w:t>350</w:t>
            </w:r>
          </w:p>
        </w:tc>
        <w:tc>
          <w:tcPr>
            <w:tcW w:w="1304" w:type="dxa"/>
            <w:tcBorders>
              <w:top w:val="nil"/>
              <w:left w:val="nil"/>
              <w:bottom w:val="nil"/>
              <w:right w:val="nil"/>
            </w:tcBorders>
            <w:vAlign w:val="bottom"/>
          </w:tcPr>
          <w:p w:rsidR="00045C5B" w:rsidRDefault="00045C5B">
            <w:pPr>
              <w:pStyle w:val="ConsPlusNormal"/>
              <w:jc w:val="right"/>
            </w:pPr>
            <w:r>
              <w:t>500,0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200" w:history="1">
              <w:r w:rsidR="00045C5B">
                <w:rPr>
                  <w:color w:val="0000FF"/>
                </w:rPr>
                <w:t>Подпрограмма</w:t>
              </w:r>
            </w:hyperlink>
            <w:r w:rsidR="00045C5B">
              <w:t xml:space="preserve"> "Патриотическое воспитание и допризывная подготовка молодежи Чувашской Республики"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Ц760000000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4348,8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Основное мероприятие "Развитие физической </w:t>
            </w:r>
            <w:r>
              <w:lastRenderedPageBreak/>
              <w:t>культуры и допризывной подготовки молодежи"</w:t>
            </w:r>
          </w:p>
        </w:tc>
        <w:tc>
          <w:tcPr>
            <w:tcW w:w="454" w:type="dxa"/>
            <w:tcBorders>
              <w:top w:val="nil"/>
              <w:left w:val="nil"/>
              <w:bottom w:val="nil"/>
              <w:right w:val="nil"/>
            </w:tcBorders>
            <w:vAlign w:val="bottom"/>
          </w:tcPr>
          <w:p w:rsidR="00045C5B" w:rsidRDefault="00045C5B">
            <w:pPr>
              <w:pStyle w:val="ConsPlusNormal"/>
              <w:jc w:val="center"/>
            </w:pPr>
            <w:r>
              <w:lastRenderedPageBreak/>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Ц760200000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4348,8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Организация и проведение мероприятий, направленных на патриотическое воспитание детей и допризывную подготовку молодежи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Ц760212150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4348,8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Ц760212150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170,0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Ц760212150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304" w:type="dxa"/>
            <w:tcBorders>
              <w:top w:val="nil"/>
              <w:left w:val="nil"/>
              <w:bottom w:val="nil"/>
              <w:right w:val="nil"/>
            </w:tcBorders>
            <w:vAlign w:val="bottom"/>
          </w:tcPr>
          <w:p w:rsidR="00045C5B" w:rsidRDefault="00045C5B">
            <w:pPr>
              <w:pStyle w:val="ConsPlusNormal"/>
              <w:jc w:val="right"/>
            </w:pPr>
            <w:r>
              <w:t>170,0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Ц760212150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4178,8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Ц760212150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4178,8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Прикладные научные исследования в области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39409,4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201"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Ц700000000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39409,4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202" w:history="1">
              <w:r w:rsidR="00045C5B">
                <w:rPr>
                  <w:color w:val="0000FF"/>
                </w:rPr>
                <w:t>Подпрограмма</w:t>
              </w:r>
            </w:hyperlink>
            <w:r w:rsidR="00045C5B">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Ц710000000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39409,4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"Обеспечение деятельности организаций в сфере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Ц710100000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38864,2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государственных научных учреждений</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Ц710140630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38864,2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Ц710140630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38864,2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Ц710140630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38864,2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"Реализация мероприятий регионального проекта "Новые возможности для каждого"</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Ц71E700000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545,2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Выполнение научно-исследовательских и опытно-конструкторских работ по государственным контрактам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Ц71E711670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545,2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Ц71E711670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545,2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Ц71E711670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545,2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Другие вопросы в области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114766,7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203"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Ц400000000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338,9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204" w:history="1">
              <w:r w:rsidR="00045C5B">
                <w:rPr>
                  <w:color w:val="0000FF"/>
                </w:rPr>
                <w:t>Подпрограмма</w:t>
              </w:r>
            </w:hyperlink>
            <w:r w:rsidR="00045C5B">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Ц410000000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93,5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"Развитие образования в сфере культуры и искусства"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Ц410600000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93,5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Организация участия художественно одаренных детей и молодежи в творческих проектах, в том числе в молодежных Дельфийских играх России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Ц410611040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93,5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Ц410611040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61,0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Ц410611040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61,0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Ц410611040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32,5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Ц410611040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32,5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205" w:history="1">
              <w:r w:rsidR="00045C5B">
                <w:rPr>
                  <w:color w:val="0000FF"/>
                </w:rPr>
                <w:t>Подпрограмма</w:t>
              </w:r>
            </w:hyperlink>
            <w:r w:rsidR="00045C5B">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Ц420000000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245,4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Основное мероприятие "Реализация </w:t>
            </w:r>
            <w:hyperlink r:id="rId206" w:history="1">
              <w:r>
                <w:rPr>
                  <w:color w:val="0000FF"/>
                </w:rPr>
                <w:t>Закона</w:t>
              </w:r>
            </w:hyperlink>
            <w:r>
              <w:t xml:space="preserve"> Чувашской Республики "О языках в Чувашской Республике". Интенсификация научного изучения чувашского языка, литературы и фольклора"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Ц420700000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245,4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функционирования государственных и иных языков в системе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Ц420711350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245,4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Ц420711350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245,4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Ц420711350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245,4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207"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112706,0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208" w:history="1">
              <w:r w:rsidR="00045C5B">
                <w:rPr>
                  <w:color w:val="0000FF"/>
                </w:rPr>
                <w:t>Подпрограмма</w:t>
              </w:r>
            </w:hyperlink>
            <w:r w:rsidR="00045C5B">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33783,7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"Обеспечение деятельности организаций в сфере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13306,4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государственных учреждений, обеспечивающих предоставление услуг в сфере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Ц710140640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13306,4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Ц710140640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13306,4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Ц710140640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13306,4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"Развитие единой образовательной информационной среды в Чувашской Республике"</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Ц710700000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372,3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Оснащение государственных образовательных организаций Чувашской Республики, муниципальных образовательных организаций "платформенными"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Ц710711740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372,3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Ц710711740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372,3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Ц710711740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372,3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"Реализация проектов и мероприятий по инновационному развитию системы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Ц710900000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3213,9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Проведение мероприятий по инновационному </w:t>
            </w:r>
            <w:r>
              <w:lastRenderedPageBreak/>
              <w:t>развитию системы образования</w:t>
            </w:r>
          </w:p>
        </w:tc>
        <w:tc>
          <w:tcPr>
            <w:tcW w:w="454" w:type="dxa"/>
            <w:tcBorders>
              <w:top w:val="nil"/>
              <w:left w:val="nil"/>
              <w:bottom w:val="nil"/>
              <w:right w:val="nil"/>
            </w:tcBorders>
            <w:vAlign w:val="bottom"/>
          </w:tcPr>
          <w:p w:rsidR="00045C5B" w:rsidRDefault="00045C5B">
            <w:pPr>
              <w:pStyle w:val="ConsPlusNormal"/>
              <w:jc w:val="center"/>
            </w:pPr>
            <w:r>
              <w:lastRenderedPageBreak/>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Ц710911810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2593,1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Ц710911810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55,0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Ц710911810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304" w:type="dxa"/>
            <w:tcBorders>
              <w:top w:val="nil"/>
              <w:left w:val="nil"/>
              <w:bottom w:val="nil"/>
              <w:right w:val="nil"/>
            </w:tcBorders>
            <w:vAlign w:val="bottom"/>
          </w:tcPr>
          <w:p w:rsidR="00045C5B" w:rsidRDefault="00045C5B">
            <w:pPr>
              <w:pStyle w:val="ConsPlusNormal"/>
              <w:jc w:val="right"/>
            </w:pPr>
            <w:r>
              <w:t>55,0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Ц710911810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2538,1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Ц710911810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2538,1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Проведение мероприятий в области образования для детей и молодежи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Ц710911850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534,2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Ц710911850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534,2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Ц710911850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534,2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Проведение независимой оценки качества условий оказания услуг</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Ц710918200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86,6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Ц710918200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86,6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Ц710918200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86,6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"Стипендии, гранты, премии и денежные поощрения"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Ц711100000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2517,0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 достигших наилучших результатов в изучении основ наук и искусств</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Ц711111890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120,0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Ц711111890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120,0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Ц711111890</w:t>
            </w:r>
          </w:p>
        </w:tc>
        <w:tc>
          <w:tcPr>
            <w:tcW w:w="680" w:type="dxa"/>
            <w:tcBorders>
              <w:top w:val="nil"/>
              <w:left w:val="nil"/>
              <w:bottom w:val="nil"/>
              <w:right w:val="nil"/>
            </w:tcBorders>
            <w:vAlign w:val="bottom"/>
          </w:tcPr>
          <w:p w:rsidR="00045C5B" w:rsidRDefault="00045C5B">
            <w:pPr>
              <w:pStyle w:val="ConsPlusNormal"/>
              <w:jc w:val="center"/>
            </w:pPr>
            <w:r>
              <w:t>360</w:t>
            </w:r>
          </w:p>
        </w:tc>
        <w:tc>
          <w:tcPr>
            <w:tcW w:w="1304" w:type="dxa"/>
            <w:tcBorders>
              <w:top w:val="nil"/>
              <w:left w:val="nil"/>
              <w:bottom w:val="nil"/>
              <w:right w:val="nil"/>
            </w:tcBorders>
            <w:vAlign w:val="bottom"/>
          </w:tcPr>
          <w:p w:rsidR="00045C5B" w:rsidRDefault="00045C5B">
            <w:pPr>
              <w:pStyle w:val="ConsPlusNormal"/>
              <w:jc w:val="right"/>
            </w:pPr>
            <w:r>
              <w:t>120,0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Стипендии Главы Чувашской Республики за особые успехи в изучении физики и математики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Ц711111920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1872,0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Ц711111920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1872,0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Ц711111920</w:t>
            </w:r>
          </w:p>
        </w:tc>
        <w:tc>
          <w:tcPr>
            <w:tcW w:w="680" w:type="dxa"/>
            <w:tcBorders>
              <w:top w:val="nil"/>
              <w:left w:val="nil"/>
              <w:bottom w:val="nil"/>
              <w:right w:val="nil"/>
            </w:tcBorders>
            <w:vAlign w:val="bottom"/>
          </w:tcPr>
          <w:p w:rsidR="00045C5B" w:rsidRDefault="00045C5B">
            <w:pPr>
              <w:pStyle w:val="ConsPlusNormal"/>
              <w:jc w:val="center"/>
            </w:pPr>
            <w:r>
              <w:t>360</w:t>
            </w:r>
          </w:p>
        </w:tc>
        <w:tc>
          <w:tcPr>
            <w:tcW w:w="1304" w:type="dxa"/>
            <w:tcBorders>
              <w:top w:val="nil"/>
              <w:left w:val="nil"/>
              <w:bottom w:val="nil"/>
              <w:right w:val="nil"/>
            </w:tcBorders>
            <w:vAlign w:val="bottom"/>
          </w:tcPr>
          <w:p w:rsidR="00045C5B" w:rsidRDefault="00045C5B">
            <w:pPr>
              <w:pStyle w:val="ConsPlusNormal"/>
              <w:jc w:val="right"/>
            </w:pPr>
            <w:r>
              <w:t>1872,0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Гранты Главы Чувашской Республики для поддержки поисковых отрядов при образовательных организациях, молодежных поисковых отрядов и объединений в Чувашской Республике</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Ц711116410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525,0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Ц711116410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525,0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Резервные средства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Ц711116410</w:t>
            </w:r>
          </w:p>
        </w:tc>
        <w:tc>
          <w:tcPr>
            <w:tcW w:w="680" w:type="dxa"/>
            <w:tcBorders>
              <w:top w:val="nil"/>
              <w:left w:val="nil"/>
              <w:bottom w:val="nil"/>
              <w:right w:val="nil"/>
            </w:tcBorders>
            <w:vAlign w:val="bottom"/>
          </w:tcPr>
          <w:p w:rsidR="00045C5B" w:rsidRDefault="00045C5B">
            <w:pPr>
              <w:pStyle w:val="ConsPlusNormal"/>
              <w:jc w:val="center"/>
            </w:pPr>
            <w:r>
              <w:t>870</w:t>
            </w:r>
          </w:p>
        </w:tc>
        <w:tc>
          <w:tcPr>
            <w:tcW w:w="1304" w:type="dxa"/>
            <w:tcBorders>
              <w:top w:val="nil"/>
              <w:left w:val="nil"/>
              <w:bottom w:val="nil"/>
              <w:right w:val="nil"/>
            </w:tcBorders>
            <w:vAlign w:val="bottom"/>
          </w:tcPr>
          <w:p w:rsidR="00045C5B" w:rsidRDefault="00045C5B">
            <w:pPr>
              <w:pStyle w:val="ConsPlusNormal"/>
              <w:jc w:val="right"/>
            </w:pPr>
            <w:r>
              <w:t>525,0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"Модернизация системы воспитания детей и молодежи в Чувашской Республике"</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Ц711200000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834,8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Организация и проведение новогодних праздничных представлений, участие в общероссийской новогодней елке</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Ц711211940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834,8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Ц711211940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314,8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Ц711211940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304" w:type="dxa"/>
            <w:tcBorders>
              <w:top w:val="nil"/>
              <w:left w:val="nil"/>
              <w:bottom w:val="nil"/>
              <w:right w:val="nil"/>
            </w:tcBorders>
            <w:vAlign w:val="bottom"/>
          </w:tcPr>
          <w:p w:rsidR="00045C5B" w:rsidRDefault="00045C5B">
            <w:pPr>
              <w:pStyle w:val="ConsPlusNormal"/>
              <w:jc w:val="right"/>
            </w:pPr>
            <w:r>
              <w:t>314,8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Ц711211940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520,0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Ц711211940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520,0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Ц711300000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839,3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Развитие инфраструктуры комплексного сопровождения детей-сирот, организация республиканских слетов, конкурсов, конференций, семинаров, круглых столов, форумов и др.</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Ц711311960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750,0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Ц711311960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750,0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Ц711311960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750,0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Повышение квалификации и обучение педагогов и специалистов сферы защиты прав детей-сирот и информационное сопровождение жизнеустройства детей-сирот</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Ц711311970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89,3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Ц711311970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89,3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Ц711311970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89,3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"Реализация мероприятий регионального проекта "Социальные лифты для каждого"</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Ц71EА00000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12700,0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Ежегодные денежные поощрения и гранты Главы Чувашской Республики для поддержки инноваций в сфере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Ц71EА16400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12700,0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Ц71EА16400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12700,0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Резервные средства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Ц71EА16400</w:t>
            </w:r>
          </w:p>
        </w:tc>
        <w:tc>
          <w:tcPr>
            <w:tcW w:w="680" w:type="dxa"/>
            <w:tcBorders>
              <w:top w:val="nil"/>
              <w:left w:val="nil"/>
              <w:bottom w:val="nil"/>
              <w:right w:val="nil"/>
            </w:tcBorders>
            <w:vAlign w:val="bottom"/>
          </w:tcPr>
          <w:p w:rsidR="00045C5B" w:rsidRDefault="00045C5B">
            <w:pPr>
              <w:pStyle w:val="ConsPlusNormal"/>
              <w:jc w:val="center"/>
            </w:pPr>
            <w:r>
              <w:t>870</w:t>
            </w:r>
          </w:p>
        </w:tc>
        <w:tc>
          <w:tcPr>
            <w:tcW w:w="1304" w:type="dxa"/>
            <w:tcBorders>
              <w:top w:val="nil"/>
              <w:left w:val="nil"/>
              <w:bottom w:val="nil"/>
              <w:right w:val="nil"/>
            </w:tcBorders>
            <w:vAlign w:val="bottom"/>
          </w:tcPr>
          <w:p w:rsidR="00045C5B" w:rsidRDefault="00045C5B">
            <w:pPr>
              <w:pStyle w:val="ConsPlusNormal"/>
              <w:jc w:val="right"/>
            </w:pPr>
            <w:r>
              <w:t>12700,0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209" w:history="1">
              <w:r w:rsidR="00045C5B">
                <w:rPr>
                  <w:color w:val="0000FF"/>
                </w:rPr>
                <w:t>Подпрограмма</w:t>
              </w:r>
            </w:hyperlink>
            <w:r w:rsidR="00045C5B">
              <w:t xml:space="preserve"> "Молодежь Чувашской Республики"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Ц720000000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21960,0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"Реализация мероприятий регионального проекта "Социальная активность"</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Ц72E800000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21960,0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Специальные стипендии Главы Чувашской Республики для представителей молодежи и студентов за особую творческую устремленность</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Ц72E811900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21960,0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Ц72E811900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21960,0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Ц72E811900</w:t>
            </w:r>
          </w:p>
        </w:tc>
        <w:tc>
          <w:tcPr>
            <w:tcW w:w="680" w:type="dxa"/>
            <w:tcBorders>
              <w:top w:val="nil"/>
              <w:left w:val="nil"/>
              <w:bottom w:val="nil"/>
              <w:right w:val="nil"/>
            </w:tcBorders>
            <w:vAlign w:val="bottom"/>
          </w:tcPr>
          <w:p w:rsidR="00045C5B" w:rsidRDefault="00045C5B">
            <w:pPr>
              <w:pStyle w:val="ConsPlusNormal"/>
              <w:jc w:val="center"/>
            </w:pPr>
            <w:r>
              <w:t>360</w:t>
            </w:r>
          </w:p>
        </w:tc>
        <w:tc>
          <w:tcPr>
            <w:tcW w:w="1304" w:type="dxa"/>
            <w:tcBorders>
              <w:top w:val="nil"/>
              <w:left w:val="nil"/>
              <w:bottom w:val="nil"/>
              <w:right w:val="nil"/>
            </w:tcBorders>
            <w:vAlign w:val="bottom"/>
          </w:tcPr>
          <w:p w:rsidR="00045C5B" w:rsidRDefault="00045C5B">
            <w:pPr>
              <w:pStyle w:val="ConsPlusNormal"/>
              <w:jc w:val="right"/>
            </w:pPr>
            <w:r>
              <w:t>21960,0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210" w:history="1">
              <w:r w:rsidR="00045C5B">
                <w:rPr>
                  <w:color w:val="0000FF"/>
                </w:rPr>
                <w:t>Подпрограмма</w:t>
              </w:r>
            </w:hyperlink>
            <w:r w:rsidR="00045C5B">
              <w:t xml:space="preserve"> "Комплексное развитие профессионального образования в Чувашской Республике" государственной программы Чувашской Республики "Развитие </w:t>
            </w:r>
            <w:r w:rsidR="00045C5B">
              <w:lastRenderedPageBreak/>
              <w:t>образования"</w:t>
            </w:r>
          </w:p>
        </w:tc>
        <w:tc>
          <w:tcPr>
            <w:tcW w:w="454" w:type="dxa"/>
            <w:tcBorders>
              <w:top w:val="nil"/>
              <w:left w:val="nil"/>
              <w:bottom w:val="nil"/>
              <w:right w:val="nil"/>
            </w:tcBorders>
            <w:vAlign w:val="bottom"/>
          </w:tcPr>
          <w:p w:rsidR="00045C5B" w:rsidRDefault="00045C5B">
            <w:pPr>
              <w:pStyle w:val="ConsPlusNormal"/>
              <w:jc w:val="center"/>
            </w:pPr>
            <w:r>
              <w:lastRenderedPageBreak/>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Ц730000000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16359,6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Основное мероприятие "Реализация мероприятий регионального проекта "Молодые профессионалы (Повышение конкурентоспособности профессионального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Ц73E600000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16359,6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Модернизация инфраструктуры и содержания профессионального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Ц73E612210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16359,6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Ц73E612210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16359,6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Ц73E612210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16359,6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Обеспечение реализации государственной </w:t>
            </w:r>
            <w:hyperlink r:id="rId211" w:history="1">
              <w:r>
                <w:rPr>
                  <w:color w:val="0000FF"/>
                </w:rPr>
                <w:t>программы</w:t>
              </w:r>
            </w:hyperlink>
            <w:r>
              <w:t xml:space="preserve"> Чувашской Республики "Развитие образования"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Ц7Э0000000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40602,7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Ц7Э0100000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40602,7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Ц7Э0100190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31362,3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Ц7Э0100190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30753,4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Ц7Э0100190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304" w:type="dxa"/>
            <w:tcBorders>
              <w:top w:val="nil"/>
              <w:left w:val="nil"/>
              <w:bottom w:val="nil"/>
              <w:right w:val="nil"/>
            </w:tcBorders>
            <w:vAlign w:val="bottom"/>
          </w:tcPr>
          <w:p w:rsidR="00045C5B" w:rsidRDefault="00045C5B">
            <w:pPr>
              <w:pStyle w:val="ConsPlusNormal"/>
              <w:jc w:val="right"/>
            </w:pPr>
            <w:r>
              <w:t>30753,4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Ц7Э0100190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606,9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Ц7Э0100190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606,9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Ц7Э0100190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2,0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Ц7Э0100190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304" w:type="dxa"/>
            <w:tcBorders>
              <w:top w:val="nil"/>
              <w:left w:val="nil"/>
              <w:bottom w:val="nil"/>
              <w:right w:val="nil"/>
            </w:tcBorders>
            <w:vAlign w:val="bottom"/>
          </w:tcPr>
          <w:p w:rsidR="00045C5B" w:rsidRDefault="00045C5B">
            <w:pPr>
              <w:pStyle w:val="ConsPlusNormal"/>
              <w:jc w:val="right"/>
            </w:pPr>
            <w:r>
              <w:t>2,0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Обеспечение функций государственных органов в целях осуществления полномочий Российской Федерации по контролю качества образования, лицензированию и государственной аккредитации </w:t>
            </w:r>
            <w:r>
              <w:lastRenderedPageBreak/>
              <w:t>образовательной деятельности, надзору и контролю за соблюдением законодательства в области образования</w:t>
            </w:r>
          </w:p>
        </w:tc>
        <w:tc>
          <w:tcPr>
            <w:tcW w:w="454" w:type="dxa"/>
            <w:tcBorders>
              <w:top w:val="nil"/>
              <w:left w:val="nil"/>
              <w:bottom w:val="nil"/>
              <w:right w:val="nil"/>
            </w:tcBorders>
            <w:vAlign w:val="bottom"/>
          </w:tcPr>
          <w:p w:rsidR="00045C5B" w:rsidRDefault="00045C5B">
            <w:pPr>
              <w:pStyle w:val="ConsPlusNormal"/>
              <w:jc w:val="center"/>
            </w:pPr>
            <w:r>
              <w:lastRenderedPageBreak/>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Ц7Э0100280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1475,3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Ц7Э0100280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1138,2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Ц7Э0100280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304" w:type="dxa"/>
            <w:tcBorders>
              <w:top w:val="nil"/>
              <w:left w:val="nil"/>
              <w:bottom w:val="nil"/>
              <w:right w:val="nil"/>
            </w:tcBorders>
            <w:vAlign w:val="bottom"/>
          </w:tcPr>
          <w:p w:rsidR="00045C5B" w:rsidRDefault="00045C5B">
            <w:pPr>
              <w:pStyle w:val="ConsPlusNormal"/>
              <w:jc w:val="right"/>
            </w:pPr>
            <w:r>
              <w:t>1138,2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Ц7Э0100280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337,1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Ц7Э0100280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337,1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212" w:history="1">
              <w:r>
                <w:rPr>
                  <w:color w:val="0000FF"/>
                </w:rPr>
                <w:t>частью 1 статьи 7</w:t>
              </w:r>
            </w:hyperlink>
            <w:r>
              <w:t xml:space="preserve"> Федерального закона от 29 декабря 2012 года N 273-ФЗ "Об образовании в Российской Федерации" полномочий Российской Федерации в сфере образования за счет субвенции, предоставляемой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Ц7Э0159900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7765,1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Ц7Э0159900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6780,0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Ц7Э0159900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304" w:type="dxa"/>
            <w:tcBorders>
              <w:top w:val="nil"/>
              <w:left w:val="nil"/>
              <w:bottom w:val="nil"/>
              <w:right w:val="nil"/>
            </w:tcBorders>
            <w:vAlign w:val="bottom"/>
          </w:tcPr>
          <w:p w:rsidR="00045C5B" w:rsidRDefault="00045C5B">
            <w:pPr>
              <w:pStyle w:val="ConsPlusNormal"/>
              <w:jc w:val="right"/>
            </w:pPr>
            <w:r>
              <w:t>6780,0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Ц7Э0159900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982,0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Ц7Э0159900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982,0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Ц7Э0159900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3,1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Ц7Э0159900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304" w:type="dxa"/>
            <w:tcBorders>
              <w:top w:val="nil"/>
              <w:left w:val="nil"/>
              <w:bottom w:val="nil"/>
              <w:right w:val="nil"/>
            </w:tcBorders>
            <w:vAlign w:val="bottom"/>
          </w:tcPr>
          <w:p w:rsidR="00045C5B" w:rsidRDefault="00045C5B">
            <w:pPr>
              <w:pStyle w:val="ConsPlusNormal"/>
              <w:jc w:val="right"/>
            </w:pPr>
            <w:r>
              <w:t>3,1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213" w:history="1">
              <w:r>
                <w:rPr>
                  <w:color w:val="0000FF"/>
                </w:rPr>
                <w:t>программа</w:t>
              </w:r>
            </w:hyperlink>
            <w:r>
              <w:t xml:space="preserve"> Чувашской Республики "Развитие потенциала </w:t>
            </w:r>
            <w:r>
              <w:lastRenderedPageBreak/>
              <w:t>государственного управления"</w:t>
            </w:r>
          </w:p>
        </w:tc>
        <w:tc>
          <w:tcPr>
            <w:tcW w:w="454" w:type="dxa"/>
            <w:tcBorders>
              <w:top w:val="nil"/>
              <w:left w:val="nil"/>
              <w:bottom w:val="nil"/>
              <w:right w:val="nil"/>
            </w:tcBorders>
            <w:vAlign w:val="bottom"/>
          </w:tcPr>
          <w:p w:rsidR="00045C5B" w:rsidRDefault="00045C5B">
            <w:pPr>
              <w:pStyle w:val="ConsPlusNormal"/>
              <w:jc w:val="center"/>
            </w:pPr>
            <w:r>
              <w:lastRenderedPageBreak/>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Ч500000000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1721,8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214" w:history="1">
              <w:r w:rsidR="00045C5B">
                <w:rPr>
                  <w:color w:val="0000FF"/>
                </w:rPr>
                <w:t>Подпрограмма</w:t>
              </w:r>
            </w:hyperlink>
            <w:r w:rsidR="00045C5B">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Ч520000000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1521,8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"Подготовка кадров для государственной гражданской службы Чувашской Республики, организация профессионального развития государственных гражданских служащих Чувашской Республики, реализация инновационных обучающих программ, внедрение технологии оценки управленческих компетенций в систему планирования карьерного роста лиц, замещающих государственные должности Чувашской Республики, муниципальные должности, должности государственной гражданской службы Чувашской Республики, должности муниципальной службы в Чувашской Республике, лиц, состоящих в резерве управленческих кадров Чувашской Республики и Молодежном кадровом резерве при Главе Чувашской Республики, кадровом резерве Чувашской Республики и кадровых резервах государственных органов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Ч520200000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1521,8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Переподготовка и повышение квалификации кадров для государственной гражданской службы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Ч520213690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1521,8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Ч520213690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375,6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Ч520213690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304" w:type="dxa"/>
            <w:tcBorders>
              <w:top w:val="nil"/>
              <w:left w:val="nil"/>
              <w:bottom w:val="nil"/>
              <w:right w:val="nil"/>
            </w:tcBorders>
            <w:vAlign w:val="bottom"/>
          </w:tcPr>
          <w:p w:rsidR="00045C5B" w:rsidRDefault="00045C5B">
            <w:pPr>
              <w:pStyle w:val="ConsPlusNormal"/>
              <w:jc w:val="right"/>
            </w:pPr>
            <w:r>
              <w:t>375,6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Ч520213690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708,6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Ч520213690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708,6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lastRenderedPageBreak/>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Ч520213690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437,6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Ч520213690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437,6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215" w:history="1">
              <w:r w:rsidR="00045C5B">
                <w:rPr>
                  <w:color w:val="0000FF"/>
                </w:rPr>
                <w:t>Подпрограмма</w:t>
              </w:r>
            </w:hyperlink>
            <w:r w:rsidR="00045C5B">
              <w:t xml:space="preserve"> "Развитие муниципальной службы в Чувашской Республике"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Ч530000000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"Организация дополнительного профессионального развития муниципальных служащих в Чувашской Республике"</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Ч530200000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Переподготовка и повышение квалификации кадров для муниципальной службы</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Ч530213710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Ч530213710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200,0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07</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Ч530213710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200,0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Культура, кинематография</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1282009,2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Культура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1170937,4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216"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1071674,9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217" w:history="1">
              <w:r w:rsidR="00045C5B">
                <w:rPr>
                  <w:color w:val="0000FF"/>
                </w:rPr>
                <w:t>Подпрограмма</w:t>
              </w:r>
            </w:hyperlink>
            <w:r w:rsidR="00045C5B">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1059304,8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"Сохранение, использование, популяризация и государственная охрана объектов культурного наследия"</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6420,2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Государственная охрана объектов культурного наследия</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Ц410110910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297,1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Ц410110910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297,1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Ц410110910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297,1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Проведение проектно-изыскательских, противоаварийных, консервационных, восстановительных и ремонтно-реставрационных работ на объектах культурного наследия</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Ц410118380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3450,8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lastRenderedPageBreak/>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Ц410118380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3450,8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Ц410118380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3450,8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БУ "Госцентр по охране культурного наследия" Минкультуры Чувашии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Ц410140400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2672,3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Ц410140400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2672,3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Ц410140400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2672,3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"Развитие библиотечного дела"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91292,9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Централизованное комплектование книжных фондов общедоступных библиотек</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Ц410210930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2316,5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Ц410210930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2316,5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Ц410210930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2316,5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Проведение мероприятий по информатизации государственных общедоступных библиотек и обеспечению сохранности библиотечных фондов</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Ц410210940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808,9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Ц410210940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808,9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Ц410210940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808,9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государственных библиотек</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Ц410240410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88167,5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Ц410240410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88167,5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Ц410240410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88167,5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"Развитие музейного дела"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Ц410300000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66825,4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Пополнение фондов государственных музеев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Ц410310950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243,3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Ц410310950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243,3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Ц410310950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243,3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государственных музеев</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Ц410340730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66582,1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Ц410340730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66582,1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Ц410340730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66582,1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"Развитие профессионального искусства"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Ц410500000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409419,9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Реализация творческих проектов профессиональных коллективов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Ц410510960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8400,0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Ц410510960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8400,0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Ц410510960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5600,0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Ц410510960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304" w:type="dxa"/>
            <w:tcBorders>
              <w:top w:val="nil"/>
              <w:left w:val="nil"/>
              <w:bottom w:val="nil"/>
              <w:right w:val="nil"/>
            </w:tcBorders>
            <w:vAlign w:val="bottom"/>
          </w:tcPr>
          <w:p w:rsidR="00045C5B" w:rsidRDefault="00045C5B">
            <w:pPr>
              <w:pStyle w:val="ConsPlusNormal"/>
              <w:jc w:val="right"/>
            </w:pPr>
            <w:r>
              <w:t>2800,0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Реализация инновационных программ в сфере культуры и искусства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Ц410510970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Ц410510970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500,0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Резервные средства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Ц410510970</w:t>
            </w:r>
          </w:p>
        </w:tc>
        <w:tc>
          <w:tcPr>
            <w:tcW w:w="680" w:type="dxa"/>
            <w:tcBorders>
              <w:top w:val="nil"/>
              <w:left w:val="nil"/>
              <w:bottom w:val="nil"/>
              <w:right w:val="nil"/>
            </w:tcBorders>
            <w:vAlign w:val="bottom"/>
          </w:tcPr>
          <w:p w:rsidR="00045C5B" w:rsidRDefault="00045C5B">
            <w:pPr>
              <w:pStyle w:val="ConsPlusNormal"/>
              <w:jc w:val="center"/>
            </w:pPr>
            <w:r>
              <w:t>870</w:t>
            </w:r>
          </w:p>
        </w:tc>
        <w:tc>
          <w:tcPr>
            <w:tcW w:w="1304" w:type="dxa"/>
            <w:tcBorders>
              <w:top w:val="nil"/>
              <w:left w:val="nil"/>
              <w:bottom w:val="nil"/>
              <w:right w:val="nil"/>
            </w:tcBorders>
            <w:vAlign w:val="bottom"/>
          </w:tcPr>
          <w:p w:rsidR="00045C5B" w:rsidRDefault="00045C5B">
            <w:pPr>
              <w:pStyle w:val="ConsPlusNormal"/>
              <w:jc w:val="right"/>
            </w:pPr>
            <w:r>
              <w:t>500,0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Поддержка создания и деятельности социально ориентированных некоммерческих организаций, организаций, оказывающих услуги в сфере культуры</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Ц410510980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100,7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Ц410510980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100,7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Ц410510980</w:t>
            </w:r>
          </w:p>
        </w:tc>
        <w:tc>
          <w:tcPr>
            <w:tcW w:w="680" w:type="dxa"/>
            <w:tcBorders>
              <w:top w:val="nil"/>
              <w:left w:val="nil"/>
              <w:bottom w:val="nil"/>
              <w:right w:val="nil"/>
            </w:tcBorders>
            <w:vAlign w:val="bottom"/>
          </w:tcPr>
          <w:p w:rsidR="00045C5B" w:rsidRDefault="00045C5B">
            <w:pPr>
              <w:pStyle w:val="ConsPlusNormal"/>
              <w:jc w:val="center"/>
            </w:pPr>
            <w:r>
              <w:t>630</w:t>
            </w:r>
          </w:p>
        </w:tc>
        <w:tc>
          <w:tcPr>
            <w:tcW w:w="1304" w:type="dxa"/>
            <w:tcBorders>
              <w:top w:val="nil"/>
              <w:left w:val="nil"/>
              <w:bottom w:val="nil"/>
              <w:right w:val="nil"/>
            </w:tcBorders>
            <w:vAlign w:val="bottom"/>
          </w:tcPr>
          <w:p w:rsidR="00045C5B" w:rsidRDefault="00045C5B">
            <w:pPr>
              <w:pStyle w:val="ConsPlusNormal"/>
              <w:jc w:val="right"/>
            </w:pPr>
            <w:r>
              <w:t>100,7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Сохранение и популяризация лучших традиций отечественного театрального, музыкального, хореографического искусства и художественного творчества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Ц410511020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80,0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045C5B" w:rsidRDefault="00045C5B">
            <w:pPr>
              <w:pStyle w:val="ConsPlusNormal"/>
              <w:jc w:val="center"/>
            </w:pPr>
            <w:r>
              <w:lastRenderedPageBreak/>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Ц410511020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80,0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Ц410511020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80,0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Поддержка фестивальной и гастрольной деятельности театрально-концертных учреждений</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Ц410518800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Ц410518800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500,0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Ц410518800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90,0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Ц410518800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304" w:type="dxa"/>
            <w:tcBorders>
              <w:top w:val="nil"/>
              <w:left w:val="nil"/>
              <w:bottom w:val="nil"/>
              <w:right w:val="nil"/>
            </w:tcBorders>
            <w:vAlign w:val="bottom"/>
          </w:tcPr>
          <w:p w:rsidR="00045C5B" w:rsidRDefault="00045C5B">
            <w:pPr>
              <w:pStyle w:val="ConsPlusNormal"/>
              <w:jc w:val="right"/>
            </w:pPr>
            <w:r>
              <w:t>410,0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государственных театрально-концертных учреждений</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Ц410540420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399839,2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Ц410540420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399839,2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Ц410540420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82588,8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Ц410540420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304" w:type="dxa"/>
            <w:tcBorders>
              <w:top w:val="nil"/>
              <w:left w:val="nil"/>
              <w:bottom w:val="nil"/>
              <w:right w:val="nil"/>
            </w:tcBorders>
            <w:vAlign w:val="bottom"/>
          </w:tcPr>
          <w:p w:rsidR="00045C5B" w:rsidRDefault="00045C5B">
            <w:pPr>
              <w:pStyle w:val="ConsPlusNormal"/>
              <w:jc w:val="right"/>
            </w:pPr>
            <w:r>
              <w:t>317250,4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"Сохранение и развитие народного творчества"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Ц410700000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28074,6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Создание условий для развития народного творчества и культурно-досуговой деятельности населения</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Ц410711070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194,4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Ц410711070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194,4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Ц410711070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304" w:type="dxa"/>
            <w:tcBorders>
              <w:top w:val="nil"/>
              <w:left w:val="nil"/>
              <w:bottom w:val="nil"/>
              <w:right w:val="nil"/>
            </w:tcBorders>
            <w:vAlign w:val="bottom"/>
          </w:tcPr>
          <w:p w:rsidR="00045C5B" w:rsidRDefault="00045C5B">
            <w:pPr>
              <w:pStyle w:val="ConsPlusNormal"/>
              <w:jc w:val="right"/>
            </w:pPr>
            <w:r>
              <w:t>194,4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государственных учреждений культурно-досугового типа и народного творчества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Ц410740390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27880,2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Ц410740390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27880,2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Ц410740390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304" w:type="dxa"/>
            <w:tcBorders>
              <w:top w:val="nil"/>
              <w:left w:val="nil"/>
              <w:bottom w:val="nil"/>
              <w:right w:val="nil"/>
            </w:tcBorders>
            <w:vAlign w:val="bottom"/>
          </w:tcPr>
          <w:p w:rsidR="00045C5B" w:rsidRDefault="00045C5B">
            <w:pPr>
              <w:pStyle w:val="ConsPlusNormal"/>
              <w:jc w:val="right"/>
            </w:pPr>
            <w:r>
              <w:t>27880,2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"Поддержка детского и юношеского творчества"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Ц410900000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210,0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Мероприятия по поддержке творческой деятельности детей в государственных </w:t>
            </w:r>
            <w:r>
              <w:lastRenderedPageBreak/>
              <w:t>учреждениях культуры</w:t>
            </w:r>
          </w:p>
        </w:tc>
        <w:tc>
          <w:tcPr>
            <w:tcW w:w="454" w:type="dxa"/>
            <w:tcBorders>
              <w:top w:val="nil"/>
              <w:left w:val="nil"/>
              <w:bottom w:val="nil"/>
              <w:right w:val="nil"/>
            </w:tcBorders>
            <w:vAlign w:val="bottom"/>
          </w:tcPr>
          <w:p w:rsidR="00045C5B" w:rsidRDefault="00045C5B">
            <w:pPr>
              <w:pStyle w:val="ConsPlusNormal"/>
              <w:jc w:val="center"/>
            </w:pPr>
            <w:r>
              <w:lastRenderedPageBreak/>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Ц410911100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210,0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Ц410911100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35,0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Ц410911100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35,0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Ц410911100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175,0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Ц410911100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35,0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Ц410911100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304" w:type="dxa"/>
            <w:tcBorders>
              <w:top w:val="nil"/>
              <w:left w:val="nil"/>
              <w:bottom w:val="nil"/>
              <w:right w:val="nil"/>
            </w:tcBorders>
            <w:vAlign w:val="bottom"/>
          </w:tcPr>
          <w:p w:rsidR="00045C5B" w:rsidRDefault="00045C5B">
            <w:pPr>
              <w:pStyle w:val="ConsPlusNormal"/>
              <w:jc w:val="right"/>
            </w:pPr>
            <w:r>
              <w:t>140,0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"Проведение международных, всероссийских, межрегиональных, республиканских мероприятий в сфере культуры и искусства, архивного дела"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Организация и проведение фестивалей, конкурсов, торжественных вечеров, концертов и иных зрелищных мероприятий</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Ц411011060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Ц411011060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3000,0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Ц411011060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304" w:type="dxa"/>
            <w:tcBorders>
              <w:top w:val="nil"/>
              <w:left w:val="nil"/>
              <w:bottom w:val="nil"/>
              <w:right w:val="nil"/>
            </w:tcBorders>
            <w:vAlign w:val="bottom"/>
          </w:tcPr>
          <w:p w:rsidR="00045C5B" w:rsidRDefault="00045C5B">
            <w:pPr>
              <w:pStyle w:val="ConsPlusNormal"/>
              <w:jc w:val="right"/>
            </w:pPr>
            <w:r>
              <w:t>3000,0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41158,8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государственных библиотек специальным оборудованием и современными техническими средствами, в том числе средствами охраны и противопожарной защиты</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Ц411111170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380,0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Ц411111170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380,0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Ц411111170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380,0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Обеспечение государственных театров, концертных и других организаций исполнительских искусств музыкальными инструментами, специальным оборудованием </w:t>
            </w:r>
            <w:r>
              <w:lastRenderedPageBreak/>
              <w:t>и современными техническими средствами, в том числе средствами охраны и противопожарной защиты</w:t>
            </w:r>
          </w:p>
        </w:tc>
        <w:tc>
          <w:tcPr>
            <w:tcW w:w="454" w:type="dxa"/>
            <w:tcBorders>
              <w:top w:val="nil"/>
              <w:left w:val="nil"/>
              <w:bottom w:val="nil"/>
              <w:right w:val="nil"/>
            </w:tcBorders>
            <w:vAlign w:val="bottom"/>
          </w:tcPr>
          <w:p w:rsidR="00045C5B" w:rsidRDefault="00045C5B">
            <w:pPr>
              <w:pStyle w:val="ConsPlusNormal"/>
              <w:jc w:val="center"/>
            </w:pPr>
            <w:r>
              <w:lastRenderedPageBreak/>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Ц411111180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2939,4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Ц411111180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2939,4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Ц411111180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304" w:type="dxa"/>
            <w:tcBorders>
              <w:top w:val="nil"/>
              <w:left w:val="nil"/>
              <w:bottom w:val="nil"/>
              <w:right w:val="nil"/>
            </w:tcBorders>
            <w:vAlign w:val="bottom"/>
          </w:tcPr>
          <w:p w:rsidR="00045C5B" w:rsidRDefault="00045C5B">
            <w:pPr>
              <w:pStyle w:val="ConsPlusNormal"/>
              <w:jc w:val="right"/>
            </w:pPr>
            <w:r>
              <w:t>2939,4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Капитальный и текущий ремонт зданий государственных музеев</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Ц411118390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13017,8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Ц411118390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13017,8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Ц411118390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13017,8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Капитальный и текущий ремонт зданий государственных театров, концертных и других организаций исполнительских искусств</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Ц411118410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617,3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Ц411118410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617,3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Ц411118410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304" w:type="dxa"/>
            <w:tcBorders>
              <w:top w:val="nil"/>
              <w:left w:val="nil"/>
              <w:bottom w:val="nil"/>
              <w:right w:val="nil"/>
            </w:tcBorders>
            <w:vAlign w:val="bottom"/>
          </w:tcPr>
          <w:p w:rsidR="00045C5B" w:rsidRDefault="00045C5B">
            <w:pPr>
              <w:pStyle w:val="ConsPlusNormal"/>
              <w:jc w:val="right"/>
            </w:pPr>
            <w:r>
              <w:t>617,3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Поддержка творческой деятельности и укрепление материально-технической базы театров в населенных пунктах с численностью населения до 300 тысяч человек</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Ц4111R4660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7127,7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Ц4111R4660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7127,7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Ц4111R4660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304" w:type="dxa"/>
            <w:tcBorders>
              <w:top w:val="nil"/>
              <w:left w:val="nil"/>
              <w:bottom w:val="nil"/>
              <w:right w:val="nil"/>
            </w:tcBorders>
            <w:vAlign w:val="bottom"/>
          </w:tcPr>
          <w:p w:rsidR="00045C5B" w:rsidRDefault="00045C5B">
            <w:pPr>
              <w:pStyle w:val="ConsPlusNormal"/>
              <w:jc w:val="right"/>
            </w:pPr>
            <w:r>
              <w:t>7127,7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Поддержка творческой деятельности и техническое оснащение детских и кукольных театров</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Ц4111R5170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17076,6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Ц4111R5170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17076,6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Ц4111R5170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304" w:type="dxa"/>
            <w:tcBorders>
              <w:top w:val="nil"/>
              <w:left w:val="nil"/>
              <w:bottom w:val="nil"/>
              <w:right w:val="nil"/>
            </w:tcBorders>
            <w:vAlign w:val="bottom"/>
          </w:tcPr>
          <w:p w:rsidR="00045C5B" w:rsidRDefault="00045C5B">
            <w:pPr>
              <w:pStyle w:val="ConsPlusNormal"/>
              <w:jc w:val="right"/>
            </w:pPr>
            <w:r>
              <w:t>17076,6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"Строительство и реконструкция учреждений культуры, архивов, образовательных организаций в сфере культуры и искусства"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140532,0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Реконструкция здания АУ Чувашской Республики "Чувашская государственная </w:t>
            </w:r>
            <w:r>
              <w:lastRenderedPageBreak/>
              <w:t>филармония в г. Чебоксары" Минкультуры Чувашии</w:t>
            </w:r>
          </w:p>
        </w:tc>
        <w:tc>
          <w:tcPr>
            <w:tcW w:w="454" w:type="dxa"/>
            <w:tcBorders>
              <w:top w:val="nil"/>
              <w:left w:val="nil"/>
              <w:bottom w:val="nil"/>
              <w:right w:val="nil"/>
            </w:tcBorders>
            <w:vAlign w:val="bottom"/>
          </w:tcPr>
          <w:p w:rsidR="00045C5B" w:rsidRDefault="00045C5B">
            <w:pPr>
              <w:pStyle w:val="ConsPlusNormal"/>
              <w:jc w:val="center"/>
            </w:pPr>
            <w:r>
              <w:lastRenderedPageBreak/>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Ц4112А0143</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140532,0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Ц4112А0143</w:t>
            </w:r>
          </w:p>
        </w:tc>
        <w:tc>
          <w:tcPr>
            <w:tcW w:w="680" w:type="dxa"/>
            <w:tcBorders>
              <w:top w:val="nil"/>
              <w:left w:val="nil"/>
              <w:bottom w:val="nil"/>
              <w:right w:val="nil"/>
            </w:tcBorders>
            <w:vAlign w:val="bottom"/>
          </w:tcPr>
          <w:p w:rsidR="00045C5B" w:rsidRDefault="00045C5B">
            <w:pPr>
              <w:pStyle w:val="ConsPlusNormal"/>
              <w:jc w:val="center"/>
            </w:pPr>
            <w:r>
              <w:t>400</w:t>
            </w:r>
          </w:p>
        </w:tc>
        <w:tc>
          <w:tcPr>
            <w:tcW w:w="1304" w:type="dxa"/>
            <w:tcBorders>
              <w:top w:val="nil"/>
              <w:left w:val="nil"/>
              <w:bottom w:val="nil"/>
              <w:right w:val="nil"/>
            </w:tcBorders>
            <w:vAlign w:val="bottom"/>
          </w:tcPr>
          <w:p w:rsidR="00045C5B" w:rsidRDefault="00045C5B">
            <w:pPr>
              <w:pStyle w:val="ConsPlusNormal"/>
              <w:jc w:val="right"/>
            </w:pPr>
            <w:r>
              <w:t>140532,0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Бюджетные инвестиции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Ц4112А0143</w:t>
            </w:r>
          </w:p>
        </w:tc>
        <w:tc>
          <w:tcPr>
            <w:tcW w:w="680" w:type="dxa"/>
            <w:tcBorders>
              <w:top w:val="nil"/>
              <w:left w:val="nil"/>
              <w:bottom w:val="nil"/>
              <w:right w:val="nil"/>
            </w:tcBorders>
            <w:vAlign w:val="bottom"/>
          </w:tcPr>
          <w:p w:rsidR="00045C5B" w:rsidRDefault="00045C5B">
            <w:pPr>
              <w:pStyle w:val="ConsPlusNormal"/>
              <w:jc w:val="center"/>
            </w:pPr>
            <w:r>
              <w:t>410</w:t>
            </w:r>
          </w:p>
        </w:tc>
        <w:tc>
          <w:tcPr>
            <w:tcW w:w="1304" w:type="dxa"/>
            <w:tcBorders>
              <w:top w:val="nil"/>
              <w:left w:val="nil"/>
              <w:bottom w:val="nil"/>
              <w:right w:val="nil"/>
            </w:tcBorders>
            <w:vAlign w:val="bottom"/>
          </w:tcPr>
          <w:p w:rsidR="00045C5B" w:rsidRDefault="00045C5B">
            <w:pPr>
              <w:pStyle w:val="ConsPlusNormal"/>
              <w:jc w:val="right"/>
            </w:pPr>
            <w:r>
              <w:t>140532,0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"Мероприятия, связанные с подготовкой и проведением празднования 550-летия основания г. Чебоксары"</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Ц411300000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Реализация мероприятий в рамках подготовки и проведения празднования 550-летия основания г. Чебоксары</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Ц411318600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Ц411318600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1100,0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Ц411318600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1100,0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Ц411400000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201300,0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Подготовка и проведение празднования на федеральном уровне памятных дат субъектов Российской Федерации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Ц4114R5090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201300,0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Ц4114R5090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115300,0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Ц4114R5090</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115300,0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Ц4114R5090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86000,0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Ц4114R5090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17200,0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Ц4114R5090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304" w:type="dxa"/>
            <w:tcBorders>
              <w:top w:val="nil"/>
              <w:left w:val="nil"/>
              <w:bottom w:val="nil"/>
              <w:right w:val="nil"/>
            </w:tcBorders>
            <w:vAlign w:val="bottom"/>
          </w:tcPr>
          <w:p w:rsidR="00045C5B" w:rsidRDefault="00045C5B">
            <w:pPr>
              <w:pStyle w:val="ConsPlusNormal"/>
              <w:jc w:val="right"/>
            </w:pPr>
            <w:r>
              <w:t>68800,0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"Развитие муниципальных учреждений культуры"</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Ц411500000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60807,5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Ц4115R4670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38036,1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Ц4115R4670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38036,1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Ц4115R4670</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38036,1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Подключение общедоступных библиотек к сети "Интернет" и развитие системы библиотечного дела с учетом задачи расширения информационных технологий и оцифровки в рамках поддержки отрасли культуры</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Ц4115R5192</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42,3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Ц4115R5192</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42,3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Ц4115R5192</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42,3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Комплектование книжных фондов библиотек муниципальных образований в рамках поддержки отрасли культуры</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Ц4115R5193</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523,7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Ц4115R5193</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523,7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Ц4115R5193</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523,7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Выплата денежного поощрения лучшим муниципальным учреждениям культуры, находящимся на территориях сельских поселений, и их работникам в рамках поддержки отрасли культуры</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Ц4115R5194</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3600,0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Ц4115R5194</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3600,0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Ц4115R5194</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3600,0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Строительство социально-культурного центра на 101 место в с. Юваново Ядринского района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Ц4115R519Б</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18605,4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Ц4115R519Б</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18605,4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Ц4115R519Б</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18605,4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"Реализация мероприятий регионального проекта "Культурная среда"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Создание модельных муниципальных библиотек</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Ц41A1R5197</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150,0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Ц41A1R5197</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150,0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Ц41A1R5197</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150,0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Создание условий для показа национальных кинофильмов в кинозалах, расположенных в населенных пунктах с численностью населения до 500 тысяч человек</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Ц41A1R519А</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150,0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Ц41A1R519А</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150,0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Ц41A1R519А</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150,0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Обеспечение учреждений культуры </w:t>
            </w:r>
            <w:r>
              <w:lastRenderedPageBreak/>
              <w:t>специализированным автотранспортом для обслуживания населения, в том числе сельского населения (автоклубы)</w:t>
            </w:r>
          </w:p>
        </w:tc>
        <w:tc>
          <w:tcPr>
            <w:tcW w:w="454" w:type="dxa"/>
            <w:tcBorders>
              <w:top w:val="nil"/>
              <w:left w:val="nil"/>
              <w:bottom w:val="nil"/>
              <w:right w:val="nil"/>
            </w:tcBorders>
            <w:vAlign w:val="bottom"/>
          </w:tcPr>
          <w:p w:rsidR="00045C5B" w:rsidRDefault="00045C5B">
            <w:pPr>
              <w:pStyle w:val="ConsPlusNormal"/>
              <w:jc w:val="center"/>
            </w:pPr>
            <w:r>
              <w:lastRenderedPageBreak/>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Ц41A1R519В</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Ц41A1R519В</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Ц41A1R519В</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"Реализация мероприятий регионального проекта "Творческие люди"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6314,2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(гранты) некоммерческим организациям на инновационные театральные творческие проекты</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Ц41A218420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Ц41A218420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200,0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Ц41A218420</w:t>
            </w:r>
          </w:p>
        </w:tc>
        <w:tc>
          <w:tcPr>
            <w:tcW w:w="680" w:type="dxa"/>
            <w:tcBorders>
              <w:top w:val="nil"/>
              <w:left w:val="nil"/>
              <w:bottom w:val="nil"/>
              <w:right w:val="nil"/>
            </w:tcBorders>
            <w:vAlign w:val="bottom"/>
          </w:tcPr>
          <w:p w:rsidR="00045C5B" w:rsidRDefault="00045C5B">
            <w:pPr>
              <w:pStyle w:val="ConsPlusNormal"/>
              <w:jc w:val="center"/>
            </w:pPr>
            <w:r>
              <w:t>630</w:t>
            </w:r>
          </w:p>
        </w:tc>
        <w:tc>
          <w:tcPr>
            <w:tcW w:w="1304" w:type="dxa"/>
            <w:tcBorders>
              <w:top w:val="nil"/>
              <w:left w:val="nil"/>
              <w:bottom w:val="nil"/>
              <w:right w:val="nil"/>
            </w:tcBorders>
            <w:vAlign w:val="bottom"/>
          </w:tcPr>
          <w:p w:rsidR="00045C5B" w:rsidRDefault="00045C5B">
            <w:pPr>
              <w:pStyle w:val="ConsPlusNormal"/>
              <w:jc w:val="right"/>
            </w:pPr>
            <w:r>
              <w:t>200,0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Продвижение талантливой молодежи в сфере музыкального искусства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Ц41A218430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Ц41A218430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Премии и гранты</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Ц41A218430</w:t>
            </w:r>
          </w:p>
        </w:tc>
        <w:tc>
          <w:tcPr>
            <w:tcW w:w="680" w:type="dxa"/>
            <w:tcBorders>
              <w:top w:val="nil"/>
              <w:left w:val="nil"/>
              <w:bottom w:val="nil"/>
              <w:right w:val="nil"/>
            </w:tcBorders>
            <w:vAlign w:val="bottom"/>
          </w:tcPr>
          <w:p w:rsidR="00045C5B" w:rsidRDefault="00045C5B">
            <w:pPr>
              <w:pStyle w:val="ConsPlusNormal"/>
              <w:jc w:val="center"/>
            </w:pPr>
            <w:r>
              <w:t>350</w:t>
            </w:r>
          </w:p>
        </w:tc>
        <w:tc>
          <w:tcPr>
            <w:tcW w:w="130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Гранты любительским творческим коллективам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Ц41A218440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Ц41A218440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Резервные средства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Ц41A218440</w:t>
            </w:r>
          </w:p>
        </w:tc>
        <w:tc>
          <w:tcPr>
            <w:tcW w:w="680" w:type="dxa"/>
            <w:tcBorders>
              <w:top w:val="nil"/>
              <w:left w:val="nil"/>
              <w:bottom w:val="nil"/>
              <w:right w:val="nil"/>
            </w:tcBorders>
            <w:vAlign w:val="bottom"/>
          </w:tcPr>
          <w:p w:rsidR="00045C5B" w:rsidRDefault="00045C5B">
            <w:pPr>
              <w:pStyle w:val="ConsPlusNormal"/>
              <w:jc w:val="center"/>
            </w:pPr>
            <w:r>
              <w:t>870</w:t>
            </w:r>
          </w:p>
        </w:tc>
        <w:tc>
          <w:tcPr>
            <w:tcW w:w="130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Поддержка добровольческих движений, в том числе в сфере сохранения культурного наследия народов Российской Федерации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Ц41A218460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16,0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Ц41A218460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16,0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Ц41A218460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16,0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Реализация программы "Профессионалы культуры" (подготовка и переподготовка кадров)</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Ц41A218470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Ц41A218470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Ц41A218470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30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Организация и проведение выставок ведущих федеральных и региональных музеев</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Ц41A218480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475,2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Ц41A218480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475,2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Ц41A218480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475,2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Масштабные фестивальные проекты</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Ц41A218490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4923,0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Ц41A218490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4123,0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Ц41A218490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4123,0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Ц41A218490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800,0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Ц41A218490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304" w:type="dxa"/>
            <w:tcBorders>
              <w:top w:val="nil"/>
              <w:left w:val="nil"/>
              <w:bottom w:val="nil"/>
              <w:right w:val="nil"/>
            </w:tcBorders>
            <w:vAlign w:val="bottom"/>
          </w:tcPr>
          <w:p w:rsidR="00045C5B" w:rsidRDefault="00045C5B">
            <w:pPr>
              <w:pStyle w:val="ConsPlusNormal"/>
              <w:jc w:val="right"/>
            </w:pPr>
            <w:r>
              <w:t>800,0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"Реализация мероприятий регионального проекта "Цифровая культура"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Ц41A300000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2249,3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Проведение онлайн-трансляций знаковых мероприятий отрасли культуры и создание виртуальных выставочных проектов, снабженных цифровыми гидами в формате дополненной реальности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Ц41A318500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Ц41A318500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500,0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Ц41A318500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500,0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Создание виртуальных концертных залов</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Ц41A3R5195</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1749,3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Ц41A3R5195</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1749,3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Ц41A3R5195</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1749,3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218" w:history="1">
              <w:r w:rsidR="00045C5B">
                <w:rPr>
                  <w:color w:val="0000FF"/>
                </w:rPr>
                <w:t>Подпрограмма</w:t>
              </w:r>
            </w:hyperlink>
            <w:r w:rsidR="00045C5B">
              <w:t xml:space="preserve"> "Укрепление единства российской нации и этнокультурное развитие народов Чувашской Республики" государственной программы Чувашской </w:t>
            </w:r>
            <w:r w:rsidR="00045C5B">
              <w:lastRenderedPageBreak/>
              <w:t>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lastRenderedPageBreak/>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11170,1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Основное мероприятие "Сопровождение системы мониторинга состояния межнациональных отношений и раннего предупреждения межнациональных конфликтов"</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98,0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Проведение социологического исследования "Этнокультурное развитие и межнациональные отношения в Чувашской Республике"</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Ц420111240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98,0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Ц420111240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98,0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Ц420111240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98,0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"Профилактика этнополитического и религиозно-политического экстремизма, ксенофобии"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Ц420300000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56,9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Формирование и развитие межконфессионального согласия</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Ц420311290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56,9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Ц420311290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16,9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Ц420311290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16,9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Ц420311290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40,0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Ц420311290</w:t>
            </w:r>
          </w:p>
        </w:tc>
        <w:tc>
          <w:tcPr>
            <w:tcW w:w="680" w:type="dxa"/>
            <w:tcBorders>
              <w:top w:val="nil"/>
              <w:left w:val="nil"/>
              <w:bottom w:val="nil"/>
              <w:right w:val="nil"/>
            </w:tcBorders>
            <w:vAlign w:val="bottom"/>
          </w:tcPr>
          <w:p w:rsidR="00045C5B" w:rsidRDefault="00045C5B">
            <w:pPr>
              <w:pStyle w:val="ConsPlusNormal"/>
              <w:jc w:val="center"/>
            </w:pPr>
            <w:r>
              <w:t>630</w:t>
            </w:r>
          </w:p>
        </w:tc>
        <w:tc>
          <w:tcPr>
            <w:tcW w:w="1304" w:type="dxa"/>
            <w:tcBorders>
              <w:top w:val="nil"/>
              <w:left w:val="nil"/>
              <w:bottom w:val="nil"/>
              <w:right w:val="nil"/>
            </w:tcBorders>
            <w:vAlign w:val="bottom"/>
          </w:tcPr>
          <w:p w:rsidR="00045C5B" w:rsidRDefault="00045C5B">
            <w:pPr>
              <w:pStyle w:val="ConsPlusNormal"/>
              <w:jc w:val="right"/>
            </w:pPr>
            <w:r>
              <w:t>40,0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"Оказание грантовой поддержки общественным инициативам в сфере укрепления гражданского единства и гармонизации межнациональных отношений"</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Ц420400000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8269,8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Поддержка инициатив в сфере гармонизации межнациональных отношений</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Ц420411310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2197,5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Ц420411310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300,6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Ц420411310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300,6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Ц420411310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1896,9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Ц420411310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304" w:type="dxa"/>
            <w:tcBorders>
              <w:top w:val="nil"/>
              <w:left w:val="nil"/>
              <w:bottom w:val="nil"/>
              <w:right w:val="nil"/>
            </w:tcBorders>
            <w:vAlign w:val="bottom"/>
          </w:tcPr>
          <w:p w:rsidR="00045C5B" w:rsidRDefault="00045C5B">
            <w:pPr>
              <w:pStyle w:val="ConsPlusNormal"/>
              <w:jc w:val="right"/>
            </w:pPr>
            <w:r>
              <w:t>1896,9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Поддержка общественных инициатив и мероприятий, направленных на формирование и укрепление гражданского патриотизма и российской гражданской идентичности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Ц420411320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90,0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Ц420411320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90,0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Ц420411320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23,1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Ц420411320</w:t>
            </w:r>
          </w:p>
        </w:tc>
        <w:tc>
          <w:tcPr>
            <w:tcW w:w="680" w:type="dxa"/>
            <w:tcBorders>
              <w:top w:val="nil"/>
              <w:left w:val="nil"/>
              <w:bottom w:val="nil"/>
              <w:right w:val="nil"/>
            </w:tcBorders>
            <w:vAlign w:val="bottom"/>
          </w:tcPr>
          <w:p w:rsidR="00045C5B" w:rsidRDefault="00045C5B">
            <w:pPr>
              <w:pStyle w:val="ConsPlusNormal"/>
              <w:jc w:val="center"/>
            </w:pPr>
            <w:r>
              <w:t>630</w:t>
            </w:r>
          </w:p>
        </w:tc>
        <w:tc>
          <w:tcPr>
            <w:tcW w:w="1304" w:type="dxa"/>
            <w:tcBorders>
              <w:top w:val="nil"/>
              <w:left w:val="nil"/>
              <w:bottom w:val="nil"/>
              <w:right w:val="nil"/>
            </w:tcBorders>
            <w:vAlign w:val="bottom"/>
          </w:tcPr>
          <w:p w:rsidR="00045C5B" w:rsidRDefault="00045C5B">
            <w:pPr>
              <w:pStyle w:val="ConsPlusNormal"/>
              <w:jc w:val="right"/>
            </w:pPr>
            <w:r>
              <w:t>66,9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Реализация мероприятий по укреплению единства российской нации и этнокультурному развитию народов России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Ц4204R5160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5982,3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Ц4204R5160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5982,3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Ц4204R5160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304" w:type="dxa"/>
            <w:tcBorders>
              <w:top w:val="nil"/>
              <w:left w:val="nil"/>
              <w:bottom w:val="nil"/>
              <w:right w:val="nil"/>
            </w:tcBorders>
            <w:vAlign w:val="bottom"/>
          </w:tcPr>
          <w:p w:rsidR="00045C5B" w:rsidRDefault="00045C5B">
            <w:pPr>
              <w:pStyle w:val="ConsPlusNormal"/>
              <w:jc w:val="right"/>
            </w:pPr>
            <w:r>
              <w:t>5982,3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"Этнокультурное развитие народов Чувашской Республики, включая оказание грантовой поддержки общественным инициативам"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Ц420600000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2745,4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Межрегиональные и международные культурные связи. Поддержка чувашской диаспоры</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Ц420611330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229,7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Ц420611330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129,7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Ц420611330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129,7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Ц420611330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Ц420611330</w:t>
            </w:r>
          </w:p>
        </w:tc>
        <w:tc>
          <w:tcPr>
            <w:tcW w:w="680" w:type="dxa"/>
            <w:tcBorders>
              <w:top w:val="nil"/>
              <w:left w:val="nil"/>
              <w:bottom w:val="nil"/>
              <w:right w:val="nil"/>
            </w:tcBorders>
            <w:vAlign w:val="bottom"/>
          </w:tcPr>
          <w:p w:rsidR="00045C5B" w:rsidRDefault="00045C5B">
            <w:pPr>
              <w:pStyle w:val="ConsPlusNormal"/>
              <w:jc w:val="center"/>
            </w:pPr>
            <w:r>
              <w:t>630</w:t>
            </w:r>
          </w:p>
        </w:tc>
        <w:tc>
          <w:tcPr>
            <w:tcW w:w="130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Реализация мероприятий по укреплению единства российской нации и этнокультурному развитию народов России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Ц4206R5160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2515,7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Ц4206R5160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2515,7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Ц4206R5160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304" w:type="dxa"/>
            <w:tcBorders>
              <w:top w:val="nil"/>
              <w:left w:val="nil"/>
              <w:bottom w:val="nil"/>
              <w:right w:val="nil"/>
            </w:tcBorders>
            <w:vAlign w:val="bottom"/>
          </w:tcPr>
          <w:p w:rsidR="00045C5B" w:rsidRDefault="00045C5B">
            <w:pPr>
              <w:pStyle w:val="ConsPlusNormal"/>
              <w:jc w:val="right"/>
            </w:pPr>
            <w:r>
              <w:t>2515,7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219" w:history="1">
              <w:r w:rsidR="00045C5B">
                <w:rPr>
                  <w:color w:val="0000FF"/>
                </w:rPr>
                <w:t>Подпрограмма</w:t>
              </w:r>
            </w:hyperlink>
            <w:r w:rsidR="00045C5B">
              <w:t xml:space="preserve"> "Поддержка и развитие чтения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Ц430000000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1200,0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"Организация и проведение мероприятий, направленных на популяризацию чтения и библиотечного дела"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Ц430100000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1200,0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Реализация библиотечных проектов, направленных на расширение и сохранение круга читателей</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Ц430118660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800,0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Ц430118660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800,0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Ц430118660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800,0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информационно-издательской деятельности государственных библиотек</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Ц430118670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Ц430118670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Ц430118670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Совершенствование системы переподготовки и повышения квалификации специалистов в области библиотечного дела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Ц430118680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Ц430118680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Ц430118680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220"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Ц900000000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99262,5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221" w:history="1">
              <w:r w:rsidR="00045C5B">
                <w:rPr>
                  <w:color w:val="0000FF"/>
                </w:rPr>
                <w:t>Подпрограмма</w:t>
              </w:r>
            </w:hyperlink>
            <w:r w:rsidR="00045C5B">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Ц990000000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99262,5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Ц990200000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42734,0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Развитие сети учреждений культурно-досугового типа в сельской местности в рамках реализации мероприятий по устойчивому развитию сельских территорий</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Ц9902R5676</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42734,0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Ц9902R5676</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42734,0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Ц9902R5676</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42734,0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"Реализация мероприятий регионального проекта "Культурная среда"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Ц99A100000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56528,5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Строительство сельского дома культуры на 150 мест по адресу: Чувашская Республика, Канашский район, д. Новые Шальтямы, ул. Спортивная</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Ц99A113120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14250,0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Ц99A113120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14250,0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Ц99A113120</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14250,0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Строительство сельского дома культуры на 150 мест по адресу: Чувашская Республика, Батыревский район, д. Татарские Сугуты, ул. Школьная</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Ц99A119140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14250,0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Ц99A119140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14250,0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Ц99A119140</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14250,0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Строительство сельского дома культуры по ул. Больничная в с. Шерауты Комсомольского района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Ц99A119150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14053,1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Ц99A119150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14053,1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Ц99A119150</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14053,1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Строительство сельского дома культуры на 100 мест по адресу: Чувашская Республика, Козловский район, с. Аттиково, ул. Горчакова, </w:t>
            </w:r>
            <w:r>
              <w:lastRenderedPageBreak/>
              <w:t>д. 17а</w:t>
            </w:r>
          </w:p>
        </w:tc>
        <w:tc>
          <w:tcPr>
            <w:tcW w:w="454" w:type="dxa"/>
            <w:tcBorders>
              <w:top w:val="nil"/>
              <w:left w:val="nil"/>
              <w:bottom w:val="nil"/>
              <w:right w:val="nil"/>
            </w:tcBorders>
            <w:vAlign w:val="bottom"/>
          </w:tcPr>
          <w:p w:rsidR="00045C5B" w:rsidRDefault="00045C5B">
            <w:pPr>
              <w:pStyle w:val="ConsPlusNormal"/>
              <w:jc w:val="center"/>
            </w:pPr>
            <w:r>
              <w:lastRenderedPageBreak/>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Ц99A119180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13975,4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Ц99A119180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13975,4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Ц99A119180</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13975,4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Другие вопросы в области культуры, кинематографии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111071,8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222"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110587,9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223" w:history="1">
              <w:r w:rsidR="00045C5B">
                <w:rPr>
                  <w:color w:val="0000FF"/>
                </w:rPr>
                <w:t>Подпрограмма</w:t>
              </w:r>
            </w:hyperlink>
            <w:r w:rsidR="00045C5B">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88290,7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"Сохранение, использование, популяризация и государственная охрана объектов культурного наследия"</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781,8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функций государственных органов в целях осуществления полномочий Российской Федерации по государственной охране объектов культурного наследия федерального значения</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Ц410100270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125,3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Ц410100270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125,3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Ц410100270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304" w:type="dxa"/>
            <w:tcBorders>
              <w:top w:val="nil"/>
              <w:left w:val="nil"/>
              <w:bottom w:val="nil"/>
              <w:right w:val="nil"/>
            </w:tcBorders>
            <w:vAlign w:val="bottom"/>
          </w:tcPr>
          <w:p w:rsidR="00045C5B" w:rsidRDefault="00045C5B">
            <w:pPr>
              <w:pStyle w:val="ConsPlusNormal"/>
              <w:jc w:val="right"/>
            </w:pPr>
            <w:r>
              <w:t>125,3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224" w:history="1">
              <w:r>
                <w:rPr>
                  <w:color w:val="0000FF"/>
                </w:rPr>
                <w:t>пунктом 1 статьи 9.1</w:t>
              </w:r>
            </w:hyperlink>
            <w:r>
              <w:t xml:space="preserve"> Федерального закона от 25 июня 2002 года N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 за счет субвенции, предоставляемой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Ц410159500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656,5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Ц410159500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656,5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Ц410159500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304" w:type="dxa"/>
            <w:tcBorders>
              <w:top w:val="nil"/>
              <w:left w:val="nil"/>
              <w:bottom w:val="nil"/>
              <w:right w:val="nil"/>
            </w:tcBorders>
            <w:vAlign w:val="bottom"/>
          </w:tcPr>
          <w:p w:rsidR="00045C5B" w:rsidRDefault="00045C5B">
            <w:pPr>
              <w:pStyle w:val="ConsPlusNormal"/>
              <w:jc w:val="right"/>
            </w:pPr>
            <w:r>
              <w:t>656,5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"Развитие архивного дела"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Ц410400000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5297,8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хранения, комплектования, учета и использования документов Архивного фонда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Ц410410920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5297,8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Ц410410920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5297,8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Ц410410920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5297,8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"Развитие профессионального искусства"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Ц410500000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540,0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Ежемесячные выплаты государственных стипендий для выдающихся деятелей науки, литературы и искусства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Ц410511000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540,0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Ц410511000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540,0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Публичные нормативные выплаты гражданам несоциального характера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Ц410511000</w:t>
            </w:r>
          </w:p>
        </w:tc>
        <w:tc>
          <w:tcPr>
            <w:tcW w:w="680" w:type="dxa"/>
            <w:tcBorders>
              <w:top w:val="nil"/>
              <w:left w:val="nil"/>
              <w:bottom w:val="nil"/>
              <w:right w:val="nil"/>
            </w:tcBorders>
            <w:vAlign w:val="bottom"/>
          </w:tcPr>
          <w:p w:rsidR="00045C5B" w:rsidRDefault="00045C5B">
            <w:pPr>
              <w:pStyle w:val="ConsPlusNormal"/>
              <w:jc w:val="center"/>
            </w:pPr>
            <w:r>
              <w:t>330</w:t>
            </w:r>
          </w:p>
        </w:tc>
        <w:tc>
          <w:tcPr>
            <w:tcW w:w="1304" w:type="dxa"/>
            <w:tcBorders>
              <w:top w:val="nil"/>
              <w:left w:val="nil"/>
              <w:bottom w:val="nil"/>
              <w:right w:val="nil"/>
            </w:tcBorders>
            <w:vAlign w:val="bottom"/>
          </w:tcPr>
          <w:p w:rsidR="00045C5B" w:rsidRDefault="00045C5B">
            <w:pPr>
              <w:pStyle w:val="ConsPlusNormal"/>
              <w:jc w:val="right"/>
            </w:pPr>
            <w:r>
              <w:t>540,0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"Бухгалтерское, финансовое и хозяйственно-эксплуатационное обслуживание государственных учреждений Чувашской Республики, подведомственных Министерству культуры, по делам национальностей и архивного дела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Ц410800000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68224,0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функционирования БУ "Центр финансового и хозяйственного обеспечения" Минкультуры Чувашии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Ц410840440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68224,0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Ц410840440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68224,0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Ц410840440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68224,0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Ц411100000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1028,4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Обеспечение БУ "Центр финансового и хозяйственного обеспечения" Минкультуры Чувашии специальным оборудованием и </w:t>
            </w:r>
            <w:r>
              <w:lastRenderedPageBreak/>
              <w:t>современными техническими средствами, в том числе охраны и противопожарной защиты</w:t>
            </w:r>
          </w:p>
        </w:tc>
        <w:tc>
          <w:tcPr>
            <w:tcW w:w="454" w:type="dxa"/>
            <w:tcBorders>
              <w:top w:val="nil"/>
              <w:left w:val="nil"/>
              <w:bottom w:val="nil"/>
              <w:right w:val="nil"/>
            </w:tcBorders>
            <w:vAlign w:val="bottom"/>
          </w:tcPr>
          <w:p w:rsidR="00045C5B" w:rsidRDefault="00045C5B">
            <w:pPr>
              <w:pStyle w:val="ConsPlusNormal"/>
              <w:jc w:val="center"/>
            </w:pPr>
            <w:r>
              <w:lastRenderedPageBreak/>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Ц411114250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372,6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Ц411114250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372,6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Ц411114250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372,6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Проведение независимой оценки качества условий оказания услуг</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Ц411118200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655,8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Ц411118200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655,8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Ц411118200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655,8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Ц411400000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12418,7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Чебоксарский культурный форум, посвященный празднованию Дня Республики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Ц411418330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2718,7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Ц411418330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2718,7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Ц411418330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304" w:type="dxa"/>
            <w:tcBorders>
              <w:top w:val="nil"/>
              <w:left w:val="nil"/>
              <w:bottom w:val="nil"/>
              <w:right w:val="nil"/>
            </w:tcBorders>
            <w:vAlign w:val="bottom"/>
          </w:tcPr>
          <w:p w:rsidR="00045C5B" w:rsidRDefault="00045C5B">
            <w:pPr>
              <w:pStyle w:val="ConsPlusNormal"/>
              <w:jc w:val="right"/>
            </w:pPr>
            <w:r>
              <w:t>2718,7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Подготовка и проведение празднования на федеральном уровне памятных дат субъектов Российской Федерации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Ц4114R5090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9700,0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Ц4114R5090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200,0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Ц4114R5090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304" w:type="dxa"/>
            <w:tcBorders>
              <w:top w:val="nil"/>
              <w:left w:val="nil"/>
              <w:bottom w:val="nil"/>
              <w:right w:val="nil"/>
            </w:tcBorders>
            <w:vAlign w:val="bottom"/>
          </w:tcPr>
          <w:p w:rsidR="00045C5B" w:rsidRDefault="00045C5B">
            <w:pPr>
              <w:pStyle w:val="ConsPlusNormal"/>
              <w:jc w:val="right"/>
            </w:pPr>
            <w:r>
              <w:t>200,0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Ц4114R5090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5300,0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Ц4114R5090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5300,0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lastRenderedPageBreak/>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Ц4114R5090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4200,0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Ц4114R5090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304" w:type="dxa"/>
            <w:tcBorders>
              <w:top w:val="nil"/>
              <w:left w:val="nil"/>
              <w:bottom w:val="nil"/>
              <w:right w:val="nil"/>
            </w:tcBorders>
            <w:vAlign w:val="bottom"/>
          </w:tcPr>
          <w:p w:rsidR="00045C5B" w:rsidRDefault="00045C5B">
            <w:pPr>
              <w:pStyle w:val="ConsPlusNormal"/>
              <w:jc w:val="right"/>
            </w:pPr>
            <w:r>
              <w:t>4200,0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Обеспечение реализации государственной </w:t>
            </w:r>
            <w:hyperlink r:id="rId225" w:history="1">
              <w:r>
                <w:rPr>
                  <w:color w:val="0000FF"/>
                </w:rPr>
                <w:t>программы</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Ц4Э0000000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22297,2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Ц4Э0100000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22297,2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Ц4Э0100190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22297,2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Ц4Э0100190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21897,5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Ц4Э0100190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304" w:type="dxa"/>
            <w:tcBorders>
              <w:top w:val="nil"/>
              <w:left w:val="nil"/>
              <w:bottom w:val="nil"/>
              <w:right w:val="nil"/>
            </w:tcBorders>
            <w:vAlign w:val="bottom"/>
          </w:tcPr>
          <w:p w:rsidR="00045C5B" w:rsidRDefault="00045C5B">
            <w:pPr>
              <w:pStyle w:val="ConsPlusNormal"/>
              <w:jc w:val="right"/>
            </w:pPr>
            <w:r>
              <w:t>21897,5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Ц4Э0100190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347,6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Ц4Э0100190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347,6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Ц4Э0100190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52,1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Ц4Э0100190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304" w:type="dxa"/>
            <w:tcBorders>
              <w:top w:val="nil"/>
              <w:left w:val="nil"/>
              <w:bottom w:val="nil"/>
              <w:right w:val="nil"/>
            </w:tcBorders>
            <w:vAlign w:val="bottom"/>
          </w:tcPr>
          <w:p w:rsidR="00045C5B" w:rsidRDefault="00045C5B">
            <w:pPr>
              <w:pStyle w:val="ConsPlusNormal"/>
              <w:jc w:val="right"/>
            </w:pPr>
            <w:r>
              <w:t>52,1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226"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Ч600000000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483,9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227" w:history="1">
              <w:r w:rsidR="00045C5B">
                <w:rPr>
                  <w:color w:val="0000FF"/>
                </w:rPr>
                <w:t>Подпрограмма</w:t>
              </w:r>
            </w:hyperlink>
            <w:r w:rsidR="00045C5B">
              <w:t xml:space="preserve"> "Развитие информационных технологий"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Ч610000000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483,9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"Развитие электронного правительства"</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Ч610100000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483,9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Создание, модернизация и эксплуатация прикладных информационных систем поддержки выполнения (оказания) органами исполнительной власти Чувашской Республики основных функций (услуг)</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Ч610113820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483,9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Ч610113820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483,9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08</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Ч610113820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483,9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Здравоохранение</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2592766,6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Стационарная медицинская помощь</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1127984,1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228"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1127984,1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229" w:history="1">
              <w:r w:rsidR="00045C5B">
                <w:rPr>
                  <w:color w:val="0000FF"/>
                </w:rPr>
                <w:t>Подпрограмма</w:t>
              </w:r>
            </w:hyperlink>
            <w:r w:rsidR="00045C5B">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1118784,1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"Развитие первичной медико-санитарной помощи, а также системы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25222,7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Ц210140120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25222,7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Ц210140120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25222,7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Ц210140120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25222,7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"Совершенствование системы оказания медицинской помощи больным туберкулезом"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Ц210500000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225482,4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больниц, клиник, госпиталей, медико-санитарных частей, оказывающих медицинскую помощь больным туберкулезом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Ц210540160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225482,4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Ц210540160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225482,4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Ц210540160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225482,4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"Совершенствование системы оказания медицинской помощи наркологическим больным"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Ц210800000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86709,2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Обеспечение деятельности больниц, клиник, </w:t>
            </w:r>
            <w:r>
              <w:lastRenderedPageBreak/>
              <w:t>госпиталей, медико-санитарных частей, оказывающих медицинскую помощь наркологическим больным</w:t>
            </w:r>
          </w:p>
        </w:tc>
        <w:tc>
          <w:tcPr>
            <w:tcW w:w="454" w:type="dxa"/>
            <w:tcBorders>
              <w:top w:val="nil"/>
              <w:left w:val="nil"/>
              <w:bottom w:val="nil"/>
              <w:right w:val="nil"/>
            </w:tcBorders>
            <w:vAlign w:val="bottom"/>
          </w:tcPr>
          <w:p w:rsidR="00045C5B" w:rsidRDefault="00045C5B">
            <w:pPr>
              <w:pStyle w:val="ConsPlusNormal"/>
              <w:jc w:val="center"/>
            </w:pPr>
            <w:r>
              <w:lastRenderedPageBreak/>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Ц210840190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86709,2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Ц210840190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86709,2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Ц210840190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86709,2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"Совершенствование системы оказания медицинской помощи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Ц210900000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441168,5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Ц210940200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441168,5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Ц210940200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441168,5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Ц210940200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441168,5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"Совершенствование высокотехнологичной медицинской помощи, развитие новых эффективных методов лечения"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Ц211200000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121200,7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Мероприятия по оказанию высокотехнологичных видов медицинской помощи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Ц2112R4020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121200,7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Ц2112R4020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121200,7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Ц2112R4020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81996,5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Ц2112R4020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304" w:type="dxa"/>
            <w:tcBorders>
              <w:top w:val="nil"/>
              <w:left w:val="nil"/>
              <w:bottom w:val="nil"/>
              <w:right w:val="nil"/>
            </w:tcBorders>
            <w:vAlign w:val="bottom"/>
          </w:tcPr>
          <w:p w:rsidR="00045C5B" w:rsidRDefault="00045C5B">
            <w:pPr>
              <w:pStyle w:val="ConsPlusNormal"/>
              <w:jc w:val="right"/>
            </w:pPr>
            <w:r>
              <w:t>39204,2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"Оказание паллиативной медицинской помощи взрослым"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Ц211400000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70189,0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Ц211440120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43472,9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lastRenderedPageBreak/>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Ц211440120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43472,9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Ц211440120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43472,9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Ц211440220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16716,1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Ц211440220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16716,1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Ц211440220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304" w:type="dxa"/>
            <w:tcBorders>
              <w:top w:val="nil"/>
              <w:left w:val="nil"/>
              <w:bottom w:val="nil"/>
              <w:right w:val="nil"/>
            </w:tcBorders>
            <w:vAlign w:val="bottom"/>
          </w:tcPr>
          <w:p w:rsidR="00045C5B" w:rsidRDefault="00045C5B">
            <w:pPr>
              <w:pStyle w:val="ConsPlusNormal"/>
              <w:jc w:val="right"/>
            </w:pPr>
            <w:r>
              <w:t>16716,1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Развитие паллиативной медицинской помощи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Ц2114R2010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Ц2114R2010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Ц2114R2010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"Оказание паллиативной медицинской помощи детям"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Ц211500000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10558,6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Ц211540120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10558,6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Ц211540120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10558,6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Ц211540120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10558,6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"Совершенствование медицинской помощи больным прочими заболеваниями"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Ц211600000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138253,0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Закупки лекарственных препаратов и медицинского оборудования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Ц211610180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54695,1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Ц211610180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54695,1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Ц211610180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54695,1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Ц211640220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83557,9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Ц211640220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83557,9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Ц211640220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74439,9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Ц211640220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304" w:type="dxa"/>
            <w:tcBorders>
              <w:top w:val="nil"/>
              <w:left w:val="nil"/>
              <w:bottom w:val="nil"/>
              <w:right w:val="nil"/>
            </w:tcBorders>
            <w:vAlign w:val="bottom"/>
          </w:tcPr>
          <w:p w:rsidR="00045C5B" w:rsidRDefault="00045C5B">
            <w:pPr>
              <w:pStyle w:val="ConsPlusNormal"/>
              <w:jc w:val="right"/>
            </w:pPr>
            <w:r>
              <w:t>9118,0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230" w:history="1">
              <w:r w:rsidR="00045C5B">
                <w:rPr>
                  <w:color w:val="0000FF"/>
                </w:rPr>
                <w:t>Подпрограмма</w:t>
              </w:r>
            </w:hyperlink>
            <w:r w:rsidR="00045C5B">
              <w:t xml:space="preserve"> "Охрана здоровья матери и ребенка"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Ц230000000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9200,0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"Создание системы раннего выявления и коррекции нарушений развития ребенка"</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Ц230200000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9200,0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Закупки оборудования и расходных материалов для неонатального и аудиологического скрининга</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Ц230210160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9000,0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Ц230210160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9000,0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Ц230210160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9000,0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Мероприятия по пренатальной (дородовой) диагностике</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Ц230210170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Ц230210170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200,0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Ц230210170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200,0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Амбулаторная помощь</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620436,4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231"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616890,1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232" w:history="1">
              <w:r w:rsidR="00045C5B">
                <w:rPr>
                  <w:color w:val="0000FF"/>
                </w:rPr>
                <w:t>Подпрограмма</w:t>
              </w:r>
            </w:hyperlink>
            <w:r w:rsidR="00045C5B">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616890,1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Основное мероприятие "Развитие первичной медико-санитарной помощи, а также системы раннего выявления заболеваний, </w:t>
            </w:r>
            <w:r>
              <w:lastRenderedPageBreak/>
              <w:t>патологических состояний и факторов риска их развития, включая проведение медицинских осмотров и диспансеризации населения"</w:t>
            </w:r>
          </w:p>
        </w:tc>
        <w:tc>
          <w:tcPr>
            <w:tcW w:w="454" w:type="dxa"/>
            <w:tcBorders>
              <w:top w:val="nil"/>
              <w:left w:val="nil"/>
              <w:bottom w:val="nil"/>
              <w:right w:val="nil"/>
            </w:tcBorders>
            <w:vAlign w:val="bottom"/>
          </w:tcPr>
          <w:p w:rsidR="00045C5B" w:rsidRDefault="00045C5B">
            <w:pPr>
              <w:pStyle w:val="ConsPlusNormal"/>
              <w:jc w:val="center"/>
            </w:pPr>
            <w:r>
              <w:lastRenderedPageBreak/>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152206,7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Строительство здания многопрофильной поликлиники БУ "Центральная городская больница" Минздрава Чувашии, г. Чебоксары, просп. Ленина, д. 12</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Ц210114940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12150,4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Ц210114940</w:t>
            </w:r>
          </w:p>
        </w:tc>
        <w:tc>
          <w:tcPr>
            <w:tcW w:w="680" w:type="dxa"/>
            <w:tcBorders>
              <w:top w:val="nil"/>
              <w:left w:val="nil"/>
              <w:bottom w:val="nil"/>
              <w:right w:val="nil"/>
            </w:tcBorders>
            <w:vAlign w:val="bottom"/>
          </w:tcPr>
          <w:p w:rsidR="00045C5B" w:rsidRDefault="00045C5B">
            <w:pPr>
              <w:pStyle w:val="ConsPlusNormal"/>
              <w:jc w:val="center"/>
            </w:pPr>
            <w:r>
              <w:t>400</w:t>
            </w:r>
          </w:p>
        </w:tc>
        <w:tc>
          <w:tcPr>
            <w:tcW w:w="1304" w:type="dxa"/>
            <w:tcBorders>
              <w:top w:val="nil"/>
              <w:left w:val="nil"/>
              <w:bottom w:val="nil"/>
              <w:right w:val="nil"/>
            </w:tcBorders>
            <w:vAlign w:val="bottom"/>
          </w:tcPr>
          <w:p w:rsidR="00045C5B" w:rsidRDefault="00045C5B">
            <w:pPr>
              <w:pStyle w:val="ConsPlusNormal"/>
              <w:jc w:val="right"/>
            </w:pPr>
            <w:r>
              <w:t>12150,4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Ц210114940</w:t>
            </w:r>
          </w:p>
        </w:tc>
        <w:tc>
          <w:tcPr>
            <w:tcW w:w="680" w:type="dxa"/>
            <w:tcBorders>
              <w:top w:val="nil"/>
              <w:left w:val="nil"/>
              <w:bottom w:val="nil"/>
              <w:right w:val="nil"/>
            </w:tcBorders>
            <w:vAlign w:val="bottom"/>
          </w:tcPr>
          <w:p w:rsidR="00045C5B" w:rsidRDefault="00045C5B">
            <w:pPr>
              <w:pStyle w:val="ConsPlusNormal"/>
              <w:jc w:val="center"/>
            </w:pPr>
            <w:r>
              <w:t>460</w:t>
            </w:r>
          </w:p>
        </w:tc>
        <w:tc>
          <w:tcPr>
            <w:tcW w:w="1304" w:type="dxa"/>
            <w:tcBorders>
              <w:top w:val="nil"/>
              <w:left w:val="nil"/>
              <w:bottom w:val="nil"/>
              <w:right w:val="nil"/>
            </w:tcBorders>
            <w:vAlign w:val="bottom"/>
          </w:tcPr>
          <w:p w:rsidR="00045C5B" w:rsidRDefault="00045C5B">
            <w:pPr>
              <w:pStyle w:val="ConsPlusNormal"/>
              <w:jc w:val="right"/>
            </w:pPr>
            <w:r>
              <w:t>12150,4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Ц210140120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140056,3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Ц210140120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140056,3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Ц210140120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140056,3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"Профилактика инфекционных заболеваний, включая иммунопрофилактику"</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Ц210200000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72519,9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поликлиник, амбулаторий, диагностических центров,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Ц210240130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72519,9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Ц210240130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72519,9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Ц210240130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63715,7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Ц210240130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304" w:type="dxa"/>
            <w:tcBorders>
              <w:top w:val="nil"/>
              <w:left w:val="nil"/>
              <w:bottom w:val="nil"/>
              <w:right w:val="nil"/>
            </w:tcBorders>
            <w:vAlign w:val="bottom"/>
          </w:tcPr>
          <w:p w:rsidR="00045C5B" w:rsidRDefault="00045C5B">
            <w:pPr>
              <w:pStyle w:val="ConsPlusNormal"/>
              <w:jc w:val="right"/>
            </w:pPr>
            <w:r>
              <w:t>8804,2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Основное мероприятие "Совершенствование </w:t>
            </w:r>
            <w:r>
              <w:lastRenderedPageBreak/>
              <w:t>системы оказания медицинской помощи больным туберкулезом"</w:t>
            </w:r>
          </w:p>
        </w:tc>
        <w:tc>
          <w:tcPr>
            <w:tcW w:w="454" w:type="dxa"/>
            <w:tcBorders>
              <w:top w:val="nil"/>
              <w:left w:val="nil"/>
              <w:bottom w:val="nil"/>
              <w:right w:val="nil"/>
            </w:tcBorders>
            <w:vAlign w:val="bottom"/>
          </w:tcPr>
          <w:p w:rsidR="00045C5B" w:rsidRDefault="00045C5B">
            <w:pPr>
              <w:pStyle w:val="ConsPlusNormal"/>
              <w:jc w:val="center"/>
            </w:pPr>
            <w:r>
              <w:lastRenderedPageBreak/>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Ц210500000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51380,4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Обеспечение деятельности больниц, клиник, госпиталей, медико-санитарных частей, оказывающих медицинскую помощь больным туберкулезом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Ц210540160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51380,4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Ц210540160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51380,4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Ц210540160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51380,4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"Совершенствование системы оказания медицинской помощи наркологическим больным"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Ц210800000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36160,5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больниц, клиник, госпиталей, медико-санитарных частей, оказывающих медицинскую помощь наркологическим больным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Ц210840190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36160,5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Ц210840190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36160,5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Ц210840190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36160,5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"Совершенствование системы оказания медицинской помощи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Ц210900000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64347,3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Ц210940200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64347,3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Ц210940200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64347,3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Ц210940200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64347,3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"Оказание паллиативной медицинской помощи взрослым"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Ц211400000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5023,6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Ц211440120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1173,0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Ц211440120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1173,0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Ц211440120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1173,0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Ц211440220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3850,6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Ц211440220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3850,6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Ц211440220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1849,4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Ц211440220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304" w:type="dxa"/>
            <w:tcBorders>
              <w:top w:val="nil"/>
              <w:left w:val="nil"/>
              <w:bottom w:val="nil"/>
              <w:right w:val="nil"/>
            </w:tcBorders>
            <w:vAlign w:val="bottom"/>
          </w:tcPr>
          <w:p w:rsidR="00045C5B" w:rsidRDefault="00045C5B">
            <w:pPr>
              <w:pStyle w:val="ConsPlusNormal"/>
              <w:jc w:val="right"/>
            </w:pPr>
            <w:r>
              <w:t>2001,2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"Совершенствование медицинской помощи больным прочими заболеваниями"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Ц211600000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125359,9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Закупки лекарственных препаратов и медицинского оборудования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Ц211610180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16193,3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Ц211610180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16193,3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Ц211610180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16193,3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Ц211640220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109166,6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Ц211640220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109166,6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Ц211640220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109166,6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"Реализация мероприятий регионального проекта "Развитие системы оказания первичной медико-санитарной помощи"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Ц21N100000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109891,8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Строительство модульных фельдшерско-акушерских пунктов, отвечающих современным требованиям, в населенных пунктах с численностью населения от 101 до </w:t>
            </w:r>
            <w:r>
              <w:lastRenderedPageBreak/>
              <w:t>2000 человек</w:t>
            </w:r>
          </w:p>
        </w:tc>
        <w:tc>
          <w:tcPr>
            <w:tcW w:w="454" w:type="dxa"/>
            <w:tcBorders>
              <w:top w:val="nil"/>
              <w:left w:val="nil"/>
              <w:bottom w:val="nil"/>
              <w:right w:val="nil"/>
            </w:tcBorders>
            <w:vAlign w:val="bottom"/>
          </w:tcPr>
          <w:p w:rsidR="00045C5B" w:rsidRDefault="00045C5B">
            <w:pPr>
              <w:pStyle w:val="ConsPlusNormal"/>
              <w:jc w:val="center"/>
            </w:pPr>
            <w:r>
              <w:lastRenderedPageBreak/>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Ц21N116760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109891,8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Ц21N116760</w:t>
            </w:r>
          </w:p>
        </w:tc>
        <w:tc>
          <w:tcPr>
            <w:tcW w:w="680" w:type="dxa"/>
            <w:tcBorders>
              <w:top w:val="nil"/>
              <w:left w:val="nil"/>
              <w:bottom w:val="nil"/>
              <w:right w:val="nil"/>
            </w:tcBorders>
            <w:vAlign w:val="bottom"/>
          </w:tcPr>
          <w:p w:rsidR="00045C5B" w:rsidRDefault="00045C5B">
            <w:pPr>
              <w:pStyle w:val="ConsPlusNormal"/>
              <w:jc w:val="center"/>
            </w:pPr>
            <w:r>
              <w:t>400</w:t>
            </w:r>
          </w:p>
        </w:tc>
        <w:tc>
          <w:tcPr>
            <w:tcW w:w="1304" w:type="dxa"/>
            <w:tcBorders>
              <w:top w:val="nil"/>
              <w:left w:val="nil"/>
              <w:bottom w:val="nil"/>
              <w:right w:val="nil"/>
            </w:tcBorders>
            <w:vAlign w:val="bottom"/>
          </w:tcPr>
          <w:p w:rsidR="00045C5B" w:rsidRDefault="00045C5B">
            <w:pPr>
              <w:pStyle w:val="ConsPlusNormal"/>
              <w:jc w:val="right"/>
            </w:pPr>
            <w:r>
              <w:t>109891,8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Бюджетные инвестиции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Ц21N116760</w:t>
            </w:r>
          </w:p>
        </w:tc>
        <w:tc>
          <w:tcPr>
            <w:tcW w:w="680" w:type="dxa"/>
            <w:tcBorders>
              <w:top w:val="nil"/>
              <w:left w:val="nil"/>
              <w:bottom w:val="nil"/>
              <w:right w:val="nil"/>
            </w:tcBorders>
            <w:vAlign w:val="bottom"/>
          </w:tcPr>
          <w:p w:rsidR="00045C5B" w:rsidRDefault="00045C5B">
            <w:pPr>
              <w:pStyle w:val="ConsPlusNormal"/>
              <w:jc w:val="center"/>
            </w:pPr>
            <w:r>
              <w:t>410</w:t>
            </w:r>
          </w:p>
        </w:tc>
        <w:tc>
          <w:tcPr>
            <w:tcW w:w="1304" w:type="dxa"/>
            <w:tcBorders>
              <w:top w:val="nil"/>
              <w:left w:val="nil"/>
              <w:bottom w:val="nil"/>
              <w:right w:val="nil"/>
            </w:tcBorders>
            <w:vAlign w:val="bottom"/>
          </w:tcPr>
          <w:p w:rsidR="00045C5B" w:rsidRDefault="00045C5B">
            <w:pPr>
              <w:pStyle w:val="ConsPlusNormal"/>
              <w:jc w:val="right"/>
            </w:pPr>
            <w:r>
              <w:t>109891,8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233"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Ц900000000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3546,3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234" w:history="1">
              <w:r w:rsidR="00045C5B">
                <w:rPr>
                  <w:color w:val="0000FF"/>
                </w:rPr>
                <w:t>Подпрограмма</w:t>
              </w:r>
            </w:hyperlink>
            <w:r w:rsidR="00045C5B">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Ц990000000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3546,3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"Реализация мероприятий регионального проекта "Развитие системы оказания первичной медико-санитарной помощи"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Ц99N100000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3546,3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Строительство модульных фельдшерско-акушерских пунктов, отвечающих современным требованиям, в населенных пунктах с численностью населения от 101 до 2000 человек</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Ц99N1R6743</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3546,3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Ц99N1R6743</w:t>
            </w:r>
          </w:p>
        </w:tc>
        <w:tc>
          <w:tcPr>
            <w:tcW w:w="680" w:type="dxa"/>
            <w:tcBorders>
              <w:top w:val="nil"/>
              <w:left w:val="nil"/>
              <w:bottom w:val="nil"/>
              <w:right w:val="nil"/>
            </w:tcBorders>
            <w:vAlign w:val="bottom"/>
          </w:tcPr>
          <w:p w:rsidR="00045C5B" w:rsidRDefault="00045C5B">
            <w:pPr>
              <w:pStyle w:val="ConsPlusNormal"/>
              <w:jc w:val="center"/>
            </w:pPr>
            <w:r>
              <w:t>400</w:t>
            </w:r>
          </w:p>
        </w:tc>
        <w:tc>
          <w:tcPr>
            <w:tcW w:w="1304" w:type="dxa"/>
            <w:tcBorders>
              <w:top w:val="nil"/>
              <w:left w:val="nil"/>
              <w:bottom w:val="nil"/>
              <w:right w:val="nil"/>
            </w:tcBorders>
            <w:vAlign w:val="bottom"/>
          </w:tcPr>
          <w:p w:rsidR="00045C5B" w:rsidRDefault="00045C5B">
            <w:pPr>
              <w:pStyle w:val="ConsPlusNormal"/>
              <w:jc w:val="right"/>
            </w:pPr>
            <w:r>
              <w:t>3546,3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Бюджетные инвестиции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Ц99N1R6743</w:t>
            </w:r>
          </w:p>
        </w:tc>
        <w:tc>
          <w:tcPr>
            <w:tcW w:w="680" w:type="dxa"/>
            <w:tcBorders>
              <w:top w:val="nil"/>
              <w:left w:val="nil"/>
              <w:bottom w:val="nil"/>
              <w:right w:val="nil"/>
            </w:tcBorders>
            <w:vAlign w:val="bottom"/>
          </w:tcPr>
          <w:p w:rsidR="00045C5B" w:rsidRDefault="00045C5B">
            <w:pPr>
              <w:pStyle w:val="ConsPlusNormal"/>
              <w:jc w:val="center"/>
            </w:pPr>
            <w:r>
              <w:t>410</w:t>
            </w:r>
          </w:p>
        </w:tc>
        <w:tc>
          <w:tcPr>
            <w:tcW w:w="1304" w:type="dxa"/>
            <w:tcBorders>
              <w:top w:val="nil"/>
              <w:left w:val="nil"/>
              <w:bottom w:val="nil"/>
              <w:right w:val="nil"/>
            </w:tcBorders>
            <w:vAlign w:val="bottom"/>
          </w:tcPr>
          <w:p w:rsidR="00045C5B" w:rsidRDefault="00045C5B">
            <w:pPr>
              <w:pStyle w:val="ConsPlusNormal"/>
              <w:jc w:val="right"/>
            </w:pPr>
            <w:r>
              <w:t>3546,3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Медицинская помощь в дневных стационарах всех типов</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21981,9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235"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21981,9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236" w:history="1">
              <w:r w:rsidR="00045C5B">
                <w:rPr>
                  <w:color w:val="0000FF"/>
                </w:rPr>
                <w:t>Подпрограмма</w:t>
              </w:r>
            </w:hyperlink>
            <w:r w:rsidR="00045C5B">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21981,9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"Совершенствование системы оказания медицинской помощи больным туберкулезом"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Ц210500000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6936,9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Обеспечение деятельности больниц, клиник, госпиталей, медико-санитарных частей, оказывающих медицинскую помощь больным туберкулезом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Ц210540160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6936,9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Ц210540160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6936,9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Ц210540160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6936,9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"Совершенствование системы оказания медицинской помощи наркологическим больным"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Ц210800000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4900,1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больниц, клиник, госпиталей, медико-санитарных частей, оказывающих медицинскую помощь наркологическим больным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Ц210840190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4900,1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Ц210840190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4900,1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Ц210840190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4900,1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"Совершенствование системы оказания медицинской помощи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Ц210900000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9836,0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Ц210940200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9836,0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Ц210940200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9836,0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Ц210940200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9836,0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"Совершенствование медицинской помощи больным прочими заболеваниями"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Ц211600000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308,9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Ц211640220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308,9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Ц211640220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308,9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Ц211640220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308,9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Скорая медицинская помощь</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19954,3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237"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Ц200000000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19954,3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238" w:history="1">
              <w:r w:rsidR="00045C5B">
                <w:rPr>
                  <w:color w:val="0000FF"/>
                </w:rPr>
                <w:t>Подпрограмма</w:t>
              </w:r>
            </w:hyperlink>
            <w:r w:rsidR="00045C5B">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Ц210000000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19954,3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"Совершенствование оказания скорой, в том числе скорой специализированной, медицинской помощи, медицинской эвакуации"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Ц211000000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19954,3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медицинских организаций государственной системы здравоохранения Чувашской Республики, оказывающих скорую, в том числе скорую специализированную, медицинскую помощь, медицинскую эвакуацию</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Ц211040210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19954,3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Ц211040210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19954,3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Ц211040210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19954,3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Санаторно-оздоровительная помощь</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103869,2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239"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Ц200000000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103869,2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240" w:history="1">
              <w:r w:rsidR="00045C5B">
                <w:rPr>
                  <w:color w:val="0000FF"/>
                </w:rPr>
                <w:t>Подпрограмма</w:t>
              </w:r>
            </w:hyperlink>
            <w:r w:rsidR="00045C5B">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Ц210000000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1296,5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"Совершенствование медицинской помощи больным прочими заболеваниями"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Ц211600000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1296,5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Закупки лекарственных препаратов и медицинского оборудования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Ц211610180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1296,5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Ц211610180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1296,5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lastRenderedPageBreak/>
              <w:t>09</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Ц211610180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1296,5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241" w:history="1">
              <w:r w:rsidR="00045C5B">
                <w:rPr>
                  <w:color w:val="0000FF"/>
                </w:rPr>
                <w:t>Подпрограмма</w:t>
              </w:r>
            </w:hyperlink>
            <w:r w:rsidR="00045C5B">
              <w:t xml:space="preserve"> "Развитие медицинской реабилитации и санаторно-курортного лечения, в том числе детей"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Ц240000000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102572,7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"Развитие санаторно-курортного лечения, в том числе детей"</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Ц240200000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102572,7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санаториев для больных туберкулезом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Ц240240170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39695,1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Ц240240170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27859,2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Ц240240170</w:t>
            </w:r>
          </w:p>
        </w:tc>
        <w:tc>
          <w:tcPr>
            <w:tcW w:w="680" w:type="dxa"/>
            <w:tcBorders>
              <w:top w:val="nil"/>
              <w:left w:val="nil"/>
              <w:bottom w:val="nil"/>
              <w:right w:val="nil"/>
            </w:tcBorders>
            <w:vAlign w:val="bottom"/>
          </w:tcPr>
          <w:p w:rsidR="00045C5B" w:rsidRDefault="00045C5B">
            <w:pPr>
              <w:pStyle w:val="ConsPlusNormal"/>
              <w:jc w:val="center"/>
            </w:pPr>
            <w:r>
              <w:t>110</w:t>
            </w:r>
          </w:p>
        </w:tc>
        <w:tc>
          <w:tcPr>
            <w:tcW w:w="1304" w:type="dxa"/>
            <w:tcBorders>
              <w:top w:val="nil"/>
              <w:left w:val="nil"/>
              <w:bottom w:val="nil"/>
              <w:right w:val="nil"/>
            </w:tcBorders>
            <w:vAlign w:val="bottom"/>
          </w:tcPr>
          <w:p w:rsidR="00045C5B" w:rsidRDefault="00045C5B">
            <w:pPr>
              <w:pStyle w:val="ConsPlusNormal"/>
              <w:jc w:val="right"/>
            </w:pPr>
            <w:r>
              <w:t>27859,2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Ц240240170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9238,5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Ц240240170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9238,5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Ц240240170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2597,4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Ц240240170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304" w:type="dxa"/>
            <w:tcBorders>
              <w:top w:val="nil"/>
              <w:left w:val="nil"/>
              <w:bottom w:val="nil"/>
              <w:right w:val="nil"/>
            </w:tcBorders>
            <w:vAlign w:val="bottom"/>
          </w:tcPr>
          <w:p w:rsidR="00045C5B" w:rsidRDefault="00045C5B">
            <w:pPr>
              <w:pStyle w:val="ConsPlusNormal"/>
              <w:jc w:val="right"/>
            </w:pPr>
            <w:r>
              <w:t>2597,4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санаториев для детей и подростков,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Ц240240250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62877,6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Ц240240250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62877,6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Ц240240250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62877,6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Заготовка, переработка, хранение и обеспечение безопасности донорской крови и ее компонентов</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67987,4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242"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Ц200000000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67987,4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243" w:history="1">
              <w:r w:rsidR="00045C5B">
                <w:rPr>
                  <w:color w:val="0000FF"/>
                </w:rPr>
                <w:t>Подпрограмма</w:t>
              </w:r>
            </w:hyperlink>
            <w:r w:rsidR="00045C5B">
              <w:t xml:space="preserve"> "Совершенствование оказания медицинской помощи, включая профилактику </w:t>
            </w:r>
            <w:r w:rsidR="00045C5B">
              <w:lastRenderedPageBreak/>
              <w:t>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lastRenderedPageBreak/>
              <w:t>09</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Ц210000000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67987,4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Основное мероприятие "Развитие службы крови"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Ц211300000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67987,4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центров, станций и отделений переливания крови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Ц211340260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67987,4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Ц211340260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67987,4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Ц211340260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67987,4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Другие вопросы в области здравоохранения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630553,3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244"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А300000000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1142,7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245" w:history="1">
              <w:r w:rsidR="00045C5B">
                <w:rPr>
                  <w:color w:val="0000FF"/>
                </w:rPr>
                <w:t>Подпрограмма</w:t>
              </w:r>
            </w:hyperlink>
            <w:r w:rsidR="00045C5B">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А320000000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1142,7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"Совершенствование системы мер по сокращению спроса на наркотики"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А320200000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220,0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Проведение декадника, посвященного Международному дню борьбы с наркоманией</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А320212630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220,0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А320212630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220,0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А320212630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220,0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"Совершенствование организационно-правового и ресурсного обеспечения антинаркотической деятельности в Чувашской Республике"</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А320300000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922,7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Организация деятельности химико-токсикологической лаборатории бюджетного учреждения Чувашской Республики "Республиканский наркологический диспансер" Министерства здравоохранения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А320340720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922,7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А320340720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922,7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А320340720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922,7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246"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606570,2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247" w:history="1">
              <w:r w:rsidR="00045C5B">
                <w:rPr>
                  <w:color w:val="0000FF"/>
                </w:rPr>
                <w:t>Подпрограмма</w:t>
              </w:r>
            </w:hyperlink>
            <w:r w:rsidR="00045C5B">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103470,7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"Профилактика инфекционных заболеваний, включая иммунопрофилактику"</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Ц210200000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26694,1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Иммунизация населения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Ц210210020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24604,4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Ц210210020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24604,4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Ц210210020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24604,4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учебно-методических кабинетов, централизованных бухгалтерий, логопедических пунктов,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Ц210240140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2089,7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Ц210240140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2089,7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Ц210240140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2089,7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"Профилактика ВИЧ, вирусных гепатитов B и C"</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Ц210300000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7916,6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Финансовое обеспечение закупок диагностических средств для выявления и мониторинга лечения лиц, инфицированных вирусами иммунодефицита человека, в том числе в сочетании с вирусами гепатитов B и (или) C, в рамках реализации мероприятий по предупреждению и борьбе с социально значимыми инфекционными заболеваниями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Ц2103R3823</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7916,6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lastRenderedPageBreak/>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Ц2103R3823</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7916,6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Ц2103R3823</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7916,6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"Совершенствование оказания медицинской помощи лицам, инфицированным ВИЧ, гепатитами B и C"</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Ц210400000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38313,5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медицинских организаций государственной системы здравоохранения Чувашской Республики, оказывающих медицинскую помощь лицам, инфицированным вирусом иммунодефицита человека, гепатитами B и C</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Ц210440180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34918,5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Ц210440180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34918,5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Ц210440180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34918,5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Финансовое обеспечение реализации мероприятий по профилактике ВИЧ-инфекции и гепатитов B и C, в том числе с привлечением к реализации указанных мероприятий социально ориентированных некоммерческих организаций, в рамках реализации мероприятий по предупреждению и борьбе с социально значимыми инфекционными заболеваниями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Ц2104R3825</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3395,0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Ц2104R3825</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3395,0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Ц2104R3825</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3395,0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"Совершенствование системы оказания медицинской помощи больным туберкулезом"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Ц210500000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4941,4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Финансовое обеспечение закупок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 оснащения, предусмотренным порядком оказания медицинской помощи больным туберкулезом, в рамках реализации мероприятий по предупреждению и борьбе с социально </w:t>
            </w:r>
            <w:r>
              <w:lastRenderedPageBreak/>
              <w:t>значимыми инфекционными заболеваниями</w:t>
            </w:r>
          </w:p>
        </w:tc>
        <w:tc>
          <w:tcPr>
            <w:tcW w:w="454" w:type="dxa"/>
            <w:tcBorders>
              <w:top w:val="nil"/>
              <w:left w:val="nil"/>
              <w:bottom w:val="nil"/>
              <w:right w:val="nil"/>
            </w:tcBorders>
            <w:vAlign w:val="bottom"/>
          </w:tcPr>
          <w:p w:rsidR="00045C5B" w:rsidRDefault="00045C5B">
            <w:pPr>
              <w:pStyle w:val="ConsPlusNormal"/>
              <w:jc w:val="center"/>
            </w:pPr>
            <w:r>
              <w:lastRenderedPageBreak/>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Ц2105R3826</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4941,4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Ц2105R3826</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4941,4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Ц2105R3826</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4941,4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"Совершенствование высокотехнологичной медицинской помощи, развитие новых эффективных методов лечения"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Ц211200000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9275,4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Оказание населению Чувашской Республики дорогостоящей (высокотехнологичной) медицинской помощи в медицинских организациях, подведомственных федеральным органам исполнительной власти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Ц211210220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9275,4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Ц211210220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9275,4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Ц211210220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9275,4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"Развитие службы крови"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Ц211300000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2848,7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Развитие гемотрансфузионной помощи населению</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Ц211310100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2848,7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Ц211310100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2848,7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Ц211310100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2848,7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"Совершенствование медицинской помощи больным прочими заболеваниями"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Ц211600000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13481,0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Внедрение современных диагностических технологий, приобретение медицинского оборудования для оказания медицинской помощи больным с сосудистыми заболеваниями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Ц211610070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9800,0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Ц211610070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9800,0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Ц211610070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9800,0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Закупки лекарственных препаратов и медицинского оборудования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Ц211610180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3681,0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Ц211610180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3681,0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Ц211610180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3681,0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248" w:history="1">
              <w:r w:rsidR="00045C5B">
                <w:rPr>
                  <w:color w:val="0000FF"/>
                </w:rPr>
                <w:t>Подпрограмма</w:t>
              </w:r>
            </w:hyperlink>
            <w:r w:rsidR="00045C5B">
              <w:t xml:space="preserve"> "Охрана здоровья матери и ребенка"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Ц230000000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180558,0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"Совершенствование службы родовспоможения"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Ц230100000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112110,2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Совершенствование системы родовспоможения и детства</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Ц230110230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112110,2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Ц230110230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100910,2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Ц230110230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100910,2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Ц230110230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11200,0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Ц230110230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11200,0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"Развитие специализированной медицинской помощи детям"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Ц230400000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68447,8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государственных организаций Чувашской Республики для детей-сирот и детей, оставшихся без попечения родителей, оказывающих специализированную медицинскую помощь</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Ц230440240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68447,8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Ц230440240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54556,7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Ц230440240</w:t>
            </w:r>
          </w:p>
        </w:tc>
        <w:tc>
          <w:tcPr>
            <w:tcW w:w="680" w:type="dxa"/>
            <w:tcBorders>
              <w:top w:val="nil"/>
              <w:left w:val="nil"/>
              <w:bottom w:val="nil"/>
              <w:right w:val="nil"/>
            </w:tcBorders>
            <w:vAlign w:val="bottom"/>
          </w:tcPr>
          <w:p w:rsidR="00045C5B" w:rsidRDefault="00045C5B">
            <w:pPr>
              <w:pStyle w:val="ConsPlusNormal"/>
              <w:jc w:val="center"/>
            </w:pPr>
            <w:r>
              <w:t>110</w:t>
            </w:r>
          </w:p>
        </w:tc>
        <w:tc>
          <w:tcPr>
            <w:tcW w:w="1304" w:type="dxa"/>
            <w:tcBorders>
              <w:top w:val="nil"/>
              <w:left w:val="nil"/>
              <w:bottom w:val="nil"/>
              <w:right w:val="nil"/>
            </w:tcBorders>
            <w:vAlign w:val="bottom"/>
          </w:tcPr>
          <w:p w:rsidR="00045C5B" w:rsidRDefault="00045C5B">
            <w:pPr>
              <w:pStyle w:val="ConsPlusNormal"/>
              <w:jc w:val="right"/>
            </w:pPr>
            <w:r>
              <w:t>54556,7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Ц230440240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13041,4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Ц230440240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13041,4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Ц230440240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849,7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Ц230440240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304" w:type="dxa"/>
            <w:tcBorders>
              <w:top w:val="nil"/>
              <w:left w:val="nil"/>
              <w:bottom w:val="nil"/>
              <w:right w:val="nil"/>
            </w:tcBorders>
            <w:vAlign w:val="bottom"/>
          </w:tcPr>
          <w:p w:rsidR="00045C5B" w:rsidRDefault="00045C5B">
            <w:pPr>
              <w:pStyle w:val="ConsPlusNormal"/>
              <w:jc w:val="right"/>
            </w:pPr>
            <w:r>
              <w:t>849,7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249" w:history="1">
              <w:r w:rsidR="00045C5B">
                <w:rPr>
                  <w:color w:val="0000FF"/>
                </w:rPr>
                <w:t>Подпрограмма</w:t>
              </w:r>
            </w:hyperlink>
            <w:r w:rsidR="00045C5B">
              <w:t xml:space="preserve"> "Развитие кадровых ресурсов в здравоохранении"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Ц250000000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85500,0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"Реализация мероприятий регионального проекта "Обеспечение медицинских организаций системы здравоохранения квалифицированными кадрами"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Ц25N500000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85500,0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Финансовое обеспечение единовременных компенсационных выплат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в рамках реализации отдельных мероприятий государственной </w:t>
            </w:r>
            <w:hyperlink r:id="rId250" w:history="1">
              <w:r>
                <w:rPr>
                  <w:color w:val="0000FF"/>
                </w:rPr>
                <w:t>программы</w:t>
              </w:r>
            </w:hyperlink>
            <w:r>
              <w:t xml:space="preserve"> Российской Федерации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Ц25N5R3827</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85500,0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Ц25N5R3827</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85500,0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Ц25N5R3827</w:t>
            </w:r>
          </w:p>
        </w:tc>
        <w:tc>
          <w:tcPr>
            <w:tcW w:w="680" w:type="dxa"/>
            <w:tcBorders>
              <w:top w:val="nil"/>
              <w:left w:val="nil"/>
              <w:bottom w:val="nil"/>
              <w:right w:val="nil"/>
            </w:tcBorders>
            <w:vAlign w:val="bottom"/>
          </w:tcPr>
          <w:p w:rsidR="00045C5B" w:rsidRDefault="00045C5B">
            <w:pPr>
              <w:pStyle w:val="ConsPlusNormal"/>
              <w:jc w:val="center"/>
            </w:pPr>
            <w:r>
              <w:t>320</w:t>
            </w:r>
          </w:p>
        </w:tc>
        <w:tc>
          <w:tcPr>
            <w:tcW w:w="1304" w:type="dxa"/>
            <w:tcBorders>
              <w:top w:val="nil"/>
              <w:left w:val="nil"/>
              <w:bottom w:val="nil"/>
              <w:right w:val="nil"/>
            </w:tcBorders>
            <w:vAlign w:val="bottom"/>
          </w:tcPr>
          <w:p w:rsidR="00045C5B" w:rsidRDefault="00045C5B">
            <w:pPr>
              <w:pStyle w:val="ConsPlusNormal"/>
              <w:jc w:val="right"/>
            </w:pPr>
            <w:r>
              <w:t>85500,0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251" w:history="1">
              <w:r w:rsidR="00045C5B">
                <w:rPr>
                  <w:color w:val="0000FF"/>
                </w:rPr>
                <w:t>Подпрограмма</w:t>
              </w:r>
            </w:hyperlink>
            <w:r w:rsidR="00045C5B">
              <w:t xml:space="preserve"> "Совершенствование системы лекарственного обеспечения, в том числе в амбулаторных условиях"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Ц260000000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4162,9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"Совершенствование механизмов обеспечения населения лекарственными препаратами, медицинскими изделиями, специализированными продуктами лечебного питания для детей-инвалидов в амбулаторных условиях"</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Ц260100000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4162,9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злокачественными </w:t>
            </w:r>
            <w:r>
              <w:lastRenderedPageBreak/>
              <w:t xml:space="preserve">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включающие в себя хранение лекарственных препаратов, доставку лекарственных препаратов до аптечных организаций, создание и сопровождение электронных баз данных учета и движения лекарственных препаратов в пределах субъектов Российской Федерации, в рамках реализации отдельных мероприятий государственной </w:t>
            </w:r>
            <w:hyperlink r:id="rId252" w:history="1">
              <w:r>
                <w:rPr>
                  <w:color w:val="0000FF"/>
                </w:rPr>
                <w:t>программы</w:t>
              </w:r>
            </w:hyperlink>
            <w:r>
              <w:t xml:space="preserve"> Российской Федерации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lastRenderedPageBreak/>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Ц2601R3822</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4162,9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Ц2601R3822</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4162,9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Ц2601R3822</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4162,9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253" w:history="1">
              <w:r w:rsidR="00045C5B">
                <w:rPr>
                  <w:color w:val="0000FF"/>
                </w:rPr>
                <w:t>Подпрограмма</w:t>
              </w:r>
            </w:hyperlink>
            <w:r w:rsidR="00045C5B">
              <w:t xml:space="preserve"> "Информационные технологии и управление развитием отрасли"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Ц270000000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27163,4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"Совершенствование процессов организации медицинской помощи на основе внедрения информационных технологий"</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Ц270100000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24748,2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медицинского информационно-аналитического центра, осуществляющего создание аппаратно-программных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информационно-телекоммуникационных технологий</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Ц270140660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24748,2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Ц270140660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24748,2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Ц270140660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24748,2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"Поддержка создания и деятельности негосударственных, в том числе социально ориентированных некоммерческих, организаций, оказывающих услуги в сфере охраны здоровья граждан"</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Ц270300000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457,1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Предоставление субсидий социально ориентированным некоммерческим организациям - исполнителям общественно полезных услуг, осуществляющим деятельность в сфере охраны здоровья граждан в Чувашской Республике</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Ц270318170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457,1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Ц270318170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457,1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Ц270318170</w:t>
            </w:r>
          </w:p>
        </w:tc>
        <w:tc>
          <w:tcPr>
            <w:tcW w:w="680" w:type="dxa"/>
            <w:tcBorders>
              <w:top w:val="nil"/>
              <w:left w:val="nil"/>
              <w:bottom w:val="nil"/>
              <w:right w:val="nil"/>
            </w:tcBorders>
            <w:vAlign w:val="bottom"/>
          </w:tcPr>
          <w:p w:rsidR="00045C5B" w:rsidRDefault="00045C5B">
            <w:pPr>
              <w:pStyle w:val="ConsPlusNormal"/>
              <w:jc w:val="center"/>
            </w:pPr>
            <w:r>
              <w:t>630</w:t>
            </w:r>
          </w:p>
        </w:tc>
        <w:tc>
          <w:tcPr>
            <w:tcW w:w="1304" w:type="dxa"/>
            <w:tcBorders>
              <w:top w:val="nil"/>
              <w:left w:val="nil"/>
              <w:bottom w:val="nil"/>
              <w:right w:val="nil"/>
            </w:tcBorders>
            <w:vAlign w:val="bottom"/>
          </w:tcPr>
          <w:p w:rsidR="00045C5B" w:rsidRDefault="00045C5B">
            <w:pPr>
              <w:pStyle w:val="ConsPlusNormal"/>
              <w:jc w:val="right"/>
            </w:pPr>
            <w:r>
              <w:t>457,1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"Совершенствование системы оказания медицинской помощи"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Ц270400000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952,6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254" w:history="1">
              <w:r>
                <w:rPr>
                  <w:color w:val="0000FF"/>
                </w:rPr>
                <w:t>частью 1 статьи 15</w:t>
              </w:r>
            </w:hyperlink>
            <w:r>
              <w:t xml:space="preserve"> Федерального закона от 21 ноября 2011 года N 323-ФЗ "Об основах охраны здоровья граждан в Российской Федерации" полномочий Российской Федерации в сфере охраны здоровья за счет субвенции, предоставляемой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Ц270459800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952,6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Ц270459800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872,6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Ц270459800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304" w:type="dxa"/>
            <w:tcBorders>
              <w:top w:val="nil"/>
              <w:left w:val="nil"/>
              <w:bottom w:val="nil"/>
              <w:right w:val="nil"/>
            </w:tcBorders>
            <w:vAlign w:val="bottom"/>
          </w:tcPr>
          <w:p w:rsidR="00045C5B" w:rsidRDefault="00045C5B">
            <w:pPr>
              <w:pStyle w:val="ConsPlusNormal"/>
              <w:jc w:val="right"/>
            </w:pPr>
            <w:r>
              <w:t>872,6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Ц270459800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80,0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Ц270459800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80,0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"Проведение независимой оценки качества оказания услуг в сфере охраны здоровья"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Ц270500000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841,5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Проведение независимой оценки качества условий оказания услуг</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Ц270518200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841,5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Ц270518200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841,5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Резервные средства</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Ц270518200</w:t>
            </w:r>
          </w:p>
        </w:tc>
        <w:tc>
          <w:tcPr>
            <w:tcW w:w="680" w:type="dxa"/>
            <w:tcBorders>
              <w:top w:val="nil"/>
              <w:left w:val="nil"/>
              <w:bottom w:val="nil"/>
              <w:right w:val="nil"/>
            </w:tcBorders>
            <w:vAlign w:val="bottom"/>
          </w:tcPr>
          <w:p w:rsidR="00045C5B" w:rsidRDefault="00045C5B">
            <w:pPr>
              <w:pStyle w:val="ConsPlusNormal"/>
              <w:jc w:val="center"/>
            </w:pPr>
            <w:r>
              <w:t>870</w:t>
            </w:r>
          </w:p>
        </w:tc>
        <w:tc>
          <w:tcPr>
            <w:tcW w:w="1304" w:type="dxa"/>
            <w:tcBorders>
              <w:top w:val="nil"/>
              <w:left w:val="nil"/>
              <w:bottom w:val="nil"/>
              <w:right w:val="nil"/>
            </w:tcBorders>
            <w:vAlign w:val="bottom"/>
          </w:tcPr>
          <w:p w:rsidR="00045C5B" w:rsidRDefault="00045C5B">
            <w:pPr>
              <w:pStyle w:val="ConsPlusNormal"/>
              <w:jc w:val="right"/>
            </w:pPr>
            <w:r>
              <w:t>841,5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Основное мероприятие "Формирование модели ресурсного обеспечения системы здравоохранения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Ц270600000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164,0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осуществление функций государственных органов в целях осуществления полномочий Российской Федерации в сфере охраны здоровья граждан</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Ц270600230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164,0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Ц270600230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164,0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Ц270600230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304" w:type="dxa"/>
            <w:tcBorders>
              <w:top w:val="nil"/>
              <w:left w:val="nil"/>
              <w:bottom w:val="nil"/>
              <w:right w:val="nil"/>
            </w:tcBorders>
            <w:vAlign w:val="bottom"/>
          </w:tcPr>
          <w:p w:rsidR="00045C5B" w:rsidRDefault="00045C5B">
            <w:pPr>
              <w:pStyle w:val="ConsPlusNormal"/>
              <w:jc w:val="right"/>
            </w:pPr>
            <w:r>
              <w:t>164,0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Обеспечение реализации государственной </w:t>
            </w:r>
            <w:hyperlink r:id="rId255" w:history="1">
              <w:r>
                <w:rPr>
                  <w:color w:val="0000FF"/>
                </w:rPr>
                <w:t>программы</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Ц2Э0000000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205715,2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Ц2Э0100000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205715,2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Ц2Э0100190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23709,3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Ц2Э0100190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22848,9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Ц2Э0100190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304" w:type="dxa"/>
            <w:tcBorders>
              <w:top w:val="nil"/>
              <w:left w:val="nil"/>
              <w:bottom w:val="nil"/>
              <w:right w:val="nil"/>
            </w:tcBorders>
            <w:vAlign w:val="bottom"/>
          </w:tcPr>
          <w:p w:rsidR="00045C5B" w:rsidRDefault="00045C5B">
            <w:pPr>
              <w:pStyle w:val="ConsPlusNormal"/>
              <w:jc w:val="right"/>
            </w:pPr>
            <w:r>
              <w:t>22848,9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Ц2Э0100190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721,4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Ц2Э0100190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721,4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Ц2Э0100190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139,0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Исполнение судебных актов</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Ц2Э0100190</w:t>
            </w:r>
          </w:p>
        </w:tc>
        <w:tc>
          <w:tcPr>
            <w:tcW w:w="680" w:type="dxa"/>
            <w:tcBorders>
              <w:top w:val="nil"/>
              <w:left w:val="nil"/>
              <w:bottom w:val="nil"/>
              <w:right w:val="nil"/>
            </w:tcBorders>
            <w:vAlign w:val="bottom"/>
          </w:tcPr>
          <w:p w:rsidR="00045C5B" w:rsidRDefault="00045C5B">
            <w:pPr>
              <w:pStyle w:val="ConsPlusNormal"/>
              <w:jc w:val="center"/>
            </w:pPr>
            <w:r>
              <w:t>830</w:t>
            </w:r>
          </w:p>
        </w:tc>
        <w:tc>
          <w:tcPr>
            <w:tcW w:w="1304" w:type="dxa"/>
            <w:tcBorders>
              <w:top w:val="nil"/>
              <w:left w:val="nil"/>
              <w:bottom w:val="nil"/>
              <w:right w:val="nil"/>
            </w:tcBorders>
            <w:vAlign w:val="bottom"/>
          </w:tcPr>
          <w:p w:rsidR="00045C5B" w:rsidRDefault="00045C5B">
            <w:pPr>
              <w:pStyle w:val="ConsPlusNormal"/>
              <w:jc w:val="right"/>
            </w:pPr>
            <w:r>
              <w:t>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Ц2Э0100190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304" w:type="dxa"/>
            <w:tcBorders>
              <w:top w:val="nil"/>
              <w:left w:val="nil"/>
              <w:bottom w:val="nil"/>
              <w:right w:val="nil"/>
            </w:tcBorders>
            <w:vAlign w:val="bottom"/>
          </w:tcPr>
          <w:p w:rsidR="00045C5B" w:rsidRDefault="00045C5B">
            <w:pPr>
              <w:pStyle w:val="ConsPlusNormal"/>
              <w:jc w:val="right"/>
            </w:pPr>
            <w:r>
              <w:t>134,0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Обеспечение деятельности медицинских организаций государственной системы здравоохранения Чувашской Республики, </w:t>
            </w:r>
            <w:r>
              <w:lastRenderedPageBreak/>
              <w:t>обеспечивающих предоставление услуг в сфере здравоохранения</w:t>
            </w:r>
          </w:p>
        </w:tc>
        <w:tc>
          <w:tcPr>
            <w:tcW w:w="454" w:type="dxa"/>
            <w:tcBorders>
              <w:top w:val="nil"/>
              <w:left w:val="nil"/>
              <w:bottom w:val="nil"/>
              <w:right w:val="nil"/>
            </w:tcBorders>
            <w:vAlign w:val="bottom"/>
          </w:tcPr>
          <w:p w:rsidR="00045C5B" w:rsidRDefault="00045C5B">
            <w:pPr>
              <w:pStyle w:val="ConsPlusNormal"/>
              <w:jc w:val="center"/>
            </w:pPr>
            <w:r>
              <w:lastRenderedPageBreak/>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Ц2Э0140270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182005,9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Ц2Э0140270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30478,3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Ц2Э0140270</w:t>
            </w:r>
          </w:p>
        </w:tc>
        <w:tc>
          <w:tcPr>
            <w:tcW w:w="680" w:type="dxa"/>
            <w:tcBorders>
              <w:top w:val="nil"/>
              <w:left w:val="nil"/>
              <w:bottom w:val="nil"/>
              <w:right w:val="nil"/>
            </w:tcBorders>
            <w:vAlign w:val="bottom"/>
          </w:tcPr>
          <w:p w:rsidR="00045C5B" w:rsidRDefault="00045C5B">
            <w:pPr>
              <w:pStyle w:val="ConsPlusNormal"/>
              <w:jc w:val="center"/>
            </w:pPr>
            <w:r>
              <w:t>110</w:t>
            </w:r>
          </w:p>
        </w:tc>
        <w:tc>
          <w:tcPr>
            <w:tcW w:w="1304" w:type="dxa"/>
            <w:tcBorders>
              <w:top w:val="nil"/>
              <w:left w:val="nil"/>
              <w:bottom w:val="nil"/>
              <w:right w:val="nil"/>
            </w:tcBorders>
            <w:vAlign w:val="bottom"/>
          </w:tcPr>
          <w:p w:rsidR="00045C5B" w:rsidRDefault="00045C5B">
            <w:pPr>
              <w:pStyle w:val="ConsPlusNormal"/>
              <w:jc w:val="right"/>
            </w:pPr>
            <w:r>
              <w:t>30478,3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Ц2Э0140270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8627,1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Ц2Э0140270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8627,1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Ц2Э0140270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142581,4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Ц2Э0140270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142581,4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Ц2Э0140270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319,1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Ц2Э0140270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304" w:type="dxa"/>
            <w:tcBorders>
              <w:top w:val="nil"/>
              <w:left w:val="nil"/>
              <w:bottom w:val="nil"/>
              <w:right w:val="nil"/>
            </w:tcBorders>
            <w:vAlign w:val="bottom"/>
          </w:tcPr>
          <w:p w:rsidR="00045C5B" w:rsidRDefault="00045C5B">
            <w:pPr>
              <w:pStyle w:val="ConsPlusNormal"/>
              <w:jc w:val="right"/>
            </w:pPr>
            <w:r>
              <w:t>319,1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256"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Ч600000000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22840,4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257" w:history="1">
              <w:r w:rsidR="00045C5B">
                <w:rPr>
                  <w:color w:val="0000FF"/>
                </w:rPr>
                <w:t>Подпрограмма</w:t>
              </w:r>
            </w:hyperlink>
            <w:r w:rsidR="00045C5B">
              <w:t xml:space="preserve"> "Информационная инфраструктура"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Ч620000000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22840,4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"Реализация мероприятий регионального проекта "Информационная инфраструктура"</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Ч62D200000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22840,4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Ч62D217510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22840,4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Ч62D217510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22840,4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lastRenderedPageBreak/>
              <w:t>09</w:t>
            </w:r>
          </w:p>
        </w:tc>
        <w:tc>
          <w:tcPr>
            <w:tcW w:w="454"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Ч62D217510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22840,4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Социальная политика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13500439,7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Пенсионное обеспечение</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61082,0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258"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Ц300000000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30107,2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259" w:history="1">
              <w:r w:rsidR="00045C5B">
                <w:rPr>
                  <w:color w:val="0000FF"/>
                </w:rPr>
                <w:t>Подпрограмма</w:t>
              </w:r>
            </w:hyperlink>
            <w:r w:rsidR="00045C5B">
              <w:t xml:space="preserve"> "Социальное обеспечение граждан"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Ц310000000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30107,2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Ц310100000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30107,2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Выплаты пенсии за выслугу лет государственным гражданским служащим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Ц310110520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30107,2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Ц310110520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30107,2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Ц310110520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304" w:type="dxa"/>
            <w:tcBorders>
              <w:top w:val="nil"/>
              <w:left w:val="nil"/>
              <w:bottom w:val="nil"/>
              <w:right w:val="nil"/>
            </w:tcBorders>
            <w:vAlign w:val="bottom"/>
          </w:tcPr>
          <w:p w:rsidR="00045C5B" w:rsidRDefault="00045C5B">
            <w:pPr>
              <w:pStyle w:val="ConsPlusNormal"/>
              <w:jc w:val="right"/>
            </w:pPr>
            <w:r>
              <w:t>30107,2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260" w:history="1">
              <w:r>
                <w:rPr>
                  <w:color w:val="0000FF"/>
                </w:rPr>
                <w:t>программа</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30974,8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261" w:history="1">
              <w:r w:rsidR="00045C5B">
                <w:rPr>
                  <w:color w:val="0000FF"/>
                </w:rPr>
                <w:t>Подпрограмма</w:t>
              </w:r>
            </w:hyperlink>
            <w:r w:rsidR="00045C5B">
              <w:t xml:space="preserve">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30974,8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"Мероприятия в области содействия занятости населения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30974,8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Социальные выплаты безработным гражданам в соответствии с </w:t>
            </w:r>
            <w:hyperlink r:id="rId262" w:history="1">
              <w:r>
                <w:rPr>
                  <w:color w:val="0000FF"/>
                </w:rPr>
                <w:t>Законом</w:t>
              </w:r>
            </w:hyperlink>
            <w:r>
              <w:t xml:space="preserve"> Российской Федерации от 19 апреля 1991 года N 1032-I "О занятости населения в Российской Федерации" за счет субвенции, предоставляемой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Ц610152900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30974,8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Ц610152900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30974,8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 бюджету Пенсионного фонда Российской Федерации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Ц610152900</w:t>
            </w:r>
          </w:p>
        </w:tc>
        <w:tc>
          <w:tcPr>
            <w:tcW w:w="680" w:type="dxa"/>
            <w:tcBorders>
              <w:top w:val="nil"/>
              <w:left w:val="nil"/>
              <w:bottom w:val="nil"/>
              <w:right w:val="nil"/>
            </w:tcBorders>
            <w:vAlign w:val="bottom"/>
          </w:tcPr>
          <w:p w:rsidR="00045C5B" w:rsidRDefault="00045C5B">
            <w:pPr>
              <w:pStyle w:val="ConsPlusNormal"/>
              <w:jc w:val="center"/>
            </w:pPr>
            <w:r>
              <w:t>570</w:t>
            </w:r>
          </w:p>
        </w:tc>
        <w:tc>
          <w:tcPr>
            <w:tcW w:w="1304" w:type="dxa"/>
            <w:tcBorders>
              <w:top w:val="nil"/>
              <w:left w:val="nil"/>
              <w:bottom w:val="nil"/>
              <w:right w:val="nil"/>
            </w:tcBorders>
            <w:vAlign w:val="bottom"/>
          </w:tcPr>
          <w:p w:rsidR="00045C5B" w:rsidRDefault="00045C5B">
            <w:pPr>
              <w:pStyle w:val="ConsPlusNormal"/>
              <w:jc w:val="right"/>
            </w:pPr>
            <w:r>
              <w:t>30974,8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обслуживание населения</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994465,6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 xml:space="preserve">Государственная </w:t>
            </w:r>
            <w:hyperlink r:id="rId263"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994465,6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264" w:history="1">
              <w:r w:rsidR="00045C5B">
                <w:rPr>
                  <w:color w:val="0000FF"/>
                </w:rPr>
                <w:t>Подпрограмма</w:t>
              </w:r>
            </w:hyperlink>
            <w:r w:rsidR="00045C5B">
              <w:t xml:space="preserve"> "Социальное обеспечение граждан"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718498,7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"Модернизация и развитие сектора социальных услуг"</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Ц310300000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707594,0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государственных организаций Чувашской Республики социального обслуживания граждан пожилого возраста и инвалидов</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Ц310340280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334603,0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Ц310340280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334603,0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Ц310340280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334603,0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государственных организаций Чувашской Республики социального обслуживания бездомных граждан</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Ц310340290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6252,3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Ц310340290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4298,4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Ц310340290</w:t>
            </w:r>
          </w:p>
        </w:tc>
        <w:tc>
          <w:tcPr>
            <w:tcW w:w="680" w:type="dxa"/>
            <w:tcBorders>
              <w:top w:val="nil"/>
              <w:left w:val="nil"/>
              <w:bottom w:val="nil"/>
              <w:right w:val="nil"/>
            </w:tcBorders>
            <w:vAlign w:val="bottom"/>
          </w:tcPr>
          <w:p w:rsidR="00045C5B" w:rsidRDefault="00045C5B">
            <w:pPr>
              <w:pStyle w:val="ConsPlusNormal"/>
              <w:jc w:val="center"/>
            </w:pPr>
            <w:r>
              <w:t>110</w:t>
            </w:r>
          </w:p>
        </w:tc>
        <w:tc>
          <w:tcPr>
            <w:tcW w:w="1304" w:type="dxa"/>
            <w:tcBorders>
              <w:top w:val="nil"/>
              <w:left w:val="nil"/>
              <w:bottom w:val="nil"/>
              <w:right w:val="nil"/>
            </w:tcBorders>
            <w:vAlign w:val="bottom"/>
          </w:tcPr>
          <w:p w:rsidR="00045C5B" w:rsidRDefault="00045C5B">
            <w:pPr>
              <w:pStyle w:val="ConsPlusNormal"/>
              <w:jc w:val="right"/>
            </w:pPr>
            <w:r>
              <w:t>4298,4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Ц310340290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1915,9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Ц310340290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1915,9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Ц310340290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38,0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Ц310340290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304" w:type="dxa"/>
            <w:tcBorders>
              <w:top w:val="nil"/>
              <w:left w:val="nil"/>
              <w:bottom w:val="nil"/>
              <w:right w:val="nil"/>
            </w:tcBorders>
            <w:vAlign w:val="bottom"/>
          </w:tcPr>
          <w:p w:rsidR="00045C5B" w:rsidRDefault="00045C5B">
            <w:pPr>
              <w:pStyle w:val="ConsPlusNormal"/>
              <w:jc w:val="right"/>
            </w:pPr>
            <w:r>
              <w:t>38,0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государственных организаций Чувашской Республики социального обслуживания</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Ц310340320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366738,7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Ц310340320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366738,7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Ц310340320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290125,7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Ц310340320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304" w:type="dxa"/>
            <w:tcBorders>
              <w:top w:val="nil"/>
              <w:left w:val="nil"/>
              <w:bottom w:val="nil"/>
              <w:right w:val="nil"/>
            </w:tcBorders>
            <w:vAlign w:val="bottom"/>
          </w:tcPr>
          <w:p w:rsidR="00045C5B" w:rsidRDefault="00045C5B">
            <w:pPr>
              <w:pStyle w:val="ConsPlusNormal"/>
              <w:jc w:val="right"/>
            </w:pPr>
            <w:r>
              <w:t>76613,0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"Обеспечение доступности социальных услуг высокого качества для всех нуждающихся граждан пожилого возраста и инвалидов, включая детей-инвалидов, путем дальнейшего развития сети организаций различных организационно-правовых форм и форм собственности, предоставляющих социальные услуги"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Ц310400000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10904,7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Выплата компенсации поставщикам социальных услуг, которые включены в реестр поставщиков социальных услуг Чувашской Республики, но не участвуют в выполнении государственного задания (заказа)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Ц310416670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10679,9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Ц310416670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10679,9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Ц310416670</w:t>
            </w:r>
          </w:p>
        </w:tc>
        <w:tc>
          <w:tcPr>
            <w:tcW w:w="680" w:type="dxa"/>
            <w:tcBorders>
              <w:top w:val="nil"/>
              <w:left w:val="nil"/>
              <w:bottom w:val="nil"/>
              <w:right w:val="nil"/>
            </w:tcBorders>
            <w:vAlign w:val="bottom"/>
          </w:tcPr>
          <w:p w:rsidR="00045C5B" w:rsidRDefault="00045C5B">
            <w:pPr>
              <w:pStyle w:val="ConsPlusNormal"/>
              <w:jc w:val="center"/>
            </w:pPr>
            <w:r>
              <w:t>630</w:t>
            </w:r>
          </w:p>
        </w:tc>
        <w:tc>
          <w:tcPr>
            <w:tcW w:w="1304" w:type="dxa"/>
            <w:tcBorders>
              <w:top w:val="nil"/>
              <w:left w:val="nil"/>
              <w:bottom w:val="nil"/>
              <w:right w:val="nil"/>
            </w:tcBorders>
            <w:vAlign w:val="bottom"/>
          </w:tcPr>
          <w:p w:rsidR="00045C5B" w:rsidRDefault="00045C5B">
            <w:pPr>
              <w:pStyle w:val="ConsPlusNormal"/>
              <w:jc w:val="right"/>
            </w:pPr>
            <w:r>
              <w:t>10679,9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Проведение независимой оценки качества условий оказания услуг</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Ц310418200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224,8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Ц310418200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224,8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Резервные средства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Ц310418200</w:t>
            </w:r>
          </w:p>
        </w:tc>
        <w:tc>
          <w:tcPr>
            <w:tcW w:w="680" w:type="dxa"/>
            <w:tcBorders>
              <w:top w:val="nil"/>
              <w:left w:val="nil"/>
              <w:bottom w:val="nil"/>
              <w:right w:val="nil"/>
            </w:tcBorders>
            <w:vAlign w:val="bottom"/>
          </w:tcPr>
          <w:p w:rsidR="00045C5B" w:rsidRDefault="00045C5B">
            <w:pPr>
              <w:pStyle w:val="ConsPlusNormal"/>
              <w:jc w:val="center"/>
            </w:pPr>
            <w:r>
              <w:t>870</w:t>
            </w:r>
          </w:p>
        </w:tc>
        <w:tc>
          <w:tcPr>
            <w:tcW w:w="1304" w:type="dxa"/>
            <w:tcBorders>
              <w:top w:val="nil"/>
              <w:left w:val="nil"/>
              <w:bottom w:val="nil"/>
              <w:right w:val="nil"/>
            </w:tcBorders>
            <w:vAlign w:val="bottom"/>
          </w:tcPr>
          <w:p w:rsidR="00045C5B" w:rsidRDefault="00045C5B">
            <w:pPr>
              <w:pStyle w:val="ConsPlusNormal"/>
              <w:jc w:val="right"/>
            </w:pPr>
            <w:r>
              <w:t>224,8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265" w:history="1">
              <w:r w:rsidR="00045C5B">
                <w:rPr>
                  <w:color w:val="0000FF"/>
                </w:rPr>
                <w:t>Подпрограмма</w:t>
              </w:r>
            </w:hyperlink>
            <w:r w:rsidR="00045C5B">
              <w:t xml:space="preserve"> "Старшее поколение"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Ц330000000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7965,6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"Осуществление мер по улучшению положения и качества жизни пожилых людей и инвалидов"</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Ц330100000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1507,6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Укрепление материально-технической базы организаций социального обслуживания населения, оказание адресной социальной помощи неработающим пенсионерам, обучение компьютерной грамотности неработающих пенсионеров</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Ц3301R2091</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1507,6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Ц3301R2091</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1507,6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Ц3301R2091</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1419,8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Ц3301R2091</w:t>
            </w:r>
          </w:p>
        </w:tc>
        <w:tc>
          <w:tcPr>
            <w:tcW w:w="680" w:type="dxa"/>
            <w:tcBorders>
              <w:top w:val="nil"/>
              <w:left w:val="nil"/>
              <w:bottom w:val="nil"/>
              <w:right w:val="nil"/>
            </w:tcBorders>
            <w:vAlign w:val="bottom"/>
          </w:tcPr>
          <w:p w:rsidR="00045C5B" w:rsidRDefault="00045C5B">
            <w:pPr>
              <w:pStyle w:val="ConsPlusNormal"/>
              <w:jc w:val="center"/>
            </w:pPr>
            <w:r>
              <w:t>620</w:t>
            </w:r>
          </w:p>
        </w:tc>
        <w:tc>
          <w:tcPr>
            <w:tcW w:w="1304" w:type="dxa"/>
            <w:tcBorders>
              <w:top w:val="nil"/>
              <w:left w:val="nil"/>
              <w:bottom w:val="nil"/>
              <w:right w:val="nil"/>
            </w:tcBorders>
            <w:vAlign w:val="bottom"/>
          </w:tcPr>
          <w:p w:rsidR="00045C5B" w:rsidRDefault="00045C5B">
            <w:pPr>
              <w:pStyle w:val="ConsPlusNormal"/>
              <w:jc w:val="right"/>
            </w:pPr>
            <w:r>
              <w:t>87,8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"Реализация мероприятий регионального проекта "Разработка и реализация программы системной поддержки и повышения качества жизни граждан старшего поколения (Старшее поколение)"</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Ц33P300000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6458,0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Строительство II очереди БУ "Атратский психоневрологический интернат" Минтруда Чувашии (спальный корпус с пищеблоком) в пос. Атрать Алатырского района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Ц33P3R2092</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6458,0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Ц33P3R2092</w:t>
            </w:r>
          </w:p>
        </w:tc>
        <w:tc>
          <w:tcPr>
            <w:tcW w:w="680" w:type="dxa"/>
            <w:tcBorders>
              <w:top w:val="nil"/>
              <w:left w:val="nil"/>
              <w:bottom w:val="nil"/>
              <w:right w:val="nil"/>
            </w:tcBorders>
            <w:vAlign w:val="bottom"/>
          </w:tcPr>
          <w:p w:rsidR="00045C5B" w:rsidRDefault="00045C5B">
            <w:pPr>
              <w:pStyle w:val="ConsPlusNormal"/>
              <w:jc w:val="center"/>
            </w:pPr>
            <w:r>
              <w:t>400</w:t>
            </w:r>
          </w:p>
        </w:tc>
        <w:tc>
          <w:tcPr>
            <w:tcW w:w="1304" w:type="dxa"/>
            <w:tcBorders>
              <w:top w:val="nil"/>
              <w:left w:val="nil"/>
              <w:bottom w:val="nil"/>
              <w:right w:val="nil"/>
            </w:tcBorders>
            <w:vAlign w:val="bottom"/>
          </w:tcPr>
          <w:p w:rsidR="00045C5B" w:rsidRDefault="00045C5B">
            <w:pPr>
              <w:pStyle w:val="ConsPlusNormal"/>
              <w:jc w:val="right"/>
            </w:pPr>
            <w:r>
              <w:t>6458,0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Ц33P3R2092</w:t>
            </w:r>
          </w:p>
        </w:tc>
        <w:tc>
          <w:tcPr>
            <w:tcW w:w="680" w:type="dxa"/>
            <w:tcBorders>
              <w:top w:val="nil"/>
              <w:left w:val="nil"/>
              <w:bottom w:val="nil"/>
              <w:right w:val="nil"/>
            </w:tcBorders>
            <w:vAlign w:val="bottom"/>
          </w:tcPr>
          <w:p w:rsidR="00045C5B" w:rsidRDefault="00045C5B">
            <w:pPr>
              <w:pStyle w:val="ConsPlusNormal"/>
              <w:jc w:val="center"/>
            </w:pPr>
            <w:r>
              <w:t>460</w:t>
            </w:r>
          </w:p>
        </w:tc>
        <w:tc>
          <w:tcPr>
            <w:tcW w:w="1304" w:type="dxa"/>
            <w:tcBorders>
              <w:top w:val="nil"/>
              <w:left w:val="nil"/>
              <w:bottom w:val="nil"/>
              <w:right w:val="nil"/>
            </w:tcBorders>
            <w:vAlign w:val="bottom"/>
          </w:tcPr>
          <w:p w:rsidR="00045C5B" w:rsidRDefault="00045C5B">
            <w:pPr>
              <w:pStyle w:val="ConsPlusNormal"/>
              <w:jc w:val="right"/>
            </w:pPr>
            <w:r>
              <w:t>6458,0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266" w:history="1">
              <w:r w:rsidR="00045C5B">
                <w:rPr>
                  <w:color w:val="0000FF"/>
                </w:rPr>
                <w:t>Подпрограмма</w:t>
              </w:r>
            </w:hyperlink>
            <w:r w:rsidR="00045C5B">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Ц340000000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170517,7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"Совершенствование социального обслуживания семьи и детей"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Ц340300000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170517,7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государственных организаций Чувашской Республики социального обслуживания детей с ограниченными возможностями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Ц340340300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105812,4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Ц340340300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105812,4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Ц340340300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105812,4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государственных организаций Чувашской Республики социального обслуживания семьи и детей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Ц340340310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64705,3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Ц340340310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64705,3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Ц340340310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64705,3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 xml:space="preserve">Обеспечение реализации государственной </w:t>
            </w:r>
            <w:hyperlink r:id="rId267" w:history="1">
              <w:r>
                <w:rPr>
                  <w:color w:val="0000FF"/>
                </w:rPr>
                <w:t>программы</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Ц3Э0000000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97483,6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Ц3Э0100000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97483,6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центра предоставления мер социальной поддержки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Ц3Э0140650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97483,6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Ц3Э0140650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88049,8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Ц3Э0140650</w:t>
            </w:r>
          </w:p>
        </w:tc>
        <w:tc>
          <w:tcPr>
            <w:tcW w:w="680" w:type="dxa"/>
            <w:tcBorders>
              <w:top w:val="nil"/>
              <w:left w:val="nil"/>
              <w:bottom w:val="nil"/>
              <w:right w:val="nil"/>
            </w:tcBorders>
            <w:vAlign w:val="bottom"/>
          </w:tcPr>
          <w:p w:rsidR="00045C5B" w:rsidRDefault="00045C5B">
            <w:pPr>
              <w:pStyle w:val="ConsPlusNormal"/>
              <w:jc w:val="center"/>
            </w:pPr>
            <w:r>
              <w:t>110</w:t>
            </w:r>
          </w:p>
        </w:tc>
        <w:tc>
          <w:tcPr>
            <w:tcW w:w="1304" w:type="dxa"/>
            <w:tcBorders>
              <w:top w:val="nil"/>
              <w:left w:val="nil"/>
              <w:bottom w:val="nil"/>
              <w:right w:val="nil"/>
            </w:tcBorders>
            <w:vAlign w:val="bottom"/>
          </w:tcPr>
          <w:p w:rsidR="00045C5B" w:rsidRDefault="00045C5B">
            <w:pPr>
              <w:pStyle w:val="ConsPlusNormal"/>
              <w:jc w:val="right"/>
            </w:pPr>
            <w:r>
              <w:t>88049,8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Ц3Э0140650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9268,6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Ц3Э0140650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9268,6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Ц3Э0140650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165,2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Ц3Э0140650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304" w:type="dxa"/>
            <w:tcBorders>
              <w:top w:val="nil"/>
              <w:left w:val="nil"/>
              <w:bottom w:val="nil"/>
              <w:right w:val="nil"/>
            </w:tcBorders>
            <w:vAlign w:val="bottom"/>
          </w:tcPr>
          <w:p w:rsidR="00045C5B" w:rsidRDefault="00045C5B">
            <w:pPr>
              <w:pStyle w:val="ConsPlusNormal"/>
              <w:jc w:val="right"/>
            </w:pPr>
            <w:r>
              <w:t>165,2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населения</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10793037,5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Государственная программа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А200000000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550454,0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Подпрограмма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А210000000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550454,0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"Реализация отдельных мероприятий регионального проекта "Жилье"</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А21F100000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550454,0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Возмещение части затрат на уплату процентов по ипотечным кредитам, привлеченным молодыми семьями на приобретение или строительство жилья в 2002 - 2006, 2008 - 2009 годах</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А21F112850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12306,5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А21F112850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12306,5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А21F112850</w:t>
            </w:r>
          </w:p>
        </w:tc>
        <w:tc>
          <w:tcPr>
            <w:tcW w:w="680" w:type="dxa"/>
            <w:tcBorders>
              <w:top w:val="nil"/>
              <w:left w:val="nil"/>
              <w:bottom w:val="nil"/>
              <w:right w:val="nil"/>
            </w:tcBorders>
            <w:vAlign w:val="bottom"/>
          </w:tcPr>
          <w:p w:rsidR="00045C5B" w:rsidRDefault="00045C5B">
            <w:pPr>
              <w:pStyle w:val="ConsPlusNormal"/>
              <w:jc w:val="center"/>
            </w:pPr>
            <w:r>
              <w:t>320</w:t>
            </w:r>
          </w:p>
        </w:tc>
        <w:tc>
          <w:tcPr>
            <w:tcW w:w="1304" w:type="dxa"/>
            <w:tcBorders>
              <w:top w:val="nil"/>
              <w:left w:val="nil"/>
              <w:bottom w:val="nil"/>
              <w:right w:val="nil"/>
            </w:tcBorders>
            <w:vAlign w:val="bottom"/>
          </w:tcPr>
          <w:p w:rsidR="00045C5B" w:rsidRDefault="00045C5B">
            <w:pPr>
              <w:pStyle w:val="ConsPlusNormal"/>
              <w:jc w:val="right"/>
            </w:pPr>
            <w:r>
              <w:t>12306,5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Возмещение части затрат на уплату процентов по ипотечным кредитам (займам), привлеченным отдельными категориями граждан на приобретение или строительство жилья</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А21F112860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50000,0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А21F112860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50000,0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А21F112860</w:t>
            </w:r>
          </w:p>
        </w:tc>
        <w:tc>
          <w:tcPr>
            <w:tcW w:w="680" w:type="dxa"/>
            <w:tcBorders>
              <w:top w:val="nil"/>
              <w:left w:val="nil"/>
              <w:bottom w:val="nil"/>
              <w:right w:val="nil"/>
            </w:tcBorders>
            <w:vAlign w:val="bottom"/>
          </w:tcPr>
          <w:p w:rsidR="00045C5B" w:rsidRDefault="00045C5B">
            <w:pPr>
              <w:pStyle w:val="ConsPlusNormal"/>
              <w:jc w:val="center"/>
            </w:pPr>
            <w:r>
              <w:t>320</w:t>
            </w:r>
          </w:p>
        </w:tc>
        <w:tc>
          <w:tcPr>
            <w:tcW w:w="1304" w:type="dxa"/>
            <w:tcBorders>
              <w:top w:val="nil"/>
              <w:left w:val="nil"/>
              <w:bottom w:val="nil"/>
              <w:right w:val="nil"/>
            </w:tcBorders>
            <w:vAlign w:val="bottom"/>
          </w:tcPr>
          <w:p w:rsidR="00045C5B" w:rsidRDefault="00045C5B">
            <w:pPr>
              <w:pStyle w:val="ConsPlusNormal"/>
              <w:jc w:val="right"/>
            </w:pPr>
            <w:r>
              <w:t>50000,0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Социальные выплаты на возмещение процентных ставок по ипотечным кредитам, привлеченным руководителями крупных и средних сельскохозяйственных организаций на строительство жилья</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А21F112990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278,4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А21F112990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278,4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А21F112990</w:t>
            </w:r>
          </w:p>
        </w:tc>
        <w:tc>
          <w:tcPr>
            <w:tcW w:w="680" w:type="dxa"/>
            <w:tcBorders>
              <w:top w:val="nil"/>
              <w:left w:val="nil"/>
              <w:bottom w:val="nil"/>
              <w:right w:val="nil"/>
            </w:tcBorders>
            <w:vAlign w:val="bottom"/>
          </w:tcPr>
          <w:p w:rsidR="00045C5B" w:rsidRDefault="00045C5B">
            <w:pPr>
              <w:pStyle w:val="ConsPlusNormal"/>
              <w:jc w:val="center"/>
            </w:pPr>
            <w:r>
              <w:t>320</w:t>
            </w:r>
          </w:p>
        </w:tc>
        <w:tc>
          <w:tcPr>
            <w:tcW w:w="1304" w:type="dxa"/>
            <w:tcBorders>
              <w:top w:val="nil"/>
              <w:left w:val="nil"/>
              <w:bottom w:val="nil"/>
              <w:right w:val="nil"/>
            </w:tcBorders>
            <w:vAlign w:val="bottom"/>
          </w:tcPr>
          <w:p w:rsidR="00045C5B" w:rsidRDefault="00045C5B">
            <w:pPr>
              <w:pStyle w:val="ConsPlusNormal"/>
              <w:jc w:val="right"/>
            </w:pPr>
            <w:r>
              <w:t>278,4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Осуществление полномочий Российской Федерации по обеспечению жильем отдельных категорий граждан, установленных Федеральным </w:t>
            </w:r>
            <w:hyperlink r:id="rId268" w:history="1">
              <w:r>
                <w:rPr>
                  <w:color w:val="0000FF"/>
                </w:rPr>
                <w:t>законом</w:t>
              </w:r>
            </w:hyperlink>
            <w:r>
              <w:t xml:space="preserve"> от 12 января 1995 года N 5-ФЗ "О ветеранах", в соответствии с </w:t>
            </w:r>
            <w:hyperlink r:id="rId269" w:history="1">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 за счет субвенции, предоставляемой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А21F151340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34687,8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А21F151340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34687,8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А21F151340</w:t>
            </w:r>
          </w:p>
        </w:tc>
        <w:tc>
          <w:tcPr>
            <w:tcW w:w="680" w:type="dxa"/>
            <w:tcBorders>
              <w:top w:val="nil"/>
              <w:left w:val="nil"/>
              <w:bottom w:val="nil"/>
              <w:right w:val="nil"/>
            </w:tcBorders>
            <w:vAlign w:val="bottom"/>
          </w:tcPr>
          <w:p w:rsidR="00045C5B" w:rsidRDefault="00045C5B">
            <w:pPr>
              <w:pStyle w:val="ConsPlusNormal"/>
              <w:jc w:val="center"/>
            </w:pPr>
            <w:r>
              <w:t>320</w:t>
            </w:r>
          </w:p>
        </w:tc>
        <w:tc>
          <w:tcPr>
            <w:tcW w:w="1304" w:type="dxa"/>
            <w:tcBorders>
              <w:top w:val="nil"/>
              <w:left w:val="nil"/>
              <w:bottom w:val="nil"/>
              <w:right w:val="nil"/>
            </w:tcBorders>
            <w:vAlign w:val="bottom"/>
          </w:tcPr>
          <w:p w:rsidR="00045C5B" w:rsidRDefault="00045C5B">
            <w:pPr>
              <w:pStyle w:val="ConsPlusNormal"/>
              <w:jc w:val="right"/>
            </w:pPr>
            <w:r>
              <w:t>34687,8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Осуществление полномочий Российской Федерации по обеспечению жильем отдельных категорий граждан, установленных Федеральным </w:t>
            </w:r>
            <w:hyperlink r:id="rId270" w:history="1">
              <w:r>
                <w:rPr>
                  <w:color w:val="0000FF"/>
                </w:rPr>
                <w:t>законом</w:t>
              </w:r>
            </w:hyperlink>
            <w:r>
              <w:t xml:space="preserve"> от 12 января 1995 года N 5-ФЗ "О ветеранах", за счет субвенции, предоставляемой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А21F151350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56575,3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А21F151350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56575,3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А21F151350</w:t>
            </w:r>
          </w:p>
        </w:tc>
        <w:tc>
          <w:tcPr>
            <w:tcW w:w="680" w:type="dxa"/>
            <w:tcBorders>
              <w:top w:val="nil"/>
              <w:left w:val="nil"/>
              <w:bottom w:val="nil"/>
              <w:right w:val="nil"/>
            </w:tcBorders>
            <w:vAlign w:val="bottom"/>
          </w:tcPr>
          <w:p w:rsidR="00045C5B" w:rsidRDefault="00045C5B">
            <w:pPr>
              <w:pStyle w:val="ConsPlusNormal"/>
              <w:jc w:val="center"/>
            </w:pPr>
            <w:r>
              <w:t>320</w:t>
            </w:r>
          </w:p>
        </w:tc>
        <w:tc>
          <w:tcPr>
            <w:tcW w:w="1304" w:type="dxa"/>
            <w:tcBorders>
              <w:top w:val="nil"/>
              <w:left w:val="nil"/>
              <w:bottom w:val="nil"/>
              <w:right w:val="nil"/>
            </w:tcBorders>
            <w:vAlign w:val="bottom"/>
          </w:tcPr>
          <w:p w:rsidR="00045C5B" w:rsidRDefault="00045C5B">
            <w:pPr>
              <w:pStyle w:val="ConsPlusNormal"/>
              <w:jc w:val="right"/>
            </w:pPr>
            <w:r>
              <w:t>56575,3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Осуществление полномочий Российской Федерации по обеспечению жильем отдельных категорий граждан, установленных Федеральным </w:t>
            </w:r>
            <w:hyperlink r:id="rId271" w:history="1">
              <w:r>
                <w:rPr>
                  <w:color w:val="0000FF"/>
                </w:rPr>
                <w:t>законом</w:t>
              </w:r>
            </w:hyperlink>
            <w:r>
              <w:t xml:space="preserve"> от 24 ноября 1995 года N 181-ФЗ "О социальной защите инвалидов в Российской Федерации", за счет субвенции, предоставляемой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А21F151760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41884,4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А21F151760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41884,4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А21F151760</w:t>
            </w:r>
          </w:p>
        </w:tc>
        <w:tc>
          <w:tcPr>
            <w:tcW w:w="680" w:type="dxa"/>
            <w:tcBorders>
              <w:top w:val="nil"/>
              <w:left w:val="nil"/>
              <w:bottom w:val="nil"/>
              <w:right w:val="nil"/>
            </w:tcBorders>
            <w:vAlign w:val="bottom"/>
          </w:tcPr>
          <w:p w:rsidR="00045C5B" w:rsidRDefault="00045C5B">
            <w:pPr>
              <w:pStyle w:val="ConsPlusNormal"/>
              <w:jc w:val="center"/>
            </w:pPr>
            <w:r>
              <w:t>320</w:t>
            </w:r>
          </w:p>
        </w:tc>
        <w:tc>
          <w:tcPr>
            <w:tcW w:w="1304" w:type="dxa"/>
            <w:tcBorders>
              <w:top w:val="nil"/>
              <w:left w:val="nil"/>
              <w:bottom w:val="nil"/>
              <w:right w:val="nil"/>
            </w:tcBorders>
            <w:vAlign w:val="bottom"/>
          </w:tcPr>
          <w:p w:rsidR="00045C5B" w:rsidRDefault="00045C5B">
            <w:pPr>
              <w:pStyle w:val="ConsPlusNormal"/>
              <w:jc w:val="right"/>
            </w:pPr>
            <w:r>
              <w:t>41884,4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жильем молодых семей в рамках основного мероприятия "Обеспечение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А21F1R4970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354721,6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А21F1R4970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354721,6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А21F1R4970</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354721,6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272"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5573631,3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273" w:history="1">
              <w:r w:rsidR="00045C5B">
                <w:rPr>
                  <w:color w:val="0000FF"/>
                </w:rPr>
                <w:t>Подпрограмма</w:t>
              </w:r>
            </w:hyperlink>
            <w:r w:rsidR="00045C5B">
              <w:t xml:space="preserve"> "Совершенствование системы лекарственного обеспечения, в том числе в амбулаторных условиях"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Ц260000000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484974,9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"Совершенствование механизмов обеспечения населения лекарственными препаратами, медицинскими изделиями, специализированными продуктами лечебного питания для детей-инвалидов в амбулаторных условиях"</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Ц260100000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266018,1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Реализация отдельных полномочий в области обеспечения лекарственными препаратами, изделиями медицинского назначения, а также специализированными продуктами лечебного питания</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Ц260110280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150000,0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Ц260110280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150000,0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Ц260110280</w:t>
            </w:r>
          </w:p>
        </w:tc>
        <w:tc>
          <w:tcPr>
            <w:tcW w:w="680" w:type="dxa"/>
            <w:tcBorders>
              <w:top w:val="nil"/>
              <w:left w:val="nil"/>
              <w:bottom w:val="nil"/>
              <w:right w:val="nil"/>
            </w:tcBorders>
            <w:vAlign w:val="bottom"/>
          </w:tcPr>
          <w:p w:rsidR="00045C5B" w:rsidRDefault="00045C5B">
            <w:pPr>
              <w:pStyle w:val="ConsPlusNormal"/>
              <w:jc w:val="center"/>
            </w:pPr>
            <w:r>
              <w:t>320</w:t>
            </w:r>
          </w:p>
        </w:tc>
        <w:tc>
          <w:tcPr>
            <w:tcW w:w="1304" w:type="dxa"/>
            <w:tcBorders>
              <w:top w:val="nil"/>
              <w:left w:val="nil"/>
              <w:bottom w:val="nil"/>
              <w:right w:val="nil"/>
            </w:tcBorders>
            <w:vAlign w:val="bottom"/>
          </w:tcPr>
          <w:p w:rsidR="00045C5B" w:rsidRDefault="00045C5B">
            <w:pPr>
              <w:pStyle w:val="ConsPlusNormal"/>
              <w:jc w:val="right"/>
            </w:pPr>
            <w:r>
              <w:t>150000,0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Реализация отдельных полномочий в области лекарственного обеспечения за счет иных межбюджетных трансфертов, предоставляемых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Ц260151610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72949,9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Ц260151610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72949,9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Ц260151610</w:t>
            </w:r>
          </w:p>
        </w:tc>
        <w:tc>
          <w:tcPr>
            <w:tcW w:w="680" w:type="dxa"/>
            <w:tcBorders>
              <w:top w:val="nil"/>
              <w:left w:val="nil"/>
              <w:bottom w:val="nil"/>
              <w:right w:val="nil"/>
            </w:tcBorders>
            <w:vAlign w:val="bottom"/>
          </w:tcPr>
          <w:p w:rsidR="00045C5B" w:rsidRDefault="00045C5B">
            <w:pPr>
              <w:pStyle w:val="ConsPlusNormal"/>
              <w:jc w:val="center"/>
            </w:pPr>
            <w:r>
              <w:t>320</w:t>
            </w:r>
          </w:p>
        </w:tc>
        <w:tc>
          <w:tcPr>
            <w:tcW w:w="1304" w:type="dxa"/>
            <w:tcBorders>
              <w:top w:val="nil"/>
              <w:left w:val="nil"/>
              <w:bottom w:val="nil"/>
              <w:right w:val="nil"/>
            </w:tcBorders>
            <w:vAlign w:val="bottom"/>
          </w:tcPr>
          <w:p w:rsidR="00045C5B" w:rsidRDefault="00045C5B">
            <w:pPr>
              <w:pStyle w:val="ConsPlusNormal"/>
              <w:jc w:val="right"/>
            </w:pPr>
            <w:r>
              <w:t>72949,9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Развитие паллиативной медицинской помощи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Ц2601R2010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43068,2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Ц2601R2010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43068,2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Ц2601R2010</w:t>
            </w:r>
          </w:p>
        </w:tc>
        <w:tc>
          <w:tcPr>
            <w:tcW w:w="680" w:type="dxa"/>
            <w:tcBorders>
              <w:top w:val="nil"/>
              <w:left w:val="nil"/>
              <w:bottom w:val="nil"/>
              <w:right w:val="nil"/>
            </w:tcBorders>
            <w:vAlign w:val="bottom"/>
          </w:tcPr>
          <w:p w:rsidR="00045C5B" w:rsidRDefault="00045C5B">
            <w:pPr>
              <w:pStyle w:val="ConsPlusNormal"/>
              <w:jc w:val="center"/>
            </w:pPr>
            <w:r>
              <w:t>320</w:t>
            </w:r>
          </w:p>
        </w:tc>
        <w:tc>
          <w:tcPr>
            <w:tcW w:w="1304" w:type="dxa"/>
            <w:tcBorders>
              <w:top w:val="nil"/>
              <w:left w:val="nil"/>
              <w:bottom w:val="nil"/>
              <w:right w:val="nil"/>
            </w:tcBorders>
            <w:vAlign w:val="bottom"/>
          </w:tcPr>
          <w:p w:rsidR="00045C5B" w:rsidRDefault="00045C5B">
            <w:pPr>
              <w:pStyle w:val="ConsPlusNormal"/>
              <w:jc w:val="right"/>
            </w:pPr>
            <w:r>
              <w:t>43068,2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"Обеспечение лекарственными препаратами больных жизнеугрожающими и хроническими прогрессирующими редкими (орфанными) заболеваниями"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Ц260200000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218956,8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лекарственными препаратами больных жизнеугрожающими и хроническими прогрессирующими редкими (орфанными) заболеваниями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Ц260210300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218956,8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Ц260210300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218956,8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Ц260210300</w:t>
            </w:r>
          </w:p>
        </w:tc>
        <w:tc>
          <w:tcPr>
            <w:tcW w:w="680" w:type="dxa"/>
            <w:tcBorders>
              <w:top w:val="nil"/>
              <w:left w:val="nil"/>
              <w:bottom w:val="nil"/>
              <w:right w:val="nil"/>
            </w:tcBorders>
            <w:vAlign w:val="bottom"/>
          </w:tcPr>
          <w:p w:rsidR="00045C5B" w:rsidRDefault="00045C5B">
            <w:pPr>
              <w:pStyle w:val="ConsPlusNormal"/>
              <w:jc w:val="center"/>
            </w:pPr>
            <w:r>
              <w:t>320</w:t>
            </w:r>
          </w:p>
        </w:tc>
        <w:tc>
          <w:tcPr>
            <w:tcW w:w="1304" w:type="dxa"/>
            <w:tcBorders>
              <w:top w:val="nil"/>
              <w:left w:val="nil"/>
              <w:bottom w:val="nil"/>
              <w:right w:val="nil"/>
            </w:tcBorders>
            <w:vAlign w:val="bottom"/>
          </w:tcPr>
          <w:p w:rsidR="00045C5B" w:rsidRDefault="00045C5B">
            <w:pPr>
              <w:pStyle w:val="ConsPlusNormal"/>
              <w:jc w:val="right"/>
            </w:pPr>
            <w:r>
              <w:t>218956,8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274" w:history="1">
              <w:r w:rsidR="00045C5B">
                <w:rPr>
                  <w:color w:val="0000FF"/>
                </w:rPr>
                <w:t>Подпрограмма</w:t>
              </w:r>
            </w:hyperlink>
            <w:r w:rsidR="00045C5B">
              <w:t xml:space="preserve"> "Организация обязательного медицинского страхования граждан Российской Федерации"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Ц280000000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5088656,4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"Организация обязательного медицинского страхования неработающих граждан"</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Ц280200000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5088656,4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Ц280210260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5088656,4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Ц280210260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5088656,4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Социальные выплаты гражданам, кроме </w:t>
            </w:r>
            <w:r>
              <w:lastRenderedPageBreak/>
              <w:t>публичных нормативных социальных выплат</w:t>
            </w:r>
          </w:p>
        </w:tc>
        <w:tc>
          <w:tcPr>
            <w:tcW w:w="454" w:type="dxa"/>
            <w:tcBorders>
              <w:top w:val="nil"/>
              <w:left w:val="nil"/>
              <w:bottom w:val="nil"/>
              <w:right w:val="nil"/>
            </w:tcBorders>
            <w:vAlign w:val="bottom"/>
          </w:tcPr>
          <w:p w:rsidR="00045C5B" w:rsidRDefault="00045C5B">
            <w:pPr>
              <w:pStyle w:val="ConsPlusNormal"/>
              <w:jc w:val="center"/>
            </w:pPr>
            <w:r>
              <w:lastRenderedPageBreak/>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Ц280210260</w:t>
            </w:r>
          </w:p>
        </w:tc>
        <w:tc>
          <w:tcPr>
            <w:tcW w:w="680" w:type="dxa"/>
            <w:tcBorders>
              <w:top w:val="nil"/>
              <w:left w:val="nil"/>
              <w:bottom w:val="nil"/>
              <w:right w:val="nil"/>
            </w:tcBorders>
            <w:vAlign w:val="bottom"/>
          </w:tcPr>
          <w:p w:rsidR="00045C5B" w:rsidRDefault="00045C5B">
            <w:pPr>
              <w:pStyle w:val="ConsPlusNormal"/>
              <w:jc w:val="center"/>
            </w:pPr>
            <w:r>
              <w:t>320</w:t>
            </w:r>
          </w:p>
        </w:tc>
        <w:tc>
          <w:tcPr>
            <w:tcW w:w="1304" w:type="dxa"/>
            <w:tcBorders>
              <w:top w:val="nil"/>
              <w:left w:val="nil"/>
              <w:bottom w:val="nil"/>
              <w:right w:val="nil"/>
            </w:tcBorders>
            <w:vAlign w:val="bottom"/>
          </w:tcPr>
          <w:p w:rsidR="00045C5B" w:rsidRDefault="00045C5B">
            <w:pPr>
              <w:pStyle w:val="ConsPlusNormal"/>
              <w:jc w:val="right"/>
            </w:pPr>
            <w:r>
              <w:t>5088656,4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 xml:space="preserve">Государственная </w:t>
            </w:r>
            <w:hyperlink r:id="rId275"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4278834,9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276" w:history="1">
              <w:r w:rsidR="00045C5B">
                <w:rPr>
                  <w:color w:val="0000FF"/>
                </w:rPr>
                <w:t>Подпрограмма</w:t>
              </w:r>
            </w:hyperlink>
            <w:r w:rsidR="00045C5B">
              <w:t xml:space="preserve"> "Социальное обеспечение граждан"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3057027,5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3008291,3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Выплата социального пособия на погребение и возмещение расходов по гарантированному перечню услуг по погребению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Ц310110530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13512,4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Ц310110530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107,7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Ц310110530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107,7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Ц310110530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13404,7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Ц310110530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304" w:type="dxa"/>
            <w:tcBorders>
              <w:top w:val="nil"/>
              <w:left w:val="nil"/>
              <w:bottom w:val="nil"/>
              <w:right w:val="nil"/>
            </w:tcBorders>
            <w:vAlign w:val="bottom"/>
          </w:tcPr>
          <w:p w:rsidR="00045C5B" w:rsidRDefault="00045C5B">
            <w:pPr>
              <w:pStyle w:val="ConsPlusNormal"/>
              <w:jc w:val="right"/>
            </w:pPr>
            <w:r>
              <w:t>13404,7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Социальная поддержка лиц, удостоенных почетного звания "Почетный гражданин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Ц310110540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344,4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Ц310110540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344,4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Ц310110540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304" w:type="dxa"/>
            <w:tcBorders>
              <w:top w:val="nil"/>
              <w:left w:val="nil"/>
              <w:bottom w:val="nil"/>
              <w:right w:val="nil"/>
            </w:tcBorders>
            <w:vAlign w:val="bottom"/>
          </w:tcPr>
          <w:p w:rsidR="00045C5B" w:rsidRDefault="00045C5B">
            <w:pPr>
              <w:pStyle w:val="ConsPlusNormal"/>
              <w:jc w:val="right"/>
            </w:pPr>
            <w:r>
              <w:t>344,4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мер социальной поддержки отдельных категорий граждан по оплате жилищно-коммунальных услуг</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Ц310110550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151326,2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Ц310110550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349,9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Ц310110550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349,9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Ц310110550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46161,2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Ц310110550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304" w:type="dxa"/>
            <w:tcBorders>
              <w:top w:val="nil"/>
              <w:left w:val="nil"/>
              <w:bottom w:val="nil"/>
              <w:right w:val="nil"/>
            </w:tcBorders>
            <w:vAlign w:val="bottom"/>
          </w:tcPr>
          <w:p w:rsidR="00045C5B" w:rsidRDefault="00045C5B">
            <w:pPr>
              <w:pStyle w:val="ConsPlusNormal"/>
              <w:jc w:val="right"/>
            </w:pPr>
            <w:r>
              <w:t>46161,2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Ц310110550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104815,1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Субвенции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Ц310110550</w:t>
            </w:r>
          </w:p>
        </w:tc>
        <w:tc>
          <w:tcPr>
            <w:tcW w:w="680" w:type="dxa"/>
            <w:tcBorders>
              <w:top w:val="nil"/>
              <w:left w:val="nil"/>
              <w:bottom w:val="nil"/>
              <w:right w:val="nil"/>
            </w:tcBorders>
            <w:vAlign w:val="bottom"/>
          </w:tcPr>
          <w:p w:rsidR="00045C5B" w:rsidRDefault="00045C5B">
            <w:pPr>
              <w:pStyle w:val="ConsPlusNormal"/>
              <w:jc w:val="center"/>
            </w:pPr>
            <w:r>
              <w:t>530</w:t>
            </w:r>
          </w:p>
        </w:tc>
        <w:tc>
          <w:tcPr>
            <w:tcW w:w="1304" w:type="dxa"/>
            <w:tcBorders>
              <w:top w:val="nil"/>
              <w:left w:val="nil"/>
              <w:bottom w:val="nil"/>
              <w:right w:val="nil"/>
            </w:tcBorders>
            <w:vAlign w:val="bottom"/>
          </w:tcPr>
          <w:p w:rsidR="00045C5B" w:rsidRDefault="00045C5B">
            <w:pPr>
              <w:pStyle w:val="ConsPlusNormal"/>
              <w:jc w:val="right"/>
            </w:pPr>
            <w:r>
              <w:t>104815,1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гражданам субсидий на оплату жилищно-коммунальных услуг</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Ц310110560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300393,9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Ц310110560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2967,8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Ц310110560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2967,8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Ц310110560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297426,1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Ц310110560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304" w:type="dxa"/>
            <w:tcBorders>
              <w:top w:val="nil"/>
              <w:left w:val="nil"/>
              <w:bottom w:val="nil"/>
              <w:right w:val="nil"/>
            </w:tcBorders>
            <w:vAlign w:val="bottom"/>
          </w:tcPr>
          <w:p w:rsidR="00045C5B" w:rsidRDefault="00045C5B">
            <w:pPr>
              <w:pStyle w:val="ConsPlusNormal"/>
              <w:jc w:val="right"/>
            </w:pPr>
            <w:r>
              <w:t>297426,1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мер социальной поддержки ветеранов труда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Ц310110570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1692210,6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Ц310110570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18250,0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Ц310110570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18250,0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Ц310110570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1673960,6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Ц310110570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304" w:type="dxa"/>
            <w:tcBorders>
              <w:top w:val="nil"/>
              <w:left w:val="nil"/>
              <w:bottom w:val="nil"/>
              <w:right w:val="nil"/>
            </w:tcBorders>
            <w:vAlign w:val="bottom"/>
          </w:tcPr>
          <w:p w:rsidR="00045C5B" w:rsidRDefault="00045C5B">
            <w:pPr>
              <w:pStyle w:val="ConsPlusNormal"/>
              <w:jc w:val="right"/>
            </w:pPr>
            <w:r>
              <w:t>1673960,6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мер социальной поддержки тружеников тыла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Ц310110580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16853,5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Ц310110580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216,3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Ц310110580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216,3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Ц310110580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16637,2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Ц310110580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304" w:type="dxa"/>
            <w:tcBorders>
              <w:top w:val="nil"/>
              <w:left w:val="nil"/>
              <w:bottom w:val="nil"/>
              <w:right w:val="nil"/>
            </w:tcBorders>
            <w:vAlign w:val="bottom"/>
          </w:tcPr>
          <w:p w:rsidR="00045C5B" w:rsidRDefault="00045C5B">
            <w:pPr>
              <w:pStyle w:val="ConsPlusNormal"/>
              <w:jc w:val="right"/>
            </w:pPr>
            <w:r>
              <w:t>16637,2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Обеспечение мер социальной поддержки реабилитированных лиц и лиц, признанных пострадавшими от политических репрессий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27203,3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349,1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349,1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Ц310110590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26854,2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Ц310110590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304" w:type="dxa"/>
            <w:tcBorders>
              <w:top w:val="nil"/>
              <w:left w:val="nil"/>
              <w:bottom w:val="nil"/>
              <w:right w:val="nil"/>
            </w:tcBorders>
            <w:vAlign w:val="bottom"/>
          </w:tcPr>
          <w:p w:rsidR="00045C5B" w:rsidRDefault="00045C5B">
            <w:pPr>
              <w:pStyle w:val="ConsPlusNormal"/>
              <w:jc w:val="right"/>
            </w:pPr>
            <w:r>
              <w:t>26854,2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Дополнительные выплаты инвалидам боевых действий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Ц310110600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868,0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Ц310110600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11,0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Ц310110600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11,0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Ц310110600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857,0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Ц310110600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304" w:type="dxa"/>
            <w:tcBorders>
              <w:top w:val="nil"/>
              <w:left w:val="nil"/>
              <w:bottom w:val="nil"/>
              <w:right w:val="nil"/>
            </w:tcBorders>
            <w:vAlign w:val="bottom"/>
          </w:tcPr>
          <w:p w:rsidR="00045C5B" w:rsidRDefault="00045C5B">
            <w:pPr>
              <w:pStyle w:val="ConsPlusNormal"/>
              <w:jc w:val="right"/>
            </w:pPr>
            <w:r>
              <w:t>857,0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Оказание материальной помощи гражданам, находящимся в трудной жизненной ситуации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Ц310110610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588,7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Ц310110610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588,7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Ц310110610</w:t>
            </w:r>
          </w:p>
        </w:tc>
        <w:tc>
          <w:tcPr>
            <w:tcW w:w="680" w:type="dxa"/>
            <w:tcBorders>
              <w:top w:val="nil"/>
              <w:left w:val="nil"/>
              <w:bottom w:val="nil"/>
              <w:right w:val="nil"/>
            </w:tcBorders>
            <w:vAlign w:val="bottom"/>
          </w:tcPr>
          <w:p w:rsidR="00045C5B" w:rsidRDefault="00045C5B">
            <w:pPr>
              <w:pStyle w:val="ConsPlusNormal"/>
              <w:jc w:val="center"/>
            </w:pPr>
            <w:r>
              <w:t>320</w:t>
            </w:r>
          </w:p>
        </w:tc>
        <w:tc>
          <w:tcPr>
            <w:tcW w:w="1304" w:type="dxa"/>
            <w:tcBorders>
              <w:top w:val="nil"/>
              <w:left w:val="nil"/>
              <w:bottom w:val="nil"/>
              <w:right w:val="nil"/>
            </w:tcBorders>
            <w:vAlign w:val="bottom"/>
          </w:tcPr>
          <w:p w:rsidR="00045C5B" w:rsidRDefault="00045C5B">
            <w:pPr>
              <w:pStyle w:val="ConsPlusNormal"/>
              <w:jc w:val="right"/>
            </w:pPr>
            <w:r>
              <w:t>588,7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Денежная компенсация стоимости проезда к месту проведения программного гемодиализа и обратно</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Ц310110670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10457,0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Ц310110670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60,6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Ц310110670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60,6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Социальное обеспечение и иные выплаты </w:t>
            </w:r>
            <w:r>
              <w:lastRenderedPageBreak/>
              <w:t>населению</w:t>
            </w:r>
          </w:p>
        </w:tc>
        <w:tc>
          <w:tcPr>
            <w:tcW w:w="454" w:type="dxa"/>
            <w:tcBorders>
              <w:top w:val="nil"/>
              <w:left w:val="nil"/>
              <w:bottom w:val="nil"/>
              <w:right w:val="nil"/>
            </w:tcBorders>
            <w:vAlign w:val="bottom"/>
          </w:tcPr>
          <w:p w:rsidR="00045C5B" w:rsidRDefault="00045C5B">
            <w:pPr>
              <w:pStyle w:val="ConsPlusNormal"/>
              <w:jc w:val="center"/>
            </w:pPr>
            <w:r>
              <w:lastRenderedPageBreak/>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Ц310110670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10396,4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Ц310110670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304" w:type="dxa"/>
            <w:tcBorders>
              <w:top w:val="nil"/>
              <w:left w:val="nil"/>
              <w:bottom w:val="nil"/>
              <w:right w:val="nil"/>
            </w:tcBorders>
            <w:vAlign w:val="bottom"/>
          </w:tcPr>
          <w:p w:rsidR="00045C5B" w:rsidRDefault="00045C5B">
            <w:pPr>
              <w:pStyle w:val="ConsPlusNormal"/>
              <w:jc w:val="right"/>
            </w:pPr>
            <w:r>
              <w:t>10396,4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Компенсация расходов на уплату взноса на капитальный ремонт общего имущества в многоквартирном доме отдельным категориям граждан</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Ц310114950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3139,5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Ц310114950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110,0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Ц310114950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110,0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Ц310114950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3029,5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Ц310114950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304" w:type="dxa"/>
            <w:tcBorders>
              <w:top w:val="nil"/>
              <w:left w:val="nil"/>
              <w:bottom w:val="nil"/>
              <w:right w:val="nil"/>
            </w:tcBorders>
            <w:vAlign w:val="bottom"/>
          </w:tcPr>
          <w:p w:rsidR="00045C5B" w:rsidRDefault="00045C5B">
            <w:pPr>
              <w:pStyle w:val="ConsPlusNormal"/>
              <w:jc w:val="right"/>
            </w:pPr>
            <w:r>
              <w:t>3029,5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Денежная компенсация части затрат на проезд отдельным категориям граждан в Чувашской Республике</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Ц310116530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15234,5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Ц310116530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140,0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Ц310116530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140,0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Ц310116530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15094,5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Ц310116530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304" w:type="dxa"/>
            <w:tcBorders>
              <w:top w:val="nil"/>
              <w:left w:val="nil"/>
              <w:bottom w:val="nil"/>
              <w:right w:val="nil"/>
            </w:tcBorders>
            <w:vAlign w:val="bottom"/>
          </w:tcPr>
          <w:p w:rsidR="00045C5B" w:rsidRDefault="00045C5B">
            <w:pPr>
              <w:pStyle w:val="ConsPlusNormal"/>
              <w:jc w:val="right"/>
            </w:pPr>
            <w:r>
              <w:t>15094,5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за счет субвенции, предоставляемой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Ц310151370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28889,8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Ц310151370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433,3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Ц310151370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433,3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Ц310151370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28456,5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Ц310151370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304" w:type="dxa"/>
            <w:tcBorders>
              <w:top w:val="nil"/>
              <w:left w:val="nil"/>
              <w:bottom w:val="nil"/>
              <w:right w:val="nil"/>
            </w:tcBorders>
            <w:vAlign w:val="bottom"/>
          </w:tcPr>
          <w:p w:rsidR="00045C5B" w:rsidRDefault="00045C5B">
            <w:pPr>
              <w:pStyle w:val="ConsPlusNormal"/>
              <w:jc w:val="right"/>
            </w:pPr>
            <w:r>
              <w:t>28456,5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за счет субвенции, предоставляемой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Ц310152200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59442,0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Ц310152200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891,6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Ц310152200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891,6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Ц310152200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58550,4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Ц310152200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304" w:type="dxa"/>
            <w:tcBorders>
              <w:top w:val="nil"/>
              <w:left w:val="nil"/>
              <w:bottom w:val="nil"/>
              <w:right w:val="nil"/>
            </w:tcBorders>
            <w:vAlign w:val="bottom"/>
          </w:tcPr>
          <w:p w:rsidR="00045C5B" w:rsidRDefault="00045C5B">
            <w:pPr>
              <w:pStyle w:val="ConsPlusNormal"/>
              <w:jc w:val="right"/>
            </w:pPr>
            <w:r>
              <w:t>58550,4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277" w:history="1">
              <w:r>
                <w:rPr>
                  <w:color w:val="0000FF"/>
                </w:rPr>
                <w:t>законом</w:t>
              </w:r>
            </w:hyperlink>
            <w:r>
              <w:t xml:space="preserve"> от 17 сентября 1998 года N 157-ФЗ "Об иммунопрофилактике инфекционных болезней" за счет субвенции, предоставляемой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Ц310152400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56,2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Ц310152400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0,7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Ц310152400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0,7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Ц310152400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55,5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Ц310152400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304" w:type="dxa"/>
            <w:tcBorders>
              <w:top w:val="nil"/>
              <w:left w:val="nil"/>
              <w:bottom w:val="nil"/>
              <w:right w:val="nil"/>
            </w:tcBorders>
            <w:vAlign w:val="bottom"/>
          </w:tcPr>
          <w:p w:rsidR="00045C5B" w:rsidRDefault="00045C5B">
            <w:pPr>
              <w:pStyle w:val="ConsPlusNormal"/>
              <w:jc w:val="right"/>
            </w:pPr>
            <w:r>
              <w:t>55,5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Оплата жилищно-коммунальных услуг отдельным категориям граждан за счет субвенции, предоставляемой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Ц310152500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672975,8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lastRenderedPageBreak/>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Ц310152500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10094,6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Ц310152500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10094,6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Ц310152500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662881,2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Ц310152500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304" w:type="dxa"/>
            <w:tcBorders>
              <w:top w:val="nil"/>
              <w:left w:val="nil"/>
              <w:bottom w:val="nil"/>
              <w:right w:val="nil"/>
            </w:tcBorders>
            <w:vAlign w:val="bottom"/>
          </w:tcPr>
          <w:p w:rsidR="00045C5B" w:rsidRDefault="00045C5B">
            <w:pPr>
              <w:pStyle w:val="ConsPlusNormal"/>
              <w:jc w:val="right"/>
            </w:pPr>
            <w:r>
              <w:t>662881,2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278"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Ц310152700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8849,1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Ц310152700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8849,1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Ц310152700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304" w:type="dxa"/>
            <w:tcBorders>
              <w:top w:val="nil"/>
              <w:left w:val="nil"/>
              <w:bottom w:val="nil"/>
              <w:right w:val="nil"/>
            </w:tcBorders>
            <w:vAlign w:val="bottom"/>
          </w:tcPr>
          <w:p w:rsidR="00045C5B" w:rsidRDefault="00045C5B">
            <w:pPr>
              <w:pStyle w:val="ConsPlusNormal"/>
              <w:jc w:val="right"/>
            </w:pPr>
            <w:r>
              <w:t>8849,1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w:t>
            </w:r>
            <w:hyperlink r:id="rId279" w:history="1">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за счет субвенции, предоставляемой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Ц310152800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178,8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Ц310152800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2,7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Ц310152800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2,7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Ц310152800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176,1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Ц310152800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304" w:type="dxa"/>
            <w:tcBorders>
              <w:top w:val="nil"/>
              <w:left w:val="nil"/>
              <w:bottom w:val="nil"/>
              <w:right w:val="nil"/>
            </w:tcBorders>
            <w:vAlign w:val="bottom"/>
          </w:tcPr>
          <w:p w:rsidR="00045C5B" w:rsidRDefault="00045C5B">
            <w:pPr>
              <w:pStyle w:val="ConsPlusNormal"/>
              <w:jc w:val="right"/>
            </w:pPr>
            <w:r>
              <w:t>176,1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Компенсация отдельным категориям граждан оплаты взноса на капитальный ремонт общего имущества в многоквартирном доме</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Ц3101R4620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5767,6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Ц3101R4620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5767,6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Ц3101R4620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304" w:type="dxa"/>
            <w:tcBorders>
              <w:top w:val="nil"/>
              <w:left w:val="nil"/>
              <w:bottom w:val="nil"/>
              <w:right w:val="nil"/>
            </w:tcBorders>
            <w:vAlign w:val="bottom"/>
          </w:tcPr>
          <w:p w:rsidR="00045C5B" w:rsidRDefault="00045C5B">
            <w:pPr>
              <w:pStyle w:val="ConsPlusNormal"/>
              <w:jc w:val="right"/>
            </w:pPr>
            <w:r>
              <w:t>5767,6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"Создание благоприятных условий жизнедеятельности ветеранам, гражданам пожилого возраста, инвалидам"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Ц310500000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1736,2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Проведение мероприятий, связанных с празднованием годовщины Победы в Великой Отечественной войне</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Ц310510640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681,2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Ц310510640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681,2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Ц310510640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681,2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Мероприятия, приуроченные к проведению Международного дня инвалидов</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Ц310510650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104,9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Ц310510650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104,9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Ц310510650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104,9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Осуществление мероприятий по проведению информационно-разъяснительной и методической работы по социальной защите граждан и изготовление бланочной продукции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Ц310511530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950,1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Ц310511530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950,1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Ц310511530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950,1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"Реализация мероприятий регионального проекта "Обеспечение медицинских организаций системы здравоохранения квалифицированными кадрами"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Ц31N500000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47000,0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Обеспечение мер социальной поддержки </w:t>
            </w:r>
            <w:r>
              <w:lastRenderedPageBreak/>
              <w:t>отдельных категорий граждан по оплате жилищно-коммунальных услуг</w:t>
            </w:r>
          </w:p>
        </w:tc>
        <w:tc>
          <w:tcPr>
            <w:tcW w:w="454" w:type="dxa"/>
            <w:tcBorders>
              <w:top w:val="nil"/>
              <w:left w:val="nil"/>
              <w:bottom w:val="nil"/>
              <w:right w:val="nil"/>
            </w:tcBorders>
            <w:vAlign w:val="bottom"/>
          </w:tcPr>
          <w:p w:rsidR="00045C5B" w:rsidRDefault="00045C5B">
            <w:pPr>
              <w:pStyle w:val="ConsPlusNormal"/>
              <w:jc w:val="center"/>
            </w:pPr>
            <w:r>
              <w:lastRenderedPageBreak/>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Ц31N510550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47000,0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Ц31N510550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47000,0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Ц31N510550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304" w:type="dxa"/>
            <w:tcBorders>
              <w:top w:val="nil"/>
              <w:left w:val="nil"/>
              <w:bottom w:val="nil"/>
              <w:right w:val="nil"/>
            </w:tcBorders>
            <w:vAlign w:val="bottom"/>
          </w:tcPr>
          <w:p w:rsidR="00045C5B" w:rsidRDefault="00045C5B">
            <w:pPr>
              <w:pStyle w:val="ConsPlusNormal"/>
              <w:jc w:val="right"/>
            </w:pPr>
            <w:r>
              <w:t>47000,0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280" w:history="1">
              <w:r w:rsidR="00045C5B">
                <w:rPr>
                  <w:color w:val="0000FF"/>
                </w:rPr>
                <w:t>Подпрограмма</w:t>
              </w:r>
            </w:hyperlink>
            <w:r w:rsidR="00045C5B">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1221807,4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"Организация предоставления денежных выплат и пособий гражданам, имеющим детей"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1220510,0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Выплата ежемесячного пособия на ребенка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Ц340110750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475135,7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Ц340110750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2,3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Ц340110750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2,3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Ц340110750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475133,4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Ц340110750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304" w:type="dxa"/>
            <w:tcBorders>
              <w:top w:val="nil"/>
              <w:left w:val="nil"/>
              <w:bottom w:val="nil"/>
              <w:right w:val="nil"/>
            </w:tcBorders>
            <w:vAlign w:val="bottom"/>
          </w:tcPr>
          <w:p w:rsidR="00045C5B" w:rsidRDefault="00045C5B">
            <w:pPr>
              <w:pStyle w:val="ConsPlusNormal"/>
              <w:jc w:val="right"/>
            </w:pPr>
            <w:r>
              <w:t>475133,4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Ежемесячное пособие лицам из числа детей-сирот и детей, оставшихся без попечения родителей, в возрасте старше 18 лет,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 приемных родителей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Ц340110760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3840,6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Ц340110760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2,0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Ц340110760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2,0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Ц340110760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3838,6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Публичные нормативные социальные выплаты </w:t>
            </w:r>
            <w:r>
              <w:lastRenderedPageBreak/>
              <w:t>гражданам</w:t>
            </w:r>
          </w:p>
        </w:tc>
        <w:tc>
          <w:tcPr>
            <w:tcW w:w="454" w:type="dxa"/>
            <w:tcBorders>
              <w:top w:val="nil"/>
              <w:left w:val="nil"/>
              <w:bottom w:val="nil"/>
              <w:right w:val="nil"/>
            </w:tcBorders>
            <w:vAlign w:val="bottom"/>
          </w:tcPr>
          <w:p w:rsidR="00045C5B" w:rsidRDefault="00045C5B">
            <w:pPr>
              <w:pStyle w:val="ConsPlusNormal"/>
              <w:jc w:val="center"/>
            </w:pPr>
            <w:r>
              <w:lastRenderedPageBreak/>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Ц340110760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304" w:type="dxa"/>
            <w:tcBorders>
              <w:top w:val="nil"/>
              <w:left w:val="nil"/>
              <w:bottom w:val="nil"/>
              <w:right w:val="nil"/>
            </w:tcBorders>
            <w:vAlign w:val="bottom"/>
          </w:tcPr>
          <w:p w:rsidR="00045C5B" w:rsidRDefault="00045C5B">
            <w:pPr>
              <w:pStyle w:val="ConsPlusNormal"/>
              <w:jc w:val="right"/>
            </w:pPr>
            <w:r>
              <w:t>3838,6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Ежемесячная денежная компенсация на продовольственные товары детям инвалидов, граждан, умерших вследствие чернобыльской катастрофы, в возрасте от 14 до 18 лет</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Ц340110770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Ц340110770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4,0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Ц340110770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304" w:type="dxa"/>
            <w:tcBorders>
              <w:top w:val="nil"/>
              <w:left w:val="nil"/>
              <w:bottom w:val="nil"/>
              <w:right w:val="nil"/>
            </w:tcBorders>
            <w:vAlign w:val="bottom"/>
          </w:tcPr>
          <w:p w:rsidR="00045C5B" w:rsidRDefault="00045C5B">
            <w:pPr>
              <w:pStyle w:val="ConsPlusNormal"/>
              <w:jc w:val="right"/>
            </w:pPr>
            <w:r>
              <w:t>4,0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Государственная поддержка семей, имеющих детей, в виде республиканского материнского (семейного) капитала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Ц340110780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146800,0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Ц340110780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146800,0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Ц340110780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304" w:type="dxa"/>
            <w:tcBorders>
              <w:top w:val="nil"/>
              <w:left w:val="nil"/>
              <w:bottom w:val="nil"/>
              <w:right w:val="nil"/>
            </w:tcBorders>
            <w:vAlign w:val="bottom"/>
          </w:tcPr>
          <w:p w:rsidR="00045C5B" w:rsidRDefault="00045C5B">
            <w:pPr>
              <w:pStyle w:val="ConsPlusNormal"/>
              <w:jc w:val="right"/>
            </w:pPr>
            <w:r>
              <w:t>146800,0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Возмещение 50 процентов от стоимости проезда на междугородном транспорте один раз в год к месту лечения и обратно в пределах Российской Федерации детям, нуждающимся в санаторно-курортном лечении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Ц340110790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124,0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Ц340110790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124,0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Ц340110790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304" w:type="dxa"/>
            <w:tcBorders>
              <w:top w:val="nil"/>
              <w:left w:val="nil"/>
              <w:bottom w:val="nil"/>
              <w:right w:val="nil"/>
            </w:tcBorders>
            <w:vAlign w:val="bottom"/>
          </w:tcPr>
          <w:p w:rsidR="00045C5B" w:rsidRDefault="00045C5B">
            <w:pPr>
              <w:pStyle w:val="ConsPlusNormal"/>
              <w:jc w:val="right"/>
            </w:pPr>
            <w:r>
              <w:t>124,0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281"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Ц340153800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594605,7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Ц340153800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3,5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Ц340153800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3,5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Ц340153800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594602,2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Ц340153800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304" w:type="dxa"/>
            <w:tcBorders>
              <w:top w:val="nil"/>
              <w:left w:val="nil"/>
              <w:bottom w:val="nil"/>
              <w:right w:val="nil"/>
            </w:tcBorders>
            <w:vAlign w:val="bottom"/>
          </w:tcPr>
          <w:p w:rsidR="00045C5B" w:rsidRDefault="00045C5B">
            <w:pPr>
              <w:pStyle w:val="ConsPlusNormal"/>
              <w:jc w:val="right"/>
            </w:pPr>
            <w:r>
              <w:t>594602,2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"Организация и проведение мероприятий, направленных на сохранение семейных ценностей"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Ц340600000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1297,4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Проведение новогодних праздников для детей, нуждающихся в социальной поддержке</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Ц340610850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936,9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Ц340610850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936,9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Ц340610850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936,9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Проведение республиканского слета трудовых династий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Ц340610860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111,9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Ц340610860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111,9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Ц340610860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111,9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Проведение мероприятий по награждению орденом "За любовь и верность" супружеских пар, состоящих в зарегистрированном браке 50 и более лет, воспитавших детей - достойных граждан Российской Федерации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Ц340610870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248,6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Ц340610870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248,6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Ц340610870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248,6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282"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Ц400000000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1080,0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283" w:history="1">
              <w:r w:rsidR="00045C5B">
                <w:rPr>
                  <w:color w:val="0000FF"/>
                </w:rPr>
                <w:t>Подпрограмма</w:t>
              </w:r>
            </w:hyperlink>
            <w:r w:rsidR="00045C5B">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Ц410000000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1080,0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"Развитие профессионального искусства"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Ц410500000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1080,0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Ежемесячные пожизненные государственные пособия за особые заслуги в развитии культуры и науки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Ц410511010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1080,0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Ц410511010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1080,0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Ц410511010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304" w:type="dxa"/>
            <w:tcBorders>
              <w:top w:val="nil"/>
              <w:left w:val="nil"/>
              <w:bottom w:val="nil"/>
              <w:right w:val="nil"/>
            </w:tcBorders>
            <w:vAlign w:val="bottom"/>
          </w:tcPr>
          <w:p w:rsidR="00045C5B" w:rsidRDefault="00045C5B">
            <w:pPr>
              <w:pStyle w:val="ConsPlusNormal"/>
              <w:jc w:val="right"/>
            </w:pPr>
            <w:r>
              <w:t>1080,0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284" w:history="1">
              <w:r>
                <w:rPr>
                  <w:color w:val="0000FF"/>
                </w:rPr>
                <w:t>программа</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594,0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285" w:history="1">
              <w:r w:rsidR="00045C5B">
                <w:rPr>
                  <w:color w:val="0000FF"/>
                </w:rPr>
                <w:t>Подпрограмма</w:t>
              </w:r>
            </w:hyperlink>
            <w:r w:rsidR="00045C5B">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594,0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"Назначение и выплата ежемесячных пожизненных государственных пособий выдающимся деятелям физической культуры и спорта, единовременных выплат, ежемесячных выплат спортсменам и тренерам"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Ц520400000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594,0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Ежемесячные пожизненные государственные пособия в области физической культуры и спорта для лиц, проживающих на территории Чувашской Республики, имеющих выдающиеся достижения и особые заслуги перед Российской Федерацией в области физической культуры и спорта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Ц520411490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594,0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Ц520411490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594,0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Ц520411490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304" w:type="dxa"/>
            <w:tcBorders>
              <w:top w:val="nil"/>
              <w:left w:val="nil"/>
              <w:bottom w:val="nil"/>
              <w:right w:val="nil"/>
            </w:tcBorders>
            <w:vAlign w:val="bottom"/>
          </w:tcPr>
          <w:p w:rsidR="00045C5B" w:rsidRDefault="00045C5B">
            <w:pPr>
              <w:pStyle w:val="ConsPlusNormal"/>
              <w:jc w:val="right"/>
            </w:pPr>
            <w:r>
              <w:t>594,0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286" w:history="1">
              <w:r>
                <w:rPr>
                  <w:color w:val="0000FF"/>
                </w:rPr>
                <w:t>программа</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Ц600000000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261968,6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287" w:history="1">
              <w:r w:rsidR="00045C5B">
                <w:rPr>
                  <w:color w:val="0000FF"/>
                </w:rPr>
                <w:t>Подпрограмма</w:t>
              </w:r>
            </w:hyperlink>
            <w:r w:rsidR="00045C5B">
              <w:t xml:space="preserve">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Ц610000000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261968,6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"Мероприятия в области содействия занятости населения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Ц610100000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261968,6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Социальные выплаты безработным гражданам в соответствии с </w:t>
            </w:r>
            <w:hyperlink r:id="rId288" w:history="1">
              <w:r>
                <w:rPr>
                  <w:color w:val="0000FF"/>
                </w:rPr>
                <w:t>Законом</w:t>
              </w:r>
            </w:hyperlink>
            <w:r>
              <w:t xml:space="preserve"> Российской </w:t>
            </w:r>
            <w:r>
              <w:lastRenderedPageBreak/>
              <w:t>Федерации от 19 апреля 1991 года N 1032-I "О занятости населения в Российской Федерации" за счет субвенции, предоставляемой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lastRenderedPageBreak/>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Ц610152900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261968,6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Ц610152900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1303,4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Ц610152900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1303,4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Ц610152900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260665,2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Ц610152900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304" w:type="dxa"/>
            <w:tcBorders>
              <w:top w:val="nil"/>
              <w:left w:val="nil"/>
              <w:bottom w:val="nil"/>
              <w:right w:val="nil"/>
            </w:tcBorders>
            <w:vAlign w:val="bottom"/>
          </w:tcPr>
          <w:p w:rsidR="00045C5B" w:rsidRDefault="00045C5B">
            <w:pPr>
              <w:pStyle w:val="ConsPlusNormal"/>
              <w:jc w:val="right"/>
            </w:pPr>
            <w:r>
              <w:t>242187,8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Ц610152900</w:t>
            </w:r>
          </w:p>
        </w:tc>
        <w:tc>
          <w:tcPr>
            <w:tcW w:w="680" w:type="dxa"/>
            <w:tcBorders>
              <w:top w:val="nil"/>
              <w:left w:val="nil"/>
              <w:bottom w:val="nil"/>
              <w:right w:val="nil"/>
            </w:tcBorders>
            <w:vAlign w:val="bottom"/>
          </w:tcPr>
          <w:p w:rsidR="00045C5B" w:rsidRDefault="00045C5B">
            <w:pPr>
              <w:pStyle w:val="ConsPlusNormal"/>
              <w:jc w:val="center"/>
            </w:pPr>
            <w:r>
              <w:t>320</w:t>
            </w:r>
          </w:p>
        </w:tc>
        <w:tc>
          <w:tcPr>
            <w:tcW w:w="1304" w:type="dxa"/>
            <w:tcBorders>
              <w:top w:val="nil"/>
              <w:left w:val="nil"/>
              <w:bottom w:val="nil"/>
              <w:right w:val="nil"/>
            </w:tcBorders>
            <w:vAlign w:val="bottom"/>
          </w:tcPr>
          <w:p w:rsidR="00045C5B" w:rsidRDefault="00045C5B">
            <w:pPr>
              <w:pStyle w:val="ConsPlusNormal"/>
              <w:jc w:val="right"/>
            </w:pPr>
            <w:r>
              <w:t>105,8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Стипендии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Ц610152900</w:t>
            </w:r>
          </w:p>
        </w:tc>
        <w:tc>
          <w:tcPr>
            <w:tcW w:w="680" w:type="dxa"/>
            <w:tcBorders>
              <w:top w:val="nil"/>
              <w:left w:val="nil"/>
              <w:bottom w:val="nil"/>
              <w:right w:val="nil"/>
            </w:tcBorders>
            <w:vAlign w:val="bottom"/>
          </w:tcPr>
          <w:p w:rsidR="00045C5B" w:rsidRDefault="00045C5B">
            <w:pPr>
              <w:pStyle w:val="ConsPlusNormal"/>
              <w:jc w:val="center"/>
            </w:pPr>
            <w:r>
              <w:t>340</w:t>
            </w:r>
          </w:p>
        </w:tc>
        <w:tc>
          <w:tcPr>
            <w:tcW w:w="1304" w:type="dxa"/>
            <w:tcBorders>
              <w:top w:val="nil"/>
              <w:left w:val="nil"/>
              <w:bottom w:val="nil"/>
              <w:right w:val="nil"/>
            </w:tcBorders>
            <w:vAlign w:val="bottom"/>
          </w:tcPr>
          <w:p w:rsidR="00045C5B" w:rsidRDefault="00045C5B">
            <w:pPr>
              <w:pStyle w:val="ConsPlusNormal"/>
              <w:jc w:val="right"/>
            </w:pPr>
            <w:r>
              <w:t>18371,6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289"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13900,3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290" w:history="1">
              <w:r w:rsidR="00045C5B">
                <w:rPr>
                  <w:color w:val="0000FF"/>
                </w:rPr>
                <w:t>Подпрограмма</w:t>
              </w:r>
            </w:hyperlink>
            <w:r w:rsidR="00045C5B">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13900,3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"Меры социальной поддержки"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Ц711400000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5875,3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Выплата социальных пособий обучающимся общеобразовательных организаций, профессиональных образовательных организаций и образовательных организаций высшего образования очной формы обучения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Ц711412020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3207,0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Ц711412020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7,0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Ц711412020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7,0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Социальное обеспечение и иные выплаты </w:t>
            </w:r>
            <w:r>
              <w:lastRenderedPageBreak/>
              <w:t>населению</w:t>
            </w:r>
          </w:p>
        </w:tc>
        <w:tc>
          <w:tcPr>
            <w:tcW w:w="454" w:type="dxa"/>
            <w:tcBorders>
              <w:top w:val="nil"/>
              <w:left w:val="nil"/>
              <w:bottom w:val="nil"/>
              <w:right w:val="nil"/>
            </w:tcBorders>
            <w:vAlign w:val="bottom"/>
          </w:tcPr>
          <w:p w:rsidR="00045C5B" w:rsidRDefault="00045C5B">
            <w:pPr>
              <w:pStyle w:val="ConsPlusNormal"/>
              <w:jc w:val="center"/>
            </w:pPr>
            <w:r>
              <w:lastRenderedPageBreak/>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Ц711412020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3200,0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Ц711412020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304" w:type="dxa"/>
            <w:tcBorders>
              <w:top w:val="nil"/>
              <w:left w:val="nil"/>
              <w:bottom w:val="nil"/>
              <w:right w:val="nil"/>
            </w:tcBorders>
            <w:vAlign w:val="bottom"/>
          </w:tcPr>
          <w:p w:rsidR="00045C5B" w:rsidRDefault="00045C5B">
            <w:pPr>
              <w:pStyle w:val="ConsPlusNormal"/>
              <w:jc w:val="right"/>
            </w:pPr>
            <w:r>
              <w:t>3200,0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Выплата социальных пособий обучающимся общеобразовательных организаций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Ц711412030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2668,3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Ц711412030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2668,3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Ц711412030</w:t>
            </w:r>
          </w:p>
        </w:tc>
        <w:tc>
          <w:tcPr>
            <w:tcW w:w="680" w:type="dxa"/>
            <w:tcBorders>
              <w:top w:val="nil"/>
              <w:left w:val="nil"/>
              <w:bottom w:val="nil"/>
              <w:right w:val="nil"/>
            </w:tcBorders>
            <w:vAlign w:val="bottom"/>
          </w:tcPr>
          <w:p w:rsidR="00045C5B" w:rsidRDefault="00045C5B">
            <w:pPr>
              <w:pStyle w:val="ConsPlusNormal"/>
              <w:jc w:val="center"/>
            </w:pPr>
            <w:r>
              <w:t>540</w:t>
            </w:r>
          </w:p>
        </w:tc>
        <w:tc>
          <w:tcPr>
            <w:tcW w:w="1304" w:type="dxa"/>
            <w:tcBorders>
              <w:top w:val="nil"/>
              <w:left w:val="nil"/>
              <w:bottom w:val="nil"/>
              <w:right w:val="nil"/>
            </w:tcBorders>
            <w:vAlign w:val="bottom"/>
          </w:tcPr>
          <w:p w:rsidR="00045C5B" w:rsidRDefault="00045C5B">
            <w:pPr>
              <w:pStyle w:val="ConsPlusNormal"/>
              <w:jc w:val="right"/>
            </w:pPr>
            <w:r>
              <w:t>2668,3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"Реализация мероприятий регионального проекта "Поддержка семей, имеющих детей"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Ц71E300000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8025,0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Назначение и выплата единовременного денежного пособия гражданам, усыновившим (удочерившим) ребенка (детей) на территории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Ц71E312060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8025,0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Ц71E312060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8025,0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Субвенции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Ц71E312060</w:t>
            </w:r>
          </w:p>
        </w:tc>
        <w:tc>
          <w:tcPr>
            <w:tcW w:w="680" w:type="dxa"/>
            <w:tcBorders>
              <w:top w:val="nil"/>
              <w:left w:val="nil"/>
              <w:bottom w:val="nil"/>
              <w:right w:val="nil"/>
            </w:tcBorders>
            <w:vAlign w:val="bottom"/>
          </w:tcPr>
          <w:p w:rsidR="00045C5B" w:rsidRDefault="00045C5B">
            <w:pPr>
              <w:pStyle w:val="ConsPlusNormal"/>
              <w:jc w:val="center"/>
            </w:pPr>
            <w:r>
              <w:t>530</w:t>
            </w:r>
          </w:p>
        </w:tc>
        <w:tc>
          <w:tcPr>
            <w:tcW w:w="1304" w:type="dxa"/>
            <w:tcBorders>
              <w:top w:val="nil"/>
              <w:left w:val="nil"/>
              <w:bottom w:val="nil"/>
              <w:right w:val="nil"/>
            </w:tcBorders>
            <w:vAlign w:val="bottom"/>
          </w:tcPr>
          <w:p w:rsidR="00045C5B" w:rsidRDefault="00045C5B">
            <w:pPr>
              <w:pStyle w:val="ConsPlusNormal"/>
              <w:jc w:val="right"/>
            </w:pPr>
            <w:r>
              <w:t>8025,0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291"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Ц900000000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112574,4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292" w:history="1">
              <w:r w:rsidR="00045C5B">
                <w:rPr>
                  <w:color w:val="0000FF"/>
                </w:rPr>
                <w:t>Подпрограмма</w:t>
              </w:r>
            </w:hyperlink>
            <w:r w:rsidR="00045C5B">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Ц990000000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112574,4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"Улучшение жилищных условий граждан на селе"</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Ц990100000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112574,4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Улучшение жилищных условий граждан, проживающих в сельской местности, в рамках реализации мероприятий по устойчивому развитию сельских территорий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Ц9901R5671</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112574,4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Ц9901R5671</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112574,4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Ц9901R5671</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112574,4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Охрана семьи и детства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1600630,2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Государственная программа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А200000000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104966,0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Подпрограмма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А220000000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104966,0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А220100000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104966,0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А22011А820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46876,6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А22011А820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46876,6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Субвенции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А22011А820</w:t>
            </w:r>
          </w:p>
        </w:tc>
        <w:tc>
          <w:tcPr>
            <w:tcW w:w="680" w:type="dxa"/>
            <w:tcBorders>
              <w:top w:val="nil"/>
              <w:left w:val="nil"/>
              <w:bottom w:val="nil"/>
              <w:right w:val="nil"/>
            </w:tcBorders>
            <w:vAlign w:val="bottom"/>
          </w:tcPr>
          <w:p w:rsidR="00045C5B" w:rsidRDefault="00045C5B">
            <w:pPr>
              <w:pStyle w:val="ConsPlusNormal"/>
              <w:jc w:val="center"/>
            </w:pPr>
            <w:r>
              <w:t>530</w:t>
            </w:r>
          </w:p>
        </w:tc>
        <w:tc>
          <w:tcPr>
            <w:tcW w:w="1304" w:type="dxa"/>
            <w:tcBorders>
              <w:top w:val="nil"/>
              <w:left w:val="nil"/>
              <w:bottom w:val="nil"/>
              <w:right w:val="nil"/>
            </w:tcBorders>
            <w:vAlign w:val="bottom"/>
          </w:tcPr>
          <w:p w:rsidR="00045C5B" w:rsidRDefault="00045C5B">
            <w:pPr>
              <w:pStyle w:val="ConsPlusNormal"/>
              <w:jc w:val="right"/>
            </w:pPr>
            <w:r>
              <w:t>46876,6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А2201R0820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58089,4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А2201R0820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58089,4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Субвенции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А2201R0820</w:t>
            </w:r>
          </w:p>
        </w:tc>
        <w:tc>
          <w:tcPr>
            <w:tcW w:w="680" w:type="dxa"/>
            <w:tcBorders>
              <w:top w:val="nil"/>
              <w:left w:val="nil"/>
              <w:bottom w:val="nil"/>
              <w:right w:val="nil"/>
            </w:tcBorders>
            <w:vAlign w:val="bottom"/>
          </w:tcPr>
          <w:p w:rsidR="00045C5B" w:rsidRDefault="00045C5B">
            <w:pPr>
              <w:pStyle w:val="ConsPlusNormal"/>
              <w:jc w:val="center"/>
            </w:pPr>
            <w:r>
              <w:t>530</w:t>
            </w:r>
          </w:p>
        </w:tc>
        <w:tc>
          <w:tcPr>
            <w:tcW w:w="1304" w:type="dxa"/>
            <w:tcBorders>
              <w:top w:val="nil"/>
              <w:left w:val="nil"/>
              <w:bottom w:val="nil"/>
              <w:right w:val="nil"/>
            </w:tcBorders>
            <w:vAlign w:val="bottom"/>
          </w:tcPr>
          <w:p w:rsidR="00045C5B" w:rsidRDefault="00045C5B">
            <w:pPr>
              <w:pStyle w:val="ConsPlusNormal"/>
              <w:jc w:val="right"/>
            </w:pPr>
            <w:r>
              <w:t>58089,4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293"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Ц200000000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2182,2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294" w:history="1">
              <w:r w:rsidR="00045C5B">
                <w:rPr>
                  <w:color w:val="0000FF"/>
                </w:rPr>
                <w:t>Подпрограмма</w:t>
              </w:r>
            </w:hyperlink>
            <w:r w:rsidR="00045C5B">
              <w:t xml:space="preserve"> "Развитие кадровых ресурсов в здравоохранении"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Ц250000000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2182,2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Основное мероприятие "Совершенствование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w:t>
            </w:r>
            <w:r>
              <w:lastRenderedPageBreak/>
              <w:t>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информационно-телекоммуникационной сети "Интернет", электронных пособий, справочников, профильных журналов)"</w:t>
            </w:r>
          </w:p>
        </w:tc>
        <w:tc>
          <w:tcPr>
            <w:tcW w:w="454" w:type="dxa"/>
            <w:tcBorders>
              <w:top w:val="nil"/>
              <w:left w:val="nil"/>
              <w:bottom w:val="nil"/>
              <w:right w:val="nil"/>
            </w:tcBorders>
            <w:vAlign w:val="bottom"/>
          </w:tcPr>
          <w:p w:rsidR="00045C5B" w:rsidRDefault="00045C5B">
            <w:pPr>
              <w:pStyle w:val="ConsPlusNormal"/>
              <w:jc w:val="center"/>
            </w:pPr>
            <w:r>
              <w:lastRenderedPageBreak/>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Ц250300000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2182,2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Ц250310500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2182,2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Ц250310500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2182,2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Ц250310500</w:t>
            </w:r>
          </w:p>
        </w:tc>
        <w:tc>
          <w:tcPr>
            <w:tcW w:w="680" w:type="dxa"/>
            <w:tcBorders>
              <w:top w:val="nil"/>
              <w:left w:val="nil"/>
              <w:bottom w:val="nil"/>
              <w:right w:val="nil"/>
            </w:tcBorders>
            <w:vAlign w:val="bottom"/>
          </w:tcPr>
          <w:p w:rsidR="00045C5B" w:rsidRDefault="00045C5B">
            <w:pPr>
              <w:pStyle w:val="ConsPlusNormal"/>
              <w:jc w:val="center"/>
            </w:pPr>
            <w:r>
              <w:t>320</w:t>
            </w:r>
          </w:p>
        </w:tc>
        <w:tc>
          <w:tcPr>
            <w:tcW w:w="1304" w:type="dxa"/>
            <w:tcBorders>
              <w:top w:val="nil"/>
              <w:left w:val="nil"/>
              <w:bottom w:val="nil"/>
              <w:right w:val="nil"/>
            </w:tcBorders>
            <w:vAlign w:val="bottom"/>
          </w:tcPr>
          <w:p w:rsidR="00045C5B" w:rsidRDefault="00045C5B">
            <w:pPr>
              <w:pStyle w:val="ConsPlusNormal"/>
              <w:jc w:val="right"/>
            </w:pPr>
            <w:r>
              <w:t>2182,2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295"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1376021,8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296" w:history="1">
              <w:r w:rsidR="00045C5B">
                <w:rPr>
                  <w:color w:val="0000FF"/>
                </w:rPr>
                <w:t>Подпрограмма</w:t>
              </w:r>
            </w:hyperlink>
            <w:r w:rsidR="00045C5B">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1376021,8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"Организация предоставления денежных выплат и пособий гражданам, имеющим детей"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279630,0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Выплаты приемной семье на содержание подопечных детей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Ц340110800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104832,4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Ц340110800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Ц340110800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Ц340110800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104830,9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Ц340110800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304" w:type="dxa"/>
            <w:tcBorders>
              <w:top w:val="nil"/>
              <w:left w:val="nil"/>
              <w:bottom w:val="nil"/>
              <w:right w:val="nil"/>
            </w:tcBorders>
            <w:vAlign w:val="bottom"/>
          </w:tcPr>
          <w:p w:rsidR="00045C5B" w:rsidRDefault="00045C5B">
            <w:pPr>
              <w:pStyle w:val="ConsPlusNormal"/>
              <w:jc w:val="right"/>
            </w:pPr>
            <w:r>
              <w:t>104830,9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Выплаты опекунам (попечителям), патронатным воспитателям на содержание подопечных детей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Ц340110810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114006,6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lastRenderedPageBreak/>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Ц340110810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6,6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Ц340110810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6,6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Ц340110810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114000,0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Ц340110810</w:t>
            </w:r>
          </w:p>
        </w:tc>
        <w:tc>
          <w:tcPr>
            <w:tcW w:w="680" w:type="dxa"/>
            <w:tcBorders>
              <w:top w:val="nil"/>
              <w:left w:val="nil"/>
              <w:bottom w:val="nil"/>
              <w:right w:val="nil"/>
            </w:tcBorders>
            <w:vAlign w:val="bottom"/>
          </w:tcPr>
          <w:p w:rsidR="00045C5B" w:rsidRDefault="00045C5B">
            <w:pPr>
              <w:pStyle w:val="ConsPlusNormal"/>
              <w:jc w:val="center"/>
            </w:pPr>
            <w:r>
              <w:t>320</w:t>
            </w:r>
          </w:p>
        </w:tc>
        <w:tc>
          <w:tcPr>
            <w:tcW w:w="1304" w:type="dxa"/>
            <w:tcBorders>
              <w:top w:val="nil"/>
              <w:left w:val="nil"/>
              <w:bottom w:val="nil"/>
              <w:right w:val="nil"/>
            </w:tcBorders>
            <w:vAlign w:val="bottom"/>
          </w:tcPr>
          <w:p w:rsidR="00045C5B" w:rsidRDefault="00045C5B">
            <w:pPr>
              <w:pStyle w:val="ConsPlusNormal"/>
              <w:jc w:val="right"/>
            </w:pPr>
            <w:r>
              <w:t>114000,0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Выплаты вознаграждения опекунам (попечителям), приемным родителям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Ц340110820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60791,0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Ц340110820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60791,0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Ц340110820</w:t>
            </w:r>
          </w:p>
        </w:tc>
        <w:tc>
          <w:tcPr>
            <w:tcW w:w="680" w:type="dxa"/>
            <w:tcBorders>
              <w:top w:val="nil"/>
              <w:left w:val="nil"/>
              <w:bottom w:val="nil"/>
              <w:right w:val="nil"/>
            </w:tcBorders>
            <w:vAlign w:val="bottom"/>
          </w:tcPr>
          <w:p w:rsidR="00045C5B" w:rsidRDefault="00045C5B">
            <w:pPr>
              <w:pStyle w:val="ConsPlusNormal"/>
              <w:jc w:val="center"/>
            </w:pPr>
            <w:r>
              <w:t>320</w:t>
            </w:r>
          </w:p>
        </w:tc>
        <w:tc>
          <w:tcPr>
            <w:tcW w:w="1304" w:type="dxa"/>
            <w:tcBorders>
              <w:top w:val="nil"/>
              <w:left w:val="nil"/>
              <w:bottom w:val="nil"/>
              <w:right w:val="nil"/>
            </w:tcBorders>
            <w:vAlign w:val="bottom"/>
          </w:tcPr>
          <w:p w:rsidR="00045C5B" w:rsidRDefault="00045C5B">
            <w:pPr>
              <w:pStyle w:val="ConsPlusNormal"/>
              <w:jc w:val="right"/>
            </w:pPr>
            <w:r>
              <w:t>60791,0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"Осуществление мероприятий по профилактике безнадзорности и правонарушений несовершеннолетних"</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Ц340400000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6544,1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Перевозка несовершеннолетних, самовольно ушедших из семей, организаций для детей-сирот и детей, оставшихся без попечения родителей, образовательных организаций Чувашской Республики и иных организаций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Ц340410730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28,0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Ц340410730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28,0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Ц340410730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28,0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на безвозмездной основе питанием, одеждой, обувью и другими предметами вещевого довольствия несовершеннолетних</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Ц340410840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6477,9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Ц340410840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6477,9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Ц340410840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6477,9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297" w:history="1">
              <w:r>
                <w:rPr>
                  <w:color w:val="0000FF"/>
                </w:rPr>
                <w:t>пунктом 3 статьи 25</w:t>
              </w:r>
            </w:hyperlink>
            <w:r>
              <w:t xml:space="preserve"> Федерального закона от 24 июня 1999 года N 120-ФЗ "Об основах системы профилактики безнадзорности и правонарушений </w:t>
            </w:r>
            <w:r>
              <w:lastRenderedPageBreak/>
              <w:t>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за счет субвенции, предоставляемой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lastRenderedPageBreak/>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Ц340459400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38,2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Ц340459400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38,2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Ц340459400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38,2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"Организация и проведение мероприятий, направленных на сохранение семейных ценностей"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Ц340600000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196,4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Проведение республиканского конкурса "Семья года"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Ц340610740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165,9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Ц340610740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165,9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Ц340610740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165,9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Единовременное денежное поощрение при награждении орденом "Родительская слава"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Ц340617040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30,5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Ц340617040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0,5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Ц340617040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0,5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Ц340617040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Ц340617040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30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"Реализация мероприятий регионального проекта "Финансовая поддержка семей при рождении детей"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Ц34P100000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1089651,3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Ежемесячная денежная выплата, назначаемая в случае рождения (усыновления) третьего </w:t>
            </w:r>
            <w:r>
              <w:lastRenderedPageBreak/>
              <w:t>ребенка или последующих детей до достижения ребенком возраста трех лет</w:t>
            </w:r>
          </w:p>
        </w:tc>
        <w:tc>
          <w:tcPr>
            <w:tcW w:w="454" w:type="dxa"/>
            <w:tcBorders>
              <w:top w:val="nil"/>
              <w:left w:val="nil"/>
              <w:bottom w:val="nil"/>
              <w:right w:val="nil"/>
            </w:tcBorders>
            <w:vAlign w:val="bottom"/>
          </w:tcPr>
          <w:p w:rsidR="00045C5B" w:rsidRDefault="00045C5B">
            <w:pPr>
              <w:pStyle w:val="ConsPlusNormal"/>
              <w:jc w:val="center"/>
            </w:pPr>
            <w:r>
              <w:lastRenderedPageBreak/>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Ц34P11А840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310522,8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Ц34P11А840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310522,8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Ц34P11А840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304" w:type="dxa"/>
            <w:tcBorders>
              <w:top w:val="nil"/>
              <w:left w:val="nil"/>
              <w:bottom w:val="nil"/>
              <w:right w:val="nil"/>
            </w:tcBorders>
            <w:vAlign w:val="bottom"/>
          </w:tcPr>
          <w:p w:rsidR="00045C5B" w:rsidRDefault="00045C5B">
            <w:pPr>
              <w:pStyle w:val="ConsPlusNormal"/>
              <w:jc w:val="right"/>
            </w:pPr>
            <w:r>
              <w:t>310522,8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Ежемесячная выплата в связи с рождением (усыновлением) первого ребенка за счет субвенции, предоставляемой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Ц34P155730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296083,1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Ц34P155730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296083,1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Ц34P155730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304" w:type="dxa"/>
            <w:tcBorders>
              <w:top w:val="nil"/>
              <w:left w:val="nil"/>
              <w:bottom w:val="nil"/>
              <w:right w:val="nil"/>
            </w:tcBorders>
            <w:vAlign w:val="bottom"/>
          </w:tcPr>
          <w:p w:rsidR="00045C5B" w:rsidRDefault="00045C5B">
            <w:pPr>
              <w:pStyle w:val="ConsPlusNormal"/>
              <w:jc w:val="right"/>
            </w:pPr>
            <w:r>
              <w:t>296083,1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Ежемесячная денежная выплата, назначаемая в случае рождения (усыновления) третьего ребенка или последующих детей до достижения ребенком возраста трех лет</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Ц34P1R0840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483045,4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Ц34P1R0840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483045,4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Ц34P1R0840</w:t>
            </w:r>
          </w:p>
        </w:tc>
        <w:tc>
          <w:tcPr>
            <w:tcW w:w="680" w:type="dxa"/>
            <w:tcBorders>
              <w:top w:val="nil"/>
              <w:left w:val="nil"/>
              <w:bottom w:val="nil"/>
              <w:right w:val="nil"/>
            </w:tcBorders>
            <w:vAlign w:val="bottom"/>
          </w:tcPr>
          <w:p w:rsidR="00045C5B" w:rsidRDefault="00045C5B">
            <w:pPr>
              <w:pStyle w:val="ConsPlusNormal"/>
              <w:jc w:val="center"/>
            </w:pPr>
            <w:r>
              <w:t>310</w:t>
            </w:r>
          </w:p>
        </w:tc>
        <w:tc>
          <w:tcPr>
            <w:tcW w:w="1304" w:type="dxa"/>
            <w:tcBorders>
              <w:top w:val="nil"/>
              <w:left w:val="nil"/>
              <w:bottom w:val="nil"/>
              <w:right w:val="nil"/>
            </w:tcBorders>
            <w:vAlign w:val="bottom"/>
          </w:tcPr>
          <w:p w:rsidR="00045C5B" w:rsidRDefault="00045C5B">
            <w:pPr>
              <w:pStyle w:val="ConsPlusNormal"/>
              <w:jc w:val="right"/>
            </w:pPr>
            <w:r>
              <w:t>483045,4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298"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2863,6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299" w:history="1">
              <w:r w:rsidR="00045C5B">
                <w:rPr>
                  <w:color w:val="0000FF"/>
                </w:rPr>
                <w:t>Подпрограмма</w:t>
              </w:r>
            </w:hyperlink>
            <w:r w:rsidR="00045C5B">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2863,6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"Развитие образования в сфере культуры и искусства"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Ц410600000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2863,6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Ц410610500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2863,6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Ц410610500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2863,6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Ц410610500</w:t>
            </w:r>
          </w:p>
        </w:tc>
        <w:tc>
          <w:tcPr>
            <w:tcW w:w="680" w:type="dxa"/>
            <w:tcBorders>
              <w:top w:val="nil"/>
              <w:left w:val="nil"/>
              <w:bottom w:val="nil"/>
              <w:right w:val="nil"/>
            </w:tcBorders>
            <w:vAlign w:val="bottom"/>
          </w:tcPr>
          <w:p w:rsidR="00045C5B" w:rsidRDefault="00045C5B">
            <w:pPr>
              <w:pStyle w:val="ConsPlusNormal"/>
              <w:jc w:val="center"/>
            </w:pPr>
            <w:r>
              <w:t>320</w:t>
            </w:r>
          </w:p>
        </w:tc>
        <w:tc>
          <w:tcPr>
            <w:tcW w:w="1304" w:type="dxa"/>
            <w:tcBorders>
              <w:top w:val="nil"/>
              <w:left w:val="nil"/>
              <w:bottom w:val="nil"/>
              <w:right w:val="nil"/>
            </w:tcBorders>
            <w:vAlign w:val="bottom"/>
          </w:tcPr>
          <w:p w:rsidR="00045C5B" w:rsidRDefault="00045C5B">
            <w:pPr>
              <w:pStyle w:val="ConsPlusNormal"/>
              <w:jc w:val="right"/>
            </w:pPr>
            <w:r>
              <w:t>2863,6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300" w:history="1">
              <w:r>
                <w:rPr>
                  <w:color w:val="0000FF"/>
                </w:rPr>
                <w:t>программа</w:t>
              </w:r>
            </w:hyperlink>
            <w:r>
              <w:t xml:space="preserve"> Чувашской Республики "Развитие физической культуры и </w:t>
            </w:r>
            <w:r>
              <w:lastRenderedPageBreak/>
              <w:t>спорта"</w:t>
            </w:r>
          </w:p>
        </w:tc>
        <w:tc>
          <w:tcPr>
            <w:tcW w:w="454" w:type="dxa"/>
            <w:tcBorders>
              <w:top w:val="nil"/>
              <w:left w:val="nil"/>
              <w:bottom w:val="nil"/>
              <w:right w:val="nil"/>
            </w:tcBorders>
            <w:vAlign w:val="bottom"/>
          </w:tcPr>
          <w:p w:rsidR="00045C5B" w:rsidRDefault="00045C5B">
            <w:pPr>
              <w:pStyle w:val="ConsPlusNormal"/>
              <w:jc w:val="center"/>
            </w:pPr>
            <w:r>
              <w:lastRenderedPageBreak/>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Ц500000000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163,5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301" w:history="1">
              <w:r w:rsidR="00045C5B">
                <w:rPr>
                  <w:color w:val="0000FF"/>
                </w:rPr>
                <w:t>Подпрограмма</w:t>
              </w:r>
            </w:hyperlink>
            <w:r w:rsidR="00045C5B">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Ц520000000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163,5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Ц520500000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163,5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Ц520510500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163,5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Ц520510500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163,5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Ц520510500</w:t>
            </w:r>
          </w:p>
        </w:tc>
        <w:tc>
          <w:tcPr>
            <w:tcW w:w="680" w:type="dxa"/>
            <w:tcBorders>
              <w:top w:val="nil"/>
              <w:left w:val="nil"/>
              <w:bottom w:val="nil"/>
              <w:right w:val="nil"/>
            </w:tcBorders>
            <w:vAlign w:val="bottom"/>
          </w:tcPr>
          <w:p w:rsidR="00045C5B" w:rsidRDefault="00045C5B">
            <w:pPr>
              <w:pStyle w:val="ConsPlusNormal"/>
              <w:jc w:val="center"/>
            </w:pPr>
            <w:r>
              <w:t>320</w:t>
            </w:r>
          </w:p>
        </w:tc>
        <w:tc>
          <w:tcPr>
            <w:tcW w:w="1304" w:type="dxa"/>
            <w:tcBorders>
              <w:top w:val="nil"/>
              <w:left w:val="nil"/>
              <w:bottom w:val="nil"/>
              <w:right w:val="nil"/>
            </w:tcBorders>
            <w:vAlign w:val="bottom"/>
          </w:tcPr>
          <w:p w:rsidR="00045C5B" w:rsidRDefault="00045C5B">
            <w:pPr>
              <w:pStyle w:val="ConsPlusNormal"/>
              <w:jc w:val="right"/>
            </w:pPr>
            <w:r>
              <w:t>163,5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302"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114433,1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303" w:history="1">
              <w:r w:rsidR="00045C5B">
                <w:rPr>
                  <w:color w:val="0000FF"/>
                </w:rPr>
                <w:t>Подпрограмма</w:t>
              </w:r>
            </w:hyperlink>
            <w:r w:rsidR="00045C5B">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114433,1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Ц711300000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78446,9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Ц711310500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78446,9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Ц711310500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75375,9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Ц711310500</w:t>
            </w:r>
          </w:p>
        </w:tc>
        <w:tc>
          <w:tcPr>
            <w:tcW w:w="680" w:type="dxa"/>
            <w:tcBorders>
              <w:top w:val="nil"/>
              <w:left w:val="nil"/>
              <w:bottom w:val="nil"/>
              <w:right w:val="nil"/>
            </w:tcBorders>
            <w:vAlign w:val="bottom"/>
          </w:tcPr>
          <w:p w:rsidR="00045C5B" w:rsidRDefault="00045C5B">
            <w:pPr>
              <w:pStyle w:val="ConsPlusNormal"/>
              <w:jc w:val="center"/>
            </w:pPr>
            <w:r>
              <w:t>320</w:t>
            </w:r>
          </w:p>
        </w:tc>
        <w:tc>
          <w:tcPr>
            <w:tcW w:w="1304" w:type="dxa"/>
            <w:tcBorders>
              <w:top w:val="nil"/>
              <w:left w:val="nil"/>
              <w:bottom w:val="nil"/>
              <w:right w:val="nil"/>
            </w:tcBorders>
            <w:vAlign w:val="bottom"/>
          </w:tcPr>
          <w:p w:rsidR="00045C5B" w:rsidRDefault="00045C5B">
            <w:pPr>
              <w:pStyle w:val="ConsPlusNormal"/>
              <w:jc w:val="right"/>
            </w:pPr>
            <w:r>
              <w:t>75375,9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lastRenderedPageBreak/>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Ц711310500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3071,0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Ц711310500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404,9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Ц711310500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304" w:type="dxa"/>
            <w:tcBorders>
              <w:top w:val="nil"/>
              <w:left w:val="nil"/>
              <w:bottom w:val="nil"/>
              <w:right w:val="nil"/>
            </w:tcBorders>
            <w:vAlign w:val="bottom"/>
          </w:tcPr>
          <w:p w:rsidR="00045C5B" w:rsidRDefault="00045C5B">
            <w:pPr>
              <w:pStyle w:val="ConsPlusNormal"/>
              <w:jc w:val="right"/>
            </w:pPr>
            <w:r>
              <w:t>2666,1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"Меры социальной поддержки"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Ц711400000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30184,3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Выплата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Ц711412040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30184,3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Ц711412040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30184,3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Субвенции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Ц711412040</w:t>
            </w:r>
          </w:p>
        </w:tc>
        <w:tc>
          <w:tcPr>
            <w:tcW w:w="680" w:type="dxa"/>
            <w:tcBorders>
              <w:top w:val="nil"/>
              <w:left w:val="nil"/>
              <w:bottom w:val="nil"/>
              <w:right w:val="nil"/>
            </w:tcBorders>
            <w:vAlign w:val="bottom"/>
          </w:tcPr>
          <w:p w:rsidR="00045C5B" w:rsidRDefault="00045C5B">
            <w:pPr>
              <w:pStyle w:val="ConsPlusNormal"/>
              <w:jc w:val="center"/>
            </w:pPr>
            <w:r>
              <w:t>530</w:t>
            </w:r>
          </w:p>
        </w:tc>
        <w:tc>
          <w:tcPr>
            <w:tcW w:w="1304" w:type="dxa"/>
            <w:tcBorders>
              <w:top w:val="nil"/>
              <w:left w:val="nil"/>
              <w:bottom w:val="nil"/>
              <w:right w:val="nil"/>
            </w:tcBorders>
            <w:vAlign w:val="bottom"/>
          </w:tcPr>
          <w:p w:rsidR="00045C5B" w:rsidRDefault="00045C5B">
            <w:pPr>
              <w:pStyle w:val="ConsPlusNormal"/>
              <w:jc w:val="right"/>
            </w:pPr>
            <w:r>
              <w:t>30184,3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"Реализация мероприятий регионального проекта "Поддержка семей, имеющих детей"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Ц71E300000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5801,9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Выплата единовременного пособия при всех формах устройства детей, лишенных родительского попечения, в семью за счет субвенции, предоставляемой из федерального бюджета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Ц71E352600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5801,9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Ц71E352600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5801,9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Субвенции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Ц71E352600</w:t>
            </w:r>
          </w:p>
        </w:tc>
        <w:tc>
          <w:tcPr>
            <w:tcW w:w="680" w:type="dxa"/>
            <w:tcBorders>
              <w:top w:val="nil"/>
              <w:left w:val="nil"/>
              <w:bottom w:val="nil"/>
              <w:right w:val="nil"/>
            </w:tcBorders>
            <w:vAlign w:val="bottom"/>
          </w:tcPr>
          <w:p w:rsidR="00045C5B" w:rsidRDefault="00045C5B">
            <w:pPr>
              <w:pStyle w:val="ConsPlusNormal"/>
              <w:jc w:val="center"/>
            </w:pPr>
            <w:r>
              <w:t>530</w:t>
            </w:r>
          </w:p>
        </w:tc>
        <w:tc>
          <w:tcPr>
            <w:tcW w:w="1304" w:type="dxa"/>
            <w:tcBorders>
              <w:top w:val="nil"/>
              <w:left w:val="nil"/>
              <w:bottom w:val="nil"/>
              <w:right w:val="nil"/>
            </w:tcBorders>
            <w:vAlign w:val="bottom"/>
          </w:tcPr>
          <w:p w:rsidR="00045C5B" w:rsidRDefault="00045C5B">
            <w:pPr>
              <w:pStyle w:val="ConsPlusNormal"/>
              <w:jc w:val="right"/>
            </w:pPr>
            <w:r>
              <w:t>5801,9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Другие вопросы в области социальной политики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51224,4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304"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А300000000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352,0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305" w:history="1">
              <w:r w:rsidR="00045C5B">
                <w:rPr>
                  <w:color w:val="0000FF"/>
                </w:rPr>
                <w:t>Подпрограмма</w:t>
              </w:r>
            </w:hyperlink>
            <w:r w:rsidR="00045C5B">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А320000000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352,0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Основное мероприятие "Совершенствование системы социальной реабилитации и ресоциализации лиц, находящихся в трудной жизненной ситуации, потребляющих наркотические средства и психотропные вещества в немедицинских целях (за </w:t>
            </w:r>
            <w:r>
              <w:lastRenderedPageBreak/>
              <w:t>исключением медицинской)"</w:t>
            </w:r>
          </w:p>
        </w:tc>
        <w:tc>
          <w:tcPr>
            <w:tcW w:w="454" w:type="dxa"/>
            <w:tcBorders>
              <w:top w:val="nil"/>
              <w:left w:val="nil"/>
              <w:bottom w:val="nil"/>
              <w:right w:val="nil"/>
            </w:tcBorders>
            <w:vAlign w:val="bottom"/>
          </w:tcPr>
          <w:p w:rsidR="00045C5B" w:rsidRDefault="00045C5B">
            <w:pPr>
              <w:pStyle w:val="ConsPlusNormal"/>
              <w:jc w:val="center"/>
            </w:pPr>
            <w:r>
              <w:lastRenderedPageBreak/>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А320400000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352,0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Организация работы с лицами, находящимися в трудной жизненной ситуации, потребляющими наркотические средства и психотропные вещества в немедицинских целях, при проведении мероприятий по выявлению, предупреждению и пресечению преступлений и административных правонарушений в сфере незаконного оборота наркотических средств и психотропных веществ, направленной на мотивирование к участию в программах социальной реабилитации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А320414980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352,0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А320414980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352,0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А320414980</w:t>
            </w:r>
          </w:p>
        </w:tc>
        <w:tc>
          <w:tcPr>
            <w:tcW w:w="680" w:type="dxa"/>
            <w:tcBorders>
              <w:top w:val="nil"/>
              <w:left w:val="nil"/>
              <w:bottom w:val="nil"/>
              <w:right w:val="nil"/>
            </w:tcBorders>
            <w:vAlign w:val="bottom"/>
          </w:tcPr>
          <w:p w:rsidR="00045C5B" w:rsidRDefault="00045C5B">
            <w:pPr>
              <w:pStyle w:val="ConsPlusNormal"/>
              <w:jc w:val="center"/>
            </w:pPr>
            <w:r>
              <w:t>630</w:t>
            </w:r>
          </w:p>
        </w:tc>
        <w:tc>
          <w:tcPr>
            <w:tcW w:w="1304" w:type="dxa"/>
            <w:tcBorders>
              <w:top w:val="nil"/>
              <w:left w:val="nil"/>
              <w:bottom w:val="nil"/>
              <w:right w:val="nil"/>
            </w:tcBorders>
            <w:vAlign w:val="bottom"/>
          </w:tcPr>
          <w:p w:rsidR="00045C5B" w:rsidRDefault="00045C5B">
            <w:pPr>
              <w:pStyle w:val="ConsPlusNormal"/>
              <w:jc w:val="right"/>
            </w:pPr>
            <w:r>
              <w:t>352,0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306"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Ц300000000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4300,0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307" w:history="1">
              <w:r w:rsidR="00045C5B">
                <w:rPr>
                  <w:color w:val="0000FF"/>
                </w:rPr>
                <w:t>Подпрограмма</w:t>
              </w:r>
            </w:hyperlink>
            <w:r w:rsidR="00045C5B">
              <w:t xml:space="preserve"> "Поддержка социально ориентированных некоммерческих организаций в Чувашской Республике"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Ц320000000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"Предоставление субсидий (грантов) социально ориентированным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Ц320100000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(грантов) социально ориентированным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Ц320117850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Ц320117850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4000,0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Ц320117850</w:t>
            </w:r>
          </w:p>
        </w:tc>
        <w:tc>
          <w:tcPr>
            <w:tcW w:w="680" w:type="dxa"/>
            <w:tcBorders>
              <w:top w:val="nil"/>
              <w:left w:val="nil"/>
              <w:bottom w:val="nil"/>
              <w:right w:val="nil"/>
            </w:tcBorders>
            <w:vAlign w:val="bottom"/>
          </w:tcPr>
          <w:p w:rsidR="00045C5B" w:rsidRDefault="00045C5B">
            <w:pPr>
              <w:pStyle w:val="ConsPlusNormal"/>
              <w:jc w:val="center"/>
            </w:pPr>
            <w:r>
              <w:t>630</w:t>
            </w:r>
          </w:p>
        </w:tc>
        <w:tc>
          <w:tcPr>
            <w:tcW w:w="1304" w:type="dxa"/>
            <w:tcBorders>
              <w:top w:val="nil"/>
              <w:left w:val="nil"/>
              <w:bottom w:val="nil"/>
              <w:right w:val="nil"/>
            </w:tcBorders>
            <w:vAlign w:val="bottom"/>
          </w:tcPr>
          <w:p w:rsidR="00045C5B" w:rsidRDefault="00045C5B">
            <w:pPr>
              <w:pStyle w:val="ConsPlusNormal"/>
              <w:jc w:val="right"/>
            </w:pPr>
            <w:r>
              <w:t>4000,0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308" w:history="1">
              <w:r w:rsidR="00045C5B">
                <w:rPr>
                  <w:color w:val="0000FF"/>
                </w:rPr>
                <w:t>Программа</w:t>
              </w:r>
            </w:hyperlink>
            <w:r w:rsidR="00045C5B">
              <w:t xml:space="preserve"> "Оказание содействия добровольному переселению в Чувашскую Республику соотечественников, проживающих за рубежом"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Ц350000000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Основное мероприятие "Содействие в жилищном обустройстве участников Государственной программы и членов их семей, включая выделение переселенцам жилых помещений для временного размещения, обеспечение жилыми помещениями для временного размещения или компенсацию найма жилья на срок не менее шести месяцев, либо осуществление иных мероприятий"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Ц350200000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Реализация мероприятий, предусмотренных региональной программой переселения, включенной в Государственную </w:t>
            </w:r>
            <w:hyperlink r:id="rId309"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Ц3502R0860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Ц3502R0860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Ц3502R0860</w:t>
            </w:r>
          </w:p>
        </w:tc>
        <w:tc>
          <w:tcPr>
            <w:tcW w:w="680" w:type="dxa"/>
            <w:tcBorders>
              <w:top w:val="nil"/>
              <w:left w:val="nil"/>
              <w:bottom w:val="nil"/>
              <w:right w:val="nil"/>
            </w:tcBorders>
            <w:vAlign w:val="bottom"/>
          </w:tcPr>
          <w:p w:rsidR="00045C5B" w:rsidRDefault="00045C5B">
            <w:pPr>
              <w:pStyle w:val="ConsPlusNormal"/>
              <w:jc w:val="center"/>
            </w:pPr>
            <w:r>
              <w:t>320</w:t>
            </w:r>
          </w:p>
        </w:tc>
        <w:tc>
          <w:tcPr>
            <w:tcW w:w="130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310" w:history="1">
              <w:r>
                <w:rPr>
                  <w:color w:val="0000FF"/>
                </w:rPr>
                <w:t>программа</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44552,4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311" w:history="1">
              <w:r w:rsidR="00045C5B">
                <w:rPr>
                  <w:color w:val="0000FF"/>
                </w:rPr>
                <w:t>Подпрограмма</w:t>
              </w:r>
            </w:hyperlink>
            <w:r w:rsidR="00045C5B">
              <w:t xml:space="preserve"> "Безопасный труд" государственной программы Чувашской Республики "Содействие занятости населения"</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Ц630000000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3116,6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"Организационно-техническое обеспечение охраны труда и здоровья работающих"</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Ц630100000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2576,3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Материально-техническое и программное обеспечение мониторинга условий и охраны труда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Ц630112430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160,0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Ц630112430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160,0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Ц630112430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160,0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Реализация государственной политики в сфере охраны труда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Ц630112440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1975,3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Ц630112440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1975,3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Субвенции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Ц630112440</w:t>
            </w:r>
          </w:p>
        </w:tc>
        <w:tc>
          <w:tcPr>
            <w:tcW w:w="680" w:type="dxa"/>
            <w:tcBorders>
              <w:top w:val="nil"/>
              <w:left w:val="nil"/>
              <w:bottom w:val="nil"/>
              <w:right w:val="nil"/>
            </w:tcBorders>
            <w:vAlign w:val="bottom"/>
          </w:tcPr>
          <w:p w:rsidR="00045C5B" w:rsidRDefault="00045C5B">
            <w:pPr>
              <w:pStyle w:val="ConsPlusNormal"/>
              <w:jc w:val="center"/>
            </w:pPr>
            <w:r>
              <w:t>530</w:t>
            </w:r>
          </w:p>
        </w:tc>
        <w:tc>
          <w:tcPr>
            <w:tcW w:w="1304" w:type="dxa"/>
            <w:tcBorders>
              <w:top w:val="nil"/>
              <w:left w:val="nil"/>
              <w:bottom w:val="nil"/>
              <w:right w:val="nil"/>
            </w:tcBorders>
            <w:vAlign w:val="bottom"/>
          </w:tcPr>
          <w:p w:rsidR="00045C5B" w:rsidRDefault="00045C5B">
            <w:pPr>
              <w:pStyle w:val="ConsPlusNormal"/>
              <w:jc w:val="right"/>
            </w:pPr>
            <w:r>
              <w:t>1975,3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Проведение республиканского конкурса профессионального мастерства "Лучший </w:t>
            </w:r>
            <w:r>
              <w:lastRenderedPageBreak/>
              <w:t>специалист по охране труда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lastRenderedPageBreak/>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Ц630117960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207,0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Ц630117960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207,0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Ц630117960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207,0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Проведение лабораторных исследований (испытаний) и измерений факторов производственной среды и трудового процесса для целей государственной экспертизы условий труда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Ц630117970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Ц630117970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Ц630117970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Организация и проведение республиканского конкурса социальных проектов некоммерческих организаций в области охраны труда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Ц630118020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224,0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Ц630118020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224,0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Ц630118020</w:t>
            </w:r>
          </w:p>
        </w:tc>
        <w:tc>
          <w:tcPr>
            <w:tcW w:w="680" w:type="dxa"/>
            <w:tcBorders>
              <w:top w:val="nil"/>
              <w:left w:val="nil"/>
              <w:bottom w:val="nil"/>
              <w:right w:val="nil"/>
            </w:tcBorders>
            <w:vAlign w:val="bottom"/>
          </w:tcPr>
          <w:p w:rsidR="00045C5B" w:rsidRDefault="00045C5B">
            <w:pPr>
              <w:pStyle w:val="ConsPlusNormal"/>
              <w:jc w:val="center"/>
            </w:pPr>
            <w:r>
              <w:t>630</w:t>
            </w:r>
          </w:p>
        </w:tc>
        <w:tc>
          <w:tcPr>
            <w:tcW w:w="1304" w:type="dxa"/>
            <w:tcBorders>
              <w:top w:val="nil"/>
              <w:left w:val="nil"/>
              <w:bottom w:val="nil"/>
              <w:right w:val="nil"/>
            </w:tcBorders>
            <w:vAlign w:val="bottom"/>
          </w:tcPr>
          <w:p w:rsidR="00045C5B" w:rsidRDefault="00045C5B">
            <w:pPr>
              <w:pStyle w:val="ConsPlusNormal"/>
              <w:jc w:val="right"/>
            </w:pPr>
            <w:r>
              <w:t>224,0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"Учебное и научное обеспечение охраны труда и здоровья работающих"</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Ц630400000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450,3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Проведение ежегодной республиканской научно-практической конференции "Здоровье и безопасность работающих"</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Ц630417980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100,1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Ц630417980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100,1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Ц630417980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100,1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Организация и проведение обучения по охране труда руководителей, специалистов в </w:t>
            </w:r>
            <w:r>
              <w:lastRenderedPageBreak/>
              <w:t>органах государственной власти Чувашской Республики и подведомственных им учреждениях</w:t>
            </w:r>
          </w:p>
        </w:tc>
        <w:tc>
          <w:tcPr>
            <w:tcW w:w="454" w:type="dxa"/>
            <w:tcBorders>
              <w:top w:val="nil"/>
              <w:left w:val="nil"/>
              <w:bottom w:val="nil"/>
              <w:right w:val="nil"/>
            </w:tcBorders>
            <w:vAlign w:val="bottom"/>
          </w:tcPr>
          <w:p w:rsidR="00045C5B" w:rsidRDefault="00045C5B">
            <w:pPr>
              <w:pStyle w:val="ConsPlusNormal"/>
              <w:jc w:val="center"/>
            </w:pPr>
            <w:r>
              <w:lastRenderedPageBreak/>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Ц630418030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350,2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Ц630418030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350,2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Ц630418030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304" w:type="dxa"/>
            <w:tcBorders>
              <w:top w:val="nil"/>
              <w:left w:val="nil"/>
              <w:bottom w:val="nil"/>
              <w:right w:val="nil"/>
            </w:tcBorders>
            <w:vAlign w:val="bottom"/>
          </w:tcPr>
          <w:p w:rsidR="00045C5B" w:rsidRDefault="00045C5B">
            <w:pPr>
              <w:pStyle w:val="ConsPlusNormal"/>
              <w:jc w:val="right"/>
            </w:pPr>
            <w:r>
              <w:t>350,2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"Информационное обеспечение охраны труда и здоровья работающих"</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Ц630600000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90,0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Издание информационно-аналитического вестника "Охрана труда в Чувашской Республике"</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Ц630617990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Ц630617990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70,0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Ц630617990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70,0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Издание методических рекомендаций по вопросам охраны труда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Ц630618010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Ц630618010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20,0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Ц630618010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20,0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Обеспечение реализации государственной </w:t>
            </w:r>
            <w:hyperlink r:id="rId312" w:history="1">
              <w:r>
                <w:rPr>
                  <w:color w:val="0000FF"/>
                </w:rPr>
                <w:t>программы</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Ц6Э0000000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41435,8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Ц6Э0100000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41435,8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Ц6Э0100190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41435,8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Ц6Э0100190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38279,4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Ц6Э0100190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304" w:type="dxa"/>
            <w:tcBorders>
              <w:top w:val="nil"/>
              <w:left w:val="nil"/>
              <w:bottom w:val="nil"/>
              <w:right w:val="nil"/>
            </w:tcBorders>
            <w:vAlign w:val="bottom"/>
          </w:tcPr>
          <w:p w:rsidR="00045C5B" w:rsidRDefault="00045C5B">
            <w:pPr>
              <w:pStyle w:val="ConsPlusNormal"/>
              <w:jc w:val="right"/>
            </w:pPr>
            <w:r>
              <w:t>38279,4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Ц6Э0100190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2938,1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Ц6Э0100190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2938,1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Ц6Э0100190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218,3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Ц6Э0100190</w:t>
            </w:r>
          </w:p>
        </w:tc>
        <w:tc>
          <w:tcPr>
            <w:tcW w:w="680" w:type="dxa"/>
            <w:tcBorders>
              <w:top w:val="nil"/>
              <w:left w:val="nil"/>
              <w:bottom w:val="nil"/>
              <w:right w:val="nil"/>
            </w:tcBorders>
            <w:vAlign w:val="bottom"/>
          </w:tcPr>
          <w:p w:rsidR="00045C5B" w:rsidRDefault="00045C5B">
            <w:pPr>
              <w:pStyle w:val="ConsPlusNormal"/>
              <w:jc w:val="center"/>
            </w:pPr>
            <w:r>
              <w:t>850</w:t>
            </w:r>
          </w:p>
        </w:tc>
        <w:tc>
          <w:tcPr>
            <w:tcW w:w="1304" w:type="dxa"/>
            <w:tcBorders>
              <w:top w:val="nil"/>
              <w:left w:val="nil"/>
              <w:bottom w:val="nil"/>
              <w:right w:val="nil"/>
            </w:tcBorders>
            <w:vAlign w:val="bottom"/>
          </w:tcPr>
          <w:p w:rsidR="00045C5B" w:rsidRDefault="00045C5B">
            <w:pPr>
              <w:pStyle w:val="ConsPlusNormal"/>
              <w:jc w:val="right"/>
            </w:pPr>
            <w:r>
              <w:t>218,3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313" w:history="1">
              <w:r>
                <w:rPr>
                  <w:color w:val="0000FF"/>
                </w:rPr>
                <w:t>программа</w:t>
              </w:r>
            </w:hyperlink>
            <w:r>
              <w:t xml:space="preserve"> Чувашской Республики "Доступная среда"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Ч800000000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2020,0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314" w:history="1">
              <w:r w:rsidR="00045C5B">
                <w:rPr>
                  <w:color w:val="0000FF"/>
                </w:rPr>
                <w:t>Подпрограмма</w:t>
              </w:r>
            </w:hyperlink>
            <w:r w:rsidR="00045C5B">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Ч810000000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2020,0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"Повышение доступности и качества реабилитационных услуг (развитие системы реабилитации, абилитации и социальной интеграции инвалидов)"</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Ч810300000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2020,0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протезно-ортопедических услуг гражданам, не являющимся инвалидами, нуждающимся в протезно-ортопедических изделиях</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Ч810310700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2020,0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Ч810310700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2020,0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045C5B" w:rsidRDefault="00045C5B">
            <w:pPr>
              <w:pStyle w:val="ConsPlusNormal"/>
              <w:jc w:val="center"/>
            </w:pPr>
            <w:r>
              <w:t>10</w:t>
            </w:r>
          </w:p>
        </w:tc>
        <w:tc>
          <w:tcPr>
            <w:tcW w:w="454"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Ч810310700</w:t>
            </w:r>
          </w:p>
        </w:tc>
        <w:tc>
          <w:tcPr>
            <w:tcW w:w="680" w:type="dxa"/>
            <w:tcBorders>
              <w:top w:val="nil"/>
              <w:left w:val="nil"/>
              <w:bottom w:val="nil"/>
              <w:right w:val="nil"/>
            </w:tcBorders>
            <w:vAlign w:val="bottom"/>
          </w:tcPr>
          <w:p w:rsidR="00045C5B" w:rsidRDefault="00045C5B">
            <w:pPr>
              <w:pStyle w:val="ConsPlusNormal"/>
              <w:jc w:val="center"/>
            </w:pPr>
            <w:r>
              <w:t>320</w:t>
            </w:r>
          </w:p>
        </w:tc>
        <w:tc>
          <w:tcPr>
            <w:tcW w:w="1304" w:type="dxa"/>
            <w:tcBorders>
              <w:top w:val="nil"/>
              <w:left w:val="nil"/>
              <w:bottom w:val="nil"/>
              <w:right w:val="nil"/>
            </w:tcBorders>
            <w:vAlign w:val="bottom"/>
          </w:tcPr>
          <w:p w:rsidR="00045C5B" w:rsidRDefault="00045C5B">
            <w:pPr>
              <w:pStyle w:val="ConsPlusNormal"/>
              <w:jc w:val="right"/>
            </w:pPr>
            <w:r>
              <w:t>2020,0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Физическая культура и спорт</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746656,2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Массовый спорт</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320658,8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315" w:history="1">
              <w:r>
                <w:rPr>
                  <w:color w:val="0000FF"/>
                </w:rPr>
                <w:t>программа</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Ц500000000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318483,9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316" w:history="1">
              <w:r w:rsidR="00045C5B">
                <w:rPr>
                  <w:color w:val="0000FF"/>
                </w:rPr>
                <w:t>Подпрограмма</w:t>
              </w:r>
            </w:hyperlink>
            <w:r w:rsidR="00045C5B">
              <w:t xml:space="preserve"> "Развитие физической культуры и массового спорта"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Ц510000000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318483,9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"Физкультурно-оздоровительная и спортивно-массовая работа с населением"</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Ц510100000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692,5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Организация и проведение официальных </w:t>
            </w:r>
            <w:r>
              <w:lastRenderedPageBreak/>
              <w:t>физкультурных мероприятий</w:t>
            </w:r>
          </w:p>
        </w:tc>
        <w:tc>
          <w:tcPr>
            <w:tcW w:w="454" w:type="dxa"/>
            <w:tcBorders>
              <w:top w:val="nil"/>
              <w:left w:val="nil"/>
              <w:bottom w:val="nil"/>
              <w:right w:val="nil"/>
            </w:tcBorders>
            <w:vAlign w:val="bottom"/>
          </w:tcPr>
          <w:p w:rsidR="00045C5B" w:rsidRDefault="00045C5B">
            <w:pPr>
              <w:pStyle w:val="ConsPlusNormal"/>
              <w:jc w:val="center"/>
            </w:pPr>
            <w:r>
              <w:lastRenderedPageBreak/>
              <w:t>11</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Ц510111390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292,8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Ц510111390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292,8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Ц510111390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292,8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Организация и проведение физкультурных мероприятий с детьми и молодежью</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Ц510111400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Ц510111400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50,0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Ц510111400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50,0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Пропаганда физической культуры и спорта</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Ц510111470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319,7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Ц510111470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319,7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Ц510111470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319,7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Организация и проведение семинаров-совещаний для специалистов, работающих в сфере физической культуры и спорта</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Ц510111520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Ц510111520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Ц510111520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"Развитие спортивной инфраструктуры, в том числе с использованием принципов государственно-частного партнерства и софинансирования из всех уровней бюджетов"</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Ц510200000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70000,0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Реконструкция БОУ ДОД "СДЮСШОР N 2" Минспорта Чувашии</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Ц510216440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70000,0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Ц510216440</w:t>
            </w:r>
          </w:p>
        </w:tc>
        <w:tc>
          <w:tcPr>
            <w:tcW w:w="680" w:type="dxa"/>
            <w:tcBorders>
              <w:top w:val="nil"/>
              <w:left w:val="nil"/>
              <w:bottom w:val="nil"/>
              <w:right w:val="nil"/>
            </w:tcBorders>
            <w:vAlign w:val="bottom"/>
          </w:tcPr>
          <w:p w:rsidR="00045C5B" w:rsidRDefault="00045C5B">
            <w:pPr>
              <w:pStyle w:val="ConsPlusNormal"/>
              <w:jc w:val="center"/>
            </w:pPr>
            <w:r>
              <w:t>400</w:t>
            </w:r>
          </w:p>
        </w:tc>
        <w:tc>
          <w:tcPr>
            <w:tcW w:w="1304" w:type="dxa"/>
            <w:tcBorders>
              <w:top w:val="nil"/>
              <w:left w:val="nil"/>
              <w:bottom w:val="nil"/>
              <w:right w:val="nil"/>
            </w:tcBorders>
            <w:vAlign w:val="bottom"/>
          </w:tcPr>
          <w:p w:rsidR="00045C5B" w:rsidRDefault="00045C5B">
            <w:pPr>
              <w:pStyle w:val="ConsPlusNormal"/>
              <w:jc w:val="right"/>
            </w:pPr>
            <w:r>
              <w:t>70000,0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Бюджетные инвестиции</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Ц510216440</w:t>
            </w:r>
          </w:p>
        </w:tc>
        <w:tc>
          <w:tcPr>
            <w:tcW w:w="680" w:type="dxa"/>
            <w:tcBorders>
              <w:top w:val="nil"/>
              <w:left w:val="nil"/>
              <w:bottom w:val="nil"/>
              <w:right w:val="nil"/>
            </w:tcBorders>
            <w:vAlign w:val="bottom"/>
          </w:tcPr>
          <w:p w:rsidR="00045C5B" w:rsidRDefault="00045C5B">
            <w:pPr>
              <w:pStyle w:val="ConsPlusNormal"/>
              <w:jc w:val="center"/>
            </w:pPr>
            <w:r>
              <w:t>410</w:t>
            </w:r>
          </w:p>
        </w:tc>
        <w:tc>
          <w:tcPr>
            <w:tcW w:w="1304" w:type="dxa"/>
            <w:tcBorders>
              <w:top w:val="nil"/>
              <w:left w:val="nil"/>
              <w:bottom w:val="nil"/>
              <w:right w:val="nil"/>
            </w:tcBorders>
            <w:vAlign w:val="bottom"/>
          </w:tcPr>
          <w:p w:rsidR="00045C5B" w:rsidRDefault="00045C5B">
            <w:pPr>
              <w:pStyle w:val="ConsPlusNormal"/>
              <w:jc w:val="right"/>
            </w:pPr>
            <w:r>
              <w:t>70000,0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Основное мероприятие "Реализация мероприятий регионального проекта "Спорт - норма жизни"</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Ц51P500000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247791,4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Строительство регионального центра по хоккею при БОУ ЧР "Чувашский кадетский корпус Приволжского федерального округа имени Героя Советского Союза А.В.Кочетова", расположенного по Эгерскому бульвару г. Чебоксары</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Ц51P51А955</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9058,9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Ц51P51А955</w:t>
            </w:r>
          </w:p>
        </w:tc>
        <w:tc>
          <w:tcPr>
            <w:tcW w:w="680" w:type="dxa"/>
            <w:tcBorders>
              <w:top w:val="nil"/>
              <w:left w:val="nil"/>
              <w:bottom w:val="nil"/>
              <w:right w:val="nil"/>
            </w:tcBorders>
            <w:vAlign w:val="bottom"/>
          </w:tcPr>
          <w:p w:rsidR="00045C5B" w:rsidRDefault="00045C5B">
            <w:pPr>
              <w:pStyle w:val="ConsPlusNormal"/>
              <w:jc w:val="center"/>
            </w:pPr>
            <w:r>
              <w:t>400</w:t>
            </w:r>
          </w:p>
        </w:tc>
        <w:tc>
          <w:tcPr>
            <w:tcW w:w="1304" w:type="dxa"/>
            <w:tcBorders>
              <w:top w:val="nil"/>
              <w:left w:val="nil"/>
              <w:bottom w:val="nil"/>
              <w:right w:val="nil"/>
            </w:tcBorders>
            <w:vAlign w:val="bottom"/>
          </w:tcPr>
          <w:p w:rsidR="00045C5B" w:rsidRDefault="00045C5B">
            <w:pPr>
              <w:pStyle w:val="ConsPlusNormal"/>
              <w:jc w:val="right"/>
            </w:pPr>
            <w:r>
              <w:t>9058,9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Ц51P51А955</w:t>
            </w:r>
          </w:p>
        </w:tc>
        <w:tc>
          <w:tcPr>
            <w:tcW w:w="680" w:type="dxa"/>
            <w:tcBorders>
              <w:top w:val="nil"/>
              <w:left w:val="nil"/>
              <w:bottom w:val="nil"/>
              <w:right w:val="nil"/>
            </w:tcBorders>
            <w:vAlign w:val="bottom"/>
          </w:tcPr>
          <w:p w:rsidR="00045C5B" w:rsidRDefault="00045C5B">
            <w:pPr>
              <w:pStyle w:val="ConsPlusNormal"/>
              <w:jc w:val="center"/>
            </w:pPr>
            <w:r>
              <w:t>460</w:t>
            </w:r>
          </w:p>
        </w:tc>
        <w:tc>
          <w:tcPr>
            <w:tcW w:w="1304" w:type="dxa"/>
            <w:tcBorders>
              <w:top w:val="nil"/>
              <w:left w:val="nil"/>
              <w:bottom w:val="nil"/>
              <w:right w:val="nil"/>
            </w:tcBorders>
            <w:vAlign w:val="bottom"/>
          </w:tcPr>
          <w:p w:rsidR="00045C5B" w:rsidRDefault="00045C5B">
            <w:pPr>
              <w:pStyle w:val="ConsPlusNormal"/>
              <w:jc w:val="right"/>
            </w:pPr>
            <w:r>
              <w:t>9058,9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спортивно-технологического оборудования для создания спортивной инфраструктуры</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Ц51P5R2280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47243,1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Ц51P5R2280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47243,1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Ц51P5R2280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47243,1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Строительство регионального центра по хоккею при БОУ ЧР "Чувашский кадетский корпус Приволжского федерального округа имени Героя Советского Союза А.В.Кочетова", расположенного по Эгерскому бульвару г. Чебоксары, в рамках реализации мероприятий федеральной целевой </w:t>
            </w:r>
            <w:hyperlink r:id="rId317" w:history="1">
              <w:r>
                <w:rPr>
                  <w:color w:val="0000FF"/>
                </w:rPr>
                <w:t>программы</w:t>
              </w:r>
            </w:hyperlink>
            <w:r>
              <w:t xml:space="preserve"> "Развитие физической культуры и спорта в Российской Федерации на 2016 - 2020 годы"</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Ц51P5R4955</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191489,4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Ц51P5R4955</w:t>
            </w:r>
          </w:p>
        </w:tc>
        <w:tc>
          <w:tcPr>
            <w:tcW w:w="680" w:type="dxa"/>
            <w:tcBorders>
              <w:top w:val="nil"/>
              <w:left w:val="nil"/>
              <w:bottom w:val="nil"/>
              <w:right w:val="nil"/>
            </w:tcBorders>
            <w:vAlign w:val="bottom"/>
          </w:tcPr>
          <w:p w:rsidR="00045C5B" w:rsidRDefault="00045C5B">
            <w:pPr>
              <w:pStyle w:val="ConsPlusNormal"/>
              <w:jc w:val="center"/>
            </w:pPr>
            <w:r>
              <w:t>400</w:t>
            </w:r>
          </w:p>
        </w:tc>
        <w:tc>
          <w:tcPr>
            <w:tcW w:w="1304" w:type="dxa"/>
            <w:tcBorders>
              <w:top w:val="nil"/>
              <w:left w:val="nil"/>
              <w:bottom w:val="nil"/>
              <w:right w:val="nil"/>
            </w:tcBorders>
            <w:vAlign w:val="bottom"/>
          </w:tcPr>
          <w:p w:rsidR="00045C5B" w:rsidRDefault="00045C5B">
            <w:pPr>
              <w:pStyle w:val="ConsPlusNormal"/>
              <w:jc w:val="right"/>
            </w:pPr>
            <w:r>
              <w:t>191489,4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w:t>
            </w:r>
            <w:r>
              <w:lastRenderedPageBreak/>
              <w:t>собственности или приобретение объектов недвижимого имущества в государственную (муниципальную) собственность</w:t>
            </w:r>
          </w:p>
        </w:tc>
        <w:tc>
          <w:tcPr>
            <w:tcW w:w="454" w:type="dxa"/>
            <w:tcBorders>
              <w:top w:val="nil"/>
              <w:left w:val="nil"/>
              <w:bottom w:val="nil"/>
              <w:right w:val="nil"/>
            </w:tcBorders>
            <w:vAlign w:val="bottom"/>
          </w:tcPr>
          <w:p w:rsidR="00045C5B" w:rsidRDefault="00045C5B">
            <w:pPr>
              <w:pStyle w:val="ConsPlusNormal"/>
              <w:jc w:val="center"/>
            </w:pPr>
            <w:r>
              <w:lastRenderedPageBreak/>
              <w:t>11</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Ц51P5R4955</w:t>
            </w:r>
          </w:p>
        </w:tc>
        <w:tc>
          <w:tcPr>
            <w:tcW w:w="680" w:type="dxa"/>
            <w:tcBorders>
              <w:top w:val="nil"/>
              <w:left w:val="nil"/>
              <w:bottom w:val="nil"/>
              <w:right w:val="nil"/>
            </w:tcBorders>
            <w:vAlign w:val="bottom"/>
          </w:tcPr>
          <w:p w:rsidR="00045C5B" w:rsidRDefault="00045C5B">
            <w:pPr>
              <w:pStyle w:val="ConsPlusNormal"/>
              <w:jc w:val="center"/>
            </w:pPr>
            <w:r>
              <w:t>460</w:t>
            </w:r>
          </w:p>
        </w:tc>
        <w:tc>
          <w:tcPr>
            <w:tcW w:w="1304" w:type="dxa"/>
            <w:tcBorders>
              <w:top w:val="nil"/>
              <w:left w:val="nil"/>
              <w:bottom w:val="nil"/>
              <w:right w:val="nil"/>
            </w:tcBorders>
            <w:vAlign w:val="bottom"/>
          </w:tcPr>
          <w:p w:rsidR="00045C5B" w:rsidRDefault="00045C5B">
            <w:pPr>
              <w:pStyle w:val="ConsPlusNormal"/>
              <w:jc w:val="right"/>
            </w:pPr>
            <w:r>
              <w:t>191489,4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 xml:space="preserve">Государственная </w:t>
            </w:r>
            <w:hyperlink r:id="rId318" w:history="1">
              <w:r>
                <w:rPr>
                  <w:color w:val="0000FF"/>
                </w:rPr>
                <w:t>программа</w:t>
              </w:r>
            </w:hyperlink>
            <w:r>
              <w:t xml:space="preserve"> Чувашской Республики "Доступная среда"</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Ч800000000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2174,9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319" w:history="1">
              <w:r w:rsidR="00045C5B">
                <w:rPr>
                  <w:color w:val="0000FF"/>
                </w:rPr>
                <w:t>Подпрограмма</w:t>
              </w:r>
            </w:hyperlink>
            <w:r w:rsidR="00045C5B">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Ч810000000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2174,9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"Повышение доступности и качества реабилитационных услуг (развитие системы реабилитации, абилитации и социальной интеграции инвалидов)"</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Ч810300000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2174,9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Мероприятия по поддержке учреждений спортивной направленности по адаптивной физической культуре и спорту в Чувашской Республике</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Ч8103R0273</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2174,9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Ч8103R0273</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2174,9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Ч8103R0273</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2174,9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Спорт высших достижений</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393120,3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320" w:history="1">
              <w:r>
                <w:rPr>
                  <w:color w:val="0000FF"/>
                </w:rPr>
                <w:t>программа</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392934,6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321" w:history="1">
              <w:r w:rsidR="00045C5B">
                <w:rPr>
                  <w:color w:val="0000FF"/>
                </w:rPr>
                <w:t>Подпрограмма</w:t>
              </w:r>
            </w:hyperlink>
            <w:r w:rsidR="00045C5B">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392934,6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"Реализация мероприятий регионального проекта "Спорт - норма жизни"</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Ц52P500000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12421,6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Ц52P5R0810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6626,9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Ц52P5R0810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6626,9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Ц52P5R0810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3344,2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Ц52P5R0810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304" w:type="dxa"/>
            <w:tcBorders>
              <w:top w:val="nil"/>
              <w:left w:val="nil"/>
              <w:bottom w:val="nil"/>
              <w:right w:val="nil"/>
            </w:tcBorders>
            <w:vAlign w:val="bottom"/>
          </w:tcPr>
          <w:p w:rsidR="00045C5B" w:rsidRDefault="00045C5B">
            <w:pPr>
              <w:pStyle w:val="ConsPlusNormal"/>
              <w:jc w:val="right"/>
            </w:pPr>
            <w:r>
              <w:t>3282,7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спортивного оборудования для специализированных детско-юношеских спортивных школ олимпийского резерва и училищ олимпийского резерва</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Ц52P5R4951</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5794,7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Ц52P5R4951</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5794,7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Ц52P5R4951</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5794,7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"Содержание спортивных школ олимпийского резерва, спортивных школ, училищ олимпийского резерва, центра спортивной подготовки"</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332159,6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республиканских спортивных школ олимпийского резерва, спортивных школ, училищ олимпийского резерва, центра спортивной подготовки</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Ц520140340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332159,6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Ц520140340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332159,6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Ц520140340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212113,0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Ц520140340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304" w:type="dxa"/>
            <w:tcBorders>
              <w:top w:val="nil"/>
              <w:left w:val="nil"/>
              <w:bottom w:val="nil"/>
              <w:right w:val="nil"/>
            </w:tcBorders>
            <w:vAlign w:val="bottom"/>
          </w:tcPr>
          <w:p w:rsidR="00045C5B" w:rsidRDefault="00045C5B">
            <w:pPr>
              <w:pStyle w:val="ConsPlusNormal"/>
              <w:jc w:val="right"/>
            </w:pPr>
            <w:r>
              <w:t>120046,6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"Организация тренировочных мероприятий для членов спортивных сборных команд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28151,8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спортивной подготовки спортсменов</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Ц520211410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3240,0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Ц520211410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3240,0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Ц520211410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304" w:type="dxa"/>
            <w:tcBorders>
              <w:top w:val="nil"/>
              <w:left w:val="nil"/>
              <w:bottom w:val="nil"/>
              <w:right w:val="nil"/>
            </w:tcBorders>
            <w:vAlign w:val="bottom"/>
          </w:tcPr>
          <w:p w:rsidR="00045C5B" w:rsidRDefault="00045C5B">
            <w:pPr>
              <w:pStyle w:val="ConsPlusNormal"/>
              <w:jc w:val="right"/>
            </w:pPr>
            <w:r>
              <w:t>3240,0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республиканских физкультурно-оздоровительных центров</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Ц520240360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24911,8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Ц520240360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24911,8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Ц520240360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304" w:type="dxa"/>
            <w:tcBorders>
              <w:top w:val="nil"/>
              <w:left w:val="nil"/>
              <w:bottom w:val="nil"/>
              <w:right w:val="nil"/>
            </w:tcBorders>
            <w:vAlign w:val="bottom"/>
          </w:tcPr>
          <w:p w:rsidR="00045C5B" w:rsidRDefault="00045C5B">
            <w:pPr>
              <w:pStyle w:val="ConsPlusNormal"/>
              <w:jc w:val="right"/>
            </w:pPr>
            <w:r>
              <w:t>24911,8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Основное мероприятие "Подготовка спортивного резерва, спортсменов высокого класса, материально-техническое </w:t>
            </w:r>
            <w:r>
              <w:lastRenderedPageBreak/>
              <w:t>обеспечение, участие в подготовке, организации и проведении официальных республиканских, межрегиональных, всероссийских и международных спортивных соревнований, проводимых на территории Чувашской Республики, а также мероприятий по управлению развитием отрасли физической культуры и спорта"</w:t>
            </w:r>
          </w:p>
        </w:tc>
        <w:tc>
          <w:tcPr>
            <w:tcW w:w="454" w:type="dxa"/>
            <w:tcBorders>
              <w:top w:val="nil"/>
              <w:left w:val="nil"/>
              <w:bottom w:val="nil"/>
              <w:right w:val="nil"/>
            </w:tcBorders>
            <w:vAlign w:val="bottom"/>
          </w:tcPr>
          <w:p w:rsidR="00045C5B" w:rsidRDefault="00045C5B">
            <w:pPr>
              <w:pStyle w:val="ConsPlusNormal"/>
              <w:jc w:val="center"/>
            </w:pPr>
            <w:r>
              <w:lastRenderedPageBreak/>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Ц520300000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11519,1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Обеспечение спортивной подготовки спортсменов</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Ц520311410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10107,5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Ц520311410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10107,5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Ц520311410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3641,0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Ц520311410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304" w:type="dxa"/>
            <w:tcBorders>
              <w:top w:val="nil"/>
              <w:left w:val="nil"/>
              <w:bottom w:val="nil"/>
              <w:right w:val="nil"/>
            </w:tcBorders>
            <w:vAlign w:val="bottom"/>
          </w:tcPr>
          <w:p w:rsidR="00045C5B" w:rsidRDefault="00045C5B">
            <w:pPr>
              <w:pStyle w:val="ConsPlusNormal"/>
              <w:jc w:val="right"/>
            </w:pPr>
            <w:r>
              <w:t>6466,5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Организация и проведение официальных спортивных мероприятий, обеспечение участия спортсменов, спортсменов-инвалидов и сборных команд Чувашской Республики в окружных, всероссийских и международных соревнованиях</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Ц520311420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1411,6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Ц520311420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1311,6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Ц520311420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1311,6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Ц520311420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Ц520311420</w:t>
            </w:r>
          </w:p>
        </w:tc>
        <w:tc>
          <w:tcPr>
            <w:tcW w:w="680" w:type="dxa"/>
            <w:tcBorders>
              <w:top w:val="nil"/>
              <w:left w:val="nil"/>
              <w:bottom w:val="nil"/>
              <w:right w:val="nil"/>
            </w:tcBorders>
            <w:vAlign w:val="bottom"/>
          </w:tcPr>
          <w:p w:rsidR="00045C5B" w:rsidRDefault="00045C5B">
            <w:pPr>
              <w:pStyle w:val="ConsPlusNormal"/>
              <w:jc w:val="center"/>
            </w:pPr>
            <w:r>
              <w:t>630</w:t>
            </w:r>
          </w:p>
        </w:tc>
        <w:tc>
          <w:tcPr>
            <w:tcW w:w="130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"Назначение и выплата ежемесячных пожизненных государственных пособий выдающимся деятелям физической культуры и спорта, единовременных выплат, ежемесячных выплат спортсменам и тренерам"</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Ц520400000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8682,5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Государственная поддержка спортсменов и тренеров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Ц520411500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8682,5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Ц520411500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8682,5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Публичные нормативные выплаты гражданам несоциального характера</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Ц520411500</w:t>
            </w:r>
          </w:p>
        </w:tc>
        <w:tc>
          <w:tcPr>
            <w:tcW w:w="680" w:type="dxa"/>
            <w:tcBorders>
              <w:top w:val="nil"/>
              <w:left w:val="nil"/>
              <w:bottom w:val="nil"/>
              <w:right w:val="nil"/>
            </w:tcBorders>
            <w:vAlign w:val="bottom"/>
          </w:tcPr>
          <w:p w:rsidR="00045C5B" w:rsidRDefault="00045C5B">
            <w:pPr>
              <w:pStyle w:val="ConsPlusNormal"/>
              <w:jc w:val="center"/>
            </w:pPr>
            <w:r>
              <w:t>330</w:t>
            </w:r>
          </w:p>
        </w:tc>
        <w:tc>
          <w:tcPr>
            <w:tcW w:w="1304" w:type="dxa"/>
            <w:tcBorders>
              <w:top w:val="nil"/>
              <w:left w:val="nil"/>
              <w:bottom w:val="nil"/>
              <w:right w:val="nil"/>
            </w:tcBorders>
            <w:vAlign w:val="bottom"/>
          </w:tcPr>
          <w:p w:rsidR="00045C5B" w:rsidRDefault="00045C5B">
            <w:pPr>
              <w:pStyle w:val="ConsPlusNormal"/>
              <w:jc w:val="right"/>
            </w:pPr>
            <w:r>
              <w:t>3722,2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Ц520411500</w:t>
            </w:r>
          </w:p>
        </w:tc>
        <w:tc>
          <w:tcPr>
            <w:tcW w:w="680" w:type="dxa"/>
            <w:tcBorders>
              <w:top w:val="nil"/>
              <w:left w:val="nil"/>
              <w:bottom w:val="nil"/>
              <w:right w:val="nil"/>
            </w:tcBorders>
            <w:vAlign w:val="bottom"/>
          </w:tcPr>
          <w:p w:rsidR="00045C5B" w:rsidRDefault="00045C5B">
            <w:pPr>
              <w:pStyle w:val="ConsPlusNormal"/>
              <w:jc w:val="center"/>
            </w:pPr>
            <w:r>
              <w:t>360</w:t>
            </w:r>
          </w:p>
        </w:tc>
        <w:tc>
          <w:tcPr>
            <w:tcW w:w="1304" w:type="dxa"/>
            <w:tcBorders>
              <w:top w:val="nil"/>
              <w:left w:val="nil"/>
              <w:bottom w:val="nil"/>
              <w:right w:val="nil"/>
            </w:tcBorders>
            <w:vAlign w:val="bottom"/>
          </w:tcPr>
          <w:p w:rsidR="00045C5B" w:rsidRDefault="00045C5B">
            <w:pPr>
              <w:pStyle w:val="ConsPlusNormal"/>
              <w:jc w:val="right"/>
            </w:pPr>
            <w:r>
              <w:t>4960,3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322" w:history="1">
              <w:r>
                <w:rPr>
                  <w:color w:val="0000FF"/>
                </w:rPr>
                <w:t>программа</w:t>
              </w:r>
            </w:hyperlink>
            <w:r>
              <w:t xml:space="preserve"> Чувашской Республики "Доступная среда"</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Ч800000000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185,7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323" w:history="1">
              <w:r w:rsidR="00045C5B">
                <w:rPr>
                  <w:color w:val="0000FF"/>
                </w:rPr>
                <w:t>Подпрограмма</w:t>
              </w:r>
            </w:hyperlink>
            <w:r w:rsidR="00045C5B">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Ч810000000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185,7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"Повышение уровня доступности приоритетных объектов и услуг в приоритетных сферах жизнедеятельности инвалидов и других маломобильных групп населения"</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Ч810200000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185,7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Мероприятия по поддержке учреждений спортивной направленности по адаптивной физической культуре и спорту в Чувашской Республике</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Ч8102R0273</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185,7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Ч8102R0273</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185,7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Ч8102R0273</w:t>
            </w:r>
          </w:p>
        </w:tc>
        <w:tc>
          <w:tcPr>
            <w:tcW w:w="680" w:type="dxa"/>
            <w:tcBorders>
              <w:top w:val="nil"/>
              <w:left w:val="nil"/>
              <w:bottom w:val="nil"/>
              <w:right w:val="nil"/>
            </w:tcBorders>
            <w:vAlign w:val="bottom"/>
          </w:tcPr>
          <w:p w:rsidR="00045C5B" w:rsidRDefault="00045C5B">
            <w:pPr>
              <w:pStyle w:val="ConsPlusNormal"/>
              <w:jc w:val="center"/>
            </w:pPr>
            <w:r>
              <w:t>620</w:t>
            </w:r>
          </w:p>
        </w:tc>
        <w:tc>
          <w:tcPr>
            <w:tcW w:w="1304" w:type="dxa"/>
            <w:tcBorders>
              <w:top w:val="nil"/>
              <w:left w:val="nil"/>
              <w:bottom w:val="nil"/>
              <w:right w:val="nil"/>
            </w:tcBorders>
            <w:vAlign w:val="bottom"/>
          </w:tcPr>
          <w:p w:rsidR="00045C5B" w:rsidRDefault="00045C5B">
            <w:pPr>
              <w:pStyle w:val="ConsPlusNormal"/>
              <w:jc w:val="right"/>
            </w:pPr>
            <w:r>
              <w:t>185,7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Другие вопросы в области физической культуры и спорта</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32877,1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324" w:history="1">
              <w:r>
                <w:rPr>
                  <w:color w:val="0000FF"/>
                </w:rPr>
                <w:t>программа</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Ц500000000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32877,1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325" w:history="1">
              <w:r w:rsidR="00045C5B">
                <w:rPr>
                  <w:color w:val="0000FF"/>
                </w:rPr>
                <w:t>Подпрограмма</w:t>
              </w:r>
            </w:hyperlink>
            <w:r w:rsidR="00045C5B">
              <w:t xml:space="preserve"> "Развитие физической культуры и массового спорта"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Ц510000000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227,0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"Физкультурно-оздоровительная и спортивно-массовая работа с населением"</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Ц510100000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227,0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Организация и проведение официальных физкультурных мероприятий</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Ц510111390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177,0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lastRenderedPageBreak/>
              <w:t>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lastRenderedPageBreak/>
              <w:t>11</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Ц510111390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177,0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Ц510111390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304" w:type="dxa"/>
            <w:tcBorders>
              <w:top w:val="nil"/>
              <w:left w:val="nil"/>
              <w:bottom w:val="nil"/>
              <w:right w:val="nil"/>
            </w:tcBorders>
            <w:vAlign w:val="bottom"/>
          </w:tcPr>
          <w:p w:rsidR="00045C5B" w:rsidRDefault="00045C5B">
            <w:pPr>
              <w:pStyle w:val="ConsPlusNormal"/>
              <w:jc w:val="right"/>
            </w:pPr>
            <w:r>
              <w:t>177,0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Организация и проведение физкультурных мероприятий с детьми и молодежью</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Ц510111400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Ц510111400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50,0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Ц510111400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304" w:type="dxa"/>
            <w:tcBorders>
              <w:top w:val="nil"/>
              <w:left w:val="nil"/>
              <w:bottom w:val="nil"/>
              <w:right w:val="nil"/>
            </w:tcBorders>
            <w:vAlign w:val="bottom"/>
          </w:tcPr>
          <w:p w:rsidR="00045C5B" w:rsidRDefault="00045C5B">
            <w:pPr>
              <w:pStyle w:val="ConsPlusNormal"/>
              <w:jc w:val="right"/>
            </w:pPr>
            <w:r>
              <w:t>50,0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326" w:history="1">
              <w:r w:rsidR="00045C5B">
                <w:rPr>
                  <w:color w:val="0000FF"/>
                </w:rPr>
                <w:t>Подпрограмма</w:t>
              </w:r>
            </w:hyperlink>
            <w:r w:rsidR="00045C5B">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Ц520000000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4099,0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"Подготовка спортивного резерва, спортсменов высокого класса, материально-техническое обеспечение, участие в подготовке, организации и проведении официальных республиканских, межрегиональных, всероссийских и международных спортивных соревнований, проводимых на территории Чувашской Республики, а также мероприятий по управлению развитием отрасли физической культуры и спорта"</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Ц520300000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4099,0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Организация и проведение официальных спортивных мероприятий, обеспечение участия спортсменов, спортсменов-инвалидов и сборных команд Чувашской Республики в окружных, всероссийских и международных соревнованиях</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Ц520311420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4099,0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Ц520311420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4099,0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Ц520311420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304" w:type="dxa"/>
            <w:tcBorders>
              <w:top w:val="nil"/>
              <w:left w:val="nil"/>
              <w:bottom w:val="nil"/>
              <w:right w:val="nil"/>
            </w:tcBorders>
            <w:vAlign w:val="bottom"/>
          </w:tcPr>
          <w:p w:rsidR="00045C5B" w:rsidRDefault="00045C5B">
            <w:pPr>
              <w:pStyle w:val="ConsPlusNormal"/>
              <w:jc w:val="right"/>
            </w:pPr>
            <w:r>
              <w:t>4099,0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Обеспечение реализации государственной </w:t>
            </w:r>
            <w:hyperlink r:id="rId327" w:history="1">
              <w:r>
                <w:rPr>
                  <w:color w:val="0000FF"/>
                </w:rPr>
                <w:t>программы</w:t>
              </w:r>
            </w:hyperlink>
            <w:r>
              <w:t xml:space="preserve"> Чувашской Республики "Развитие </w:t>
            </w:r>
            <w:r>
              <w:lastRenderedPageBreak/>
              <w:t>физической культуры и спорта"</w:t>
            </w:r>
          </w:p>
        </w:tc>
        <w:tc>
          <w:tcPr>
            <w:tcW w:w="454" w:type="dxa"/>
            <w:tcBorders>
              <w:top w:val="nil"/>
              <w:left w:val="nil"/>
              <w:bottom w:val="nil"/>
              <w:right w:val="nil"/>
            </w:tcBorders>
            <w:vAlign w:val="bottom"/>
          </w:tcPr>
          <w:p w:rsidR="00045C5B" w:rsidRDefault="00045C5B">
            <w:pPr>
              <w:pStyle w:val="ConsPlusNormal"/>
              <w:jc w:val="center"/>
            </w:pPr>
            <w:r>
              <w:lastRenderedPageBreak/>
              <w:t>11</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Ц5Э0000000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28551,1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Основное мероприятие "Общепрограммные расходы"</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Ц5Э0100000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28551,1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Ц5Э0100190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13768,1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Ц5Э0100190</w:t>
            </w:r>
          </w:p>
        </w:tc>
        <w:tc>
          <w:tcPr>
            <w:tcW w:w="680" w:type="dxa"/>
            <w:tcBorders>
              <w:top w:val="nil"/>
              <w:left w:val="nil"/>
              <w:bottom w:val="nil"/>
              <w:right w:val="nil"/>
            </w:tcBorders>
            <w:vAlign w:val="bottom"/>
          </w:tcPr>
          <w:p w:rsidR="00045C5B" w:rsidRDefault="00045C5B">
            <w:pPr>
              <w:pStyle w:val="ConsPlusNormal"/>
              <w:jc w:val="center"/>
            </w:pPr>
            <w:r>
              <w:t>100</w:t>
            </w:r>
          </w:p>
        </w:tc>
        <w:tc>
          <w:tcPr>
            <w:tcW w:w="1304" w:type="dxa"/>
            <w:tcBorders>
              <w:top w:val="nil"/>
              <w:left w:val="nil"/>
              <w:bottom w:val="nil"/>
              <w:right w:val="nil"/>
            </w:tcBorders>
            <w:vAlign w:val="bottom"/>
          </w:tcPr>
          <w:p w:rsidR="00045C5B" w:rsidRDefault="00045C5B">
            <w:pPr>
              <w:pStyle w:val="ConsPlusNormal"/>
              <w:jc w:val="right"/>
            </w:pPr>
            <w:r>
              <w:t>13596,2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Ц5Э0100190</w:t>
            </w:r>
          </w:p>
        </w:tc>
        <w:tc>
          <w:tcPr>
            <w:tcW w:w="680" w:type="dxa"/>
            <w:tcBorders>
              <w:top w:val="nil"/>
              <w:left w:val="nil"/>
              <w:bottom w:val="nil"/>
              <w:right w:val="nil"/>
            </w:tcBorders>
            <w:vAlign w:val="bottom"/>
          </w:tcPr>
          <w:p w:rsidR="00045C5B" w:rsidRDefault="00045C5B">
            <w:pPr>
              <w:pStyle w:val="ConsPlusNormal"/>
              <w:jc w:val="center"/>
            </w:pPr>
            <w:r>
              <w:t>120</w:t>
            </w:r>
          </w:p>
        </w:tc>
        <w:tc>
          <w:tcPr>
            <w:tcW w:w="1304" w:type="dxa"/>
            <w:tcBorders>
              <w:top w:val="nil"/>
              <w:left w:val="nil"/>
              <w:bottom w:val="nil"/>
              <w:right w:val="nil"/>
            </w:tcBorders>
            <w:vAlign w:val="bottom"/>
          </w:tcPr>
          <w:p w:rsidR="00045C5B" w:rsidRDefault="00045C5B">
            <w:pPr>
              <w:pStyle w:val="ConsPlusNormal"/>
              <w:jc w:val="right"/>
            </w:pPr>
            <w:r>
              <w:t>13596,2</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Ц5Э0100190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171,9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Ц5Э0100190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171,9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БУ "Центр финансового обеспечения учреждений физической культуры и спорта" Минспорта Чувашии</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Ц5Э0140680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14783,0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Ц5Э0140680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14783,0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11</w:t>
            </w:r>
          </w:p>
        </w:tc>
        <w:tc>
          <w:tcPr>
            <w:tcW w:w="454"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Ц5Э0140680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14783,0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Средства массовой информации</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139612,7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Телевидение и радиовещание</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63231,9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328"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А300000000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504,0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329" w:history="1">
              <w:r w:rsidR="00045C5B">
                <w:rPr>
                  <w:color w:val="0000FF"/>
                </w:rPr>
                <w:t>Подпрограмма</w:t>
              </w:r>
            </w:hyperlink>
            <w:r w:rsidR="00045C5B">
              <w:t xml:space="preserve"> "Профилактика правонарушений"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А310000000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504,0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"Информационно-методическое обеспечение профилактики правонарушений и повышение уровня правовой культуры населения"</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А310600000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504,0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Обеспечение создания и размещения в </w:t>
            </w:r>
            <w:r>
              <w:lastRenderedPageBreak/>
              <w:t>средствах массовой информации социальной рекламы, направленной на профилактику правонарушений</w:t>
            </w:r>
          </w:p>
        </w:tc>
        <w:tc>
          <w:tcPr>
            <w:tcW w:w="454" w:type="dxa"/>
            <w:tcBorders>
              <w:top w:val="nil"/>
              <w:left w:val="nil"/>
              <w:bottom w:val="nil"/>
              <w:right w:val="nil"/>
            </w:tcBorders>
            <w:vAlign w:val="bottom"/>
          </w:tcPr>
          <w:p w:rsidR="00045C5B" w:rsidRDefault="00045C5B">
            <w:pPr>
              <w:pStyle w:val="ConsPlusNormal"/>
              <w:jc w:val="center"/>
            </w:pPr>
            <w:r>
              <w:lastRenderedPageBreak/>
              <w:t>12</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А310612650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504,0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А310612650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504,0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Резервные средства</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А310612650</w:t>
            </w:r>
          </w:p>
        </w:tc>
        <w:tc>
          <w:tcPr>
            <w:tcW w:w="680" w:type="dxa"/>
            <w:tcBorders>
              <w:top w:val="nil"/>
              <w:left w:val="nil"/>
              <w:bottom w:val="nil"/>
              <w:right w:val="nil"/>
            </w:tcBorders>
            <w:vAlign w:val="bottom"/>
          </w:tcPr>
          <w:p w:rsidR="00045C5B" w:rsidRDefault="00045C5B">
            <w:pPr>
              <w:pStyle w:val="ConsPlusNormal"/>
              <w:jc w:val="center"/>
            </w:pPr>
            <w:r>
              <w:t>870</w:t>
            </w:r>
          </w:p>
        </w:tc>
        <w:tc>
          <w:tcPr>
            <w:tcW w:w="1304" w:type="dxa"/>
            <w:tcBorders>
              <w:top w:val="nil"/>
              <w:left w:val="nil"/>
              <w:bottom w:val="nil"/>
              <w:right w:val="nil"/>
            </w:tcBorders>
            <w:vAlign w:val="bottom"/>
          </w:tcPr>
          <w:p w:rsidR="00045C5B" w:rsidRDefault="00045C5B">
            <w:pPr>
              <w:pStyle w:val="ConsPlusNormal"/>
              <w:jc w:val="right"/>
            </w:pPr>
            <w:r>
              <w:t>504,0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330"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3622,0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331" w:history="1">
              <w:r w:rsidR="00045C5B">
                <w:rPr>
                  <w:color w:val="0000FF"/>
                </w:rPr>
                <w:t>Подпрограмма</w:t>
              </w:r>
            </w:hyperlink>
            <w:r w:rsidR="00045C5B">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3622,0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"Реализация комплексной информационной кампании, направленной на сохранение и развитие межнационального согласия в Чувашской Республике, укрепление единства российской нации"</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3622,0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Проведение республиканского конкурса социально значимых проектов средств массовой информации</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Ц420211270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3622,0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Ц420211270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3622,0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Резервные средства</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Ц420211270</w:t>
            </w:r>
          </w:p>
        </w:tc>
        <w:tc>
          <w:tcPr>
            <w:tcW w:w="680" w:type="dxa"/>
            <w:tcBorders>
              <w:top w:val="nil"/>
              <w:left w:val="nil"/>
              <w:bottom w:val="nil"/>
              <w:right w:val="nil"/>
            </w:tcBorders>
            <w:vAlign w:val="bottom"/>
          </w:tcPr>
          <w:p w:rsidR="00045C5B" w:rsidRDefault="00045C5B">
            <w:pPr>
              <w:pStyle w:val="ConsPlusNormal"/>
              <w:jc w:val="center"/>
            </w:pPr>
            <w:r>
              <w:t>870</w:t>
            </w:r>
          </w:p>
        </w:tc>
        <w:tc>
          <w:tcPr>
            <w:tcW w:w="1304" w:type="dxa"/>
            <w:tcBorders>
              <w:top w:val="nil"/>
              <w:left w:val="nil"/>
              <w:bottom w:val="nil"/>
              <w:right w:val="nil"/>
            </w:tcBorders>
            <w:vAlign w:val="bottom"/>
          </w:tcPr>
          <w:p w:rsidR="00045C5B" w:rsidRDefault="00045C5B">
            <w:pPr>
              <w:pStyle w:val="ConsPlusNormal"/>
              <w:jc w:val="right"/>
            </w:pPr>
            <w:r>
              <w:t>3622,0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332"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Ц800000000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333" w:history="1">
              <w:r w:rsidR="00045C5B">
                <w:rPr>
                  <w:color w:val="0000FF"/>
                </w:rPr>
                <w:t>Подпрограмма</w:t>
              </w:r>
            </w:hyperlink>
            <w:r w:rsidR="00045C5B">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Ц830000000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"Информационная работа по профилактике терроризма и экстремистской деятельности"</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Ц830400000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Проведение республиканского конкурса среди журналистов "Чувашия против террора"</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Ц830417130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Ц830417130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Премии и гранты</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Ц830417130</w:t>
            </w:r>
          </w:p>
        </w:tc>
        <w:tc>
          <w:tcPr>
            <w:tcW w:w="680" w:type="dxa"/>
            <w:tcBorders>
              <w:top w:val="nil"/>
              <w:left w:val="nil"/>
              <w:bottom w:val="nil"/>
              <w:right w:val="nil"/>
            </w:tcBorders>
            <w:vAlign w:val="bottom"/>
          </w:tcPr>
          <w:p w:rsidR="00045C5B" w:rsidRDefault="00045C5B">
            <w:pPr>
              <w:pStyle w:val="ConsPlusNormal"/>
              <w:jc w:val="center"/>
            </w:pPr>
            <w:r>
              <w:t>350</w:t>
            </w:r>
          </w:p>
        </w:tc>
        <w:tc>
          <w:tcPr>
            <w:tcW w:w="130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334" w:history="1">
              <w:r>
                <w:rPr>
                  <w:color w:val="0000FF"/>
                </w:rPr>
                <w:t>программа</w:t>
              </w:r>
            </w:hyperlink>
            <w:r>
              <w:t xml:space="preserve"> Чувашской </w:t>
            </w:r>
            <w:r>
              <w:lastRenderedPageBreak/>
              <w:t>Республики "Цифровое общество Чувашии"</w:t>
            </w:r>
          </w:p>
        </w:tc>
        <w:tc>
          <w:tcPr>
            <w:tcW w:w="454" w:type="dxa"/>
            <w:tcBorders>
              <w:top w:val="nil"/>
              <w:left w:val="nil"/>
              <w:bottom w:val="nil"/>
              <w:right w:val="nil"/>
            </w:tcBorders>
            <w:vAlign w:val="bottom"/>
          </w:tcPr>
          <w:p w:rsidR="00045C5B" w:rsidRDefault="00045C5B">
            <w:pPr>
              <w:pStyle w:val="ConsPlusNormal"/>
              <w:jc w:val="center"/>
            </w:pPr>
            <w:r>
              <w:lastRenderedPageBreak/>
              <w:t>12</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Ч600000000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59075,9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335" w:history="1">
              <w:r w:rsidR="00045C5B">
                <w:rPr>
                  <w:color w:val="0000FF"/>
                </w:rPr>
                <w:t>Подпрограмма</w:t>
              </w:r>
            </w:hyperlink>
            <w:r w:rsidR="00045C5B">
              <w:t xml:space="preserve"> "Массовые коммуникации"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Ч640000000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59075,9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"Обеспечение деятельности государственных учреждений средств массовой информации"</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Ч640100000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55003,0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государственных учреждений телерадиокомпаний и телеорганизаций</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Ч640140480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55003,0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Ч640140480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55003,0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Ч640140480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304" w:type="dxa"/>
            <w:tcBorders>
              <w:top w:val="nil"/>
              <w:left w:val="nil"/>
              <w:bottom w:val="nil"/>
              <w:right w:val="nil"/>
            </w:tcBorders>
            <w:vAlign w:val="bottom"/>
          </w:tcPr>
          <w:p w:rsidR="00045C5B" w:rsidRDefault="00045C5B">
            <w:pPr>
              <w:pStyle w:val="ConsPlusNormal"/>
              <w:jc w:val="right"/>
            </w:pPr>
            <w:r>
              <w:t>55003,0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"Информационная политика"</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Ч640200000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4072,9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Информационное обеспечение мероприятий, создание и (или) размещение информационных материалов и социальных роликов в федеральных и региональных электронных средствах массовой информации</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Ч640213940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4072,9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Ч640213940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4072,9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Ч640213940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4072,9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Периодическая печать и издательства</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72380,8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336"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А300000000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337" w:history="1">
              <w:r w:rsidR="00045C5B">
                <w:rPr>
                  <w:color w:val="0000FF"/>
                </w:rPr>
                <w:t>Подпрограмма</w:t>
              </w:r>
            </w:hyperlink>
            <w:r w:rsidR="00045C5B">
              <w:t xml:space="preserve"> "Профилактика правонарушений"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А310000000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"Информационно-методическое обеспечение профилактики правонарушений и повышение уровня правовой культуры населения"</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А310600000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Обеспечение создания и размещения в средствах массовой информации </w:t>
            </w:r>
            <w:r>
              <w:lastRenderedPageBreak/>
              <w:t>информационных материалов, направленных на предупреждение отдельных видов преступлений</w:t>
            </w:r>
          </w:p>
        </w:tc>
        <w:tc>
          <w:tcPr>
            <w:tcW w:w="454" w:type="dxa"/>
            <w:tcBorders>
              <w:top w:val="nil"/>
              <w:left w:val="nil"/>
              <w:bottom w:val="nil"/>
              <w:right w:val="nil"/>
            </w:tcBorders>
            <w:vAlign w:val="bottom"/>
          </w:tcPr>
          <w:p w:rsidR="00045C5B" w:rsidRDefault="00045C5B">
            <w:pPr>
              <w:pStyle w:val="ConsPlusNormal"/>
              <w:jc w:val="center"/>
            </w:pPr>
            <w:r>
              <w:lastRenderedPageBreak/>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А310612560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А310612560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70,0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Резервные средства</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А310612560</w:t>
            </w:r>
          </w:p>
        </w:tc>
        <w:tc>
          <w:tcPr>
            <w:tcW w:w="680" w:type="dxa"/>
            <w:tcBorders>
              <w:top w:val="nil"/>
              <w:left w:val="nil"/>
              <w:bottom w:val="nil"/>
              <w:right w:val="nil"/>
            </w:tcBorders>
            <w:vAlign w:val="bottom"/>
          </w:tcPr>
          <w:p w:rsidR="00045C5B" w:rsidRDefault="00045C5B">
            <w:pPr>
              <w:pStyle w:val="ConsPlusNormal"/>
              <w:jc w:val="center"/>
            </w:pPr>
            <w:r>
              <w:t>870</w:t>
            </w:r>
          </w:p>
        </w:tc>
        <w:tc>
          <w:tcPr>
            <w:tcW w:w="1304" w:type="dxa"/>
            <w:tcBorders>
              <w:top w:val="nil"/>
              <w:left w:val="nil"/>
              <w:bottom w:val="nil"/>
              <w:right w:val="nil"/>
            </w:tcBorders>
            <w:vAlign w:val="bottom"/>
          </w:tcPr>
          <w:p w:rsidR="00045C5B" w:rsidRDefault="00045C5B">
            <w:pPr>
              <w:pStyle w:val="ConsPlusNormal"/>
              <w:jc w:val="right"/>
            </w:pPr>
            <w:r>
              <w:t>70,0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338"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Ц400000000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19180,7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339" w:history="1">
              <w:r w:rsidR="00045C5B">
                <w:rPr>
                  <w:color w:val="0000FF"/>
                </w:rPr>
                <w:t>Подпрограмма</w:t>
              </w:r>
            </w:hyperlink>
            <w:r w:rsidR="00045C5B">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Ц420000000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12943,3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"Реализация комплексной информационной кампании, направленной на сохранение и развитие межнационального согласия в Чувашской Республике, укрепление единства российской нации"</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Ц420200000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12943,3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Государственная поддержка печатных средств массовой информации</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Ц420211260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7798,6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Ц420211260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7798,6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Ц420211260</w:t>
            </w:r>
          </w:p>
        </w:tc>
        <w:tc>
          <w:tcPr>
            <w:tcW w:w="680" w:type="dxa"/>
            <w:tcBorders>
              <w:top w:val="nil"/>
              <w:left w:val="nil"/>
              <w:bottom w:val="nil"/>
              <w:right w:val="nil"/>
            </w:tcBorders>
            <w:vAlign w:val="bottom"/>
          </w:tcPr>
          <w:p w:rsidR="00045C5B" w:rsidRDefault="00045C5B">
            <w:pPr>
              <w:pStyle w:val="ConsPlusNormal"/>
              <w:jc w:val="center"/>
            </w:pPr>
            <w:r>
              <w:t>810</w:t>
            </w:r>
          </w:p>
        </w:tc>
        <w:tc>
          <w:tcPr>
            <w:tcW w:w="1304" w:type="dxa"/>
            <w:tcBorders>
              <w:top w:val="nil"/>
              <w:left w:val="nil"/>
              <w:bottom w:val="nil"/>
              <w:right w:val="nil"/>
            </w:tcBorders>
            <w:vAlign w:val="bottom"/>
          </w:tcPr>
          <w:p w:rsidR="00045C5B" w:rsidRDefault="00045C5B">
            <w:pPr>
              <w:pStyle w:val="ConsPlusNormal"/>
              <w:jc w:val="right"/>
            </w:pPr>
            <w:r>
              <w:t>7798,6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Проведение республиканского конкурса социально значимых проектов средств массовой информации</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Ц420211270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5144,7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Ц420211270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5144,7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Резервные средства</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Ц420211270</w:t>
            </w:r>
          </w:p>
        </w:tc>
        <w:tc>
          <w:tcPr>
            <w:tcW w:w="680" w:type="dxa"/>
            <w:tcBorders>
              <w:top w:val="nil"/>
              <w:left w:val="nil"/>
              <w:bottom w:val="nil"/>
              <w:right w:val="nil"/>
            </w:tcBorders>
            <w:vAlign w:val="bottom"/>
          </w:tcPr>
          <w:p w:rsidR="00045C5B" w:rsidRDefault="00045C5B">
            <w:pPr>
              <w:pStyle w:val="ConsPlusNormal"/>
              <w:jc w:val="center"/>
            </w:pPr>
            <w:r>
              <w:t>870</w:t>
            </w:r>
          </w:p>
        </w:tc>
        <w:tc>
          <w:tcPr>
            <w:tcW w:w="1304" w:type="dxa"/>
            <w:tcBorders>
              <w:top w:val="nil"/>
              <w:left w:val="nil"/>
              <w:bottom w:val="nil"/>
              <w:right w:val="nil"/>
            </w:tcBorders>
            <w:vAlign w:val="bottom"/>
          </w:tcPr>
          <w:p w:rsidR="00045C5B" w:rsidRDefault="00045C5B">
            <w:pPr>
              <w:pStyle w:val="ConsPlusNormal"/>
              <w:jc w:val="right"/>
            </w:pPr>
            <w:r>
              <w:t>5144,7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340" w:history="1">
              <w:r w:rsidR="00045C5B">
                <w:rPr>
                  <w:color w:val="0000FF"/>
                </w:rPr>
                <w:t>Подпрограмма</w:t>
              </w:r>
            </w:hyperlink>
            <w:r w:rsidR="00045C5B">
              <w:t xml:space="preserve"> "Поддержка и развитие чтения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Ц430000000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6237,4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"Государственное книгоиздание"</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Ц430300000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6237,4</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Выпуск книг в соответствии с тематическим планом издания социально значимой литературы</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Ц430311280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4546,9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бюджетные ассигнования</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Ц430311280</w:t>
            </w:r>
          </w:p>
        </w:tc>
        <w:tc>
          <w:tcPr>
            <w:tcW w:w="680" w:type="dxa"/>
            <w:tcBorders>
              <w:top w:val="nil"/>
              <w:left w:val="nil"/>
              <w:bottom w:val="nil"/>
              <w:right w:val="nil"/>
            </w:tcBorders>
            <w:vAlign w:val="bottom"/>
          </w:tcPr>
          <w:p w:rsidR="00045C5B" w:rsidRDefault="00045C5B">
            <w:pPr>
              <w:pStyle w:val="ConsPlusNormal"/>
              <w:jc w:val="center"/>
            </w:pPr>
            <w:r>
              <w:t>800</w:t>
            </w:r>
          </w:p>
        </w:tc>
        <w:tc>
          <w:tcPr>
            <w:tcW w:w="1304" w:type="dxa"/>
            <w:tcBorders>
              <w:top w:val="nil"/>
              <w:left w:val="nil"/>
              <w:bottom w:val="nil"/>
              <w:right w:val="nil"/>
            </w:tcBorders>
            <w:vAlign w:val="bottom"/>
          </w:tcPr>
          <w:p w:rsidR="00045C5B" w:rsidRDefault="00045C5B">
            <w:pPr>
              <w:pStyle w:val="ConsPlusNormal"/>
              <w:jc w:val="right"/>
            </w:pPr>
            <w:r>
              <w:t>4546,9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Ц430311280</w:t>
            </w:r>
          </w:p>
        </w:tc>
        <w:tc>
          <w:tcPr>
            <w:tcW w:w="680" w:type="dxa"/>
            <w:tcBorders>
              <w:top w:val="nil"/>
              <w:left w:val="nil"/>
              <w:bottom w:val="nil"/>
              <w:right w:val="nil"/>
            </w:tcBorders>
            <w:vAlign w:val="bottom"/>
          </w:tcPr>
          <w:p w:rsidR="00045C5B" w:rsidRDefault="00045C5B">
            <w:pPr>
              <w:pStyle w:val="ConsPlusNormal"/>
              <w:jc w:val="center"/>
            </w:pPr>
            <w:r>
              <w:t>810</w:t>
            </w:r>
          </w:p>
        </w:tc>
        <w:tc>
          <w:tcPr>
            <w:tcW w:w="1304" w:type="dxa"/>
            <w:tcBorders>
              <w:top w:val="nil"/>
              <w:left w:val="nil"/>
              <w:bottom w:val="nil"/>
              <w:right w:val="nil"/>
            </w:tcBorders>
            <w:vAlign w:val="bottom"/>
          </w:tcPr>
          <w:p w:rsidR="00045C5B" w:rsidRDefault="00045C5B">
            <w:pPr>
              <w:pStyle w:val="ConsPlusNormal"/>
              <w:jc w:val="right"/>
            </w:pPr>
            <w:r>
              <w:t>4546,9</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Денежное поощрение для авторов рукописей книг для детей и юношества на чувашском языке</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Ц430311300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Ц430311300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200,0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Премии и гранты</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Ц430311300</w:t>
            </w:r>
          </w:p>
        </w:tc>
        <w:tc>
          <w:tcPr>
            <w:tcW w:w="680" w:type="dxa"/>
            <w:tcBorders>
              <w:top w:val="nil"/>
              <w:left w:val="nil"/>
              <w:bottom w:val="nil"/>
              <w:right w:val="nil"/>
            </w:tcBorders>
            <w:vAlign w:val="bottom"/>
          </w:tcPr>
          <w:p w:rsidR="00045C5B" w:rsidRDefault="00045C5B">
            <w:pPr>
              <w:pStyle w:val="ConsPlusNormal"/>
              <w:jc w:val="center"/>
            </w:pPr>
            <w:r>
              <w:t>350</w:t>
            </w:r>
          </w:p>
        </w:tc>
        <w:tc>
          <w:tcPr>
            <w:tcW w:w="1304" w:type="dxa"/>
            <w:tcBorders>
              <w:top w:val="nil"/>
              <w:left w:val="nil"/>
              <w:bottom w:val="nil"/>
              <w:right w:val="nil"/>
            </w:tcBorders>
            <w:vAlign w:val="bottom"/>
          </w:tcPr>
          <w:p w:rsidR="00045C5B" w:rsidRDefault="00045C5B">
            <w:pPr>
              <w:pStyle w:val="ConsPlusNormal"/>
              <w:jc w:val="right"/>
            </w:pPr>
            <w:r>
              <w:t>200,0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Издание книжных серий, собраний сочинений, избранных произведений чувашских писателей, книг памяти Чувашской Республики, книг-альбомов произведений чувашских художников, словарей чувашского языка</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Ц430313980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1490,5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Ц430313980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1490,5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Ц430313980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1490,5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341"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Ц800000000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342" w:history="1">
              <w:r w:rsidR="00045C5B">
                <w:rPr>
                  <w:color w:val="0000FF"/>
                </w:rPr>
                <w:t>Подпрограмма</w:t>
              </w:r>
            </w:hyperlink>
            <w:r w:rsidR="00045C5B">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Ц830000000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"Информационная работа по профилактике терроризма и экстремистской деятельности"</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Ц830400000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Проведение республиканского конкурса среди журналистов "Чувашия против террора"</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Ц830417130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Ц830417130</w:t>
            </w:r>
          </w:p>
        </w:tc>
        <w:tc>
          <w:tcPr>
            <w:tcW w:w="680" w:type="dxa"/>
            <w:tcBorders>
              <w:top w:val="nil"/>
              <w:left w:val="nil"/>
              <w:bottom w:val="nil"/>
              <w:right w:val="nil"/>
            </w:tcBorders>
            <w:vAlign w:val="bottom"/>
          </w:tcPr>
          <w:p w:rsidR="00045C5B" w:rsidRDefault="00045C5B">
            <w:pPr>
              <w:pStyle w:val="ConsPlusNormal"/>
              <w:jc w:val="center"/>
            </w:pPr>
            <w:r>
              <w:t>300</w:t>
            </w:r>
          </w:p>
        </w:tc>
        <w:tc>
          <w:tcPr>
            <w:tcW w:w="1304" w:type="dxa"/>
            <w:tcBorders>
              <w:top w:val="nil"/>
              <w:left w:val="nil"/>
              <w:bottom w:val="nil"/>
              <w:right w:val="nil"/>
            </w:tcBorders>
            <w:vAlign w:val="bottom"/>
          </w:tcPr>
          <w:p w:rsidR="00045C5B" w:rsidRDefault="00045C5B">
            <w:pPr>
              <w:pStyle w:val="ConsPlusNormal"/>
              <w:jc w:val="right"/>
            </w:pPr>
            <w:r>
              <w:t>20,0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Премии и гранты</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Ц830417130</w:t>
            </w:r>
          </w:p>
        </w:tc>
        <w:tc>
          <w:tcPr>
            <w:tcW w:w="680" w:type="dxa"/>
            <w:tcBorders>
              <w:top w:val="nil"/>
              <w:left w:val="nil"/>
              <w:bottom w:val="nil"/>
              <w:right w:val="nil"/>
            </w:tcBorders>
            <w:vAlign w:val="bottom"/>
          </w:tcPr>
          <w:p w:rsidR="00045C5B" w:rsidRDefault="00045C5B">
            <w:pPr>
              <w:pStyle w:val="ConsPlusNormal"/>
              <w:jc w:val="center"/>
            </w:pPr>
            <w:r>
              <w:t>350</w:t>
            </w:r>
          </w:p>
        </w:tc>
        <w:tc>
          <w:tcPr>
            <w:tcW w:w="1304" w:type="dxa"/>
            <w:tcBorders>
              <w:top w:val="nil"/>
              <w:left w:val="nil"/>
              <w:bottom w:val="nil"/>
              <w:right w:val="nil"/>
            </w:tcBorders>
            <w:vAlign w:val="bottom"/>
          </w:tcPr>
          <w:p w:rsidR="00045C5B" w:rsidRDefault="00045C5B">
            <w:pPr>
              <w:pStyle w:val="ConsPlusNormal"/>
              <w:jc w:val="right"/>
            </w:pPr>
            <w:r>
              <w:t>20,0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343" w:history="1">
              <w:r>
                <w:rPr>
                  <w:color w:val="0000FF"/>
                </w:rPr>
                <w:t>программа</w:t>
              </w:r>
            </w:hyperlink>
            <w:r>
              <w:t xml:space="preserve"> Чувашской Республики "Развитие потенциала </w:t>
            </w:r>
            <w:r>
              <w:lastRenderedPageBreak/>
              <w:t>государственного управления"</w:t>
            </w:r>
          </w:p>
        </w:tc>
        <w:tc>
          <w:tcPr>
            <w:tcW w:w="454" w:type="dxa"/>
            <w:tcBorders>
              <w:top w:val="nil"/>
              <w:left w:val="nil"/>
              <w:bottom w:val="nil"/>
              <w:right w:val="nil"/>
            </w:tcBorders>
            <w:vAlign w:val="bottom"/>
          </w:tcPr>
          <w:p w:rsidR="00045C5B" w:rsidRDefault="00045C5B">
            <w:pPr>
              <w:pStyle w:val="ConsPlusNormal"/>
              <w:jc w:val="center"/>
            </w:pPr>
            <w:r>
              <w:lastRenderedPageBreak/>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Ч500000000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1810,3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 xml:space="preserve">Обеспечение реализации государственной </w:t>
            </w:r>
            <w:hyperlink r:id="rId344"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Ч5Э0000000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1810,3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Ч5Э0100000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1810,3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(оказание услуг) государственных учреждений</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Ч5Э0100590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1810,3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Ч5Э0100590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1810,3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бюджетным учреждениям</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Ч5Э0100590</w:t>
            </w:r>
          </w:p>
        </w:tc>
        <w:tc>
          <w:tcPr>
            <w:tcW w:w="680" w:type="dxa"/>
            <w:tcBorders>
              <w:top w:val="nil"/>
              <w:left w:val="nil"/>
              <w:bottom w:val="nil"/>
              <w:right w:val="nil"/>
            </w:tcBorders>
            <w:vAlign w:val="bottom"/>
          </w:tcPr>
          <w:p w:rsidR="00045C5B" w:rsidRDefault="00045C5B">
            <w:pPr>
              <w:pStyle w:val="ConsPlusNormal"/>
              <w:jc w:val="center"/>
            </w:pPr>
            <w:r>
              <w:t>610</w:t>
            </w:r>
          </w:p>
        </w:tc>
        <w:tc>
          <w:tcPr>
            <w:tcW w:w="1304" w:type="dxa"/>
            <w:tcBorders>
              <w:top w:val="nil"/>
              <w:left w:val="nil"/>
              <w:bottom w:val="nil"/>
              <w:right w:val="nil"/>
            </w:tcBorders>
            <w:vAlign w:val="bottom"/>
          </w:tcPr>
          <w:p w:rsidR="00045C5B" w:rsidRDefault="00045C5B">
            <w:pPr>
              <w:pStyle w:val="ConsPlusNormal"/>
              <w:jc w:val="right"/>
            </w:pPr>
            <w:r>
              <w:t>1810,3</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345"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Ч600000000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51299,8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346" w:history="1">
              <w:r w:rsidR="00045C5B">
                <w:rPr>
                  <w:color w:val="0000FF"/>
                </w:rPr>
                <w:t>Подпрограмма</w:t>
              </w:r>
            </w:hyperlink>
            <w:r w:rsidR="00045C5B">
              <w:t xml:space="preserve"> "Массовые коммуникации"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Ч640000000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51299,8</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"Обеспечение деятельности государственных учреждений средств массовой информации"</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Ч640100000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49046,1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Обеспечение деятельности государственных учреждений печати, обеспечивающих выпуск периодических изданий, учрежденных органами законодательной и исполнительной власти</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Ч640140490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49046,1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Ч640140490</w:t>
            </w:r>
          </w:p>
        </w:tc>
        <w:tc>
          <w:tcPr>
            <w:tcW w:w="680" w:type="dxa"/>
            <w:tcBorders>
              <w:top w:val="nil"/>
              <w:left w:val="nil"/>
              <w:bottom w:val="nil"/>
              <w:right w:val="nil"/>
            </w:tcBorders>
            <w:vAlign w:val="bottom"/>
          </w:tcPr>
          <w:p w:rsidR="00045C5B" w:rsidRDefault="00045C5B">
            <w:pPr>
              <w:pStyle w:val="ConsPlusNormal"/>
              <w:jc w:val="center"/>
            </w:pPr>
            <w:r>
              <w:t>600</w:t>
            </w:r>
          </w:p>
        </w:tc>
        <w:tc>
          <w:tcPr>
            <w:tcW w:w="1304" w:type="dxa"/>
            <w:tcBorders>
              <w:top w:val="nil"/>
              <w:left w:val="nil"/>
              <w:bottom w:val="nil"/>
              <w:right w:val="nil"/>
            </w:tcBorders>
            <w:vAlign w:val="bottom"/>
          </w:tcPr>
          <w:p w:rsidR="00045C5B" w:rsidRDefault="00045C5B">
            <w:pPr>
              <w:pStyle w:val="ConsPlusNormal"/>
              <w:jc w:val="right"/>
            </w:pPr>
            <w:r>
              <w:t>49046,1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 автономным учреждениям</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Ч640140490</w:t>
            </w:r>
          </w:p>
        </w:tc>
        <w:tc>
          <w:tcPr>
            <w:tcW w:w="680" w:type="dxa"/>
            <w:tcBorders>
              <w:top w:val="nil"/>
              <w:left w:val="nil"/>
              <w:bottom w:val="nil"/>
              <w:right w:val="nil"/>
            </w:tcBorders>
            <w:vAlign w:val="bottom"/>
          </w:tcPr>
          <w:p w:rsidR="00045C5B" w:rsidRDefault="00045C5B">
            <w:pPr>
              <w:pStyle w:val="ConsPlusNormal"/>
              <w:jc w:val="center"/>
            </w:pPr>
            <w:r>
              <w:t>620</w:t>
            </w:r>
          </w:p>
        </w:tc>
        <w:tc>
          <w:tcPr>
            <w:tcW w:w="1304" w:type="dxa"/>
            <w:tcBorders>
              <w:top w:val="nil"/>
              <w:left w:val="nil"/>
              <w:bottom w:val="nil"/>
              <w:right w:val="nil"/>
            </w:tcBorders>
            <w:vAlign w:val="bottom"/>
          </w:tcPr>
          <w:p w:rsidR="00045C5B" w:rsidRDefault="00045C5B">
            <w:pPr>
              <w:pStyle w:val="ConsPlusNormal"/>
              <w:jc w:val="right"/>
            </w:pPr>
            <w:r>
              <w:t>49046,1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"Информационная политика"</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Ч640200000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2253,7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Проведение фестивалей, конкурсов, мастер-классов, конференций, семинаров, симпозиумов республиканского, регионального, всероссийского и международного уровней в сфере средств массовой информации</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Ч640213950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253,7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Ч640213950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253,7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045C5B" w:rsidRDefault="00045C5B">
            <w:pPr>
              <w:pStyle w:val="ConsPlusNormal"/>
              <w:jc w:val="center"/>
            </w:pPr>
            <w:r>
              <w:lastRenderedPageBreak/>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Ч640213950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253,7</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Информационное обеспечение мероприятий в федеральных и региональных печатных средствах массовой информации</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Ч640217480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2000,0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Ч640217480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2000,0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Ч640217480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2000,0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Другие вопросы в области средств массовой информации</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347"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Ч600000000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348" w:history="1">
              <w:r w:rsidR="00045C5B">
                <w:rPr>
                  <w:color w:val="0000FF"/>
                </w:rPr>
                <w:t>Подпрограмма</w:t>
              </w:r>
            </w:hyperlink>
            <w:r w:rsidR="00045C5B">
              <w:t xml:space="preserve"> "Массовые коммуникации"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Ч640000000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"Информационная политика"</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Ч640200000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Информационное обеспечение мероприятий в федеральных информационных агентствах</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Ч640217410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Ч640217410</w:t>
            </w:r>
          </w:p>
        </w:tc>
        <w:tc>
          <w:tcPr>
            <w:tcW w:w="680" w:type="dxa"/>
            <w:tcBorders>
              <w:top w:val="nil"/>
              <w:left w:val="nil"/>
              <w:bottom w:val="nil"/>
              <w:right w:val="nil"/>
            </w:tcBorders>
            <w:vAlign w:val="bottom"/>
          </w:tcPr>
          <w:p w:rsidR="00045C5B" w:rsidRDefault="00045C5B">
            <w:pPr>
              <w:pStyle w:val="ConsPlusNormal"/>
              <w:jc w:val="center"/>
            </w:pPr>
            <w:r>
              <w:t>200</w:t>
            </w:r>
          </w:p>
        </w:tc>
        <w:tc>
          <w:tcPr>
            <w:tcW w:w="1304" w:type="dxa"/>
            <w:tcBorders>
              <w:top w:val="nil"/>
              <w:left w:val="nil"/>
              <w:bottom w:val="nil"/>
              <w:right w:val="nil"/>
            </w:tcBorders>
            <w:vAlign w:val="bottom"/>
          </w:tcPr>
          <w:p w:rsidR="00045C5B" w:rsidRDefault="00045C5B">
            <w:pPr>
              <w:pStyle w:val="ConsPlusNormal"/>
              <w:jc w:val="right"/>
            </w:pPr>
            <w:r>
              <w:t>4000,0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045C5B" w:rsidRDefault="00045C5B">
            <w:pPr>
              <w:pStyle w:val="ConsPlusNormal"/>
              <w:jc w:val="center"/>
            </w:pPr>
            <w:r>
              <w:t>12</w:t>
            </w:r>
          </w:p>
        </w:tc>
        <w:tc>
          <w:tcPr>
            <w:tcW w:w="454"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Ч640217410</w:t>
            </w:r>
          </w:p>
        </w:tc>
        <w:tc>
          <w:tcPr>
            <w:tcW w:w="680" w:type="dxa"/>
            <w:tcBorders>
              <w:top w:val="nil"/>
              <w:left w:val="nil"/>
              <w:bottom w:val="nil"/>
              <w:right w:val="nil"/>
            </w:tcBorders>
            <w:vAlign w:val="bottom"/>
          </w:tcPr>
          <w:p w:rsidR="00045C5B" w:rsidRDefault="00045C5B">
            <w:pPr>
              <w:pStyle w:val="ConsPlusNormal"/>
              <w:jc w:val="center"/>
            </w:pPr>
            <w:r>
              <w:t>240</w:t>
            </w:r>
          </w:p>
        </w:tc>
        <w:tc>
          <w:tcPr>
            <w:tcW w:w="1304" w:type="dxa"/>
            <w:tcBorders>
              <w:top w:val="nil"/>
              <w:left w:val="nil"/>
              <w:bottom w:val="nil"/>
              <w:right w:val="nil"/>
            </w:tcBorders>
            <w:vAlign w:val="bottom"/>
          </w:tcPr>
          <w:p w:rsidR="00045C5B" w:rsidRDefault="00045C5B">
            <w:pPr>
              <w:pStyle w:val="ConsPlusNormal"/>
              <w:jc w:val="right"/>
            </w:pPr>
            <w:r>
              <w:t>4000,0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Обслуживание государственного и муниципального долга</w:t>
            </w:r>
          </w:p>
        </w:tc>
        <w:tc>
          <w:tcPr>
            <w:tcW w:w="454" w:type="dxa"/>
            <w:tcBorders>
              <w:top w:val="nil"/>
              <w:left w:val="nil"/>
              <w:bottom w:val="nil"/>
              <w:right w:val="nil"/>
            </w:tcBorders>
            <w:vAlign w:val="bottom"/>
          </w:tcPr>
          <w:p w:rsidR="00045C5B" w:rsidRDefault="00045C5B">
            <w:pPr>
              <w:pStyle w:val="ConsPlusNormal"/>
              <w:jc w:val="center"/>
            </w:pPr>
            <w:r>
              <w:t>13</w:t>
            </w:r>
          </w:p>
        </w:tc>
        <w:tc>
          <w:tcPr>
            <w:tcW w:w="454"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500500,0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Обслуживание государственного внутреннего и муниципального долга</w:t>
            </w:r>
          </w:p>
        </w:tc>
        <w:tc>
          <w:tcPr>
            <w:tcW w:w="454" w:type="dxa"/>
            <w:tcBorders>
              <w:top w:val="nil"/>
              <w:left w:val="nil"/>
              <w:bottom w:val="nil"/>
              <w:right w:val="nil"/>
            </w:tcBorders>
            <w:vAlign w:val="bottom"/>
          </w:tcPr>
          <w:p w:rsidR="00045C5B" w:rsidRDefault="00045C5B">
            <w:pPr>
              <w:pStyle w:val="ConsPlusNormal"/>
              <w:jc w:val="center"/>
            </w:pPr>
            <w:r>
              <w:t>13</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500500,0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349"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13</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Ч400000000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500500,0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350" w:history="1">
              <w:r w:rsidR="00045C5B">
                <w:rPr>
                  <w:color w:val="0000FF"/>
                </w:rPr>
                <w:t>Подпрограмма</w:t>
              </w:r>
            </w:hyperlink>
            <w:r w:rsidR="00045C5B">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w:t>
            </w:r>
            <w:r w:rsidR="00045C5B">
              <w:lastRenderedPageBreak/>
              <w:t>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lastRenderedPageBreak/>
              <w:t>13</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Ч410000000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500500,0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Основное мероприятие "Реализация мер по оптимизации государственного долга Чувашской Республики и своевременному исполнению долговых обязательств"</w:t>
            </w:r>
          </w:p>
        </w:tc>
        <w:tc>
          <w:tcPr>
            <w:tcW w:w="454" w:type="dxa"/>
            <w:tcBorders>
              <w:top w:val="nil"/>
              <w:left w:val="nil"/>
              <w:bottom w:val="nil"/>
              <w:right w:val="nil"/>
            </w:tcBorders>
            <w:vAlign w:val="bottom"/>
          </w:tcPr>
          <w:p w:rsidR="00045C5B" w:rsidRDefault="00045C5B">
            <w:pPr>
              <w:pStyle w:val="ConsPlusNormal"/>
              <w:jc w:val="center"/>
            </w:pPr>
            <w:r>
              <w:t>13</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Ч410500000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500500,0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Процентные платежи по государственному долгу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13</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Ч410513490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500500,0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Обслуживание государственного (муниципального) долга</w:t>
            </w:r>
          </w:p>
        </w:tc>
        <w:tc>
          <w:tcPr>
            <w:tcW w:w="454" w:type="dxa"/>
            <w:tcBorders>
              <w:top w:val="nil"/>
              <w:left w:val="nil"/>
              <w:bottom w:val="nil"/>
              <w:right w:val="nil"/>
            </w:tcBorders>
            <w:vAlign w:val="bottom"/>
          </w:tcPr>
          <w:p w:rsidR="00045C5B" w:rsidRDefault="00045C5B">
            <w:pPr>
              <w:pStyle w:val="ConsPlusNormal"/>
              <w:jc w:val="center"/>
            </w:pPr>
            <w:r>
              <w:t>13</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Ч410513490</w:t>
            </w:r>
          </w:p>
        </w:tc>
        <w:tc>
          <w:tcPr>
            <w:tcW w:w="680" w:type="dxa"/>
            <w:tcBorders>
              <w:top w:val="nil"/>
              <w:left w:val="nil"/>
              <w:bottom w:val="nil"/>
              <w:right w:val="nil"/>
            </w:tcBorders>
            <w:vAlign w:val="bottom"/>
          </w:tcPr>
          <w:p w:rsidR="00045C5B" w:rsidRDefault="00045C5B">
            <w:pPr>
              <w:pStyle w:val="ConsPlusNormal"/>
              <w:jc w:val="center"/>
            </w:pPr>
            <w:r>
              <w:t>700</w:t>
            </w:r>
          </w:p>
        </w:tc>
        <w:tc>
          <w:tcPr>
            <w:tcW w:w="1304" w:type="dxa"/>
            <w:tcBorders>
              <w:top w:val="nil"/>
              <w:left w:val="nil"/>
              <w:bottom w:val="nil"/>
              <w:right w:val="nil"/>
            </w:tcBorders>
            <w:vAlign w:val="bottom"/>
          </w:tcPr>
          <w:p w:rsidR="00045C5B" w:rsidRDefault="00045C5B">
            <w:pPr>
              <w:pStyle w:val="ConsPlusNormal"/>
              <w:jc w:val="right"/>
            </w:pPr>
            <w:r>
              <w:t>500500,0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Обслуживание государственного долга субъекта Российской Федерации</w:t>
            </w:r>
          </w:p>
        </w:tc>
        <w:tc>
          <w:tcPr>
            <w:tcW w:w="454" w:type="dxa"/>
            <w:tcBorders>
              <w:top w:val="nil"/>
              <w:left w:val="nil"/>
              <w:bottom w:val="nil"/>
              <w:right w:val="nil"/>
            </w:tcBorders>
            <w:vAlign w:val="bottom"/>
          </w:tcPr>
          <w:p w:rsidR="00045C5B" w:rsidRDefault="00045C5B">
            <w:pPr>
              <w:pStyle w:val="ConsPlusNormal"/>
              <w:jc w:val="center"/>
            </w:pPr>
            <w:r>
              <w:t>13</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Ч410513490</w:t>
            </w:r>
          </w:p>
        </w:tc>
        <w:tc>
          <w:tcPr>
            <w:tcW w:w="680" w:type="dxa"/>
            <w:tcBorders>
              <w:top w:val="nil"/>
              <w:left w:val="nil"/>
              <w:bottom w:val="nil"/>
              <w:right w:val="nil"/>
            </w:tcBorders>
            <w:vAlign w:val="bottom"/>
          </w:tcPr>
          <w:p w:rsidR="00045C5B" w:rsidRDefault="00045C5B">
            <w:pPr>
              <w:pStyle w:val="ConsPlusNormal"/>
              <w:jc w:val="center"/>
            </w:pPr>
            <w:r>
              <w:t>720</w:t>
            </w:r>
          </w:p>
        </w:tc>
        <w:tc>
          <w:tcPr>
            <w:tcW w:w="1304" w:type="dxa"/>
            <w:tcBorders>
              <w:top w:val="nil"/>
              <w:left w:val="nil"/>
              <w:bottom w:val="nil"/>
              <w:right w:val="nil"/>
            </w:tcBorders>
            <w:vAlign w:val="bottom"/>
          </w:tcPr>
          <w:p w:rsidR="00045C5B" w:rsidRDefault="00045C5B">
            <w:pPr>
              <w:pStyle w:val="ConsPlusNormal"/>
              <w:jc w:val="right"/>
            </w:pPr>
            <w:r>
              <w:t>500500,0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 общего характера бюджетам бюджетной системы Российской Федерации</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1178196,6</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Дотации на выравнивание бюджетной обеспеченности субъектов Российской Федерации и муниципальных образований</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587772,5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351"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Ч400000000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587772,5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352" w:history="1">
              <w:r w:rsidR="00045C5B">
                <w:rPr>
                  <w:color w:val="0000FF"/>
                </w:rPr>
                <w:t>Подпрограмма</w:t>
              </w:r>
            </w:hyperlink>
            <w:r w:rsidR="00045C5B">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Ч410000000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587772,5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Ч410400000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587772,5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Дотации на выравнивание бюджетной обеспеченности муниципальных районов (городских округов)</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Ч4104Д0030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587772,5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Ч4104Д0030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587772,5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Дотации</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Ч4104Д0030</w:t>
            </w:r>
          </w:p>
        </w:tc>
        <w:tc>
          <w:tcPr>
            <w:tcW w:w="680" w:type="dxa"/>
            <w:tcBorders>
              <w:top w:val="nil"/>
              <w:left w:val="nil"/>
              <w:bottom w:val="nil"/>
              <w:right w:val="nil"/>
            </w:tcBorders>
            <w:vAlign w:val="bottom"/>
          </w:tcPr>
          <w:p w:rsidR="00045C5B" w:rsidRDefault="00045C5B">
            <w:pPr>
              <w:pStyle w:val="ConsPlusNormal"/>
              <w:jc w:val="center"/>
            </w:pPr>
            <w:r>
              <w:t>510</w:t>
            </w:r>
          </w:p>
        </w:tc>
        <w:tc>
          <w:tcPr>
            <w:tcW w:w="1304" w:type="dxa"/>
            <w:tcBorders>
              <w:top w:val="nil"/>
              <w:left w:val="nil"/>
              <w:bottom w:val="nil"/>
              <w:right w:val="nil"/>
            </w:tcBorders>
            <w:vAlign w:val="bottom"/>
          </w:tcPr>
          <w:p w:rsidR="00045C5B" w:rsidRDefault="00045C5B">
            <w:pPr>
              <w:pStyle w:val="ConsPlusNormal"/>
              <w:jc w:val="right"/>
            </w:pPr>
            <w:r>
              <w:t>587772,5</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дотации</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39604,1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353" w:history="1">
              <w:r>
                <w:rPr>
                  <w:color w:val="0000FF"/>
                </w:rPr>
                <w:t>программа</w:t>
              </w:r>
            </w:hyperlink>
            <w:r>
              <w:t xml:space="preserve"> Чувашской </w:t>
            </w:r>
            <w:r>
              <w:lastRenderedPageBreak/>
              <w:t>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lastRenderedPageBreak/>
              <w:t>14</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Ч400000000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39604,1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354" w:history="1">
              <w:r w:rsidR="00045C5B">
                <w:rPr>
                  <w:color w:val="0000FF"/>
                </w:rPr>
                <w:t>Подпрограмма</w:t>
              </w:r>
            </w:hyperlink>
            <w:r w:rsidR="00045C5B">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Ч410000000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39604,1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Ч410400000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39604,1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Дотации на поддержку мер по обеспечению сбалансированности бюджетов</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Ч4104Д0040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39604,1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Ч4104Д0040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39604,1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Дотации</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Ч4104Д0040</w:t>
            </w:r>
          </w:p>
        </w:tc>
        <w:tc>
          <w:tcPr>
            <w:tcW w:w="680" w:type="dxa"/>
            <w:tcBorders>
              <w:top w:val="nil"/>
              <w:left w:val="nil"/>
              <w:bottom w:val="nil"/>
              <w:right w:val="nil"/>
            </w:tcBorders>
            <w:vAlign w:val="bottom"/>
          </w:tcPr>
          <w:p w:rsidR="00045C5B" w:rsidRDefault="00045C5B">
            <w:pPr>
              <w:pStyle w:val="ConsPlusNormal"/>
              <w:jc w:val="center"/>
            </w:pPr>
            <w:r>
              <w:t>510</w:t>
            </w:r>
          </w:p>
        </w:tc>
        <w:tc>
          <w:tcPr>
            <w:tcW w:w="1304" w:type="dxa"/>
            <w:tcBorders>
              <w:top w:val="nil"/>
              <w:left w:val="nil"/>
              <w:bottom w:val="nil"/>
              <w:right w:val="nil"/>
            </w:tcBorders>
            <w:vAlign w:val="bottom"/>
          </w:tcPr>
          <w:p w:rsidR="00045C5B" w:rsidRDefault="00045C5B">
            <w:pPr>
              <w:pStyle w:val="ConsPlusNormal"/>
              <w:jc w:val="right"/>
            </w:pPr>
            <w:r>
              <w:t>39604,1</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Прочие межбюджетные трансферты общего характера</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pP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550820,0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355"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2018 - 2022 годы</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А500000000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15000,0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356" w:history="1">
              <w:r w:rsidR="00045C5B">
                <w:rPr>
                  <w:color w:val="0000FF"/>
                </w:rPr>
                <w:t>Подпрограмма</w:t>
              </w:r>
            </w:hyperlink>
            <w:r w:rsidR="00045C5B">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2018 - 2022 годы</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А510000000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15000,0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"Содействие благоустройству населенных пунктов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А510200000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15000,0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Реализация мероприятий по развитию общественной инфраструктуры населенных пунктов в рамках празднования Дня Республики</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А510212820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А510212820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А510212820</w:t>
            </w:r>
          </w:p>
        </w:tc>
        <w:tc>
          <w:tcPr>
            <w:tcW w:w="680" w:type="dxa"/>
            <w:tcBorders>
              <w:top w:val="nil"/>
              <w:left w:val="nil"/>
              <w:bottom w:val="nil"/>
              <w:right w:val="nil"/>
            </w:tcBorders>
            <w:vAlign w:val="bottom"/>
          </w:tcPr>
          <w:p w:rsidR="00045C5B" w:rsidRDefault="00045C5B">
            <w:pPr>
              <w:pStyle w:val="ConsPlusNormal"/>
              <w:jc w:val="center"/>
            </w:pPr>
            <w:r>
              <w:t>540</w:t>
            </w:r>
          </w:p>
        </w:tc>
        <w:tc>
          <w:tcPr>
            <w:tcW w:w="130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Реализация проектов развития общественной инфраструктуры, основанных на местных инициативах</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А510216570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А510216570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5000,0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А510216570</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5000,0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357"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Ц900000000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49300,0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358" w:history="1">
              <w:r w:rsidR="00045C5B">
                <w:rPr>
                  <w:color w:val="0000FF"/>
                </w:rPr>
                <w:t>Подпрограмма</w:t>
              </w:r>
            </w:hyperlink>
            <w:r w:rsidR="00045C5B">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Ц990000000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49300,0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Ц990200000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49300,0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Реализация проектов развития общественной инфраструктуры, основанных на местных инициативах</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Ц990216570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49300,0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Ц990216570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49300,0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Субсидии</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Ц990216570</w:t>
            </w:r>
          </w:p>
        </w:tc>
        <w:tc>
          <w:tcPr>
            <w:tcW w:w="680" w:type="dxa"/>
            <w:tcBorders>
              <w:top w:val="nil"/>
              <w:left w:val="nil"/>
              <w:bottom w:val="nil"/>
              <w:right w:val="nil"/>
            </w:tcBorders>
            <w:vAlign w:val="bottom"/>
          </w:tcPr>
          <w:p w:rsidR="00045C5B" w:rsidRDefault="00045C5B">
            <w:pPr>
              <w:pStyle w:val="ConsPlusNormal"/>
              <w:jc w:val="center"/>
            </w:pPr>
            <w:r>
              <w:t>520</w:t>
            </w:r>
          </w:p>
        </w:tc>
        <w:tc>
          <w:tcPr>
            <w:tcW w:w="1304" w:type="dxa"/>
            <w:tcBorders>
              <w:top w:val="nil"/>
              <w:left w:val="nil"/>
              <w:bottom w:val="nil"/>
              <w:right w:val="nil"/>
            </w:tcBorders>
            <w:vAlign w:val="bottom"/>
          </w:tcPr>
          <w:p w:rsidR="00045C5B" w:rsidRDefault="00045C5B">
            <w:pPr>
              <w:pStyle w:val="ConsPlusNormal"/>
              <w:jc w:val="right"/>
            </w:pPr>
            <w:r>
              <w:t>49300,0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359" w:history="1">
              <w:r>
                <w:rPr>
                  <w:color w:val="0000FF"/>
                </w:rPr>
                <w:t>программа</w:t>
              </w:r>
            </w:hyperlink>
            <w:r>
              <w:t xml:space="preserve">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Ч100000000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55000,0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360" w:history="1">
              <w:r w:rsidR="00045C5B">
                <w:rPr>
                  <w:color w:val="0000FF"/>
                </w:rPr>
                <w:t>Подпрограмма</w:t>
              </w:r>
            </w:hyperlink>
            <w:r w:rsidR="00045C5B">
              <w:t xml:space="preserve"> "Инвестиционный климат"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Ч160000000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55000,0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"Внедрение механизмов конкуренции между муниципальными образованиями по показателям динамики привлечения инвестиций, создания новых рабочих мест"</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Ч160800000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55000,0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Проведение оценки эффективности деятельности органов местного самоуправления городских округов и муниципальных районов</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Ч160814430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Ч160814430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5000,0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Ч160814430</w:t>
            </w:r>
          </w:p>
        </w:tc>
        <w:tc>
          <w:tcPr>
            <w:tcW w:w="680" w:type="dxa"/>
            <w:tcBorders>
              <w:top w:val="nil"/>
              <w:left w:val="nil"/>
              <w:bottom w:val="nil"/>
              <w:right w:val="nil"/>
            </w:tcBorders>
            <w:vAlign w:val="bottom"/>
          </w:tcPr>
          <w:p w:rsidR="00045C5B" w:rsidRDefault="00045C5B">
            <w:pPr>
              <w:pStyle w:val="ConsPlusNormal"/>
              <w:jc w:val="center"/>
            </w:pPr>
            <w:r>
              <w:t>540</w:t>
            </w:r>
          </w:p>
        </w:tc>
        <w:tc>
          <w:tcPr>
            <w:tcW w:w="1304" w:type="dxa"/>
            <w:tcBorders>
              <w:top w:val="nil"/>
              <w:left w:val="nil"/>
              <w:bottom w:val="nil"/>
              <w:right w:val="nil"/>
            </w:tcBorders>
            <w:vAlign w:val="bottom"/>
          </w:tcPr>
          <w:p w:rsidR="00045C5B" w:rsidRDefault="00045C5B">
            <w:pPr>
              <w:pStyle w:val="ConsPlusNormal"/>
              <w:jc w:val="right"/>
            </w:pPr>
            <w:r>
              <w:t>5000,0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Выделение грантов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(налогового) потенциала территорий</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Ч160816380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50000,0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Ч160816380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50000,0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Ч160816380</w:t>
            </w:r>
          </w:p>
        </w:tc>
        <w:tc>
          <w:tcPr>
            <w:tcW w:w="680" w:type="dxa"/>
            <w:tcBorders>
              <w:top w:val="nil"/>
              <w:left w:val="nil"/>
              <w:bottom w:val="nil"/>
              <w:right w:val="nil"/>
            </w:tcBorders>
            <w:vAlign w:val="bottom"/>
          </w:tcPr>
          <w:p w:rsidR="00045C5B" w:rsidRDefault="00045C5B">
            <w:pPr>
              <w:pStyle w:val="ConsPlusNormal"/>
              <w:jc w:val="center"/>
            </w:pPr>
            <w:r>
              <w:t>540</w:t>
            </w:r>
          </w:p>
        </w:tc>
        <w:tc>
          <w:tcPr>
            <w:tcW w:w="1304" w:type="dxa"/>
            <w:tcBorders>
              <w:top w:val="nil"/>
              <w:left w:val="nil"/>
              <w:bottom w:val="nil"/>
              <w:right w:val="nil"/>
            </w:tcBorders>
            <w:vAlign w:val="bottom"/>
          </w:tcPr>
          <w:p w:rsidR="00045C5B" w:rsidRDefault="00045C5B">
            <w:pPr>
              <w:pStyle w:val="ConsPlusNormal"/>
              <w:jc w:val="right"/>
            </w:pPr>
            <w:r>
              <w:t>50000,0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361"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Ч400000000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430320,0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362" w:history="1">
              <w:r w:rsidR="00045C5B">
                <w:rPr>
                  <w:color w:val="0000FF"/>
                </w:rPr>
                <w:t>Подпрограмма</w:t>
              </w:r>
            </w:hyperlink>
            <w:r w:rsidR="00045C5B">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Ч410000000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430320,0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Ч410400000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430320,0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Финансовое обеспечение 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Ч4104Д0070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430320,0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Ч4104Д0070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430320,0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Субвенции</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Ч4104Д0070</w:t>
            </w:r>
          </w:p>
        </w:tc>
        <w:tc>
          <w:tcPr>
            <w:tcW w:w="680" w:type="dxa"/>
            <w:tcBorders>
              <w:top w:val="nil"/>
              <w:left w:val="nil"/>
              <w:bottom w:val="nil"/>
              <w:right w:val="nil"/>
            </w:tcBorders>
            <w:vAlign w:val="bottom"/>
          </w:tcPr>
          <w:p w:rsidR="00045C5B" w:rsidRDefault="00045C5B">
            <w:pPr>
              <w:pStyle w:val="ConsPlusNormal"/>
              <w:jc w:val="center"/>
            </w:pPr>
            <w:r>
              <w:t>530</w:t>
            </w:r>
          </w:p>
        </w:tc>
        <w:tc>
          <w:tcPr>
            <w:tcW w:w="1304" w:type="dxa"/>
            <w:tcBorders>
              <w:top w:val="nil"/>
              <w:left w:val="nil"/>
              <w:bottom w:val="nil"/>
              <w:right w:val="nil"/>
            </w:tcBorders>
            <w:vAlign w:val="bottom"/>
          </w:tcPr>
          <w:p w:rsidR="00045C5B" w:rsidRDefault="00045C5B">
            <w:pPr>
              <w:pStyle w:val="ConsPlusNormal"/>
              <w:jc w:val="right"/>
            </w:pPr>
            <w:r>
              <w:t>430320,0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 xml:space="preserve">Государственная </w:t>
            </w:r>
            <w:hyperlink r:id="rId363"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Ч500000000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1200,0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AC51C2">
            <w:pPr>
              <w:pStyle w:val="ConsPlusNormal"/>
              <w:jc w:val="both"/>
            </w:pPr>
            <w:hyperlink r:id="rId364" w:history="1">
              <w:r w:rsidR="00045C5B">
                <w:rPr>
                  <w:color w:val="0000FF"/>
                </w:rPr>
                <w:t>Подпрограмма</w:t>
              </w:r>
            </w:hyperlink>
            <w:r w:rsidR="00045C5B">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Ч540000000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1200,0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lastRenderedPageBreak/>
              <w:t>Основное мероприятие "Проведение регионального этапа Всероссийского конкурса "Лучшая муниципальная практика"</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Ч540700000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1200,0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Поощрение победителей регионального этапа Всероссийского конкурса "Лучшая муниципальная практика"</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Ч540717600</w:t>
            </w:r>
          </w:p>
        </w:tc>
        <w:tc>
          <w:tcPr>
            <w:tcW w:w="680" w:type="dxa"/>
            <w:tcBorders>
              <w:top w:val="nil"/>
              <w:left w:val="nil"/>
              <w:bottom w:val="nil"/>
              <w:right w:val="nil"/>
            </w:tcBorders>
            <w:vAlign w:val="bottom"/>
          </w:tcPr>
          <w:p w:rsidR="00045C5B" w:rsidRDefault="00045C5B">
            <w:pPr>
              <w:pStyle w:val="ConsPlusNormal"/>
            </w:pPr>
          </w:p>
        </w:tc>
        <w:tc>
          <w:tcPr>
            <w:tcW w:w="1304" w:type="dxa"/>
            <w:tcBorders>
              <w:top w:val="nil"/>
              <w:left w:val="nil"/>
              <w:bottom w:val="nil"/>
              <w:right w:val="nil"/>
            </w:tcBorders>
            <w:vAlign w:val="bottom"/>
          </w:tcPr>
          <w:p w:rsidR="00045C5B" w:rsidRDefault="00045C5B">
            <w:pPr>
              <w:pStyle w:val="ConsPlusNormal"/>
              <w:jc w:val="right"/>
            </w:pPr>
            <w:r>
              <w:t>1200,0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Ч540717600</w:t>
            </w:r>
          </w:p>
        </w:tc>
        <w:tc>
          <w:tcPr>
            <w:tcW w:w="680" w:type="dxa"/>
            <w:tcBorders>
              <w:top w:val="nil"/>
              <w:left w:val="nil"/>
              <w:bottom w:val="nil"/>
              <w:right w:val="nil"/>
            </w:tcBorders>
            <w:vAlign w:val="bottom"/>
          </w:tcPr>
          <w:p w:rsidR="00045C5B" w:rsidRDefault="00045C5B">
            <w:pPr>
              <w:pStyle w:val="ConsPlusNormal"/>
              <w:jc w:val="center"/>
            </w:pPr>
            <w:r>
              <w:t>500</w:t>
            </w:r>
          </w:p>
        </w:tc>
        <w:tc>
          <w:tcPr>
            <w:tcW w:w="1304" w:type="dxa"/>
            <w:tcBorders>
              <w:top w:val="nil"/>
              <w:left w:val="nil"/>
              <w:bottom w:val="nil"/>
              <w:right w:val="nil"/>
            </w:tcBorders>
            <w:vAlign w:val="bottom"/>
          </w:tcPr>
          <w:p w:rsidR="00045C5B" w:rsidRDefault="00045C5B">
            <w:pPr>
              <w:pStyle w:val="ConsPlusNormal"/>
              <w:jc w:val="right"/>
            </w:pPr>
            <w:r>
              <w:t>1200,0</w:t>
            </w:r>
          </w:p>
        </w:tc>
      </w:tr>
      <w:tr w:rsidR="00045C5B">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045C5B" w:rsidRDefault="00045C5B">
            <w:pPr>
              <w:pStyle w:val="ConsPlusNormal"/>
              <w:jc w:val="both"/>
            </w:pPr>
            <w:r>
              <w:t>Иные межбюджетные трансферты</w:t>
            </w:r>
          </w:p>
        </w:tc>
        <w:tc>
          <w:tcPr>
            <w:tcW w:w="454" w:type="dxa"/>
            <w:tcBorders>
              <w:top w:val="nil"/>
              <w:left w:val="nil"/>
              <w:bottom w:val="nil"/>
              <w:right w:val="nil"/>
            </w:tcBorders>
            <w:vAlign w:val="bottom"/>
          </w:tcPr>
          <w:p w:rsidR="00045C5B" w:rsidRDefault="00045C5B">
            <w:pPr>
              <w:pStyle w:val="ConsPlusNormal"/>
              <w:jc w:val="center"/>
            </w:pPr>
            <w:r>
              <w:t>14</w:t>
            </w:r>
          </w:p>
        </w:tc>
        <w:tc>
          <w:tcPr>
            <w:tcW w:w="454"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Ч540717600</w:t>
            </w:r>
          </w:p>
        </w:tc>
        <w:tc>
          <w:tcPr>
            <w:tcW w:w="680" w:type="dxa"/>
            <w:tcBorders>
              <w:top w:val="nil"/>
              <w:left w:val="nil"/>
              <w:bottom w:val="nil"/>
              <w:right w:val="nil"/>
            </w:tcBorders>
            <w:vAlign w:val="bottom"/>
          </w:tcPr>
          <w:p w:rsidR="00045C5B" w:rsidRDefault="00045C5B">
            <w:pPr>
              <w:pStyle w:val="ConsPlusNormal"/>
              <w:jc w:val="center"/>
            </w:pPr>
            <w:r>
              <w:t>540</w:t>
            </w:r>
          </w:p>
        </w:tc>
        <w:tc>
          <w:tcPr>
            <w:tcW w:w="1304" w:type="dxa"/>
            <w:tcBorders>
              <w:top w:val="nil"/>
              <w:left w:val="nil"/>
              <w:bottom w:val="nil"/>
              <w:right w:val="nil"/>
            </w:tcBorders>
            <w:vAlign w:val="bottom"/>
          </w:tcPr>
          <w:p w:rsidR="00045C5B" w:rsidRDefault="00045C5B">
            <w:pPr>
              <w:pStyle w:val="ConsPlusNormal"/>
              <w:jc w:val="right"/>
            </w:pPr>
            <w:r>
              <w:t>1200,0</w:t>
            </w:r>
          </w:p>
        </w:tc>
      </w:tr>
    </w:tbl>
    <w:p w:rsidR="00045C5B" w:rsidRDefault="00045C5B">
      <w:pPr>
        <w:pStyle w:val="ConsPlusNormal"/>
        <w:jc w:val="both"/>
      </w:pPr>
    </w:p>
    <w:p w:rsidR="00045C5B" w:rsidRDefault="00045C5B">
      <w:pPr>
        <w:pStyle w:val="ConsPlusNormal"/>
        <w:jc w:val="both"/>
      </w:pPr>
    </w:p>
    <w:p w:rsidR="00045C5B" w:rsidRDefault="00045C5B">
      <w:pPr>
        <w:pStyle w:val="ConsPlusNormal"/>
        <w:jc w:val="both"/>
      </w:pPr>
    </w:p>
    <w:p w:rsidR="00045C5B" w:rsidRDefault="00045C5B">
      <w:pPr>
        <w:pStyle w:val="ConsPlusNormal"/>
        <w:jc w:val="both"/>
      </w:pPr>
      <w:bookmarkStart w:id="1" w:name="_GoBack"/>
      <w:bookmarkEnd w:id="1"/>
    </w:p>
    <w:sectPr w:rsidR="00045C5B" w:rsidSect="00AC51C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5C5B"/>
    <w:rsid w:val="00045C5B"/>
    <w:rsid w:val="0024043F"/>
    <w:rsid w:val="002C66E8"/>
    <w:rsid w:val="007A7DCA"/>
    <w:rsid w:val="00AC51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45C5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45C5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45C5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45C5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45C5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45C5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45C5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45C5B"/>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45C5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45C5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45C5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45C5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45C5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45C5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45C5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45C5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765E3007C15289CBFE8135256DE64B90624C1B1D480E13B0106839F51AD03AF510B5C6B6C1925B6EE933A4B91E54310E0A113C4B4181BD04F96A4377mDy5H" TargetMode="External"/><Relationship Id="rId299" Type="http://schemas.openxmlformats.org/officeDocument/2006/relationships/hyperlink" Target="consultantplus://offline/ref=FD3D9FAFA43D3F6C35A22CED1C192F79F00CC918AD75244C187BD6719E290B8321A708E9FFEE4F16AEC22FE41A50B29B8F4674381F7E2953D9AE9871nBy5H" TargetMode="External"/><Relationship Id="rId21" Type="http://schemas.openxmlformats.org/officeDocument/2006/relationships/hyperlink" Target="consultantplus://offline/ref=765E3007C15289CBFE8135256DE64B90624C1B1D480E11B4136939F51AD03AF510B5C6B6C1925B6EE931ACB81454310E0A113C4B4181BD04F96A4377mDy5H" TargetMode="External"/><Relationship Id="rId63" Type="http://schemas.openxmlformats.org/officeDocument/2006/relationships/hyperlink" Target="consultantplus://offline/ref=765E3007C15289CBFE8135256DE64B90624C1B1D480E11BB146039F51AD03AF510B5C6B6C1925B6EE931ACB81454310E0A113C4B4181BD04F96A4377mDy5H" TargetMode="External"/><Relationship Id="rId159" Type="http://schemas.openxmlformats.org/officeDocument/2006/relationships/hyperlink" Target="consultantplus://offline/ref=765E3007C15289CBFE8135256DE64B90624C1B1D480E10B11B6839F51AD03AF510B5C6B6C1925B6EE934ABBE1254310E0A113C4B4181BD04F96A4377mDy5H" TargetMode="External"/><Relationship Id="rId324" Type="http://schemas.openxmlformats.org/officeDocument/2006/relationships/hyperlink" Target="consultantplus://offline/ref=FD3D9FAFA43D3F6C35A22CED1C192F79F00CC918AD75254D1372D6719E290B8321A708E9FFEE4F16AEC027E51050B29B8F4674381F7E2953D9AE9871nBy5H" TargetMode="External"/><Relationship Id="rId366" Type="http://schemas.openxmlformats.org/officeDocument/2006/relationships/theme" Target="theme/theme1.xml"/><Relationship Id="rId170" Type="http://schemas.openxmlformats.org/officeDocument/2006/relationships/hyperlink" Target="consultantplus://offline/ref=765E3007C15289CBFE8135256DE64B90624C1B1D480E13B1106939F51AD03AF510B5C6B6C1925B6EE930AABC1F54310E0A113C4B4181BD04F96A4377mDy5H" TargetMode="External"/><Relationship Id="rId226" Type="http://schemas.openxmlformats.org/officeDocument/2006/relationships/hyperlink" Target="consultantplus://offline/ref=765E3007C15289CBFE8135256DE64B90624C1B1D480E13B5166B39F51AD03AF510B5C6B6C1925B6EE931ACB81454310E0A113C4B4181BD04F96A4377mDy5H" TargetMode="External"/><Relationship Id="rId268" Type="http://schemas.openxmlformats.org/officeDocument/2006/relationships/hyperlink" Target="consultantplus://offline/ref=765E3007C15289CBFE812B287B8A1594694745184D091EE44F3D3FA245803CA042F598EF83D5486FE02FAEB917m5y6H" TargetMode="External"/><Relationship Id="rId32" Type="http://schemas.openxmlformats.org/officeDocument/2006/relationships/hyperlink" Target="consultantplus://offline/ref=765E3007C15289CBFE8135256DE64B90624C1B1D480E13B1146839F51AD03AF510B5C6B6C1925B6EE931ACB81454310E0A113C4B4181BD04F96A4377mDy5H" TargetMode="External"/><Relationship Id="rId74" Type="http://schemas.openxmlformats.org/officeDocument/2006/relationships/hyperlink" Target="consultantplus://offline/ref=765E3007C15289CBFE8135256DE64B90624C1B1D480E11BB146039F51AD03AF510B5C6B6C1925B6EE930AFBC1E54310E0A113C4B4181BD04F96A4377mDy5H" TargetMode="External"/><Relationship Id="rId128" Type="http://schemas.openxmlformats.org/officeDocument/2006/relationships/hyperlink" Target="consultantplus://offline/ref=765E3007C15289CBFE8135256DE64B90624C1B1D480E10B5126A39F51AD03AF510B5C6B6C1925B6EE933AFB91554310E0A113C4B4181BD04F96A4377mDy5H" TargetMode="External"/><Relationship Id="rId335" Type="http://schemas.openxmlformats.org/officeDocument/2006/relationships/hyperlink" Target="consultantplus://offline/ref=FD3D9FAFA43D3F6C35A22CED1C192F79F00CC918AD7524491E78D6719E290B8321A708E9FFEE4F16AEC22EEC1350B29B8F4674381F7E2953D9AE9871nBy5H" TargetMode="External"/><Relationship Id="rId5" Type="http://schemas.openxmlformats.org/officeDocument/2006/relationships/hyperlink" Target="consultantplus://offline/ref=765E3007C15289CBFE8135256DE64B90624C1B1D480E11BB176139F51AD03AF510B5C6B6C1925B6EE931ACB81454310E0A113C4B4181BD04F96A4377mDy5H" TargetMode="External"/><Relationship Id="rId181" Type="http://schemas.openxmlformats.org/officeDocument/2006/relationships/hyperlink" Target="consultantplus://offline/ref=765E3007C15289CBFE8135256DE64B90624C1B1D480E12B11B6139F51AD03AF510B5C6B6C1925B6EE935ADBD1554310E0A113C4B4181BD04F96A4377mDy5H" TargetMode="External"/><Relationship Id="rId237" Type="http://schemas.openxmlformats.org/officeDocument/2006/relationships/hyperlink" Target="consultantplus://offline/ref=765E3007C15289CBFE8135256DE64B90624C1B1D480E13B0106B39F51AD03AF510B5C6B6C1925B6EE931ACB81454310E0A113C4B4181BD04F96A4377mDy5H" TargetMode="External"/><Relationship Id="rId279" Type="http://schemas.openxmlformats.org/officeDocument/2006/relationships/hyperlink" Target="consultantplus://offline/ref=FD3D9FAFA43D3F6C35A232E00A75717DFB059314AB742918472ED026C1790DD673E756B0BDA95C17A7DE25E413n5y2H" TargetMode="External"/><Relationship Id="rId43" Type="http://schemas.openxmlformats.org/officeDocument/2006/relationships/hyperlink" Target="consultantplus://offline/ref=765E3007C15289CBFE8135256DE64B90624C1B1D480E11B4136939F51AD03AF510B5C6B6C1925B6EE931ACB81454310E0A113C4B4181BD04F96A4377mDy5H" TargetMode="External"/><Relationship Id="rId139" Type="http://schemas.openxmlformats.org/officeDocument/2006/relationships/hyperlink" Target="consultantplus://offline/ref=765E3007C15289CBFE8135256DE64B90624C1B1D480E10B5126A39F51AD03AF510B5C6B6C1925B6EE931ACB81454310E0A113C4B4181BD04F96A4377mDy5H" TargetMode="External"/><Relationship Id="rId290" Type="http://schemas.openxmlformats.org/officeDocument/2006/relationships/hyperlink" Target="consultantplus://offline/ref=FD3D9FAFA43D3F6C35A22CED1C192F79F00CC918AD75274D137BD6719E290B8321A708E9FFEE4F16AEC520E31650B29B8F4674381F7E2953D9AE9871nBy5H" TargetMode="External"/><Relationship Id="rId304" Type="http://schemas.openxmlformats.org/officeDocument/2006/relationships/hyperlink" Target="consultantplus://offline/ref=FD3D9FAFA43D3F6C35A22CED1C192F79F00CC918AD75274D1E7AD6719E290B8321A708E9FFEE4F16AEC027E51050B29B8F4674381F7E2953D9AE9871nBy5H" TargetMode="External"/><Relationship Id="rId346" Type="http://schemas.openxmlformats.org/officeDocument/2006/relationships/hyperlink" Target="consultantplus://offline/ref=FD3D9FAFA43D3F6C35A22CED1C192F79F00CC918AD7524491E78D6719E290B8321A708E9FFEE4F16AEC22EEC1350B29B8F4674381F7E2953D9AE9871nBy5H" TargetMode="External"/><Relationship Id="rId85" Type="http://schemas.openxmlformats.org/officeDocument/2006/relationships/hyperlink" Target="consultantplus://offline/ref=765E3007C15289CBFE8135256DE64B90624C1B1D480E10B5166839F51AD03AF510B5C6B6C1925B6EE932ABBE1254310E0A113C4B4181BD04F96A4377mDy5H" TargetMode="External"/><Relationship Id="rId150" Type="http://schemas.openxmlformats.org/officeDocument/2006/relationships/hyperlink" Target="consultantplus://offline/ref=765E3007C15289CBFE812B287B8A1594694445184A0C1EE44F3D3FA245803CA050F5C0E382D6556CEF3AF8E8520A685E4D5A31435C9DBD0CmEyEH" TargetMode="External"/><Relationship Id="rId192" Type="http://schemas.openxmlformats.org/officeDocument/2006/relationships/hyperlink" Target="consultantplus://offline/ref=765E3007C15289CBFE8135256DE64B90624C1B1D480E13B0106839F51AD03AF510B5C6B6C1925B6EE931ACB81454310E0A113C4B4181BD04F96A4377mDy5H" TargetMode="External"/><Relationship Id="rId206" Type="http://schemas.openxmlformats.org/officeDocument/2006/relationships/hyperlink" Target="consultantplus://offline/ref=765E3007C15289CBFE8135256DE64B90624C1B1D410D13B1146264FF128936F717BA99B3C6835B6EEA2FACB0085D655Em4y7H" TargetMode="External"/><Relationship Id="rId248" Type="http://schemas.openxmlformats.org/officeDocument/2006/relationships/hyperlink" Target="consultantplus://offline/ref=765E3007C15289CBFE8135256DE64B90624C1B1D480E13B0106B39F51AD03AF510B5C6B6C1925B6EE833AFB11154310E0A113C4B4181BD04F96A4377mDy5H" TargetMode="External"/><Relationship Id="rId12" Type="http://schemas.openxmlformats.org/officeDocument/2006/relationships/hyperlink" Target="consultantplus://offline/ref=765E3007C15289CBFE8135256DE64B90624C1B1D480E11BB176139F51AD03AF510B5C6B6C1925B6EE931ACB81454310E0A113C4B4181BD04F96A4377mDy5H" TargetMode="External"/><Relationship Id="rId108" Type="http://schemas.openxmlformats.org/officeDocument/2006/relationships/hyperlink" Target="consultantplus://offline/ref=765E3007C15289CBFE8135256DE64B90624C1B1D480E13B0106839F51AD03AF510B5C6B6C1925B6EE931ACB81454310E0A113C4B4181BD04F96A4377mDy5H" TargetMode="External"/><Relationship Id="rId315" Type="http://schemas.openxmlformats.org/officeDocument/2006/relationships/hyperlink" Target="consultantplus://offline/ref=FD3D9FAFA43D3F6C35A22CED1C192F79F00CC918AD75254D1372D6719E290B8321A708E9FFEE4F16AEC027E51050B29B8F4674381F7E2953D9AE9871nBy5H" TargetMode="External"/><Relationship Id="rId357" Type="http://schemas.openxmlformats.org/officeDocument/2006/relationships/hyperlink" Target="consultantplus://offline/ref=FD3D9FAFA43D3F6C35A22CED1C192F79F00CC918AD7527491E7BD6719E290B8321A708E9FFEE4F16AEC027E51150B29B8F4674381F7E2953D9AE9871nBy5H" TargetMode="External"/><Relationship Id="rId54" Type="http://schemas.openxmlformats.org/officeDocument/2006/relationships/hyperlink" Target="consultantplus://offline/ref=765E3007C15289CBFE8135256DE64B90624C1B1D480E11B4136939F51AD03AF510B5C6B6C1925B6EE930A8BF1354310E0A113C4B4181BD04F96A4377mDy5H" TargetMode="External"/><Relationship Id="rId96" Type="http://schemas.openxmlformats.org/officeDocument/2006/relationships/hyperlink" Target="consultantplus://offline/ref=765E3007C15289CBFE8135256DE64B90624C1B1D480E10BA176E39F51AD03AF510B5C6B6C1925B6EE931ACB81454310E0A113C4B4181BD04F96A4377mDy5H" TargetMode="External"/><Relationship Id="rId161" Type="http://schemas.openxmlformats.org/officeDocument/2006/relationships/hyperlink" Target="consultantplus://offline/ref=765E3007C15289CBFE8135256DE64B90624C1B1D480E13B1106939F51AD03AF510B5C6B6C1925B6EE930AABC1F54310E0A113C4B4181BD04F96A4377mDy5H" TargetMode="External"/><Relationship Id="rId217" Type="http://schemas.openxmlformats.org/officeDocument/2006/relationships/hyperlink" Target="consultantplus://offline/ref=765E3007C15289CBFE8135256DE64B90624C1B1D480E13B0106839F51AD03AF510B5C6B6C1925B6EE933A4B91E54310E0A113C4B4181BD04F96A4377mDy5H" TargetMode="External"/><Relationship Id="rId259" Type="http://schemas.openxmlformats.org/officeDocument/2006/relationships/hyperlink" Target="consultantplus://offline/ref=765E3007C15289CBFE8135256DE64B90624C1B1D480E13B1146839F51AD03AF510B5C6B6C1925B6EE930A9BF1454310E0A113C4B4181BD04F96A4377mDy5H" TargetMode="External"/><Relationship Id="rId23" Type="http://schemas.openxmlformats.org/officeDocument/2006/relationships/hyperlink" Target="consultantplus://offline/ref=765E3007C15289CBFE8135256DE64B90624C1B1D480E13B0106839F51AD03AF510B5C6B6C1925B6EE931ACB81454310E0A113C4B4181BD04F96A4377mDy5H" TargetMode="External"/><Relationship Id="rId119" Type="http://schemas.openxmlformats.org/officeDocument/2006/relationships/hyperlink" Target="consultantplus://offline/ref=765E3007C15289CBFE8135256DE64B90624C1B1D480E10B5166839F51AD03AF510B5C6B6C1925B6EE931ACB81554310E0A113C4B4181BD04F96A4377mDy5H" TargetMode="External"/><Relationship Id="rId270" Type="http://schemas.openxmlformats.org/officeDocument/2006/relationships/hyperlink" Target="consultantplus://offline/ref=765E3007C15289CBFE812B287B8A1594694745184D091EE44F3D3FA245803CA042F598EF83D5486FE02FAEB917m5y6H" TargetMode="External"/><Relationship Id="rId326" Type="http://schemas.openxmlformats.org/officeDocument/2006/relationships/hyperlink" Target="consultantplus://offline/ref=FD3D9FAFA43D3F6C35A22CED1C192F79F00CC918AD75254D1372D6719E290B8321A708E9FFEE4F16AEC426E01150B29B8F4674381F7E2953D9AE9871nBy5H" TargetMode="External"/><Relationship Id="rId65" Type="http://schemas.openxmlformats.org/officeDocument/2006/relationships/hyperlink" Target="consultantplus://offline/ref=765E3007C15289CBFE8135256DE64B90624C1B1D480E13B5166B39F51AD03AF510B5C6B6C1925B6EE930A4BF1454310E0A113C4B4181BD04F96A4377mDy5H" TargetMode="External"/><Relationship Id="rId130" Type="http://schemas.openxmlformats.org/officeDocument/2006/relationships/hyperlink" Target="consultantplus://offline/ref=765E3007C15289CBFE8135256DE64B90624C1B1D480E17BB136C39F51AD03AF510B5C6B6C1925B6EE931ACB81454310E0A113C4B4181BD04F96A4377mDy5H" TargetMode="External"/><Relationship Id="rId172" Type="http://schemas.openxmlformats.org/officeDocument/2006/relationships/hyperlink" Target="consultantplus://offline/ref=765E3007C15289CBFE8135256DE64B90624C1B1D480E13B0106839F51AD03AF510B5C6B6C1925B6EE933A4B91E54310E0A113C4B4181BD04F96A4377mDy5H" TargetMode="External"/><Relationship Id="rId228" Type="http://schemas.openxmlformats.org/officeDocument/2006/relationships/hyperlink" Target="consultantplus://offline/ref=765E3007C15289CBFE8135256DE64B90624C1B1D480E13B0106B39F51AD03AF510B5C6B6C1925B6EE931ACB81454310E0A113C4B4181BD04F96A4377mDy5H" TargetMode="External"/><Relationship Id="rId281" Type="http://schemas.openxmlformats.org/officeDocument/2006/relationships/hyperlink" Target="consultantplus://offline/ref=FD3D9FAFA43D3F6C35A232E00A75717DFB049714AE722918472ED026C1790DD673E756B0BDA95C17A7DE25E413n5y2H" TargetMode="External"/><Relationship Id="rId337" Type="http://schemas.openxmlformats.org/officeDocument/2006/relationships/hyperlink" Target="consultantplus://offline/ref=FD3D9FAFA43D3F6C35A22CED1C192F79F00CC918AD75274D1E7AD6719E290B8321A708E9FFEE4F16AEC120E31A50B29B8F4674381F7E2953D9AE9871nBy5H" TargetMode="External"/><Relationship Id="rId34" Type="http://schemas.openxmlformats.org/officeDocument/2006/relationships/hyperlink" Target="consultantplus://offline/ref=765E3007C15289CBFE8135256DE64B90624C1B1D480E13B0106839F51AD03AF510B5C6B6C1925B6EE933A4B91E54310E0A113C4B4181BD04F96A4377mDy5H" TargetMode="External"/><Relationship Id="rId76" Type="http://schemas.openxmlformats.org/officeDocument/2006/relationships/hyperlink" Target="consultantplus://offline/ref=765E3007C15289CBFE8135256DE64B90624C1B1D480E10BA176E39F51AD03AF510B5C6B6C1925B6EE931ACB81454310E0A113C4B4181BD04F96A4377mDy5H" TargetMode="External"/><Relationship Id="rId141" Type="http://schemas.openxmlformats.org/officeDocument/2006/relationships/hyperlink" Target="consultantplus://offline/ref=765E3007C15289CBFE8135256DE64B90624C1B1D480E12B61B6D39F51AD03AF510B5C6B6C1925B6EE931ACB81454310E0A113C4B4181BD04F96A4377mDy5H" TargetMode="External"/><Relationship Id="rId7" Type="http://schemas.openxmlformats.org/officeDocument/2006/relationships/hyperlink" Target="consultantplus://offline/ref=765E3007C15289CBFE8135256DE64B90624C1B1D480E10B1166939F51AD03AF510B5C6B6C1925B6EE931ACB81454310E0A113C4B4181BD04F96A4377mDy5H" TargetMode="External"/><Relationship Id="rId183" Type="http://schemas.openxmlformats.org/officeDocument/2006/relationships/hyperlink" Target="consultantplus://offline/ref=765E3007C15289CBFE8135256DE64B90624C1B1D480E10B11B6839F51AD03AF510B5C6B6C1925B6EE934ABBE1254310E0A113C4B4181BD04F96A4377mDy5H" TargetMode="External"/><Relationship Id="rId239" Type="http://schemas.openxmlformats.org/officeDocument/2006/relationships/hyperlink" Target="consultantplus://offline/ref=765E3007C15289CBFE8135256DE64B90624C1B1D480E13B0106B39F51AD03AF510B5C6B6C1925B6EE931ACB81454310E0A113C4B4181BD04F96A4377mDy5H" TargetMode="External"/><Relationship Id="rId250" Type="http://schemas.openxmlformats.org/officeDocument/2006/relationships/hyperlink" Target="consultantplus://offline/ref=765E3007C15289CBFE812B287B8A1594694547154E0B1EE44F3D3FA245803CA050F5C0E382D6566EE13AF8E8520A685E4D5A31435C9DBD0CmEyEH" TargetMode="External"/><Relationship Id="rId292" Type="http://schemas.openxmlformats.org/officeDocument/2006/relationships/hyperlink" Target="consultantplus://offline/ref=FD3D9FAFA43D3F6C35A22CED1C192F79F00CC918AD7527491E7BD6719E290B8321A708E9FFEE4F16AEC524E21750B29B8F4674381F7E2953D9AE9871nBy5H" TargetMode="External"/><Relationship Id="rId306" Type="http://schemas.openxmlformats.org/officeDocument/2006/relationships/hyperlink" Target="consultantplus://offline/ref=FD3D9FAFA43D3F6C35A22CED1C192F79F00CC918AD75244D1C7BD6719E290B8321A708E9FFEE4F16AEC027E51050B29B8F4674381F7E2953D9AE9871nBy5H" TargetMode="External"/><Relationship Id="rId45" Type="http://schemas.openxmlformats.org/officeDocument/2006/relationships/hyperlink" Target="consultantplus://offline/ref=765E3007C15289CBFE8135256DE64B90624C1B1D480E11B4136939F51AD03AF510B5C6B6C1925B6EE935ABBC1554310E0A113C4B4181BD04F96A4377mDy5H" TargetMode="External"/><Relationship Id="rId87" Type="http://schemas.openxmlformats.org/officeDocument/2006/relationships/hyperlink" Target="consultantplus://offline/ref=765E3007C15289CBFE8135256DE64B90624C1B1D480E10B5166839F51AD03AF510B5C6B6C1925B6EE939ABBB1254310E0A113C4B4181BD04F96A4377mDy5H" TargetMode="External"/><Relationship Id="rId110" Type="http://schemas.openxmlformats.org/officeDocument/2006/relationships/hyperlink" Target="consultantplus://offline/ref=765E3007C15289CBFE8135256DE64B90624C1B1D480E10B5166839F51AD03AF510B5C6B6C1925B6EE931ACB81554310E0A113C4B4181BD04F96A4377mDy5H" TargetMode="External"/><Relationship Id="rId348" Type="http://schemas.openxmlformats.org/officeDocument/2006/relationships/hyperlink" Target="consultantplus://offline/ref=FD3D9FAFA43D3F6C35A22CED1C192F79F00CC918AD7524491E78D6719E290B8321A708E9FFEE4F16AEC22EEC1350B29B8F4674381F7E2953D9AE9871nBy5H" TargetMode="External"/><Relationship Id="rId152" Type="http://schemas.openxmlformats.org/officeDocument/2006/relationships/hyperlink" Target="consultantplus://offline/ref=765E3007C15289CBFE8135256DE64B90624C1B1D480E13B7126939F51AD03AF510B5C6B6C1925B6EE933A9BA1354310E0A113C4B4181BD04F96A4377mDy5H" TargetMode="External"/><Relationship Id="rId194" Type="http://schemas.openxmlformats.org/officeDocument/2006/relationships/hyperlink" Target="consultantplus://offline/ref=765E3007C15289CBFE8135256DE64B90624C1B1D480E13B0106B39F51AD03AF510B5C6B6C1925B6EE931ACB81454310E0A113C4B4181BD04F96A4377mDy5H" TargetMode="External"/><Relationship Id="rId208" Type="http://schemas.openxmlformats.org/officeDocument/2006/relationships/hyperlink" Target="consultantplus://offline/ref=765E3007C15289CBFE8135256DE64B90624C1B1D480E10B11B6839F51AD03AF510B5C6B6C1925B6EE934ABBE1254310E0A113C4B4181BD04F96A4377mDy5H" TargetMode="External"/><Relationship Id="rId261" Type="http://schemas.openxmlformats.org/officeDocument/2006/relationships/hyperlink" Target="consultantplus://offline/ref=765E3007C15289CBFE8135256DE64B90624C1B1D480E13B0146939F51AD03AF510B5C6B6C1925B6EE930AAB11154310E0A113C4B4181BD04F96A4377mDy5H" TargetMode="External"/><Relationship Id="rId14" Type="http://schemas.openxmlformats.org/officeDocument/2006/relationships/hyperlink" Target="consultantplus://offline/ref=765E3007C15289CBFE8135256DE64B90624C1B1D480E11BB176139F51AD03AF510B5C6B6C1925B6EE931ACB81454310E0A113C4B4181BD04F96A4377mDy5H" TargetMode="External"/><Relationship Id="rId56" Type="http://schemas.openxmlformats.org/officeDocument/2006/relationships/hyperlink" Target="consultantplus://offline/ref=765E3007C15289CBFE8135256DE64B90624C1B1D480E11BB176139F51AD03AF510B5C6B6C1925B6EE933A5BB1154310E0A113C4B4181BD04F96A4377mDy5H" TargetMode="External"/><Relationship Id="rId317" Type="http://schemas.openxmlformats.org/officeDocument/2006/relationships/hyperlink" Target="consultantplus://offline/ref=FD3D9FAFA43D3F6C35A232E00A75717DFB059010A4732918472ED026C1790DD661E70EBCBCAA4216ACCB73B5560EEBCBC80D79300262295BnCyEH" TargetMode="External"/><Relationship Id="rId359" Type="http://schemas.openxmlformats.org/officeDocument/2006/relationships/hyperlink" Target="consultantplus://offline/ref=FD3D9FAFA43D3F6C35A22CED1C192F79F00CC918AD75244C187ED6719E290B8321A708E9FFEE4F16AEC027E51050B29B8F4674381F7E2953D9AE9871nBy5H" TargetMode="External"/><Relationship Id="rId98" Type="http://schemas.openxmlformats.org/officeDocument/2006/relationships/hyperlink" Target="consultantplus://offline/ref=765E3007C15289CBFE812B287B8A1594694542194B0E1EE44F3D3FA245803CA050F5C0E382D6566FE03AF8E8520A685E4D5A31435C9DBD0CmEyEH" TargetMode="External"/><Relationship Id="rId121" Type="http://schemas.openxmlformats.org/officeDocument/2006/relationships/hyperlink" Target="consultantplus://offline/ref=765E3007C15289CBFE8135256DE64B90624C1B1D480E10B5166839F51AD03AF510B5C6B6C1925B6EE931ACB81554310E0A113C4B4181BD04F96A4377mDy5H" TargetMode="External"/><Relationship Id="rId163" Type="http://schemas.openxmlformats.org/officeDocument/2006/relationships/hyperlink" Target="consultantplus://offline/ref=765E3007C15289CBFE8135256DE64B90624C1B1D480E10B1166939F51AD03AF510B5C6B6C1925B6EE938ACBE1654310E0A113C4B4181BD04F96A4377mDy5H" TargetMode="External"/><Relationship Id="rId219" Type="http://schemas.openxmlformats.org/officeDocument/2006/relationships/hyperlink" Target="consultantplus://offline/ref=765E3007C15289CBFE8135256DE64B90624C1B1D480E13B0106839F51AD03AF510B5C6B6C1925B6EE833A4B81E54310E0A113C4B4181BD04F96A4377mDy5H" TargetMode="External"/><Relationship Id="rId230" Type="http://schemas.openxmlformats.org/officeDocument/2006/relationships/hyperlink" Target="consultantplus://offline/ref=765E3007C15289CBFE8135256DE64B90624C1B1D480E13B0106B39F51AD03AF510B5C6B6C1925B6EE833AFB11154310E0A113C4B4181BD04F96A4377mDy5H" TargetMode="External"/><Relationship Id="rId25" Type="http://schemas.openxmlformats.org/officeDocument/2006/relationships/hyperlink" Target="consultantplus://offline/ref=765E3007C15289CBFE8135256DE64B90624C1B1D480E10B1166939F51AD03AF510B5C6B6C1925B6EE931ACB81454310E0A113C4B4181BD04F96A4377mDy5H" TargetMode="External"/><Relationship Id="rId67" Type="http://schemas.openxmlformats.org/officeDocument/2006/relationships/hyperlink" Target="consultantplus://offline/ref=765E3007C15289CBFE8135256DE64B90624C1B1D480E11BB146039F51AD03AF510B5C6B6C1925B6EE930AFBC1E54310E0A113C4B4181BD04F96A4377mDy5H" TargetMode="External"/><Relationship Id="rId272" Type="http://schemas.openxmlformats.org/officeDocument/2006/relationships/hyperlink" Target="consultantplus://offline/ref=765E3007C15289CBFE8135256DE64B90624C1B1D480E13B0106B39F51AD03AF510B5C6B6C1925B6EE931ACB81454310E0A113C4B4181BD04F96A4377mDy5H" TargetMode="External"/><Relationship Id="rId328" Type="http://schemas.openxmlformats.org/officeDocument/2006/relationships/hyperlink" Target="consultantplus://offline/ref=FD3D9FAFA43D3F6C35A22CED1C192F79F00CC918AD75274D1E7AD6719E290B8321A708E9FFEE4F16AEC027E51050B29B8F4674381F7E2953D9AE9871nBy5H" TargetMode="External"/><Relationship Id="rId132" Type="http://schemas.openxmlformats.org/officeDocument/2006/relationships/hyperlink" Target="consultantplus://offline/ref=765E3007C15289CBFE8135256DE64B90624C1B1D480E13B7126939F51AD03AF510B5C6B6C1925B6EE931ACB81454310E0A113C4B4181BD04F96A4377mDy5H" TargetMode="External"/><Relationship Id="rId174" Type="http://schemas.openxmlformats.org/officeDocument/2006/relationships/hyperlink" Target="consultantplus://offline/ref=765E3007C15289CBFE8135256DE64B90624C1B1D480E10B11B6839F51AD03AF510B5C6B6C1925B6EE934ABBE1254310E0A113C4B4181BD04F96A4377mDy5H" TargetMode="External"/><Relationship Id="rId220" Type="http://schemas.openxmlformats.org/officeDocument/2006/relationships/hyperlink" Target="consultantplus://offline/ref=765E3007C15289CBFE8135256DE64B90624C1B1D480E10B5166839F51AD03AF510B5C6B6C1925B6EE931ACB81554310E0A113C4B4181BD04F96A4377mDy5H" TargetMode="External"/><Relationship Id="rId241" Type="http://schemas.openxmlformats.org/officeDocument/2006/relationships/hyperlink" Target="consultantplus://offline/ref=765E3007C15289CBFE8135256DE64B90624C1B1D480E13B0106B39F51AD03AF510B5C6B6C1925B6EE832AAB91354310E0A113C4B4181BD04F96A4377mDy5H" TargetMode="External"/><Relationship Id="rId15" Type="http://schemas.openxmlformats.org/officeDocument/2006/relationships/hyperlink" Target="consultantplus://offline/ref=765E3007C15289CBFE8135256DE64B90624C1B1D480E11BB176139F51AD03AF510B5C6B6C1925B6EE933A5BB1154310E0A113C4B4181BD04F96A4377mDy5H" TargetMode="External"/><Relationship Id="rId36" Type="http://schemas.openxmlformats.org/officeDocument/2006/relationships/hyperlink" Target="consultantplus://offline/ref=765E3007C15289CBFE8135256DE64B90624C1B1D480E13B0146939F51AD03AF510B5C6B6C1925B6EE931ACB81454310E0A113C4B4181BD04F96A4377mDy5H" TargetMode="External"/><Relationship Id="rId57" Type="http://schemas.openxmlformats.org/officeDocument/2006/relationships/hyperlink" Target="consultantplus://offline/ref=765E3007C15289CBFE812B287B8A159469454D1240091EE44F3D3FA245803CA050F5C0E382D6536AEA3AF8E8520A685E4D5A31435C9DBD0CmEyEH" TargetMode="External"/><Relationship Id="rId262" Type="http://schemas.openxmlformats.org/officeDocument/2006/relationships/hyperlink" Target="consultantplus://offline/ref=765E3007C15289CBFE812B287B8A1594694745184C0A1EE44F3D3FA245803CA042F598EF83D5486FE02FAEB917m5y6H" TargetMode="External"/><Relationship Id="rId283" Type="http://schemas.openxmlformats.org/officeDocument/2006/relationships/hyperlink" Target="consultantplus://offline/ref=FD3D9FAFA43D3F6C35A22CED1C192F79F00CC918AD75244C187BD6719E290B8321A708E9FFEE4F16AEC22FE41A50B29B8F4674381F7E2953D9AE9871nBy5H" TargetMode="External"/><Relationship Id="rId318" Type="http://schemas.openxmlformats.org/officeDocument/2006/relationships/hyperlink" Target="consultantplus://offline/ref=FD3D9FAFA43D3F6C35A22CED1C192F79F00CC918AD75244D187AD6719E290B8321A708E9FFEE4F16AEC027E51050B29B8F4674381F7E2953D9AE9871nBy5H" TargetMode="External"/><Relationship Id="rId339" Type="http://schemas.openxmlformats.org/officeDocument/2006/relationships/hyperlink" Target="consultantplus://offline/ref=FD3D9FAFA43D3F6C35A22CED1C192F79F00CC918AD75244C187BD6719E290B8321A708E9FFEE4F16AFC126E41050B29B8F4674381F7E2953D9AE9871nBy5H" TargetMode="External"/><Relationship Id="rId78" Type="http://schemas.openxmlformats.org/officeDocument/2006/relationships/hyperlink" Target="consultantplus://offline/ref=765E3007C15289CBFE8135256DE64B90624C1B1D480E11B4136939F51AD03AF510B5C6B6C1925B6EE931ACB81454310E0A113C4B4181BD04F96A4377mDy5H" TargetMode="External"/><Relationship Id="rId99" Type="http://schemas.openxmlformats.org/officeDocument/2006/relationships/hyperlink" Target="consultantplus://offline/ref=765E3007C15289CBFE8135256DE64B90624C1B1D480E10BA176E39F51AD03AF510B5C6B6C1925B6EE931ACB81454310E0A113C4B4181BD04F96A4377mDy5H" TargetMode="External"/><Relationship Id="rId101" Type="http://schemas.openxmlformats.org/officeDocument/2006/relationships/hyperlink" Target="consultantplus://offline/ref=765E3007C15289CBFE8135256DE64B90624C1B1D480E10BA176E39F51AD03AF510B5C6B6C1925B6EE833A4B01254310E0A113C4B4181BD04F96A4377mDy5H" TargetMode="External"/><Relationship Id="rId122" Type="http://schemas.openxmlformats.org/officeDocument/2006/relationships/hyperlink" Target="consultantplus://offline/ref=765E3007C15289CBFE8135256DE64B90624C1B1D480E13B0106D39F51AD03AF510B5C6B6C1925B6EE931ACB81454310E0A113C4B4181BD04F96A4377mDy5H" TargetMode="External"/><Relationship Id="rId143" Type="http://schemas.openxmlformats.org/officeDocument/2006/relationships/hyperlink" Target="consultantplus://offline/ref=765E3007C15289CBFE8135256DE64B90624C1B1D480E12B61B6D39F51AD03AF510B5C6B6C1925B6EE930AFB81654310E0A113C4B4181BD04F96A4377mDy5H" TargetMode="External"/><Relationship Id="rId164" Type="http://schemas.openxmlformats.org/officeDocument/2006/relationships/hyperlink" Target="consultantplus://offline/ref=765E3007C15289CBFE8135256DE64B90624C1B1D480E10B11B6839F51AD03AF510B5C6B6C1925B6EE931ACB81454310E0A113C4B4181BD04F96A4377mDy5H" TargetMode="External"/><Relationship Id="rId185" Type="http://schemas.openxmlformats.org/officeDocument/2006/relationships/hyperlink" Target="consultantplus://offline/ref=765E3007C15289CBFE8135256DE64B90624C1B1D480E13B0106B39F51AD03AF510B5C6B6C1925B6EE931ACB81454310E0A113C4B4181BD04F96A4377mDy5H" TargetMode="External"/><Relationship Id="rId350" Type="http://schemas.openxmlformats.org/officeDocument/2006/relationships/hyperlink" Target="consultantplus://offline/ref=FD3D9FAFA43D3F6C35A22CED1C192F79F00CC918AD7526481B7AD6719E290B8321A708E9FFEE4F16AEC123E21750B29B8F4674381F7E2953D9AE9871nBy5H" TargetMode="External"/><Relationship Id="rId9" Type="http://schemas.openxmlformats.org/officeDocument/2006/relationships/hyperlink" Target="consultantplus://offline/ref=765E3007C15289CBFE8135256DE64B90624C1B1D480E10B1166939F51AD03AF510B5C6B6C1925B6EE931ACB81454310E0A113C4B4181BD04F96A4377mDy5H" TargetMode="External"/><Relationship Id="rId210" Type="http://schemas.openxmlformats.org/officeDocument/2006/relationships/hyperlink" Target="consultantplus://offline/ref=765E3007C15289CBFE8135256DE64B90624C1B1D480E10B11B6839F51AD03AF510B5C6B6C1925B6EEB33ADBB1654310E0A113C4B4181BD04F96A4377mDy5H" TargetMode="External"/><Relationship Id="rId26" Type="http://schemas.openxmlformats.org/officeDocument/2006/relationships/hyperlink" Target="consultantplus://offline/ref=765E3007C15289CBFE8135256DE64B90624C1B1D480E10B1166939F51AD03AF510B5C6B6C1925B6EE930ABBE1E54310E0A113C4B4181BD04F96A4377mDy5H" TargetMode="External"/><Relationship Id="rId231" Type="http://schemas.openxmlformats.org/officeDocument/2006/relationships/hyperlink" Target="consultantplus://offline/ref=765E3007C15289CBFE8135256DE64B90624C1B1D480E13B0106B39F51AD03AF510B5C6B6C1925B6EE931ACB81454310E0A113C4B4181BD04F96A4377mDy5H" TargetMode="External"/><Relationship Id="rId252" Type="http://schemas.openxmlformats.org/officeDocument/2006/relationships/hyperlink" Target="consultantplus://offline/ref=765E3007C15289CBFE812B287B8A1594694547154E0B1EE44F3D3FA245803CA050F5C0E382D6566EE13AF8E8520A685E4D5A31435C9DBD0CmEyEH" TargetMode="External"/><Relationship Id="rId273" Type="http://schemas.openxmlformats.org/officeDocument/2006/relationships/hyperlink" Target="consultantplus://offline/ref=765E3007C15289CBFE8135256DE64B90624C1B1D480E13B0106B39F51AD03AF510B5C6B6C1925B6EE834AEB81F54310E0A113C4B4181BD04F96A4377mDy5H" TargetMode="External"/><Relationship Id="rId294" Type="http://schemas.openxmlformats.org/officeDocument/2006/relationships/hyperlink" Target="consultantplus://offline/ref=FD3D9FAFA43D3F6C35A22CED1C192F79F00CC918AD75244C1878D6719E290B8321A708E9FFEE4F16AFC425E21650B29B8F4674381F7E2953D9AE9871nBy5H" TargetMode="External"/><Relationship Id="rId308" Type="http://schemas.openxmlformats.org/officeDocument/2006/relationships/hyperlink" Target="consultantplus://offline/ref=FD3D9FAFA43D3F6C35A22CED1C192F79F00CC918AD74254A1D78D6719E290B8321A708E9FFEE4F16AFC422E11A50B29B8F4674381F7E2953D9AE9871nBy5H" TargetMode="External"/><Relationship Id="rId329" Type="http://schemas.openxmlformats.org/officeDocument/2006/relationships/hyperlink" Target="consultantplus://offline/ref=FD3D9FAFA43D3F6C35A22CED1C192F79F00CC918AD75274D1E7AD6719E290B8321A708E9FFEE4F16AEC120E31A50B29B8F4674381F7E2953D9AE9871nBy5H" TargetMode="External"/><Relationship Id="rId47" Type="http://schemas.openxmlformats.org/officeDocument/2006/relationships/hyperlink" Target="consultantplus://offline/ref=765E3007C15289CBFE8135256DE64B90624C1B1D480E11BB176139F51AD03AF510B5C6B6C1925B6EE936A8BD1E54310E0A113C4B4181BD04F96A4377mDy5H" TargetMode="External"/><Relationship Id="rId68" Type="http://schemas.openxmlformats.org/officeDocument/2006/relationships/hyperlink" Target="consultantplus://offline/ref=765E3007C15289CBFE8135256DE64B90624C1B1D480E13B0146939F51AD03AF510B5C6B6C1925B6EE931ACB81454310E0A113C4B4181BD04F96A4377mDy5H" TargetMode="External"/><Relationship Id="rId89" Type="http://schemas.openxmlformats.org/officeDocument/2006/relationships/hyperlink" Target="consultantplus://offline/ref=765E3007C15289CBFE8135256DE64B90624C1B1D480E10B5166839F51AD03AF510B5C6B6C1925B6EE833ADB91254310E0A113C4B4181BD04F96A4377mDy5H" TargetMode="External"/><Relationship Id="rId112" Type="http://schemas.openxmlformats.org/officeDocument/2006/relationships/hyperlink" Target="consultantplus://offline/ref=765E3007C15289CBFE8135256DE64B90624C1B1D480E15B1126839F51AD03AF510B5C6B6C1925B6EE931ACB81454310E0A113C4B4181BD04F96A4377mDy5H" TargetMode="External"/><Relationship Id="rId133" Type="http://schemas.openxmlformats.org/officeDocument/2006/relationships/hyperlink" Target="consultantplus://offline/ref=765E3007C15289CBFE8135256DE64B90624C1B1D480E16BB126E39F51AD03AF510B5C6B6C1925B6EE931A8BC1154310E0A113C4B4181BD04F96A4377mDy5H" TargetMode="External"/><Relationship Id="rId154" Type="http://schemas.openxmlformats.org/officeDocument/2006/relationships/hyperlink" Target="consultantplus://offline/ref=765E3007C15289CBFE8135256DE64B90624C1B1D480E10BA176E39F51AD03AF510B5C6B6C1925B6EE935ADB11E54310E0A113C4B4181BD04F96A4377mDy5H" TargetMode="External"/><Relationship Id="rId175" Type="http://schemas.openxmlformats.org/officeDocument/2006/relationships/hyperlink" Target="consultantplus://offline/ref=765E3007C15289CBFE8135256DE64B90624C1B1D480E10B11B6839F51AD03AF510B5C6B6C1925B6EEB30ACBC1654310E0A113C4B4181BD04F96A4377mDy5H" TargetMode="External"/><Relationship Id="rId340" Type="http://schemas.openxmlformats.org/officeDocument/2006/relationships/hyperlink" Target="consultantplus://offline/ref=FD3D9FAFA43D3F6C35A22CED1C192F79F00CC918AD75244C187BD6719E290B8321A708E9FFEE4F16AFC22FE51A50B29B8F4674381F7E2953D9AE9871nBy5H" TargetMode="External"/><Relationship Id="rId361" Type="http://schemas.openxmlformats.org/officeDocument/2006/relationships/hyperlink" Target="consultantplus://offline/ref=FD3D9FAFA43D3F6C35A22CED1C192F79F00CC918AD7526481B7AD6719E290B8321A708E9FFEE4F16AEC027E51050B29B8F4674381F7E2953D9AE9871nBy5H" TargetMode="External"/><Relationship Id="rId196" Type="http://schemas.openxmlformats.org/officeDocument/2006/relationships/hyperlink" Target="consultantplus://offline/ref=765E3007C15289CBFE8135256DE64B90624C1B1D480E13B1146839F51AD03AF510B5C6B6C1925B6EE931ACB81454310E0A113C4B4181BD04F96A4377mDy5H" TargetMode="External"/><Relationship Id="rId200" Type="http://schemas.openxmlformats.org/officeDocument/2006/relationships/hyperlink" Target="consultantplus://offline/ref=765E3007C15289CBFE8135256DE64B90624C1B1D480E10B11B6839F51AD03AF510B5C6B6C1925B6EEB36AAB81354310E0A113C4B4181BD04F96A4377mDy5H" TargetMode="External"/><Relationship Id="rId16" Type="http://schemas.openxmlformats.org/officeDocument/2006/relationships/hyperlink" Target="consultantplus://offline/ref=765E3007C15289CBFE8135256DE64B90624C1B1D480E11B4136939F51AD03AF510B5C6B6C1925B6EE931ACB81454310E0A113C4B4181BD04F96A4377mDy5H" TargetMode="External"/><Relationship Id="rId221" Type="http://schemas.openxmlformats.org/officeDocument/2006/relationships/hyperlink" Target="consultantplus://offline/ref=765E3007C15289CBFE8135256DE64B90624C1B1D480E10B5166839F51AD03AF510B5C6B6C1925B6EE934AFBF1354310E0A113C4B4181BD04F96A4377mDy5H" TargetMode="External"/><Relationship Id="rId242" Type="http://schemas.openxmlformats.org/officeDocument/2006/relationships/hyperlink" Target="consultantplus://offline/ref=765E3007C15289CBFE8135256DE64B90624C1B1D480E13B0106B39F51AD03AF510B5C6B6C1925B6EE931ACB81454310E0A113C4B4181BD04F96A4377mDy5H" TargetMode="External"/><Relationship Id="rId263" Type="http://schemas.openxmlformats.org/officeDocument/2006/relationships/hyperlink" Target="consultantplus://offline/ref=765E3007C15289CBFE8135256DE64B90624C1B1D480E13B1146839F51AD03AF510B5C6B6C1925B6EE931ACB81454310E0A113C4B4181BD04F96A4377mDy5H" TargetMode="External"/><Relationship Id="rId284" Type="http://schemas.openxmlformats.org/officeDocument/2006/relationships/hyperlink" Target="consultantplus://offline/ref=FD3D9FAFA43D3F6C35A22CED1C192F79F00CC918AD75254D1372D6719E290B8321A708E9FFEE4F16AEC027E51050B29B8F4674381F7E2953D9AE9871nBy5H" TargetMode="External"/><Relationship Id="rId319" Type="http://schemas.openxmlformats.org/officeDocument/2006/relationships/hyperlink" Target="consultantplus://offline/ref=FD3D9FAFA43D3F6C35A22CED1C192F79F00CC918AD75244D187AD6719E290B8321A708E9FFEE4F16AEC121E11B50B29B8F4674381F7E2953D9AE9871nBy5H" TargetMode="External"/><Relationship Id="rId37" Type="http://schemas.openxmlformats.org/officeDocument/2006/relationships/hyperlink" Target="consultantplus://offline/ref=765E3007C15289CBFE8135256DE64B90624C1B1D480E10B11B6839F51AD03AF510B5C6B6C1925B6EE931ACB81454310E0A113C4B4181BD04F96A4377mDy5H" TargetMode="External"/><Relationship Id="rId58" Type="http://schemas.openxmlformats.org/officeDocument/2006/relationships/hyperlink" Target="consultantplus://offline/ref=765E3007C15289CBFE8135256DE64B90624C1B1D480E11BB176139F51AD03AF510B5C6B6C1925B6EE931ACB81454310E0A113C4B4181BD04F96A4377mDy5H" TargetMode="External"/><Relationship Id="rId79" Type="http://schemas.openxmlformats.org/officeDocument/2006/relationships/hyperlink" Target="consultantplus://offline/ref=765E3007C15289CBFE8135256DE64B90624C1B1D480E13B5166B39F51AD03AF510B5C6B6C1925B6EE931ACB81454310E0A113C4B4181BD04F96A4377mDy5H" TargetMode="External"/><Relationship Id="rId102" Type="http://schemas.openxmlformats.org/officeDocument/2006/relationships/hyperlink" Target="consultantplus://offline/ref=765E3007C15289CBFE8135256DE64B90624C1B1D480E10BA176E39F51AD03AF510B5C6B6C1925B6EE833A4B01254310E0A113C4B4181BD04F96A4377mDy5H" TargetMode="External"/><Relationship Id="rId123" Type="http://schemas.openxmlformats.org/officeDocument/2006/relationships/hyperlink" Target="consultantplus://offline/ref=765E3007C15289CBFE8135256DE64B90624C1B1D480E13B0106D39F51AD03AF510B5C6B6C1925B6EE935AFBC1E54310E0A113C4B4181BD04F96A4377mDy5H" TargetMode="External"/><Relationship Id="rId144" Type="http://schemas.openxmlformats.org/officeDocument/2006/relationships/hyperlink" Target="consultantplus://offline/ref=765E3007C15289CBFE8135256DE64B90624C1B1D480E13B7126939F51AD03AF510B5C6B6C1925B6EE931ACB81454310E0A113C4B4181BD04F96A4377mDy5H" TargetMode="External"/><Relationship Id="rId330" Type="http://schemas.openxmlformats.org/officeDocument/2006/relationships/hyperlink" Target="consultantplus://offline/ref=FD3D9FAFA43D3F6C35A22CED1C192F79F00CC918AD75244C187BD6719E290B8321A708E9FFEE4F16AEC027E51050B29B8F4674381F7E2953D9AE9871nBy5H" TargetMode="External"/><Relationship Id="rId90" Type="http://schemas.openxmlformats.org/officeDocument/2006/relationships/hyperlink" Target="consultantplus://offline/ref=765E3007C15289CBFE8135256DE64B90624C1B1D480E10B5166839F51AD03AF510B5C6B6C1925B6EE830A8B11754310E0A113C4B4181BD04F96A4377mDy5H" TargetMode="External"/><Relationship Id="rId165" Type="http://schemas.openxmlformats.org/officeDocument/2006/relationships/hyperlink" Target="consultantplus://offline/ref=765E3007C15289CBFE8135256DE64B90624C1B1D480E10B11B6839F51AD03AF510B5C6B6C1925B6EE934ABBE1254310E0A113C4B4181BD04F96A4377mDy5H" TargetMode="External"/><Relationship Id="rId186" Type="http://schemas.openxmlformats.org/officeDocument/2006/relationships/hyperlink" Target="consultantplus://offline/ref=765E3007C15289CBFE8135256DE64B90624C1B1D480E13B0106B39F51AD03AF510B5C6B6C1925B6EE835AEBF1254310E0A113C4B4181BD04F96A4377mDy5H" TargetMode="External"/><Relationship Id="rId351" Type="http://schemas.openxmlformats.org/officeDocument/2006/relationships/hyperlink" Target="consultantplus://offline/ref=FD3D9FAFA43D3F6C35A22CED1C192F79F00CC918AD7526481B7AD6719E290B8321A708E9FFEE4F16AEC027E51050B29B8F4674381F7E2953D9AE9871nBy5H" TargetMode="External"/><Relationship Id="rId211" Type="http://schemas.openxmlformats.org/officeDocument/2006/relationships/hyperlink" Target="consultantplus://offline/ref=765E3007C15289CBFE8135256DE64B90624C1B1D480E10B11B6839F51AD03AF510B5C6B6C1925B6EE931ACB81454310E0A113C4B4181BD04F96A4377mDy5H" TargetMode="External"/><Relationship Id="rId232" Type="http://schemas.openxmlformats.org/officeDocument/2006/relationships/hyperlink" Target="consultantplus://offline/ref=765E3007C15289CBFE8135256DE64B90624C1B1D480E13B0106B39F51AD03AF510B5C6B6C1925B6EE934ADBE1554310E0A113C4B4181BD04F96A4377mDy5H" TargetMode="External"/><Relationship Id="rId253" Type="http://schemas.openxmlformats.org/officeDocument/2006/relationships/hyperlink" Target="consultantplus://offline/ref=765E3007C15289CBFE8135256DE64B90624C1B1D480E13B0106B39F51AD03AF510B5C6B6C1925B6EE837A8B01554310E0A113C4B4181BD04F96A4377mDy5H" TargetMode="External"/><Relationship Id="rId274" Type="http://schemas.openxmlformats.org/officeDocument/2006/relationships/hyperlink" Target="consultantplus://offline/ref=765E3007C15289CBFE8135256DE64B90624C1B1D480E13B0106B39F51AD03AF510B5C6B6C1925B6EE839A9B11054310E0A113C4B4181BD04F96A4377mDy5H" TargetMode="External"/><Relationship Id="rId295" Type="http://schemas.openxmlformats.org/officeDocument/2006/relationships/hyperlink" Target="consultantplus://offline/ref=FD3D9FAFA43D3F6C35A22CED1C192F79F00CC918AD75244D1C7BD6719E290B8321A708E9FFEE4F16AEC027E51050B29B8F4674381F7E2953D9AE9871nBy5H" TargetMode="External"/><Relationship Id="rId309" Type="http://schemas.openxmlformats.org/officeDocument/2006/relationships/hyperlink" Target="consultantplus://offline/ref=FD3D9FAFA43D3F6C35A232E00A75717DFB05921CAC702918472ED026C1790DD661E70EBFB7FE1353FBCD26E70C5BEFD4C91378n3y0H" TargetMode="External"/><Relationship Id="rId27" Type="http://schemas.openxmlformats.org/officeDocument/2006/relationships/hyperlink" Target="consultantplus://offline/ref=765E3007C15289CBFE8135256DE64B90624C1B1D480E10B1166939F51AD03AF510B5C6B6C1925B6EE937ADB81254310E0A113C4B4181BD04F96A4377mDy5H" TargetMode="External"/><Relationship Id="rId48" Type="http://schemas.openxmlformats.org/officeDocument/2006/relationships/hyperlink" Target="consultantplus://offline/ref=765E3007C15289CBFE8135256DE64B90624C1B1D480E11BB176139F51AD03AF510B5C6B6C1925B6EE931ACB81454310E0A113C4B4181BD04F96A4377mDy5H" TargetMode="External"/><Relationship Id="rId69" Type="http://schemas.openxmlformats.org/officeDocument/2006/relationships/hyperlink" Target="consultantplus://offline/ref=765E3007C15289CBFE8135256DE64B90624C1B1D480E13B0146939F51AD03AF510B5C6B6C1925B6EE930AAB11154310E0A113C4B4181BD04F96A4377mDy5H" TargetMode="External"/><Relationship Id="rId113" Type="http://schemas.openxmlformats.org/officeDocument/2006/relationships/hyperlink" Target="consultantplus://offline/ref=765E3007C15289CBFE8135256DE64B90624C1B1D480E15B1126839F51AD03AF510B5C6B6C1925B6EE933A4BE1E54310E0A113C4B4181BD04F96A4377mDy5H" TargetMode="External"/><Relationship Id="rId134" Type="http://schemas.openxmlformats.org/officeDocument/2006/relationships/hyperlink" Target="consultantplus://offline/ref=765E3007C15289CBFE8135256DE64B90624C1B1D480E13B7126939F51AD03AF510B5C6B6C1925B6EE931ACB81454310E0A113C4B4181BD04F96A4377mDy5H" TargetMode="External"/><Relationship Id="rId320" Type="http://schemas.openxmlformats.org/officeDocument/2006/relationships/hyperlink" Target="consultantplus://offline/ref=FD3D9FAFA43D3F6C35A22CED1C192F79F00CC918AD75254D1372D6719E290B8321A708E9FFEE4F16AEC027E51050B29B8F4674381F7E2953D9AE9871nBy5H" TargetMode="External"/><Relationship Id="rId80" Type="http://schemas.openxmlformats.org/officeDocument/2006/relationships/hyperlink" Target="consultantplus://offline/ref=765E3007C15289CBFE8135256DE64B90624C1B1D480E13B5166B39F51AD03AF510B5C6B6C1925B6EE933A8BD1154310E0A113C4B4181BD04F96A4377mDy5H" TargetMode="External"/><Relationship Id="rId155" Type="http://schemas.openxmlformats.org/officeDocument/2006/relationships/hyperlink" Target="consultantplus://offline/ref=765E3007C15289CBFE8135256DE64B90624C1B1D480E10BA176E39F51AD03AF510B5C6B6C1925B6EE934AFB81354310E0A113C4B4181BD04F96A4377mDy5H" TargetMode="External"/><Relationship Id="rId176" Type="http://schemas.openxmlformats.org/officeDocument/2006/relationships/hyperlink" Target="consultantplus://offline/ref=765E3007C15289CBFE8135256DE64B90624C1B1D480E13B0106B39F51AD03AF510B5C6B6C1925B6EE931ACB81454310E0A113C4B4181BD04F96A4377mDy5H" TargetMode="External"/><Relationship Id="rId197" Type="http://schemas.openxmlformats.org/officeDocument/2006/relationships/hyperlink" Target="consultantplus://offline/ref=765E3007C15289CBFE8135256DE64B90624C1B1D480E13B1146839F51AD03AF510B5C6B6C1925B6EE934ADB91754310E0A113C4B4181BD04F96A4377mDy5H" TargetMode="External"/><Relationship Id="rId341" Type="http://schemas.openxmlformats.org/officeDocument/2006/relationships/hyperlink" Target="consultantplus://offline/ref=FD3D9FAFA43D3F6C35A22CED1C192F79F00CC918AD7526471C73D6719E290B8321A708E9FFEE4F16AEC027E51050B29B8F4674381F7E2953D9AE9871nBy5H" TargetMode="External"/><Relationship Id="rId362" Type="http://schemas.openxmlformats.org/officeDocument/2006/relationships/hyperlink" Target="consultantplus://offline/ref=FD3D9FAFA43D3F6C35A22CED1C192F79F00CC918AD7526481B7AD6719E290B8321A708E9FFEE4F16AEC123E21750B29B8F4674381F7E2953D9AE9871nBy5H" TargetMode="External"/><Relationship Id="rId201" Type="http://schemas.openxmlformats.org/officeDocument/2006/relationships/hyperlink" Target="consultantplus://offline/ref=765E3007C15289CBFE8135256DE64B90624C1B1D480E10B11B6839F51AD03AF510B5C6B6C1925B6EE931ACB81454310E0A113C4B4181BD04F96A4377mDy5H" TargetMode="External"/><Relationship Id="rId222" Type="http://schemas.openxmlformats.org/officeDocument/2006/relationships/hyperlink" Target="consultantplus://offline/ref=765E3007C15289CBFE8135256DE64B90624C1B1D480E13B0106839F51AD03AF510B5C6B6C1925B6EE931ACB81454310E0A113C4B4181BD04F96A4377mDy5H" TargetMode="External"/><Relationship Id="rId243" Type="http://schemas.openxmlformats.org/officeDocument/2006/relationships/hyperlink" Target="consultantplus://offline/ref=765E3007C15289CBFE8135256DE64B90624C1B1D480E13B0106B39F51AD03AF510B5C6B6C1925B6EE934ADBE1554310E0A113C4B4181BD04F96A4377mDy5H" TargetMode="External"/><Relationship Id="rId264" Type="http://schemas.openxmlformats.org/officeDocument/2006/relationships/hyperlink" Target="consultantplus://offline/ref=765E3007C15289CBFE8135256DE64B90624C1B1D480E13B1146839F51AD03AF510B5C6B6C1925B6EE930A9BF1454310E0A113C4B4181BD04F96A4377mDy5H" TargetMode="External"/><Relationship Id="rId285" Type="http://schemas.openxmlformats.org/officeDocument/2006/relationships/hyperlink" Target="consultantplus://offline/ref=FD3D9FAFA43D3F6C35A22CED1C192F79F00CC918AD75254D1372D6719E290B8321A708E9FFEE4F16AEC426E01150B29B8F4674381F7E2953D9AE9871nBy5H" TargetMode="External"/><Relationship Id="rId17" Type="http://schemas.openxmlformats.org/officeDocument/2006/relationships/hyperlink" Target="consultantplus://offline/ref=765E3007C15289CBFE8135256DE64B90624C1B1D480E11B4136939F51AD03AF510B5C6B6C1925B6EE935ABBC1554310E0A113C4B4181BD04F96A4377mDy5H" TargetMode="External"/><Relationship Id="rId38" Type="http://schemas.openxmlformats.org/officeDocument/2006/relationships/hyperlink" Target="consultantplus://offline/ref=765E3007C15289CBFE8135256DE64B90624C1B1D480E10B11B6839F51AD03AF510B5C6B6C1925B6EE931ACB81454310E0A113C4B4181BD04F96A4377mDy5H" TargetMode="External"/><Relationship Id="rId59" Type="http://schemas.openxmlformats.org/officeDocument/2006/relationships/hyperlink" Target="consultantplus://offline/ref=765E3007C15289CBFE8135256DE64B90624C1B1D480E11BB146039F51AD03AF510B5C6B6C1925B6EE931ACB81454310E0A113C4B4181BD04F96A4377mDy5H" TargetMode="External"/><Relationship Id="rId103" Type="http://schemas.openxmlformats.org/officeDocument/2006/relationships/hyperlink" Target="consultantplus://offline/ref=765E3007C15289CBFE8135256DE64B90624C1B1D480E15B1126839F51AD03AF510B5C6B6C1925B6EE931ACB81454310E0A113C4B4181BD04F96A4377mDy5H" TargetMode="External"/><Relationship Id="rId124" Type="http://schemas.openxmlformats.org/officeDocument/2006/relationships/hyperlink" Target="consultantplus://offline/ref=765E3007C15289CBFE8135256DE64B90624C1B1D480E13B0106D39F51AD03AF510B5C6B6C1925B6EE937A5B01254310E0A113C4B4181BD04F96A4377mDy5H" TargetMode="External"/><Relationship Id="rId310" Type="http://schemas.openxmlformats.org/officeDocument/2006/relationships/hyperlink" Target="consultantplus://offline/ref=FD3D9FAFA43D3F6C35A22CED1C192F79F00CC918AD75244C1C7AD6719E290B8321A708E9FFEE4F16AEC027E51050B29B8F4674381F7E2953D9AE9871nBy5H" TargetMode="External"/><Relationship Id="rId70" Type="http://schemas.openxmlformats.org/officeDocument/2006/relationships/hyperlink" Target="consultantplus://offline/ref=765E3007C15289CBFE8135256DE64B90624C1B1D480E13B0146939F51AD03AF510B5C6B6C1925B6EE931ACB81454310E0A113C4B4181BD04F96A4377mDy5H" TargetMode="External"/><Relationship Id="rId91" Type="http://schemas.openxmlformats.org/officeDocument/2006/relationships/hyperlink" Target="consultantplus://offline/ref=765E3007C15289CBFE8135256DE64B90624C1B1D480E10B5166839F51AD03AF510B5C6B6C1925B6EE833AABF1454310E0A113C4B4181BD04F96A4377mDy5H" TargetMode="External"/><Relationship Id="rId145" Type="http://schemas.openxmlformats.org/officeDocument/2006/relationships/hyperlink" Target="consultantplus://offline/ref=765E3007C15289CBFE8135256DE64B90624C1B1D480E10BA176E39F51AD03AF510B5C6B6C1925B6EE931ACB81454310E0A113C4B4181BD04F96A4377mDy5H" TargetMode="External"/><Relationship Id="rId166" Type="http://schemas.openxmlformats.org/officeDocument/2006/relationships/hyperlink" Target="consultantplus://offline/ref=765E3007C15289CBFE8135256DE64B90624C1B1D480E10B11B6839F51AD03AF510B5C6B6C1925B6EEB32AEBA1054310E0A113C4B4181BD04F96A4377mDy5H" TargetMode="External"/><Relationship Id="rId187" Type="http://schemas.openxmlformats.org/officeDocument/2006/relationships/hyperlink" Target="consultantplus://offline/ref=765E3007C15289CBFE8135256DE64B90624C1B1D480E10B11B6839F51AD03AF510B5C6B6C1925B6EE931ACB81454310E0A113C4B4181BD04F96A4377mDy5H" TargetMode="External"/><Relationship Id="rId331" Type="http://schemas.openxmlformats.org/officeDocument/2006/relationships/hyperlink" Target="consultantplus://offline/ref=FD3D9FAFA43D3F6C35A22CED1C192F79F00CC918AD75244C187BD6719E290B8321A708E9FFEE4F16AFC126E41050B29B8F4674381F7E2953D9AE9871nBy5H" TargetMode="External"/><Relationship Id="rId352" Type="http://schemas.openxmlformats.org/officeDocument/2006/relationships/hyperlink" Target="consultantplus://offline/ref=FD3D9FAFA43D3F6C35A22CED1C192F79F00CC918AD7526481B7AD6719E290B8321A708E9FFEE4F16AEC123E21750B29B8F4674381F7E2953D9AE9871nBy5H" TargetMode="External"/><Relationship Id="rId1" Type="http://schemas.openxmlformats.org/officeDocument/2006/relationships/styles" Target="styles.xml"/><Relationship Id="rId212" Type="http://schemas.openxmlformats.org/officeDocument/2006/relationships/hyperlink" Target="consultantplus://offline/ref=765E3007C15289CBFE812B287B8A1594694445114E0B1EE44F3D3FA245803CA050F5C0E382D6576EE93AF8E8520A685E4D5A31435C9DBD0CmEyEH" TargetMode="External"/><Relationship Id="rId233" Type="http://schemas.openxmlformats.org/officeDocument/2006/relationships/hyperlink" Target="consultantplus://offline/ref=765E3007C15289CBFE8135256DE64B90624C1B1D480E10B5166839F51AD03AF510B5C6B6C1925B6EE931ACB81554310E0A113C4B4181BD04F96A4377mDy5H" TargetMode="External"/><Relationship Id="rId254" Type="http://schemas.openxmlformats.org/officeDocument/2006/relationships/hyperlink" Target="consultantplus://offline/ref=765E3007C15289CBFE812B287B8A1594694540164E0B1EE44F3D3FA245803CA050F5C0E382D6576AEF3AF8E8520A685E4D5A31435C9DBD0CmEyEH" TargetMode="External"/><Relationship Id="rId28" Type="http://schemas.openxmlformats.org/officeDocument/2006/relationships/hyperlink" Target="consultantplus://offline/ref=765E3007C15289CBFE8135256DE64B90624C1B1D480E10B0166139F51AD03AF510B5C6B6C1925B6EE931ACB81454310E0A113C4B4181BD04F96A4377mDy5H" TargetMode="External"/><Relationship Id="rId49" Type="http://schemas.openxmlformats.org/officeDocument/2006/relationships/hyperlink" Target="consultantplus://offline/ref=765E3007C15289CBFE8135256DE64B90624C1B1D480E13B5166B39F51AD03AF510B5C6B6C1925B6EE931ACB81454310E0A113C4B4181BD04F96A4377mDy5H" TargetMode="External"/><Relationship Id="rId114" Type="http://schemas.openxmlformats.org/officeDocument/2006/relationships/hyperlink" Target="consultantplus://offline/ref=765E3007C15289CBFE8135256DE64B90624C1B1D480E13B7126939F51AD03AF510B5C6B6C1925B6EE931ACB81454310E0A113C4B4181BD04F96A4377mDy5H" TargetMode="External"/><Relationship Id="rId275" Type="http://schemas.openxmlformats.org/officeDocument/2006/relationships/hyperlink" Target="consultantplus://offline/ref=765E3007C15289CBFE8135256DE64B90624C1B1D480E13B1146839F51AD03AF510B5C6B6C1925B6EE931ACB81454310E0A113C4B4181BD04F96A4377mDy5H" TargetMode="External"/><Relationship Id="rId296" Type="http://schemas.openxmlformats.org/officeDocument/2006/relationships/hyperlink" Target="consultantplus://offline/ref=FD3D9FAFA43D3F6C35A22CED1C192F79F00CC918AD75244D1C7BD6719E290B8321A708E9FFEE4F16AEC526E41350B29B8F4674381F7E2953D9AE9871nBy5H" TargetMode="External"/><Relationship Id="rId300" Type="http://schemas.openxmlformats.org/officeDocument/2006/relationships/hyperlink" Target="consultantplus://offline/ref=FD3D9FAFA43D3F6C35A22CED1C192F79F00CC918AD75254D1372D6719E290B8321A708E9FFEE4F16AEC027E51050B29B8F4674381F7E2953D9AE9871nBy5H" TargetMode="External"/><Relationship Id="rId60" Type="http://schemas.openxmlformats.org/officeDocument/2006/relationships/hyperlink" Target="consultantplus://offline/ref=765E3007C15289CBFE8135256DE64B90624C1B1D480E11BB146039F51AD03AF510B5C6B6C1925B6EE930AFBC1E54310E0A113C4B4181BD04F96A4377mDy5H" TargetMode="External"/><Relationship Id="rId81" Type="http://schemas.openxmlformats.org/officeDocument/2006/relationships/hyperlink" Target="consultantplus://offline/ref=765E3007C15289CBFE8135256DE64B90624C1B1D480E13B1106939F51AD03AF510B5C6B6C1925B6EE931ACB81454310E0A113C4B4181BD04F96A4377mDy5H" TargetMode="External"/><Relationship Id="rId135" Type="http://schemas.openxmlformats.org/officeDocument/2006/relationships/hyperlink" Target="consultantplus://offline/ref=765E3007C15289CBFE8135256DE64B90624C1B1D480E13B7126939F51AD03AF510B5C6B6C1925B6EE933A9BA1354310E0A113C4B4181BD04F96A4377mDy5H" TargetMode="External"/><Relationship Id="rId156" Type="http://schemas.openxmlformats.org/officeDocument/2006/relationships/hyperlink" Target="consultantplus://offline/ref=765E3007C15289CBFE812B287B8A1594694445184A0C1EE44F3D3FA245803CA050F5C0E382D6556CEF3AF8E8520A685E4D5A31435C9DBD0CmEyEH" TargetMode="External"/><Relationship Id="rId177" Type="http://schemas.openxmlformats.org/officeDocument/2006/relationships/hyperlink" Target="consultantplus://offline/ref=765E3007C15289CBFE8135256DE64B90624C1B1D480E13B0106B39F51AD03AF510B5C6B6C1925B6EE835AEBF1254310E0A113C4B4181BD04F96A4377mDy5H" TargetMode="External"/><Relationship Id="rId198" Type="http://schemas.openxmlformats.org/officeDocument/2006/relationships/hyperlink" Target="consultantplus://offline/ref=765E3007C15289CBFE8135256DE64B90624C1B1D480E10B11B6839F51AD03AF510B5C6B6C1925B6EE931ACB81454310E0A113C4B4181BD04F96A4377mDy5H" TargetMode="External"/><Relationship Id="rId321" Type="http://schemas.openxmlformats.org/officeDocument/2006/relationships/hyperlink" Target="consultantplus://offline/ref=FD3D9FAFA43D3F6C35A22CED1C192F79F00CC918AD75254D1372D6719E290B8321A708E9FFEE4F16AEC426E01150B29B8F4674381F7E2953D9AE9871nBy5H" TargetMode="External"/><Relationship Id="rId342" Type="http://schemas.openxmlformats.org/officeDocument/2006/relationships/hyperlink" Target="consultantplus://offline/ref=FD3D9FAFA43D3F6C35A22CED1C192F79F00CC918AD7526471C73D6719E290B8321A708E9FFEE4F16AEC22FE71150B29B8F4674381F7E2953D9AE9871nBy5H" TargetMode="External"/><Relationship Id="rId363" Type="http://schemas.openxmlformats.org/officeDocument/2006/relationships/hyperlink" Target="consultantplus://offline/ref=FD3D9FAFA43D3F6C35A22CED1C192F79F00CC918AD7526471F72D6719E290B8321A708E9FFEE4F16AEC027E51050B29B8F4674381F7E2953D9AE9871nBy5H" TargetMode="External"/><Relationship Id="rId202" Type="http://schemas.openxmlformats.org/officeDocument/2006/relationships/hyperlink" Target="consultantplus://offline/ref=765E3007C15289CBFE8135256DE64B90624C1B1D480E10B11B6839F51AD03AF510B5C6B6C1925B6EE934ABBE1254310E0A113C4B4181BD04F96A4377mDy5H" TargetMode="External"/><Relationship Id="rId223" Type="http://schemas.openxmlformats.org/officeDocument/2006/relationships/hyperlink" Target="consultantplus://offline/ref=765E3007C15289CBFE8135256DE64B90624C1B1D480E13B0106839F51AD03AF510B5C6B6C1925B6EE933A4B91E54310E0A113C4B4181BD04F96A4377mDy5H" TargetMode="External"/><Relationship Id="rId244" Type="http://schemas.openxmlformats.org/officeDocument/2006/relationships/hyperlink" Target="consultantplus://offline/ref=765E3007C15289CBFE8135256DE64B90624C1B1D480E10B1166939F51AD03AF510B5C6B6C1925B6EE931ACB81454310E0A113C4B4181BD04F96A4377mDy5H" TargetMode="External"/><Relationship Id="rId18" Type="http://schemas.openxmlformats.org/officeDocument/2006/relationships/hyperlink" Target="consultantplus://offline/ref=765E3007C15289CBFE8135256DE64B90624C1B1D480E11B4136939F51AD03AF510B5C6B6C1925B6EE931ACB81454310E0A113C4B4181BD04F96A4377mDy5H" TargetMode="External"/><Relationship Id="rId39" Type="http://schemas.openxmlformats.org/officeDocument/2006/relationships/hyperlink" Target="consultantplus://offline/ref=765E3007C15289CBFE8135256DE64B90624C1B1D480E13B0106D39F51AD03AF510B5C6B6C1925B6EE931ACB81454310E0A113C4B4181BD04F96A4377mDy5H" TargetMode="External"/><Relationship Id="rId265" Type="http://schemas.openxmlformats.org/officeDocument/2006/relationships/hyperlink" Target="consultantplus://offline/ref=765E3007C15289CBFE8135256DE64B90624C1B1D480E13B1146839F51AD03AF510B5C6B6C1925B6EE935AEB91154310E0A113C4B4181BD04F96A4377mDy5H" TargetMode="External"/><Relationship Id="rId286" Type="http://schemas.openxmlformats.org/officeDocument/2006/relationships/hyperlink" Target="consultantplus://offline/ref=FD3D9FAFA43D3F6C35A22CED1C192F79F00CC918AD75244C1C7AD6719E290B8321A708E9FFEE4F16AEC027E51050B29B8F4674381F7E2953D9AE9871nBy5H" TargetMode="External"/><Relationship Id="rId50" Type="http://schemas.openxmlformats.org/officeDocument/2006/relationships/hyperlink" Target="consultantplus://offline/ref=765E3007C15289CBFE8135256DE64B90624C1B1D480E13B5166B39F51AD03AF510B5C6B6C1925B6EE930ACBB1454310E0A113C4B4181BD04F96A4377mDy5H" TargetMode="External"/><Relationship Id="rId104" Type="http://schemas.openxmlformats.org/officeDocument/2006/relationships/hyperlink" Target="consultantplus://offline/ref=765E3007C15289CBFE8135256DE64B90624C1B1D480E15B1126839F51AD03AF510B5C6B6C1925B6EE937A9BC1354310E0A113C4B4181BD04F96A4377mDy5H" TargetMode="External"/><Relationship Id="rId125" Type="http://schemas.openxmlformats.org/officeDocument/2006/relationships/hyperlink" Target="consultantplus://offline/ref=765E3007C15289CBFE8135256DE64B90624C1B1D480E13B0106D39F51AD03AF510B5C6B6C1925B6EE831A9BD1254310E0A113C4B4181BD04F96A4377mDy5H" TargetMode="External"/><Relationship Id="rId146" Type="http://schemas.openxmlformats.org/officeDocument/2006/relationships/hyperlink" Target="consultantplus://offline/ref=765E3007C15289CBFE8135256DE64B90624C1B1D480E10BA176E39F51AD03AF510B5C6B6C1925B6EE932AFBF1354310E0A113C4B4181BD04F96A4377mDy5H" TargetMode="External"/><Relationship Id="rId167" Type="http://schemas.openxmlformats.org/officeDocument/2006/relationships/hyperlink" Target="consultantplus://offline/ref=765E3007C15289CBFE8135256DE64B90624C1B1D480E11BB146039F51AD03AF510B5C6B6C1925B6EE931ACB81454310E0A113C4B4181BD04F96A4377mDy5H" TargetMode="External"/><Relationship Id="rId188" Type="http://schemas.openxmlformats.org/officeDocument/2006/relationships/hyperlink" Target="consultantplus://offline/ref=765E3007C15289CBFE8135256DE64B90624C1B1D480E10B11B6839F51AD03AF510B5C6B6C1925B6EE934ABBE1254310E0A113C4B4181BD04F96A4377mDy5H" TargetMode="External"/><Relationship Id="rId311" Type="http://schemas.openxmlformats.org/officeDocument/2006/relationships/hyperlink" Target="consultantplus://offline/ref=FD3D9FAFA43D3F6C35A22CED1C192F79F00CC918AD75244C1C7AD6719E290B8321A708E9FFEE4F16AEC424E41250B29B8F4674381F7E2953D9AE9871nBy5H" TargetMode="External"/><Relationship Id="rId332" Type="http://schemas.openxmlformats.org/officeDocument/2006/relationships/hyperlink" Target="consultantplus://offline/ref=FD3D9FAFA43D3F6C35A22CED1C192F79F00CC918AD7526471C73D6719E290B8321A708E9FFEE4F16AEC027E51050B29B8F4674381F7E2953D9AE9871nBy5H" TargetMode="External"/><Relationship Id="rId353" Type="http://schemas.openxmlformats.org/officeDocument/2006/relationships/hyperlink" Target="consultantplus://offline/ref=FD3D9FAFA43D3F6C35A22CED1C192F79F00CC918AD7526481B7AD6719E290B8321A708E9FFEE4F16AEC027E51050B29B8F4674381F7E2953D9AE9871nBy5H" TargetMode="External"/><Relationship Id="rId71" Type="http://schemas.openxmlformats.org/officeDocument/2006/relationships/hyperlink" Target="consultantplus://offline/ref=765E3007C15289CBFE8135256DE64B90624C1B1D480E13B0146939F51AD03AF510B5C6B6C1925B6EE939ACBF1654310E0A113C4B4181BD04F96A4377mDy5H" TargetMode="External"/><Relationship Id="rId92" Type="http://schemas.openxmlformats.org/officeDocument/2006/relationships/hyperlink" Target="consultantplus://offline/ref=765E3007C15289CBFE8135256DE64B90624C1B1D480E10B5166839F51AD03AF510B5C6B6C1925B6EE931ACB81554310E0A113C4B4181BD04F96A4377mDy5H" TargetMode="External"/><Relationship Id="rId213" Type="http://schemas.openxmlformats.org/officeDocument/2006/relationships/hyperlink" Target="consultantplus://offline/ref=765E3007C15289CBFE8135256DE64B90624C1B1D480E11BB176139F51AD03AF510B5C6B6C1925B6EE931ACB81454310E0A113C4B4181BD04F96A4377mDy5H" TargetMode="External"/><Relationship Id="rId234" Type="http://schemas.openxmlformats.org/officeDocument/2006/relationships/hyperlink" Target="consultantplus://offline/ref=765E3007C15289CBFE8135256DE64B90624C1B1D480E10B5166839F51AD03AF510B5C6B6C1925B6EE934AFBF1354310E0A113C4B4181BD04F96A4377mDy5H" TargetMode="External"/><Relationship Id="rId2" Type="http://schemas.microsoft.com/office/2007/relationships/stylesWithEffects" Target="stylesWithEffects.xml"/><Relationship Id="rId29" Type="http://schemas.openxmlformats.org/officeDocument/2006/relationships/hyperlink" Target="consultantplus://offline/ref=765E3007C15289CBFE8135256DE64B90624C1B1D480E10B0166139F51AD03AF510B5C6B6C1925B6EE931A9BF1154310E0A113C4B4181BD04F96A4377mDy5H" TargetMode="External"/><Relationship Id="rId255" Type="http://schemas.openxmlformats.org/officeDocument/2006/relationships/hyperlink" Target="consultantplus://offline/ref=765E3007C15289CBFE8135256DE64B90624C1B1D480E13B0106B39F51AD03AF510B5C6B6C1925B6EE931ACB81454310E0A113C4B4181BD04F96A4377mDy5H" TargetMode="External"/><Relationship Id="rId276" Type="http://schemas.openxmlformats.org/officeDocument/2006/relationships/hyperlink" Target="consultantplus://offline/ref=765E3007C15289CBFE8135256DE64B90624C1B1D480E13B1146839F51AD03AF510B5C6B6C1925B6EE930A9BF1454310E0A113C4B4181BD04F96A4377mDy5H" TargetMode="External"/><Relationship Id="rId297" Type="http://schemas.openxmlformats.org/officeDocument/2006/relationships/hyperlink" Target="consultantplus://offline/ref=FD3D9FAFA43D3F6C35A232E00A75717DFB049714AE702918472ED026C1790DD661E70EBCB8A24943FF8472E91358F8CAC20D7B391Dn6y9H" TargetMode="External"/><Relationship Id="rId40" Type="http://schemas.openxmlformats.org/officeDocument/2006/relationships/hyperlink" Target="consultantplus://offline/ref=765E3007C15289CBFE8135256DE64B90624C1B1D480E13B0106D39F51AD03AF510B5C6B6C1925B6EE933AABF1154310E0A113C4B4181BD04F96A4377mDy5H" TargetMode="External"/><Relationship Id="rId115" Type="http://schemas.openxmlformats.org/officeDocument/2006/relationships/hyperlink" Target="consultantplus://offline/ref=765E3007C15289CBFE8135256DE64B90624C1B1D480E13B7126939F51AD03AF510B5C6B6C1925B6EE930A8BF1454310E0A113C4B4181BD04F96A4377mDy5H" TargetMode="External"/><Relationship Id="rId136" Type="http://schemas.openxmlformats.org/officeDocument/2006/relationships/hyperlink" Target="consultantplus://offline/ref=765E3007C15289CBFE8135256DE64B90624C1B1D480E13B7126939F51AD03AF510B5C6B6C1925B6EE934ADB91F54310E0A113C4B4181BD04F96A4377mDy5H" TargetMode="External"/><Relationship Id="rId157" Type="http://schemas.openxmlformats.org/officeDocument/2006/relationships/hyperlink" Target="consultantplus://offline/ref=765E3007C15289CBFE8135256DE64B90624C1B1D480E10BA176E39F51AD03AF510B5C6B6C1925B6EE837ADBE1154310E0A113C4B4181BD04F96A4377mDy5H" TargetMode="External"/><Relationship Id="rId178" Type="http://schemas.openxmlformats.org/officeDocument/2006/relationships/hyperlink" Target="consultantplus://offline/ref=765E3007C15289CBFE8135256DE64B90624C1B1D480E13B0106839F51AD03AF510B5C6B6C1925B6EE931ACB81454310E0A113C4B4181BD04F96A4377mDy5H" TargetMode="External"/><Relationship Id="rId301" Type="http://schemas.openxmlformats.org/officeDocument/2006/relationships/hyperlink" Target="consultantplus://offline/ref=FD3D9FAFA43D3F6C35A22CED1C192F79F00CC918AD75254D1372D6719E290B8321A708E9FFEE4F16AEC426E01150B29B8F4674381F7E2953D9AE9871nBy5H" TargetMode="External"/><Relationship Id="rId322" Type="http://schemas.openxmlformats.org/officeDocument/2006/relationships/hyperlink" Target="consultantplus://offline/ref=FD3D9FAFA43D3F6C35A22CED1C192F79F00CC918AD75244D187AD6719E290B8321A708E9FFEE4F16AEC027E51050B29B8F4674381F7E2953D9AE9871nBy5H" TargetMode="External"/><Relationship Id="rId343" Type="http://schemas.openxmlformats.org/officeDocument/2006/relationships/hyperlink" Target="consultantplus://offline/ref=FD3D9FAFA43D3F6C35A22CED1C192F79F00CC918AD7526471F72D6719E290B8321A708E9FFEE4F16AEC027E51050B29B8F4674381F7E2953D9AE9871nBy5H" TargetMode="External"/><Relationship Id="rId364" Type="http://schemas.openxmlformats.org/officeDocument/2006/relationships/hyperlink" Target="consultantplus://offline/ref=FD3D9FAFA43D3F6C35A22CED1C192F79F00CC918AD7526471F72D6719E290B8321A708E9FFEE4F16AEC22EE61550B29B8F4674381F7E2953D9AE9871nBy5H" TargetMode="External"/><Relationship Id="rId61" Type="http://schemas.openxmlformats.org/officeDocument/2006/relationships/hyperlink" Target="consultantplus://offline/ref=765E3007C15289CBFE8135256DE64B90624C1B1D480E11BB146039F51AD03AF510B5C6B6C1925B6EE933A4BA1554310E0A113C4B4181BD04F96A4377mDy5H" TargetMode="External"/><Relationship Id="rId82" Type="http://schemas.openxmlformats.org/officeDocument/2006/relationships/hyperlink" Target="consultantplus://offline/ref=765E3007C15289CBFE8135256DE64B90624C1B1D480E13B1106939F51AD03AF510B5C6B6C1925B6EE930AABC1F54310E0A113C4B4181BD04F96A4377mDy5H" TargetMode="External"/><Relationship Id="rId199" Type="http://schemas.openxmlformats.org/officeDocument/2006/relationships/hyperlink" Target="consultantplus://offline/ref=765E3007C15289CBFE8135256DE64B90624C1B1D480E10B11B6839F51AD03AF510B5C6B6C1925B6EEB30ACBC1654310E0A113C4B4181BD04F96A4377mDy5H" TargetMode="External"/><Relationship Id="rId203" Type="http://schemas.openxmlformats.org/officeDocument/2006/relationships/hyperlink" Target="consultantplus://offline/ref=765E3007C15289CBFE8135256DE64B90624C1B1D480E13B0106839F51AD03AF510B5C6B6C1925B6EE931ACB81454310E0A113C4B4181BD04F96A4377mDy5H" TargetMode="External"/><Relationship Id="rId19" Type="http://schemas.openxmlformats.org/officeDocument/2006/relationships/hyperlink" Target="consultantplus://offline/ref=765E3007C15289CBFE8135256DE64B90624C1B1D480E11BB176139F51AD03AF510B5C6B6C1925B6EE931ACB81454310E0A113C4B4181BD04F96A4377mDy5H" TargetMode="External"/><Relationship Id="rId224" Type="http://schemas.openxmlformats.org/officeDocument/2006/relationships/hyperlink" Target="consultantplus://offline/ref=765E3007C15289CBFE812B287B8A159469454C134C071EE44F3D3FA245803CA050F5C0E380D75D3BB875F9B4175C7B5F475A334A43m9y6H" TargetMode="External"/><Relationship Id="rId245" Type="http://schemas.openxmlformats.org/officeDocument/2006/relationships/hyperlink" Target="consultantplus://offline/ref=765E3007C15289CBFE8135256DE64B90624C1B1D480E10B1166939F51AD03AF510B5C6B6C1925B6EE937ADB81254310E0A113C4B4181BD04F96A4377mDy5H" TargetMode="External"/><Relationship Id="rId266" Type="http://schemas.openxmlformats.org/officeDocument/2006/relationships/hyperlink" Target="consultantplus://offline/ref=765E3007C15289CBFE8135256DE64B90624C1B1D480E13B1146839F51AD03AF510B5C6B6C1925B6EE934ADB91754310E0A113C4B4181BD04F96A4377mDy5H" TargetMode="External"/><Relationship Id="rId287" Type="http://schemas.openxmlformats.org/officeDocument/2006/relationships/hyperlink" Target="consultantplus://offline/ref=FD3D9FAFA43D3F6C35A22CED1C192F79F00CC918AD75244C1C7AD6719E290B8321A708E9FFEE4F16AEC121EC1550B29B8F4674381F7E2953D9AE9871nBy5H" TargetMode="External"/><Relationship Id="rId30" Type="http://schemas.openxmlformats.org/officeDocument/2006/relationships/hyperlink" Target="consultantplus://offline/ref=765E3007C15289CBFE8135256DE64B90624C1B1D480E10B0166139F51AD03AF510B5C6B6C1925B6EE930AFB91354310E0A113C4B4181BD04F96A4377mDy5H" TargetMode="External"/><Relationship Id="rId105" Type="http://schemas.openxmlformats.org/officeDocument/2006/relationships/hyperlink" Target="consultantplus://offline/ref=765E3007C15289CBFE8135256DE64B90624C1B1D480E15B1126839F51AD03AF510B5C6B6C1925B6EE931ACB81454310E0A113C4B4181BD04F96A4377mDy5H" TargetMode="External"/><Relationship Id="rId126" Type="http://schemas.openxmlformats.org/officeDocument/2006/relationships/hyperlink" Target="consultantplus://offline/ref=765E3007C15289CBFE8135256DE64B90624C1B1D480E13B0106D39F51AD03AF510B5C6B6C1925B6EE832ADB91054310E0A113C4B4181BD04F96A4377mDy5H" TargetMode="External"/><Relationship Id="rId147" Type="http://schemas.openxmlformats.org/officeDocument/2006/relationships/hyperlink" Target="consultantplus://offline/ref=765E3007C15289CBFE8135256DE64B90624C1B1D480E10BA176E39F51AD03AF510B5C6B6C1925B6EE935ADB11E54310E0A113C4B4181BD04F96A4377mDy5H" TargetMode="External"/><Relationship Id="rId168" Type="http://schemas.openxmlformats.org/officeDocument/2006/relationships/hyperlink" Target="consultantplus://offline/ref=765E3007C15289CBFE8135256DE64B90624C1B1D480E11BB146039F51AD03AF510B5C6B6C1925B6EE933A4BA1554310E0A113C4B4181BD04F96A4377mDy5H" TargetMode="External"/><Relationship Id="rId312" Type="http://schemas.openxmlformats.org/officeDocument/2006/relationships/hyperlink" Target="consultantplus://offline/ref=FD3D9FAFA43D3F6C35A22CED1C192F79F00CC918AD75244C1C7AD6719E290B8321A708E9FFEE4F16AEC027E51050B29B8F4674381F7E2953D9AE9871nBy5H" TargetMode="External"/><Relationship Id="rId333" Type="http://schemas.openxmlformats.org/officeDocument/2006/relationships/hyperlink" Target="consultantplus://offline/ref=FD3D9FAFA43D3F6C35A22CED1C192F79F00CC918AD7526471C73D6719E290B8321A708E9FFEE4F16AEC22FE71150B29B8F4674381F7E2953D9AE9871nBy5H" TargetMode="External"/><Relationship Id="rId354" Type="http://schemas.openxmlformats.org/officeDocument/2006/relationships/hyperlink" Target="consultantplus://offline/ref=FD3D9FAFA43D3F6C35A22CED1C192F79F00CC918AD7526481B7AD6719E290B8321A708E9FFEE4F16AEC123E21750B29B8F4674381F7E2953D9AE9871nBy5H" TargetMode="External"/><Relationship Id="rId51" Type="http://schemas.openxmlformats.org/officeDocument/2006/relationships/hyperlink" Target="consultantplus://offline/ref=765E3007C15289CBFE8135256DE64B90624C1B1D480E13B5166B39F51AD03AF510B5C6B6C1925B6EE930A4BF1454310E0A113C4B4181BD04F96A4377mDy5H" TargetMode="External"/><Relationship Id="rId72" Type="http://schemas.openxmlformats.org/officeDocument/2006/relationships/hyperlink" Target="consultantplus://offline/ref=765E3007C15289CBFE8135256DE64B90624C1B1D480E13B0146939F51AD03AF510B5C6B6C1925B6EE931ACB81454310E0A113C4B4181BD04F96A4377mDy5H" TargetMode="External"/><Relationship Id="rId93" Type="http://schemas.openxmlformats.org/officeDocument/2006/relationships/hyperlink" Target="consultantplus://offline/ref=765E3007C15289CBFE8135256DE64B90624C1B1D480E10BA176E39F51AD03AF510B5C6B6C1925B6EE931ACB81454310E0A113C4B4181BD04F96A4377mDy5H" TargetMode="External"/><Relationship Id="rId189" Type="http://schemas.openxmlformats.org/officeDocument/2006/relationships/hyperlink" Target="consultantplus://offline/ref=765E3007C15289CBFE812B287B8A1594694445114E0B1EE44F3D3FA245803CA050F5C0E382D65066EF3AF8E8520A685E4D5A31435C9DBD0CmEyEH" TargetMode="External"/><Relationship Id="rId3" Type="http://schemas.openxmlformats.org/officeDocument/2006/relationships/settings" Target="settings.xml"/><Relationship Id="rId214" Type="http://schemas.openxmlformats.org/officeDocument/2006/relationships/hyperlink" Target="consultantplus://offline/ref=765E3007C15289CBFE8135256DE64B90624C1B1D480E11BB176139F51AD03AF510B5C6B6C1925B6EE831AFBA1054310E0A113C4B4181BD04F96A4377mDy5H" TargetMode="External"/><Relationship Id="rId235" Type="http://schemas.openxmlformats.org/officeDocument/2006/relationships/hyperlink" Target="consultantplus://offline/ref=765E3007C15289CBFE8135256DE64B90624C1B1D480E13B0106B39F51AD03AF510B5C6B6C1925B6EE931ACB81454310E0A113C4B4181BD04F96A4377mDy5H" TargetMode="External"/><Relationship Id="rId256" Type="http://schemas.openxmlformats.org/officeDocument/2006/relationships/hyperlink" Target="consultantplus://offline/ref=765E3007C15289CBFE8135256DE64B90624C1B1D480E13B5166B39F51AD03AF510B5C6B6C1925B6EE931ACB81454310E0A113C4B4181BD04F96A4377mDy5H" TargetMode="External"/><Relationship Id="rId277" Type="http://schemas.openxmlformats.org/officeDocument/2006/relationships/hyperlink" Target="consultantplus://offline/ref=FD3D9FAFA43D3F6C35A232E00A75717DFA0E9513A57C2918472ED026C1790DD673E756B0BDA95C17A7DE25E413n5y2H" TargetMode="External"/><Relationship Id="rId298" Type="http://schemas.openxmlformats.org/officeDocument/2006/relationships/hyperlink" Target="consultantplus://offline/ref=FD3D9FAFA43D3F6C35A22CED1C192F79F00CC918AD75244C187BD6719E290B8321A708E9FFEE4F16AEC027E51050B29B8F4674381F7E2953D9AE9871nBy5H" TargetMode="External"/><Relationship Id="rId116" Type="http://schemas.openxmlformats.org/officeDocument/2006/relationships/hyperlink" Target="consultantplus://offline/ref=765E3007C15289CBFE8135256DE64B90624C1B1D480E13B0106839F51AD03AF510B5C6B6C1925B6EE931ACB81454310E0A113C4B4181BD04F96A4377mDy5H" TargetMode="External"/><Relationship Id="rId137" Type="http://schemas.openxmlformats.org/officeDocument/2006/relationships/hyperlink" Target="consultantplus://offline/ref=765E3007C15289CBFE8135256DE64B90624C1B1D480E10B5166839F51AD03AF510B5C6B6C1925B6EE931ACB81554310E0A113C4B4181BD04F96A4377mDy5H" TargetMode="External"/><Relationship Id="rId158" Type="http://schemas.openxmlformats.org/officeDocument/2006/relationships/hyperlink" Target="consultantplus://offline/ref=765E3007C15289CBFE8135256DE64B90624C1B1D480E10B11B6839F51AD03AF510B5C6B6C1925B6EE931ACB81454310E0A113C4B4181BD04F96A4377mDy5H" TargetMode="External"/><Relationship Id="rId302" Type="http://schemas.openxmlformats.org/officeDocument/2006/relationships/hyperlink" Target="consultantplus://offline/ref=FD3D9FAFA43D3F6C35A22CED1C192F79F00CC918AD75274D137BD6719E290B8321A708E9FFEE4F16AEC027E51050B29B8F4674381F7E2953D9AE9871nBy5H" TargetMode="External"/><Relationship Id="rId323" Type="http://schemas.openxmlformats.org/officeDocument/2006/relationships/hyperlink" Target="consultantplus://offline/ref=FD3D9FAFA43D3F6C35A22CED1C192F79F00CC918AD75244D187AD6719E290B8321A708E9FFEE4F16AEC121E11B50B29B8F4674381F7E2953D9AE9871nBy5H" TargetMode="External"/><Relationship Id="rId344" Type="http://schemas.openxmlformats.org/officeDocument/2006/relationships/hyperlink" Target="consultantplus://offline/ref=FD3D9FAFA43D3F6C35A22CED1C192F79F00CC918AD7526471F72D6719E290B8321A708E9FFEE4F16AEC027E51050B29B8F4674381F7E2953D9AE9871nBy5H" TargetMode="External"/><Relationship Id="rId20" Type="http://schemas.openxmlformats.org/officeDocument/2006/relationships/hyperlink" Target="consultantplus://offline/ref=765E3007C15289CBFE8135256DE64B90624C1B1D480E11BB176139F51AD03AF510B5C6B6C1925B6EE931ACB81454310E0A113C4B4181BD04F96A4377mDy5H" TargetMode="External"/><Relationship Id="rId41" Type="http://schemas.openxmlformats.org/officeDocument/2006/relationships/hyperlink" Target="consultantplus://offline/ref=765E3007C15289CBFE8135256DE64B90624C1B1D480E13B0106D39F51AD03AF510B5C6B6C1925B6EE833AEB01754310E0A113C4B4181BD04F96A4377mDy5H" TargetMode="External"/><Relationship Id="rId62" Type="http://schemas.openxmlformats.org/officeDocument/2006/relationships/hyperlink" Target="consultantplus://offline/ref=765E3007C15289CBFE8135256DE64B90624C1B1D480E11BB146039F51AD03AF510B5C6B6C1925B6EE932A4BE1054310E0A113C4B4181BD04F96A4377mDy5H" TargetMode="External"/><Relationship Id="rId83" Type="http://schemas.openxmlformats.org/officeDocument/2006/relationships/hyperlink" Target="consultantplus://offline/ref=765E3007C15289CBFE8135256DE64B90624C1B1D480E10B5166839F51AD03AF510B5C6B6C1925B6EE931ACB81554310E0A113C4B4181BD04F96A4377mDy5H" TargetMode="External"/><Relationship Id="rId179" Type="http://schemas.openxmlformats.org/officeDocument/2006/relationships/hyperlink" Target="consultantplus://offline/ref=765E3007C15289CBFE8135256DE64B90624C1B1D480E13B0106839F51AD03AF510B5C6B6C1925B6EE933A4B91E54310E0A113C4B4181BD04F96A4377mDy5H" TargetMode="External"/><Relationship Id="rId365" Type="http://schemas.openxmlformats.org/officeDocument/2006/relationships/fontTable" Target="fontTable.xml"/><Relationship Id="rId190" Type="http://schemas.openxmlformats.org/officeDocument/2006/relationships/hyperlink" Target="consultantplus://offline/ref=765E3007C15289CBFE8135256DE64B90624C1B1D480E13B0106D39F51AD03AF510B5C6B6C1925B6EE931ACB81454310E0A113C4B4181BD04F96A4377mDy5H" TargetMode="External"/><Relationship Id="rId204" Type="http://schemas.openxmlformats.org/officeDocument/2006/relationships/hyperlink" Target="consultantplus://offline/ref=765E3007C15289CBFE8135256DE64B90624C1B1D480E13B0106839F51AD03AF510B5C6B6C1925B6EE933A4B91E54310E0A113C4B4181BD04F96A4377mDy5H" TargetMode="External"/><Relationship Id="rId225" Type="http://schemas.openxmlformats.org/officeDocument/2006/relationships/hyperlink" Target="consultantplus://offline/ref=765E3007C15289CBFE8135256DE64B90624C1B1D480E13B0106839F51AD03AF510B5C6B6C1925B6EE931ACB81454310E0A113C4B4181BD04F96A4377mDy5H" TargetMode="External"/><Relationship Id="rId246" Type="http://schemas.openxmlformats.org/officeDocument/2006/relationships/hyperlink" Target="consultantplus://offline/ref=765E3007C15289CBFE8135256DE64B90624C1B1D480E13B0106B39F51AD03AF510B5C6B6C1925B6EE931ACB81454310E0A113C4B4181BD04F96A4377mDy5H" TargetMode="External"/><Relationship Id="rId267" Type="http://schemas.openxmlformats.org/officeDocument/2006/relationships/hyperlink" Target="consultantplus://offline/ref=765E3007C15289CBFE8135256DE64B90624C1B1D480E13B1146839F51AD03AF510B5C6B6C1925B6EE931ACB81454310E0A113C4B4181BD04F96A4377mDy5H" TargetMode="External"/><Relationship Id="rId288" Type="http://schemas.openxmlformats.org/officeDocument/2006/relationships/hyperlink" Target="consultantplus://offline/ref=FD3D9FAFA43D3F6C35A232E00A75717DFB07971DA9712918472ED026C1790DD673E756B0BDA95C17A7DE25E413n5y2H" TargetMode="External"/><Relationship Id="rId106" Type="http://schemas.openxmlformats.org/officeDocument/2006/relationships/hyperlink" Target="consultantplus://offline/ref=765E3007C15289CBFE8135256DE64B90624C1B1D480E12B61B6D39F51AD03AF510B5C6B6C1925B6EE931ACB81454310E0A113C4B4181BD04F96A4377mDy5H" TargetMode="External"/><Relationship Id="rId127" Type="http://schemas.openxmlformats.org/officeDocument/2006/relationships/hyperlink" Target="consultantplus://offline/ref=765E3007C15289CBFE8135256DE64B90624C1B1D480E10B5126A39F51AD03AF510B5C6B6C1925B6EE931ACB81454310E0A113C4B4181BD04F96A4377mDy5H" TargetMode="External"/><Relationship Id="rId313" Type="http://schemas.openxmlformats.org/officeDocument/2006/relationships/hyperlink" Target="consultantplus://offline/ref=FD3D9FAFA43D3F6C35A22CED1C192F79F00CC918AD75244D187AD6719E290B8321A708E9FFEE4F16AEC027E51050B29B8F4674381F7E2953D9AE9871nBy5H" TargetMode="External"/><Relationship Id="rId10" Type="http://schemas.openxmlformats.org/officeDocument/2006/relationships/hyperlink" Target="consultantplus://offline/ref=765E3007C15289CBFE8135256DE64B90624C1B1D480E10B11B6839F51AD03AF510B5C6B6C1925B6EE931ACB81454310E0A113C4B4181BD04F96A4377mDy5H" TargetMode="External"/><Relationship Id="rId31" Type="http://schemas.openxmlformats.org/officeDocument/2006/relationships/hyperlink" Target="consultantplus://offline/ref=765E3007C15289CBFE8135256DE64B90624C1B1D480E13B1146839F51AD03AF510B5C6B6C1925B6EE931ACB81454310E0A113C4B4181BD04F96A4377mDy5H" TargetMode="External"/><Relationship Id="rId52" Type="http://schemas.openxmlformats.org/officeDocument/2006/relationships/hyperlink" Target="consultantplus://offline/ref=765E3007C15289CBFE8135256DE64B90624C1B1D480E13B5166B39F51AD03AF510B5C6B6C1925B6EE933A8BD1154310E0A113C4B4181BD04F96A4377mDy5H" TargetMode="External"/><Relationship Id="rId73" Type="http://schemas.openxmlformats.org/officeDocument/2006/relationships/hyperlink" Target="consultantplus://offline/ref=765E3007C15289CBFE8135256DE64B90624C1B1D480E11BB146039F51AD03AF510B5C6B6C1925B6EE931ACB81454310E0A113C4B4181BD04F96A4377mDy5H" TargetMode="External"/><Relationship Id="rId94" Type="http://schemas.openxmlformats.org/officeDocument/2006/relationships/hyperlink" Target="consultantplus://offline/ref=765E3007C15289CBFE8135256DE64B90624C1B1D480E10BA176E39F51AD03AF510B5C6B6C1925B6EE934AFB81354310E0A113C4B4181BD04F96A4377mDy5H" TargetMode="External"/><Relationship Id="rId148" Type="http://schemas.openxmlformats.org/officeDocument/2006/relationships/hyperlink" Target="consultantplus://offline/ref=765E3007C15289CBFE8135256DE64B90624C1B1D480E10BA176E39F51AD03AF510B5C6B6C1925B6EE934AFB81354310E0A113C4B4181BD04F96A4377mDy5H" TargetMode="External"/><Relationship Id="rId169" Type="http://schemas.openxmlformats.org/officeDocument/2006/relationships/hyperlink" Target="consultantplus://offline/ref=765E3007C15289CBFE8135256DE64B90624C1B1D480E13B1106939F51AD03AF510B5C6B6C1925B6EE931ACB81454310E0A113C4B4181BD04F96A4377mDy5H" TargetMode="External"/><Relationship Id="rId334" Type="http://schemas.openxmlformats.org/officeDocument/2006/relationships/hyperlink" Target="consultantplus://offline/ref=FD3D9FAFA43D3F6C35A22CED1C192F79F00CC918AD7524491E78D6719E290B8321A708E9FFEE4F16AEC027E51050B29B8F4674381F7E2953D9AE9871nBy5H" TargetMode="External"/><Relationship Id="rId355" Type="http://schemas.openxmlformats.org/officeDocument/2006/relationships/hyperlink" Target="consultantplus://offline/ref=FD3D9FAFA43D3F6C35A22CED1C192F79F00CC918AD75254A137ED6719E290B8321A708E9FFEE4F16AEC027E51050B29B8F4674381F7E2953D9AE9871nBy5H" TargetMode="External"/><Relationship Id="rId4" Type="http://schemas.openxmlformats.org/officeDocument/2006/relationships/webSettings" Target="webSettings.xml"/><Relationship Id="rId180" Type="http://schemas.openxmlformats.org/officeDocument/2006/relationships/hyperlink" Target="consultantplus://offline/ref=765E3007C15289CBFE8135256DE64B90624C1B1D480E12B11B6139F51AD03AF510B5C6B6C1925B6EE931ACB81454310E0A113C4B4181BD04F96A4377mDy5H" TargetMode="External"/><Relationship Id="rId215" Type="http://schemas.openxmlformats.org/officeDocument/2006/relationships/hyperlink" Target="consultantplus://offline/ref=765E3007C15289CBFE8135256DE64B90624C1B1D480E11BB176139F51AD03AF510B5C6B6C1925B6EE934ABBC1254310E0A113C4B4181BD04F96A4377mDy5H" TargetMode="External"/><Relationship Id="rId236" Type="http://schemas.openxmlformats.org/officeDocument/2006/relationships/hyperlink" Target="consultantplus://offline/ref=765E3007C15289CBFE8135256DE64B90624C1B1D480E13B0106B39F51AD03AF510B5C6B6C1925B6EE934ADBE1554310E0A113C4B4181BD04F96A4377mDy5H" TargetMode="External"/><Relationship Id="rId257" Type="http://schemas.openxmlformats.org/officeDocument/2006/relationships/hyperlink" Target="consultantplus://offline/ref=765E3007C15289CBFE8135256DE64B90624C1B1D480E13B5166B39F51AD03AF510B5C6B6C1925B6EE930A4BF1454310E0A113C4B4181BD04F96A4377mDy5H" TargetMode="External"/><Relationship Id="rId278" Type="http://schemas.openxmlformats.org/officeDocument/2006/relationships/hyperlink" Target="consultantplus://offline/ref=FD3D9FAFA43D3F6C35A232E00A75717DFB049714AE722918472ED026C1790DD673E756B0BDA95C17A7DE25E413n5y2H" TargetMode="External"/><Relationship Id="rId303" Type="http://schemas.openxmlformats.org/officeDocument/2006/relationships/hyperlink" Target="consultantplus://offline/ref=FD3D9FAFA43D3F6C35A22CED1C192F79F00CC918AD75274D137BD6719E290B8321A708E9FFEE4F16AEC520E31650B29B8F4674381F7E2953D9AE9871nBy5H" TargetMode="External"/><Relationship Id="rId42" Type="http://schemas.openxmlformats.org/officeDocument/2006/relationships/hyperlink" Target="consultantplus://offline/ref=765E3007C15289CBFE8135256DE64B90624C1B1D480E13B0106D39F51AD03AF510B5C6B6C1925B6EE931ACB81454310E0A113C4B4181BD04F96A4377mDy5H" TargetMode="External"/><Relationship Id="rId84" Type="http://schemas.openxmlformats.org/officeDocument/2006/relationships/hyperlink" Target="consultantplus://offline/ref=765E3007C15289CBFE8135256DE64B90624C1B1D480E10B5166839F51AD03AF510B5C6B6C1925B6EE932AEB11E54310E0A113C4B4181BD04F96A4377mDy5H" TargetMode="External"/><Relationship Id="rId138" Type="http://schemas.openxmlformats.org/officeDocument/2006/relationships/hyperlink" Target="consultantplus://offline/ref=765E3007C15289CBFE8135256DE64B90624C1B1D480E10B5166839F51AD03AF510B5C6B6C1925B6EE934AFBF1354310E0A113C4B4181BD04F96A4377mDy5H" TargetMode="External"/><Relationship Id="rId345" Type="http://schemas.openxmlformats.org/officeDocument/2006/relationships/hyperlink" Target="consultantplus://offline/ref=FD3D9FAFA43D3F6C35A22CED1C192F79F00CC918AD7524491E78D6719E290B8321A708E9FFEE4F16AEC027E51050B29B8F4674381F7E2953D9AE9871nBy5H" TargetMode="External"/><Relationship Id="rId191" Type="http://schemas.openxmlformats.org/officeDocument/2006/relationships/hyperlink" Target="consultantplus://offline/ref=765E3007C15289CBFE8135256DE64B90624C1B1D480E13B0106D39F51AD03AF510B5C6B6C1925B6EE933AABF1154310E0A113C4B4181BD04F96A4377mDy5H" TargetMode="External"/><Relationship Id="rId205" Type="http://schemas.openxmlformats.org/officeDocument/2006/relationships/hyperlink" Target="consultantplus://offline/ref=765E3007C15289CBFE8135256DE64B90624C1B1D480E13B0106839F51AD03AF510B5C6B6C1925B6EE830ADB91454310E0A113C4B4181BD04F96A4377mDy5H" TargetMode="External"/><Relationship Id="rId247" Type="http://schemas.openxmlformats.org/officeDocument/2006/relationships/hyperlink" Target="consultantplus://offline/ref=765E3007C15289CBFE8135256DE64B90624C1B1D480E13B0106B39F51AD03AF510B5C6B6C1925B6EE934ADBE1554310E0A113C4B4181BD04F96A4377mDy5H" TargetMode="External"/><Relationship Id="rId107" Type="http://schemas.openxmlformats.org/officeDocument/2006/relationships/hyperlink" Target="consultantplus://offline/ref=765E3007C15289CBFE8135256DE64B90624C1B1D480E12B61B6D39F51AD03AF510B5C6B6C1925B6EE931AAB91154310E0A113C4B4181BD04F96A4377mDy5H" TargetMode="External"/><Relationship Id="rId289" Type="http://schemas.openxmlformats.org/officeDocument/2006/relationships/hyperlink" Target="consultantplus://offline/ref=FD3D9FAFA43D3F6C35A22CED1C192F79F00CC918AD75274D137BD6719E290B8321A708E9FFEE4F16AEC027E51050B29B8F4674381F7E2953D9AE9871nBy5H" TargetMode="External"/><Relationship Id="rId11" Type="http://schemas.openxmlformats.org/officeDocument/2006/relationships/hyperlink" Target="consultantplus://offline/ref=765E3007C15289CBFE8135256DE64B90624C1B1D480E10B11B6839F51AD03AF510B5C6B6C1925B6EE931ACB81454310E0A113C4B4181BD04F96A4377mDy5H" TargetMode="External"/><Relationship Id="rId53" Type="http://schemas.openxmlformats.org/officeDocument/2006/relationships/hyperlink" Target="consultantplus://offline/ref=765E3007C15289CBFE8135256DE64B90624C1B1D480E11B4136939F51AD03AF510B5C6B6C1925B6EE931ACB81454310E0A113C4B4181BD04F96A4377mDy5H" TargetMode="External"/><Relationship Id="rId149" Type="http://schemas.openxmlformats.org/officeDocument/2006/relationships/hyperlink" Target="consultantplus://offline/ref=765E3007C15289CBFE812B287B8A1594694744154C091EE44F3D3FA245803CA050F5C0E680DD023EAD64A1B8154165565046314Bm4yBH" TargetMode="External"/><Relationship Id="rId314" Type="http://schemas.openxmlformats.org/officeDocument/2006/relationships/hyperlink" Target="consultantplus://offline/ref=FD3D9FAFA43D3F6C35A22CED1C192F79F00CC918AD75244D187AD6719E290B8321A708E9FFEE4F16AEC121E11B50B29B8F4674381F7E2953D9AE9871nBy5H" TargetMode="External"/><Relationship Id="rId356" Type="http://schemas.openxmlformats.org/officeDocument/2006/relationships/hyperlink" Target="consultantplus://offline/ref=FD3D9FAFA43D3F6C35A22CED1C192F79F00CC918AD75254A137ED6719E290B8321A708E9FFEE4F16AEC021E41550B29B8F4674381F7E2953D9AE9871nBy5H" TargetMode="External"/><Relationship Id="rId95" Type="http://schemas.openxmlformats.org/officeDocument/2006/relationships/hyperlink" Target="consultantplus://offline/ref=765E3007C15289CBFE812B287B8A1594694744154C091EE44F3D3FA245803CA050F5C0E680DD023EAD64A1B8154165565046314Bm4yBH" TargetMode="External"/><Relationship Id="rId160" Type="http://schemas.openxmlformats.org/officeDocument/2006/relationships/hyperlink" Target="consultantplus://offline/ref=765E3007C15289CBFE8135256DE64B90624C1B1D480E13B1106939F51AD03AF510B5C6B6C1925B6EE931ACB81454310E0A113C4B4181BD04F96A4377mDy5H" TargetMode="External"/><Relationship Id="rId216" Type="http://schemas.openxmlformats.org/officeDocument/2006/relationships/hyperlink" Target="consultantplus://offline/ref=765E3007C15289CBFE8135256DE64B90624C1B1D480E13B0106839F51AD03AF510B5C6B6C1925B6EE931ACB81454310E0A113C4B4181BD04F96A4377mDy5H" TargetMode="External"/><Relationship Id="rId258" Type="http://schemas.openxmlformats.org/officeDocument/2006/relationships/hyperlink" Target="consultantplus://offline/ref=765E3007C15289CBFE8135256DE64B90624C1B1D480E13B1146839F51AD03AF510B5C6B6C1925B6EE931ACB81454310E0A113C4B4181BD04F96A4377mDy5H" TargetMode="External"/><Relationship Id="rId22" Type="http://schemas.openxmlformats.org/officeDocument/2006/relationships/hyperlink" Target="consultantplus://offline/ref=765E3007C15289CBFE8135256DE64B90624C1B1D480E11B4136939F51AD03AF510B5C6B6C1925B6EE930A8BF1354310E0A113C4B4181BD04F96A4377mDy5H" TargetMode="External"/><Relationship Id="rId64" Type="http://schemas.openxmlformats.org/officeDocument/2006/relationships/hyperlink" Target="consultantplus://offline/ref=765E3007C15289CBFE8135256DE64B90624C1B1D480E13B5166B39F51AD03AF510B5C6B6C1925B6EE931ACB81454310E0A113C4B4181BD04F96A4377mDy5H" TargetMode="External"/><Relationship Id="rId118" Type="http://schemas.openxmlformats.org/officeDocument/2006/relationships/hyperlink" Target="consultantplus://offline/ref=765E3007C15289CBFE8135256DE64B90624C1B1D480E13B0106839F51AD03AF510B5C6B6C1925B6EE832A5B81054310E0A113C4B4181BD04F96A4377mDy5H" TargetMode="External"/><Relationship Id="rId325" Type="http://schemas.openxmlformats.org/officeDocument/2006/relationships/hyperlink" Target="consultantplus://offline/ref=FD3D9FAFA43D3F6C35A22CED1C192F79F00CC918AD75254D1372D6719E290B8321A708E9FFEE4F16AEC027E51050B29B8F4674381F7E2953D9AE9871nBy5H" TargetMode="External"/><Relationship Id="rId171" Type="http://schemas.openxmlformats.org/officeDocument/2006/relationships/hyperlink" Target="consultantplus://offline/ref=765E3007C15289CBFE8135256DE64B90624C1B1D480E13B0106839F51AD03AF510B5C6B6C1925B6EE931ACB81454310E0A113C4B4181BD04F96A4377mDy5H" TargetMode="External"/><Relationship Id="rId227" Type="http://schemas.openxmlformats.org/officeDocument/2006/relationships/hyperlink" Target="consultantplus://offline/ref=765E3007C15289CBFE8135256DE64B90624C1B1D480E13B5166B39F51AD03AF510B5C6B6C1925B6EE930ACBB1454310E0A113C4B4181BD04F96A4377mDy5H" TargetMode="External"/><Relationship Id="rId269" Type="http://schemas.openxmlformats.org/officeDocument/2006/relationships/hyperlink" Target="consultantplus://offline/ref=765E3007C15289CBFE812B287B8A159463424C174A0443EE476433A0428F63A557E4C0E381C85666F733ACB8m1yFH" TargetMode="External"/><Relationship Id="rId33" Type="http://schemas.openxmlformats.org/officeDocument/2006/relationships/hyperlink" Target="consultantplus://offline/ref=765E3007C15289CBFE8135256DE64B90624C1B1D480E13B0106839F51AD03AF510B5C6B6C1925B6EE931ACB81454310E0A113C4B4181BD04F96A4377mDy5H" TargetMode="External"/><Relationship Id="rId129" Type="http://schemas.openxmlformats.org/officeDocument/2006/relationships/hyperlink" Target="consultantplus://offline/ref=765E3007C15289CBFE8135256DE64B90624C1B1D480E10B5126A39F51AD03AF510B5C6B6C1925B6EE938A5BD1054310E0A113C4B4181BD04F96A4377mDy5H" TargetMode="External"/><Relationship Id="rId280" Type="http://schemas.openxmlformats.org/officeDocument/2006/relationships/hyperlink" Target="consultantplus://offline/ref=FD3D9FAFA43D3F6C35A22CED1C192F79F00CC918AD75244D1C7BD6719E290B8321A708E9FFEE4F16AEC526E41350B29B8F4674381F7E2953D9AE9871nBy5H" TargetMode="External"/><Relationship Id="rId336" Type="http://schemas.openxmlformats.org/officeDocument/2006/relationships/hyperlink" Target="consultantplus://offline/ref=FD3D9FAFA43D3F6C35A22CED1C192F79F00CC918AD75274D1E7AD6719E290B8321A708E9FFEE4F16AEC027E51050B29B8F4674381F7E2953D9AE9871nBy5H" TargetMode="External"/><Relationship Id="rId75" Type="http://schemas.openxmlformats.org/officeDocument/2006/relationships/hyperlink" Target="consultantplus://offline/ref=765E3007C15289CBFE8135256DE64B90624C1B1D480E10BA176E39F51AD03AF510B5C6B6C1925B6EE931ACB81454310E0A113C4B4181BD04F96A4377mDy5H" TargetMode="External"/><Relationship Id="rId140" Type="http://schemas.openxmlformats.org/officeDocument/2006/relationships/hyperlink" Target="consultantplus://offline/ref=765E3007C15289CBFE8135256DE64B90624C1B1D480E10B5126A39F51AD03AF510B5C6B6C1925B6EE830A9BA1654310E0A113C4B4181BD04F96A4377mDy5H" TargetMode="External"/><Relationship Id="rId182" Type="http://schemas.openxmlformats.org/officeDocument/2006/relationships/hyperlink" Target="consultantplus://offline/ref=765E3007C15289CBFE8135256DE64B90624C1B1D480E10B11B6839F51AD03AF510B5C6B6C1925B6EE931ACB81454310E0A113C4B4181BD04F96A4377mDy5H" TargetMode="External"/><Relationship Id="rId6" Type="http://schemas.openxmlformats.org/officeDocument/2006/relationships/hyperlink" Target="consultantplus://offline/ref=765E3007C15289CBFE8135256DE64B90624C1B1D480E11BB176139F51AD03AF510B5C6B6C1925B6EE931ACB81454310E0A113C4B4181BD04F96A4377mDy5H" TargetMode="External"/><Relationship Id="rId238" Type="http://schemas.openxmlformats.org/officeDocument/2006/relationships/hyperlink" Target="consultantplus://offline/ref=765E3007C15289CBFE8135256DE64B90624C1B1D480E13B0106B39F51AD03AF510B5C6B6C1925B6EE934ADBE1554310E0A113C4B4181BD04F96A4377mDy5H" TargetMode="External"/><Relationship Id="rId291" Type="http://schemas.openxmlformats.org/officeDocument/2006/relationships/hyperlink" Target="consultantplus://offline/ref=FD3D9FAFA43D3F6C35A22CED1C192F79F00CC918AD7527491E7BD6719E290B8321A708E9FFEE4F16AEC027E51150B29B8F4674381F7E2953D9AE9871nBy5H" TargetMode="External"/><Relationship Id="rId305" Type="http://schemas.openxmlformats.org/officeDocument/2006/relationships/hyperlink" Target="consultantplus://offline/ref=FD3D9FAFA43D3F6C35A22CED1C192F79F00CC918AD75274D1E7AD6719E290B8321A708E9FFEE4F16AEC626E51650B29B8F4674381F7E2953D9AE9871nBy5H" TargetMode="External"/><Relationship Id="rId347" Type="http://schemas.openxmlformats.org/officeDocument/2006/relationships/hyperlink" Target="consultantplus://offline/ref=FD3D9FAFA43D3F6C35A22CED1C192F79F00CC918AD7524491E78D6719E290B8321A708E9FFEE4F16AEC027E51050B29B8F4674381F7E2953D9AE9871nBy5H" TargetMode="External"/><Relationship Id="rId44" Type="http://schemas.openxmlformats.org/officeDocument/2006/relationships/hyperlink" Target="consultantplus://offline/ref=765E3007C15289CBFE8135256DE64B90624C1B1D480E11B4136939F51AD03AF510B5C6B6C1925B6EE930A8BF1354310E0A113C4B4181BD04F96A4377mDy5H" TargetMode="External"/><Relationship Id="rId86" Type="http://schemas.openxmlformats.org/officeDocument/2006/relationships/hyperlink" Target="consultantplus://offline/ref=765E3007C15289CBFE8135256DE64B90624C1B1D480E10B5166839F51AD03AF510B5C6B6C1925B6EE934AFBF1354310E0A113C4B4181BD04F96A4377mDy5H" TargetMode="External"/><Relationship Id="rId151" Type="http://schemas.openxmlformats.org/officeDocument/2006/relationships/hyperlink" Target="consultantplus://offline/ref=765E3007C15289CBFE8135256DE64B90624C1B1D480E13B7126939F51AD03AF510B5C6B6C1925B6EE931ACB81454310E0A113C4B4181BD04F96A4377mDy5H" TargetMode="External"/><Relationship Id="rId193" Type="http://schemas.openxmlformats.org/officeDocument/2006/relationships/hyperlink" Target="consultantplus://offline/ref=765E3007C15289CBFE8135256DE64B90624C1B1D480E13B0106839F51AD03AF510B5C6B6C1925B6EE933A4B91E54310E0A113C4B4181BD04F96A4377mDy5H" TargetMode="External"/><Relationship Id="rId207" Type="http://schemas.openxmlformats.org/officeDocument/2006/relationships/hyperlink" Target="consultantplus://offline/ref=765E3007C15289CBFE8135256DE64B90624C1B1D480E10B11B6839F51AD03AF510B5C6B6C1925B6EE931ACB81454310E0A113C4B4181BD04F96A4377mDy5H" TargetMode="External"/><Relationship Id="rId249" Type="http://schemas.openxmlformats.org/officeDocument/2006/relationships/hyperlink" Target="consultantplus://offline/ref=765E3007C15289CBFE8135256DE64B90624C1B1D480E13B0106B39F51AD03AF510B5C6B6C1925B6EE835AEBF1254310E0A113C4B4181BD04F96A4377mDy5H" TargetMode="External"/><Relationship Id="rId13" Type="http://schemas.openxmlformats.org/officeDocument/2006/relationships/hyperlink" Target="consultantplus://offline/ref=765E3007C15289CBFE8135256DE64B90624C1B1D480E11BB176139F51AD03AF510B5C6B6C1925B6EE931ACB81454310E0A113C4B4181BD04F96A4377mDy5H" TargetMode="External"/><Relationship Id="rId109" Type="http://schemas.openxmlformats.org/officeDocument/2006/relationships/hyperlink" Target="consultantplus://offline/ref=765E3007C15289CBFE8135256DE64B90624C1B1D480E13B0106839F51AD03AF510B5C6B6C1925B6EE832A5B81054310E0A113C4B4181BD04F96A4377mDy5H" TargetMode="External"/><Relationship Id="rId260" Type="http://schemas.openxmlformats.org/officeDocument/2006/relationships/hyperlink" Target="consultantplus://offline/ref=765E3007C15289CBFE8135256DE64B90624C1B1D480E13B0146939F51AD03AF510B5C6B6C1925B6EE931ACB81454310E0A113C4B4181BD04F96A4377mDy5H" TargetMode="External"/><Relationship Id="rId316" Type="http://schemas.openxmlformats.org/officeDocument/2006/relationships/hyperlink" Target="consultantplus://offline/ref=FD3D9FAFA43D3F6C35A22CED1C192F79F00CC918AD75254D1372D6719E290B8321A708E9FFEE4F16AEC027E51050B29B8F4674381F7E2953D9AE9871nBy5H" TargetMode="External"/><Relationship Id="rId55" Type="http://schemas.openxmlformats.org/officeDocument/2006/relationships/hyperlink" Target="consultantplus://offline/ref=765E3007C15289CBFE8135256DE64B90624C1B1D480E11BB176139F51AD03AF510B5C6B6C1925B6EE931ACB81454310E0A113C4B4181BD04F96A4377mDy5H" TargetMode="External"/><Relationship Id="rId97" Type="http://schemas.openxmlformats.org/officeDocument/2006/relationships/hyperlink" Target="consultantplus://offline/ref=765E3007C15289CBFE8135256DE64B90624C1B1D480E10BA176E39F51AD03AF510B5C6B6C1925B6EE936ACBE1254310E0A113C4B4181BD04F96A4377mDy5H" TargetMode="External"/><Relationship Id="rId120" Type="http://schemas.openxmlformats.org/officeDocument/2006/relationships/hyperlink" Target="consultantplus://offline/ref=765E3007C15289CBFE8135256DE64B90624C1B1D480E10B5166839F51AD03AF510B5C6B6C1925B6EE932AEB11E54310E0A113C4B4181BD04F96A4377mDy5H" TargetMode="External"/><Relationship Id="rId358" Type="http://schemas.openxmlformats.org/officeDocument/2006/relationships/hyperlink" Target="consultantplus://offline/ref=FD3D9FAFA43D3F6C35A22CED1C192F79F00CC918AD7527491E7BD6719E290B8321A708E9FFEE4F16AEC524E21750B29B8F4674381F7E2953D9AE9871nBy5H" TargetMode="External"/><Relationship Id="rId162" Type="http://schemas.openxmlformats.org/officeDocument/2006/relationships/hyperlink" Target="consultantplus://offline/ref=765E3007C15289CBFE8135256DE64B90624C1B1D480E10B1166939F51AD03AF510B5C6B6C1925B6EE931ACB81454310E0A113C4B4181BD04F96A4377mDy5H" TargetMode="External"/><Relationship Id="rId218" Type="http://schemas.openxmlformats.org/officeDocument/2006/relationships/hyperlink" Target="consultantplus://offline/ref=765E3007C15289CBFE8135256DE64B90624C1B1D480E13B0106839F51AD03AF510B5C6B6C1925B6EE830ADB91454310E0A113C4B4181BD04F96A4377mDy5H" TargetMode="External"/><Relationship Id="rId271" Type="http://schemas.openxmlformats.org/officeDocument/2006/relationships/hyperlink" Target="consultantplus://offline/ref=765E3007C15289CBFE812B287B8A159469454C134F061EE44F3D3FA245803CA042F598EF83D5486FE02FAEB917m5y6H" TargetMode="External"/><Relationship Id="rId24" Type="http://schemas.openxmlformats.org/officeDocument/2006/relationships/hyperlink" Target="consultantplus://offline/ref=765E3007C15289CBFE8135256DE64B90624C1B1D480E13B0106839F51AD03AF510B5C6B6C1925B6EE933A4B91E54310E0A113C4B4181BD04F96A4377mDy5H" TargetMode="External"/><Relationship Id="rId66" Type="http://schemas.openxmlformats.org/officeDocument/2006/relationships/hyperlink" Target="consultantplus://offline/ref=765E3007C15289CBFE8135256DE64B90624C1B1D480E11BB146039F51AD03AF510B5C6B6C1925B6EE931ACB81454310E0A113C4B4181BD04F96A4377mDy5H" TargetMode="External"/><Relationship Id="rId131" Type="http://schemas.openxmlformats.org/officeDocument/2006/relationships/hyperlink" Target="consultantplus://offline/ref=765E3007C15289CBFE8135256DE64B90624C1B1D480E17BB136C39F51AD03AF510B5C6B6C1925B6EE930A8BC1454310E0A113C4B4181BD04F96A4377mDy5H" TargetMode="External"/><Relationship Id="rId327" Type="http://schemas.openxmlformats.org/officeDocument/2006/relationships/hyperlink" Target="consultantplus://offline/ref=FD3D9FAFA43D3F6C35A22CED1C192F79F00CC918AD75254D1372D6719E290B8321A708E9FFEE4F16AEC027E51050B29B8F4674381F7E2953D9AE9871nBy5H" TargetMode="External"/><Relationship Id="rId173" Type="http://schemas.openxmlformats.org/officeDocument/2006/relationships/hyperlink" Target="consultantplus://offline/ref=765E3007C15289CBFE8135256DE64B90624C1B1D480E10B11B6839F51AD03AF510B5C6B6C1925B6EE931ACB81454310E0A113C4B4181BD04F96A4377mDy5H" TargetMode="External"/><Relationship Id="rId229" Type="http://schemas.openxmlformats.org/officeDocument/2006/relationships/hyperlink" Target="consultantplus://offline/ref=765E3007C15289CBFE8135256DE64B90624C1B1D480E13B0106B39F51AD03AF510B5C6B6C1925B6EE934ADBE1554310E0A113C4B4181BD04F96A4377mDy5H" TargetMode="External"/><Relationship Id="rId240" Type="http://schemas.openxmlformats.org/officeDocument/2006/relationships/hyperlink" Target="consultantplus://offline/ref=765E3007C15289CBFE8135256DE64B90624C1B1D480E13B0106B39F51AD03AF510B5C6B6C1925B6EE934ADBE1554310E0A113C4B4181BD04F96A4377mDy5H" TargetMode="External"/><Relationship Id="rId35" Type="http://schemas.openxmlformats.org/officeDocument/2006/relationships/hyperlink" Target="consultantplus://offline/ref=765E3007C15289CBFE8135256DE64B90624C1B1D480E13B0146939F51AD03AF510B5C6B6C1925B6EE931ACB81454310E0A113C4B4181BD04F96A4377mDy5H" TargetMode="External"/><Relationship Id="rId77" Type="http://schemas.openxmlformats.org/officeDocument/2006/relationships/hyperlink" Target="consultantplus://offline/ref=765E3007C15289CBFE8135256DE64B90624C1B1D480E11B4136939F51AD03AF510B5C6B6C1925B6EE931ACB81454310E0A113C4B4181BD04F96A4377mDy5H" TargetMode="External"/><Relationship Id="rId100" Type="http://schemas.openxmlformats.org/officeDocument/2006/relationships/hyperlink" Target="consultantplus://offline/ref=765E3007C15289CBFE8135256DE64B90624C1B1D480E10BA176E39F51AD03AF510B5C6B6C1925B6EE833A4B01254310E0A113C4B4181BD04F96A4377mDy5H" TargetMode="External"/><Relationship Id="rId282" Type="http://schemas.openxmlformats.org/officeDocument/2006/relationships/hyperlink" Target="consultantplus://offline/ref=FD3D9FAFA43D3F6C35A22CED1C192F79F00CC918AD75244C187BD6719E290B8321A708E9FFEE4F16AEC027E51050B29B8F4674381F7E2953D9AE9871nBy5H" TargetMode="External"/><Relationship Id="rId338" Type="http://schemas.openxmlformats.org/officeDocument/2006/relationships/hyperlink" Target="consultantplus://offline/ref=FD3D9FAFA43D3F6C35A22CED1C192F79F00CC918AD75244C187BD6719E290B8321A708E9FFEE4F16AEC027E51050B29B8F4674381F7E2953D9AE9871nBy5H" TargetMode="External"/><Relationship Id="rId8" Type="http://schemas.openxmlformats.org/officeDocument/2006/relationships/hyperlink" Target="consultantplus://offline/ref=765E3007C15289CBFE8135256DE64B90624C1B1D480E10B1166939F51AD03AF510B5C6B6C1925B6EE938ACBE1654310E0A113C4B4181BD04F96A4377mDy5H" TargetMode="External"/><Relationship Id="rId142" Type="http://schemas.openxmlformats.org/officeDocument/2006/relationships/hyperlink" Target="consultantplus://offline/ref=765E3007C15289CBFE8135256DE64B90624C1B1D480E12B61B6D39F51AD03AF510B5C6B6C1925B6EE931AAB91154310E0A113C4B4181BD04F96A4377mDy5H" TargetMode="External"/><Relationship Id="rId184" Type="http://schemas.openxmlformats.org/officeDocument/2006/relationships/hyperlink" Target="consultantplus://offline/ref=765E3007C15289CBFE8135256DE64B90624C1B1D480E10B11B6839F51AD03AF510B5C6B6C1925B6EEB33ADBB1654310E0A113C4B4181BD04F96A4377mDy5H" TargetMode="External"/><Relationship Id="rId251" Type="http://schemas.openxmlformats.org/officeDocument/2006/relationships/hyperlink" Target="consultantplus://offline/ref=765E3007C15289CBFE8135256DE64B90624C1B1D480E13B0106B39F51AD03AF510B5C6B6C1925B6EE834AEB81F54310E0A113C4B4181BD04F96A4377mDy5H" TargetMode="External"/><Relationship Id="rId46" Type="http://schemas.openxmlformats.org/officeDocument/2006/relationships/hyperlink" Target="consultantplus://offline/ref=765E3007C15289CBFE8135256DE64B90624C1B1D480E11BB176139F51AD03AF510B5C6B6C1925B6EE931ACB81454310E0A113C4B4181BD04F96A4377mDy5H" TargetMode="External"/><Relationship Id="rId293" Type="http://schemas.openxmlformats.org/officeDocument/2006/relationships/hyperlink" Target="consultantplus://offline/ref=FD3D9FAFA43D3F6C35A22CED1C192F79F00CC918AD75244C1878D6719E290B8321A708E9FFEE4F16AEC027E51050B29B8F4674381F7E2953D9AE9871nBy5H" TargetMode="External"/><Relationship Id="rId307" Type="http://schemas.openxmlformats.org/officeDocument/2006/relationships/hyperlink" Target="consultantplus://offline/ref=FD3D9FAFA43D3F6C35A22CED1C192F79F00CC918AD75244D1C7BD6719E290B8321A708E9FFEE4F16AEC322E71750B29B8F4674381F7E2953D9AE9871nBy5H" TargetMode="External"/><Relationship Id="rId349" Type="http://schemas.openxmlformats.org/officeDocument/2006/relationships/hyperlink" Target="consultantplus://offline/ref=FD3D9FAFA43D3F6C35A22CED1C192F79F00CC918AD7526481B7AD6719E290B8321A708E9FFEE4F16AEC027E51050B29B8F4674381F7E2953D9AE9871nBy5H" TargetMode="External"/><Relationship Id="rId88" Type="http://schemas.openxmlformats.org/officeDocument/2006/relationships/hyperlink" Target="consultantplus://offline/ref=765E3007C15289CBFE8135256DE64B90624C1B1D480E10B5166839F51AD03AF510B5C6B6C1925B6EE938ADBE1354310E0A113C4B4181BD04F96A4377mDy5H" TargetMode="External"/><Relationship Id="rId111" Type="http://schemas.openxmlformats.org/officeDocument/2006/relationships/hyperlink" Target="consultantplus://offline/ref=765E3007C15289CBFE8135256DE64B90624C1B1D480E10B5166839F51AD03AF510B5C6B6C1925B6EE934AFBF1354310E0A113C4B4181BD04F96A4377mDy5H" TargetMode="External"/><Relationship Id="rId153" Type="http://schemas.openxmlformats.org/officeDocument/2006/relationships/hyperlink" Target="consultantplus://offline/ref=765E3007C15289CBFE8135256DE64B90624C1B1D480E10BA176E39F51AD03AF510B5C6B6C1925B6EE931ACB81454310E0A113C4B4181BD04F96A4377mDy5H" TargetMode="External"/><Relationship Id="rId195" Type="http://schemas.openxmlformats.org/officeDocument/2006/relationships/hyperlink" Target="consultantplus://offline/ref=765E3007C15289CBFE8135256DE64B90624C1B1D480E13B0106B39F51AD03AF510B5C6B6C1925B6EE832AAB91354310E0A113C4B4181BD04F96A4377mDy5H" TargetMode="External"/><Relationship Id="rId209" Type="http://schemas.openxmlformats.org/officeDocument/2006/relationships/hyperlink" Target="consultantplus://offline/ref=765E3007C15289CBFE8135256DE64B90624C1B1D480E10B11B6839F51AD03AF510B5C6B6C1925B6EEB30ACBC1654310E0A113C4B4181BD04F96A4377mDy5H" TargetMode="External"/><Relationship Id="rId360" Type="http://schemas.openxmlformats.org/officeDocument/2006/relationships/hyperlink" Target="consultantplus://offline/ref=FD3D9FAFA43D3F6C35A22CED1C192F79F00CC918AD75244C187ED6719E290B8321A708E9FFEE4F16AFC326E41450B29B8F4674381F7E2953D9AE9871nBy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218</Pages>
  <Words>65684</Words>
  <Characters>374404</Characters>
  <Application>Microsoft Office Word</Application>
  <DocSecurity>0</DocSecurity>
  <Lines>3120</Lines>
  <Paragraphs>878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439210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Смирнов Игорь Николаевич</dc:creator>
  <cp:lastModifiedBy>Смирнов Игорь Николаевич</cp:lastModifiedBy>
  <cp:revision>2</cp:revision>
  <dcterms:created xsi:type="dcterms:W3CDTF">2019-09-16T05:56:00Z</dcterms:created>
  <dcterms:modified xsi:type="dcterms:W3CDTF">2019-09-16T05:56:00Z</dcterms:modified>
</cp:coreProperties>
</file>