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42116">
        <w:tc>
          <w:tcPr>
            <w:tcW w:w="4677" w:type="dxa"/>
            <w:tcBorders>
              <w:top w:val="nil"/>
              <w:left w:val="nil"/>
              <w:bottom w:val="nil"/>
              <w:right w:val="nil"/>
            </w:tcBorders>
          </w:tcPr>
          <w:p w:rsidR="00C42116" w:rsidRDefault="00C42116">
            <w:pPr>
              <w:pStyle w:val="ConsPlusNormal"/>
              <w:outlineLvl w:val="0"/>
            </w:pPr>
            <w:r>
              <w:t>28 ноября 2018 года</w:t>
            </w:r>
          </w:p>
        </w:tc>
        <w:tc>
          <w:tcPr>
            <w:tcW w:w="4677" w:type="dxa"/>
            <w:tcBorders>
              <w:top w:val="nil"/>
              <w:left w:val="nil"/>
              <w:bottom w:val="nil"/>
              <w:right w:val="nil"/>
            </w:tcBorders>
          </w:tcPr>
          <w:p w:rsidR="00C42116" w:rsidRDefault="00C42116">
            <w:pPr>
              <w:pStyle w:val="ConsPlusNormal"/>
              <w:jc w:val="right"/>
              <w:outlineLvl w:val="0"/>
            </w:pPr>
            <w:r>
              <w:t>N 83</w:t>
            </w:r>
          </w:p>
        </w:tc>
      </w:tr>
    </w:tbl>
    <w:p w:rsidR="00C42116" w:rsidRDefault="00C42116">
      <w:pPr>
        <w:pStyle w:val="ConsPlusNormal"/>
        <w:pBdr>
          <w:top w:val="single" w:sz="6" w:space="0" w:color="auto"/>
        </w:pBdr>
        <w:spacing w:before="100" w:after="100"/>
        <w:jc w:val="both"/>
        <w:rPr>
          <w:sz w:val="2"/>
          <w:szCs w:val="2"/>
        </w:rPr>
      </w:pPr>
    </w:p>
    <w:p w:rsidR="00C42116" w:rsidRDefault="00C42116">
      <w:pPr>
        <w:pStyle w:val="ConsPlusNormal"/>
        <w:jc w:val="both"/>
      </w:pPr>
    </w:p>
    <w:p w:rsidR="00C42116" w:rsidRDefault="00C42116">
      <w:pPr>
        <w:pStyle w:val="ConsPlusTitle"/>
        <w:jc w:val="center"/>
      </w:pPr>
      <w:r>
        <w:t>ЗАКОН</w:t>
      </w:r>
    </w:p>
    <w:p w:rsidR="00C42116" w:rsidRDefault="00C42116">
      <w:pPr>
        <w:pStyle w:val="ConsPlusTitle"/>
        <w:jc w:val="both"/>
      </w:pPr>
    </w:p>
    <w:p w:rsidR="00C42116" w:rsidRDefault="00C42116">
      <w:pPr>
        <w:pStyle w:val="ConsPlusTitle"/>
        <w:jc w:val="center"/>
      </w:pPr>
      <w:r>
        <w:t>ЧУВАШСКОЙ РЕСПУБЛИКИ</w:t>
      </w:r>
    </w:p>
    <w:p w:rsidR="00C42116" w:rsidRDefault="00C42116">
      <w:pPr>
        <w:pStyle w:val="ConsPlusTitle"/>
        <w:jc w:val="both"/>
      </w:pPr>
    </w:p>
    <w:p w:rsidR="00C42116" w:rsidRDefault="00C42116">
      <w:pPr>
        <w:pStyle w:val="ConsPlusTitle"/>
        <w:jc w:val="center"/>
      </w:pPr>
      <w:r>
        <w:t>О РЕСПУБЛИКАНСКОМ БЮДЖЕТЕ ЧУВАШСКОЙ РЕСПУБЛИКИ</w:t>
      </w:r>
    </w:p>
    <w:p w:rsidR="00C42116" w:rsidRDefault="00C42116">
      <w:pPr>
        <w:pStyle w:val="ConsPlusTitle"/>
        <w:jc w:val="center"/>
      </w:pPr>
      <w:r>
        <w:t>НА 2019 ГОД И НА ПЛАНОВЫЙ ПЕРИОД 2020</w:t>
      </w:r>
      <w:proofErr w:type="gramStart"/>
      <w:r>
        <w:t xml:space="preserve"> И</w:t>
      </w:r>
      <w:proofErr w:type="gramEnd"/>
      <w:r>
        <w:t xml:space="preserve"> 2021 ГОДОВ</w:t>
      </w:r>
    </w:p>
    <w:p w:rsidR="00C42116" w:rsidRDefault="00C42116">
      <w:pPr>
        <w:pStyle w:val="ConsPlusNormal"/>
        <w:jc w:val="both"/>
      </w:pPr>
    </w:p>
    <w:p w:rsidR="00C42116" w:rsidRDefault="00C42116">
      <w:pPr>
        <w:pStyle w:val="ConsPlusNormal"/>
        <w:jc w:val="right"/>
      </w:pPr>
      <w:proofErr w:type="gramStart"/>
      <w:r>
        <w:t>Принят</w:t>
      </w:r>
      <w:proofErr w:type="gramEnd"/>
    </w:p>
    <w:p w:rsidR="00C42116" w:rsidRDefault="00C42116">
      <w:pPr>
        <w:pStyle w:val="ConsPlusNormal"/>
        <w:jc w:val="right"/>
      </w:pPr>
      <w:r>
        <w:t>Государственным Советом</w:t>
      </w:r>
    </w:p>
    <w:p w:rsidR="00C42116" w:rsidRDefault="00C42116">
      <w:pPr>
        <w:pStyle w:val="ConsPlusNormal"/>
        <w:jc w:val="right"/>
      </w:pPr>
      <w:r>
        <w:t>Чувашской Республики</w:t>
      </w:r>
    </w:p>
    <w:p w:rsidR="00C42116" w:rsidRDefault="00C42116">
      <w:pPr>
        <w:pStyle w:val="ConsPlusNormal"/>
        <w:jc w:val="right"/>
      </w:pPr>
      <w:r>
        <w:t>27 ноября 2018 года</w:t>
      </w:r>
    </w:p>
    <w:p w:rsidR="00C42116" w:rsidRDefault="00C421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2116">
        <w:trPr>
          <w:jc w:val="center"/>
        </w:trPr>
        <w:tc>
          <w:tcPr>
            <w:tcW w:w="9294" w:type="dxa"/>
            <w:tcBorders>
              <w:top w:val="nil"/>
              <w:left w:val="single" w:sz="24" w:space="0" w:color="CED3F1"/>
              <w:bottom w:val="nil"/>
              <w:right w:val="single" w:sz="24" w:space="0" w:color="F4F3F8"/>
            </w:tcBorders>
            <w:shd w:val="clear" w:color="auto" w:fill="F4F3F8"/>
          </w:tcPr>
          <w:p w:rsidR="00C42116" w:rsidRDefault="00C42116">
            <w:pPr>
              <w:pStyle w:val="ConsPlusNormal"/>
              <w:jc w:val="center"/>
            </w:pPr>
            <w:r>
              <w:rPr>
                <w:color w:val="392C69"/>
              </w:rPr>
              <w:t>Список изменяющих документов</w:t>
            </w:r>
          </w:p>
          <w:p w:rsidR="00C42116" w:rsidRDefault="00C42116">
            <w:pPr>
              <w:pStyle w:val="ConsPlusNormal"/>
              <w:jc w:val="center"/>
            </w:pPr>
            <w:r>
              <w:rPr>
                <w:color w:val="392C69"/>
              </w:rPr>
              <w:t xml:space="preserve">(в ред. Законов ЧР от 13.02.2019 </w:t>
            </w:r>
            <w:hyperlink r:id="rId5" w:history="1">
              <w:r>
                <w:rPr>
                  <w:color w:val="0000FF"/>
                </w:rPr>
                <w:t>N 1</w:t>
              </w:r>
            </w:hyperlink>
            <w:r>
              <w:rPr>
                <w:color w:val="392C69"/>
              </w:rPr>
              <w:t xml:space="preserve">, от 30.04.2019 </w:t>
            </w:r>
            <w:hyperlink r:id="rId6" w:history="1">
              <w:r>
                <w:rPr>
                  <w:color w:val="0000FF"/>
                </w:rPr>
                <w:t>N 29</w:t>
              </w:r>
            </w:hyperlink>
            <w:r>
              <w:rPr>
                <w:color w:val="392C69"/>
              </w:rPr>
              <w:t>)</w:t>
            </w:r>
          </w:p>
        </w:tc>
      </w:tr>
    </w:tbl>
    <w:p w:rsidR="00C42116" w:rsidRDefault="00C42116">
      <w:pPr>
        <w:pStyle w:val="ConsPlusNormal"/>
        <w:jc w:val="both"/>
      </w:pPr>
    </w:p>
    <w:p w:rsidR="00C42116" w:rsidRDefault="00C42116">
      <w:pPr>
        <w:pStyle w:val="ConsPlusTitle"/>
        <w:ind w:firstLine="540"/>
        <w:jc w:val="both"/>
        <w:outlineLvl w:val="1"/>
      </w:pPr>
      <w:r>
        <w:t xml:space="preserve">Статья 1. Основные характеристики республиканского бюджета Чувашской Республики </w:t>
      </w:r>
      <w:proofErr w:type="gramStart"/>
      <w:r>
        <w:t>на</w:t>
      </w:r>
      <w:proofErr w:type="gramEnd"/>
      <w:r>
        <w:t xml:space="preserve"> 2019 год и на плановый период 2020 и 2021 годов</w:t>
      </w:r>
    </w:p>
    <w:p w:rsidR="00C42116" w:rsidRDefault="00C42116">
      <w:pPr>
        <w:pStyle w:val="ConsPlusNormal"/>
        <w:jc w:val="both"/>
      </w:pPr>
    </w:p>
    <w:p w:rsidR="00C42116" w:rsidRDefault="00C42116">
      <w:pPr>
        <w:pStyle w:val="ConsPlusNormal"/>
        <w:ind w:firstLine="540"/>
        <w:jc w:val="both"/>
      </w:pPr>
      <w:r>
        <w:t>1. Утвердить основные характеристики республиканского бюджета Чувашской Республики на 2019 год, определенные исходя из прогнозируемого объема валового регионального продукта в размере 310647,1 млн. рублей и уровня инфляции, не превышающего 104,5 процента (декабрь 2019 года к декабрю 2018 года):</w:t>
      </w:r>
    </w:p>
    <w:p w:rsidR="00C42116" w:rsidRDefault="00C42116">
      <w:pPr>
        <w:pStyle w:val="ConsPlusNormal"/>
        <w:spacing w:before="220"/>
        <w:ind w:firstLine="540"/>
        <w:jc w:val="both"/>
      </w:pPr>
      <w:proofErr w:type="gramStart"/>
      <w:r>
        <w:t>прогнозируемый общий объем доходов республиканского бюджета Чувашской Республики в сумме 55498596,6 тыс. рублей, в том числе объем безвозмездных поступлений в сумме 25732251,9 тыс. рублей, из них объем межбюджетных трансфертов, получаемых из бюджетов бюджетной системы Российской Федерации, в сумме 24172354,0 тыс. рублей;</w:t>
      </w:r>
      <w:proofErr w:type="gramEnd"/>
    </w:p>
    <w:p w:rsidR="00C42116" w:rsidRDefault="00C42116">
      <w:pPr>
        <w:pStyle w:val="ConsPlusNormal"/>
        <w:jc w:val="both"/>
      </w:pPr>
      <w:r>
        <w:t xml:space="preserve">(в ред. Законов ЧР от 13.02.2019 </w:t>
      </w:r>
      <w:hyperlink r:id="rId7" w:history="1">
        <w:r>
          <w:rPr>
            <w:color w:val="0000FF"/>
          </w:rPr>
          <w:t>N 1</w:t>
        </w:r>
      </w:hyperlink>
      <w:r>
        <w:t xml:space="preserve">, от 30.04.2019 </w:t>
      </w:r>
      <w:hyperlink r:id="rId8" w:history="1">
        <w:r>
          <w:rPr>
            <w:color w:val="0000FF"/>
          </w:rPr>
          <w:t>N 29</w:t>
        </w:r>
      </w:hyperlink>
      <w:r>
        <w:t>)</w:t>
      </w:r>
    </w:p>
    <w:p w:rsidR="00C42116" w:rsidRDefault="00C42116">
      <w:pPr>
        <w:pStyle w:val="ConsPlusNormal"/>
        <w:spacing w:before="220"/>
        <w:ind w:firstLine="540"/>
        <w:jc w:val="both"/>
      </w:pPr>
      <w:r>
        <w:t>общий объем расходов республиканского бюджета Чувашской Республики в сумме 55675067,5 тыс. рублей;</w:t>
      </w:r>
    </w:p>
    <w:p w:rsidR="00C42116" w:rsidRDefault="00C42116">
      <w:pPr>
        <w:pStyle w:val="ConsPlusNormal"/>
        <w:jc w:val="both"/>
      </w:pPr>
      <w:r>
        <w:t xml:space="preserve">(в ред. Законов ЧР от 13.02.2019 </w:t>
      </w:r>
      <w:hyperlink r:id="rId9" w:history="1">
        <w:r>
          <w:rPr>
            <w:color w:val="0000FF"/>
          </w:rPr>
          <w:t>N 1</w:t>
        </w:r>
      </w:hyperlink>
      <w:r>
        <w:t xml:space="preserve">, от 30.04.2019 </w:t>
      </w:r>
      <w:hyperlink r:id="rId10" w:history="1">
        <w:r>
          <w:rPr>
            <w:color w:val="0000FF"/>
          </w:rPr>
          <w:t>N 29</w:t>
        </w:r>
      </w:hyperlink>
      <w:r>
        <w:t>)</w:t>
      </w:r>
    </w:p>
    <w:p w:rsidR="00C42116" w:rsidRDefault="00C42116">
      <w:pPr>
        <w:pStyle w:val="ConsPlusNormal"/>
        <w:spacing w:before="220"/>
        <w:ind w:firstLine="540"/>
        <w:jc w:val="both"/>
      </w:pPr>
      <w:r>
        <w:t>предельный объем государственного долга Чувашской Республики в сумме 12909645,4 тыс. рублей;</w:t>
      </w:r>
    </w:p>
    <w:p w:rsidR="00C42116" w:rsidRDefault="00C42116">
      <w:pPr>
        <w:pStyle w:val="ConsPlusNormal"/>
        <w:jc w:val="both"/>
      </w:pPr>
      <w:r>
        <w:t xml:space="preserve">(в ред. </w:t>
      </w:r>
      <w:hyperlink r:id="rId11" w:history="1">
        <w:r>
          <w:rPr>
            <w:color w:val="0000FF"/>
          </w:rPr>
          <w:t>Закона</w:t>
        </w:r>
      </w:hyperlink>
      <w:r>
        <w:t xml:space="preserve"> ЧР от 13.02.2019 N 1)</w:t>
      </w:r>
    </w:p>
    <w:p w:rsidR="00C42116" w:rsidRDefault="00C42116">
      <w:pPr>
        <w:pStyle w:val="ConsPlusNormal"/>
        <w:spacing w:before="220"/>
        <w:ind w:firstLine="540"/>
        <w:jc w:val="both"/>
      </w:pPr>
      <w:r>
        <w:t>верхний предел государственного внутреннего долга Чувашской Республики на 1 января 2020 года в сумме 11604103,1 тыс. рублей, в том числе верхний предел долга по государственным гарантиям Чувашской Республики в сумме 76900,0 тыс. рублей;</w:t>
      </w:r>
    </w:p>
    <w:p w:rsidR="00C42116" w:rsidRDefault="00C42116">
      <w:pPr>
        <w:pStyle w:val="ConsPlusNormal"/>
        <w:jc w:val="both"/>
      </w:pPr>
      <w:r>
        <w:t xml:space="preserve">(в ред. Законов ЧР от 13.02.2019 </w:t>
      </w:r>
      <w:hyperlink r:id="rId12" w:history="1">
        <w:r>
          <w:rPr>
            <w:color w:val="0000FF"/>
          </w:rPr>
          <w:t>N 1</w:t>
        </w:r>
      </w:hyperlink>
      <w:r>
        <w:t xml:space="preserve">, от 30.04.2019 </w:t>
      </w:r>
      <w:hyperlink r:id="rId13" w:history="1">
        <w:r>
          <w:rPr>
            <w:color w:val="0000FF"/>
          </w:rPr>
          <w:t>N 29</w:t>
        </w:r>
      </w:hyperlink>
      <w:r>
        <w:t>)</w:t>
      </w:r>
    </w:p>
    <w:p w:rsidR="00C42116" w:rsidRDefault="00C42116">
      <w:pPr>
        <w:pStyle w:val="ConsPlusNormal"/>
        <w:spacing w:before="220"/>
        <w:ind w:firstLine="540"/>
        <w:jc w:val="both"/>
      </w:pPr>
      <w:r>
        <w:t>объем расходов на обслуживание государственного долга Чувашской Республики в сумме 500500,0 тыс. рублей;</w:t>
      </w:r>
    </w:p>
    <w:p w:rsidR="00C42116" w:rsidRDefault="00C42116">
      <w:pPr>
        <w:pStyle w:val="ConsPlusNormal"/>
        <w:spacing w:before="220"/>
        <w:ind w:firstLine="540"/>
        <w:jc w:val="both"/>
      </w:pPr>
      <w:r>
        <w:t>дефицит республиканского бюджета Чувашской Республики в сумме 176470,9 тыс. рублей.</w:t>
      </w:r>
    </w:p>
    <w:p w:rsidR="00C42116" w:rsidRDefault="00C42116">
      <w:pPr>
        <w:pStyle w:val="ConsPlusNormal"/>
        <w:jc w:val="both"/>
      </w:pPr>
      <w:r>
        <w:t xml:space="preserve">(в ред. Законов ЧР от 13.02.2019 </w:t>
      </w:r>
      <w:hyperlink r:id="rId14" w:history="1">
        <w:r>
          <w:rPr>
            <w:color w:val="0000FF"/>
          </w:rPr>
          <w:t>N 1</w:t>
        </w:r>
      </w:hyperlink>
      <w:r>
        <w:t xml:space="preserve">, от 30.04.2019 </w:t>
      </w:r>
      <w:hyperlink r:id="rId15" w:history="1">
        <w:r>
          <w:rPr>
            <w:color w:val="0000FF"/>
          </w:rPr>
          <w:t>N 29</w:t>
        </w:r>
      </w:hyperlink>
      <w:r>
        <w:t>)</w:t>
      </w:r>
    </w:p>
    <w:p w:rsidR="00C42116" w:rsidRDefault="00C42116">
      <w:pPr>
        <w:pStyle w:val="ConsPlusNormal"/>
        <w:spacing w:before="220"/>
        <w:ind w:firstLine="540"/>
        <w:jc w:val="both"/>
      </w:pPr>
      <w:r>
        <w:t xml:space="preserve">2. Утвердить основные характеристики республиканского бюджета Чувашской Республики на 2020 год, определенные исходя из прогнозируемого объема валового регионального продукта в размере 329868,1 млн. рублей и уровня инфляции, не превышающего 103,7 процента (декабрь </w:t>
      </w:r>
      <w:r>
        <w:lastRenderedPageBreak/>
        <w:t>2020 года к декабрю 2019 года):</w:t>
      </w:r>
    </w:p>
    <w:p w:rsidR="00C42116" w:rsidRDefault="00C42116">
      <w:pPr>
        <w:pStyle w:val="ConsPlusNormal"/>
        <w:spacing w:before="220"/>
        <w:ind w:firstLine="540"/>
        <w:jc w:val="both"/>
      </w:pPr>
      <w:r>
        <w:t>прогнозируемый общий объем доходов республиканского бюджета Чувашской Республики в сумме 47651578,2 тыс. рублей, в том числе объем безвозмездных поступлений в сумме 16668157,9 тыс. рублей, из них объем межбюджетных трансфертов, получаемых из бюджетов бюджетной системы Российской Федерации, в сумме 16668157,9 тыс. рублей;</w:t>
      </w:r>
    </w:p>
    <w:p w:rsidR="00C42116" w:rsidRDefault="00C42116">
      <w:pPr>
        <w:pStyle w:val="ConsPlusNormal"/>
        <w:jc w:val="both"/>
      </w:pPr>
      <w:r>
        <w:t xml:space="preserve">(в ред. Законов ЧР от 13.02.2019 </w:t>
      </w:r>
      <w:hyperlink r:id="rId16" w:history="1">
        <w:r>
          <w:rPr>
            <w:color w:val="0000FF"/>
          </w:rPr>
          <w:t>N 1</w:t>
        </w:r>
      </w:hyperlink>
      <w:r>
        <w:t xml:space="preserve">, от 30.04.2019 </w:t>
      </w:r>
      <w:hyperlink r:id="rId17" w:history="1">
        <w:r>
          <w:rPr>
            <w:color w:val="0000FF"/>
          </w:rPr>
          <w:t>N 29</w:t>
        </w:r>
      </w:hyperlink>
      <w:r>
        <w:t>)</w:t>
      </w:r>
    </w:p>
    <w:p w:rsidR="00C42116" w:rsidRDefault="00C42116">
      <w:pPr>
        <w:pStyle w:val="ConsPlusNormal"/>
        <w:spacing w:before="220"/>
        <w:ind w:firstLine="540"/>
        <w:jc w:val="both"/>
      </w:pPr>
      <w:r>
        <w:t>общий объем расходов республиканского бюджета Чувашской Республики в сумме 47512119,0 тыс. рублей, в том числе условно утвержденные расходы в сумме 4366087,0 тыс. рублей;</w:t>
      </w:r>
    </w:p>
    <w:p w:rsidR="00C42116" w:rsidRDefault="00C42116">
      <w:pPr>
        <w:pStyle w:val="ConsPlusNormal"/>
        <w:jc w:val="both"/>
      </w:pPr>
      <w:r>
        <w:t xml:space="preserve">(в ред. Законов ЧР от 13.02.2019 </w:t>
      </w:r>
      <w:hyperlink r:id="rId18" w:history="1">
        <w:r>
          <w:rPr>
            <w:color w:val="0000FF"/>
          </w:rPr>
          <w:t>N 1</w:t>
        </w:r>
      </w:hyperlink>
      <w:r>
        <w:t xml:space="preserve">, от 30.04.2019 </w:t>
      </w:r>
      <w:hyperlink r:id="rId19" w:history="1">
        <w:r>
          <w:rPr>
            <w:color w:val="0000FF"/>
          </w:rPr>
          <w:t>N 29</w:t>
        </w:r>
      </w:hyperlink>
      <w:r>
        <w:t>)</w:t>
      </w:r>
    </w:p>
    <w:p w:rsidR="00C42116" w:rsidRDefault="00C42116">
      <w:pPr>
        <w:pStyle w:val="ConsPlusNormal"/>
        <w:spacing w:before="220"/>
        <w:ind w:firstLine="540"/>
        <w:jc w:val="both"/>
      </w:pPr>
      <w:r>
        <w:t>предельный объем государственного долга Чувашской Республики в сумме 11604103,1 тыс. рублей;</w:t>
      </w:r>
    </w:p>
    <w:p w:rsidR="00C42116" w:rsidRDefault="00C42116">
      <w:pPr>
        <w:pStyle w:val="ConsPlusNormal"/>
        <w:jc w:val="both"/>
      </w:pPr>
      <w:r>
        <w:t xml:space="preserve">(в ред. Законов ЧР от 13.02.2019 </w:t>
      </w:r>
      <w:hyperlink r:id="rId20" w:history="1">
        <w:r>
          <w:rPr>
            <w:color w:val="0000FF"/>
          </w:rPr>
          <w:t>N 1</w:t>
        </w:r>
      </w:hyperlink>
      <w:r>
        <w:t xml:space="preserve">, от 30.04.2019 </w:t>
      </w:r>
      <w:hyperlink r:id="rId21" w:history="1">
        <w:r>
          <w:rPr>
            <w:color w:val="0000FF"/>
          </w:rPr>
          <w:t>N 29</w:t>
        </w:r>
      </w:hyperlink>
      <w:r>
        <w:t>)</w:t>
      </w:r>
    </w:p>
    <w:p w:rsidR="00C42116" w:rsidRDefault="00C42116">
      <w:pPr>
        <w:pStyle w:val="ConsPlusNormal"/>
        <w:spacing w:before="220"/>
        <w:ind w:firstLine="540"/>
        <w:jc w:val="both"/>
      </w:pPr>
      <w:r>
        <w:t>верхний предел государственного внутреннего долга Чувашской Республики на 1 января 2021 года в сумме 11491443,9 тыс. рублей, в том числе верхний предел долга по государственным гарантиям Чувашской Республики в сумме 51700,0 тыс. рублей;</w:t>
      </w:r>
    </w:p>
    <w:p w:rsidR="00C42116" w:rsidRDefault="00C42116">
      <w:pPr>
        <w:pStyle w:val="ConsPlusNormal"/>
        <w:jc w:val="both"/>
      </w:pPr>
      <w:r>
        <w:t xml:space="preserve">(в ред. Законов ЧР от 13.02.2019 </w:t>
      </w:r>
      <w:hyperlink r:id="rId22" w:history="1">
        <w:r>
          <w:rPr>
            <w:color w:val="0000FF"/>
          </w:rPr>
          <w:t>N 1</w:t>
        </w:r>
      </w:hyperlink>
      <w:r>
        <w:t xml:space="preserve">, от 30.04.2019 </w:t>
      </w:r>
      <w:hyperlink r:id="rId23" w:history="1">
        <w:r>
          <w:rPr>
            <w:color w:val="0000FF"/>
          </w:rPr>
          <w:t>N 29</w:t>
        </w:r>
      </w:hyperlink>
      <w:r>
        <w:t>)</w:t>
      </w:r>
    </w:p>
    <w:p w:rsidR="00C42116" w:rsidRDefault="00C42116">
      <w:pPr>
        <w:pStyle w:val="ConsPlusNormal"/>
        <w:spacing w:before="220"/>
        <w:ind w:firstLine="540"/>
        <w:jc w:val="both"/>
      </w:pPr>
      <w:r>
        <w:t>объем расходов на обслуживание государственного долга Чувашской Республики в сумме 500500,0 тыс. рублей;</w:t>
      </w:r>
    </w:p>
    <w:p w:rsidR="00C42116" w:rsidRDefault="00C42116">
      <w:pPr>
        <w:pStyle w:val="ConsPlusNormal"/>
        <w:spacing w:before="220"/>
        <w:ind w:firstLine="540"/>
        <w:jc w:val="both"/>
      </w:pPr>
      <w:r>
        <w:t>профицит республиканского бюджета Чувашской Республики в сумме 139459,2 тыс. рублей.</w:t>
      </w:r>
    </w:p>
    <w:p w:rsidR="00C42116" w:rsidRDefault="00C42116">
      <w:pPr>
        <w:pStyle w:val="ConsPlusNormal"/>
        <w:jc w:val="both"/>
      </w:pPr>
      <w:r>
        <w:t xml:space="preserve">(в ред. </w:t>
      </w:r>
      <w:hyperlink r:id="rId24" w:history="1">
        <w:r>
          <w:rPr>
            <w:color w:val="0000FF"/>
          </w:rPr>
          <w:t>Закона</w:t>
        </w:r>
      </w:hyperlink>
      <w:r>
        <w:t xml:space="preserve"> ЧР от 13.02.2019 N 1)</w:t>
      </w:r>
    </w:p>
    <w:p w:rsidR="00C42116" w:rsidRDefault="00C42116">
      <w:pPr>
        <w:pStyle w:val="ConsPlusNormal"/>
        <w:spacing w:before="220"/>
        <w:ind w:firstLine="540"/>
        <w:jc w:val="both"/>
      </w:pPr>
      <w:r>
        <w:t>3. Утвердить основные характеристики республиканского бюджета Чувашской Республики на 2021 год, определенные исходя из прогнозируемого объема валового регионального продукта в размере 352329,4 млн. рублей и уровня инфляции, не превышающего 104,0 процента (декабрь 2021 года к декабрю 2020 года):</w:t>
      </w:r>
    </w:p>
    <w:p w:rsidR="00C42116" w:rsidRDefault="00C42116">
      <w:pPr>
        <w:pStyle w:val="ConsPlusNormal"/>
        <w:spacing w:before="220"/>
        <w:ind w:firstLine="540"/>
        <w:jc w:val="both"/>
      </w:pPr>
      <w:r>
        <w:t>прогнозируемый общий объем доходов республиканского бюджета Чувашской Республики в сумме 48312569,2 тыс. рублей, в том числе объем безвозмездных поступлений в сумме 15801092,5 тыс. рублей, из них объем межбюджетных трансфертов, получаемых из бюджетов бюджетной системы Российской Федерации, в сумме 15801092,5 тыс. рублей;</w:t>
      </w:r>
    </w:p>
    <w:p w:rsidR="00C42116" w:rsidRDefault="00C42116">
      <w:pPr>
        <w:pStyle w:val="ConsPlusNormal"/>
        <w:jc w:val="both"/>
      </w:pPr>
      <w:r>
        <w:t xml:space="preserve">(в ред. Законов ЧР от 13.02.2019 </w:t>
      </w:r>
      <w:hyperlink r:id="rId25" w:history="1">
        <w:r>
          <w:rPr>
            <w:color w:val="0000FF"/>
          </w:rPr>
          <w:t>N 1</w:t>
        </w:r>
      </w:hyperlink>
      <w:r>
        <w:t xml:space="preserve">, от 30.04.2019 </w:t>
      </w:r>
      <w:hyperlink r:id="rId26" w:history="1">
        <w:r>
          <w:rPr>
            <w:color w:val="0000FF"/>
          </w:rPr>
          <w:t>N 29</w:t>
        </w:r>
      </w:hyperlink>
      <w:r>
        <w:t>)</w:t>
      </w:r>
    </w:p>
    <w:p w:rsidR="00C42116" w:rsidRDefault="00C42116">
      <w:pPr>
        <w:pStyle w:val="ConsPlusNormal"/>
        <w:spacing w:before="220"/>
        <w:ind w:firstLine="540"/>
        <w:jc w:val="both"/>
      </w:pPr>
      <w:r>
        <w:t>общий объем расходов республиканского бюджета Чувашской Республики в сумме 47474361,2 тыс. рублей, в том числе условно утвержденные расходы в сумме 5134939,8 тыс. рублей;</w:t>
      </w:r>
    </w:p>
    <w:p w:rsidR="00C42116" w:rsidRDefault="00C42116">
      <w:pPr>
        <w:pStyle w:val="ConsPlusNormal"/>
        <w:jc w:val="both"/>
      </w:pPr>
      <w:r>
        <w:t xml:space="preserve">(в ред. Законов ЧР от 13.02.2019 </w:t>
      </w:r>
      <w:hyperlink r:id="rId27" w:history="1">
        <w:r>
          <w:rPr>
            <w:color w:val="0000FF"/>
          </w:rPr>
          <w:t>N 1</w:t>
        </w:r>
      </w:hyperlink>
      <w:r>
        <w:t xml:space="preserve">, от 30.04.2019 </w:t>
      </w:r>
      <w:hyperlink r:id="rId28" w:history="1">
        <w:r>
          <w:rPr>
            <w:color w:val="0000FF"/>
          </w:rPr>
          <w:t>N 29</w:t>
        </w:r>
      </w:hyperlink>
      <w:r>
        <w:t>)</w:t>
      </w:r>
    </w:p>
    <w:p w:rsidR="00C42116" w:rsidRDefault="00C42116">
      <w:pPr>
        <w:pStyle w:val="ConsPlusNormal"/>
        <w:spacing w:before="220"/>
        <w:ind w:firstLine="540"/>
        <w:jc w:val="both"/>
      </w:pPr>
      <w:r>
        <w:t>предельный объем государственного долга Чувашской Республики в сумме 11491443,9 тыс. рублей;</w:t>
      </w:r>
    </w:p>
    <w:p w:rsidR="00C42116" w:rsidRDefault="00C42116">
      <w:pPr>
        <w:pStyle w:val="ConsPlusNormal"/>
        <w:jc w:val="both"/>
      </w:pPr>
      <w:r>
        <w:t xml:space="preserve">(в ред. Законов ЧР от 13.02.2019 </w:t>
      </w:r>
      <w:hyperlink r:id="rId29" w:history="1">
        <w:r>
          <w:rPr>
            <w:color w:val="0000FF"/>
          </w:rPr>
          <w:t>N 1</w:t>
        </w:r>
      </w:hyperlink>
      <w:r>
        <w:t xml:space="preserve">, от 30.04.2019 </w:t>
      </w:r>
      <w:hyperlink r:id="rId30" w:history="1">
        <w:r>
          <w:rPr>
            <w:color w:val="0000FF"/>
          </w:rPr>
          <w:t>N 29</w:t>
        </w:r>
      </w:hyperlink>
      <w:r>
        <w:t>)</w:t>
      </w:r>
    </w:p>
    <w:p w:rsidR="00C42116" w:rsidRDefault="00C42116">
      <w:pPr>
        <w:pStyle w:val="ConsPlusNormal"/>
        <w:spacing w:before="220"/>
        <w:ind w:firstLine="540"/>
        <w:jc w:val="both"/>
      </w:pPr>
      <w:r>
        <w:t>верхний предел государственного внутреннего долга Чувашской Республики на 1 января 2022 года в сумме 10698035,9 тыс. рублей, в том числе верхний предел долга по государственным гарантиям Чувашской Республики в сумме 26500,0 тыс. рублей;</w:t>
      </w:r>
    </w:p>
    <w:p w:rsidR="00C42116" w:rsidRDefault="00C42116">
      <w:pPr>
        <w:pStyle w:val="ConsPlusNormal"/>
        <w:jc w:val="both"/>
      </w:pPr>
      <w:r>
        <w:t xml:space="preserve">(в ред. Законов ЧР от 13.02.2019 </w:t>
      </w:r>
      <w:hyperlink r:id="rId31" w:history="1">
        <w:r>
          <w:rPr>
            <w:color w:val="0000FF"/>
          </w:rPr>
          <w:t>N 1</w:t>
        </w:r>
      </w:hyperlink>
      <w:r>
        <w:t xml:space="preserve">, от 30.04.2019 </w:t>
      </w:r>
      <w:hyperlink r:id="rId32" w:history="1">
        <w:r>
          <w:rPr>
            <w:color w:val="0000FF"/>
          </w:rPr>
          <w:t>N 29</w:t>
        </w:r>
      </w:hyperlink>
      <w:r>
        <w:t>)</w:t>
      </w:r>
    </w:p>
    <w:p w:rsidR="00C42116" w:rsidRDefault="00C42116">
      <w:pPr>
        <w:pStyle w:val="ConsPlusNormal"/>
        <w:spacing w:before="220"/>
        <w:ind w:firstLine="540"/>
        <w:jc w:val="both"/>
      </w:pPr>
      <w:r>
        <w:t>объем расходов на обслуживание государственного долга Чувашской Республики в сумме 500500,0 тыс. рублей;</w:t>
      </w:r>
    </w:p>
    <w:p w:rsidR="00C42116" w:rsidRDefault="00C42116">
      <w:pPr>
        <w:pStyle w:val="ConsPlusNormal"/>
        <w:spacing w:before="220"/>
        <w:ind w:firstLine="540"/>
        <w:jc w:val="both"/>
      </w:pPr>
      <w:r>
        <w:lastRenderedPageBreak/>
        <w:t>профицит республиканского бюджета Чувашской Республики в сумме 838208,0 тыс. рублей.</w:t>
      </w:r>
    </w:p>
    <w:p w:rsidR="00C42116" w:rsidRDefault="00C42116">
      <w:pPr>
        <w:pStyle w:val="ConsPlusNormal"/>
        <w:jc w:val="both"/>
      </w:pPr>
      <w:r>
        <w:t xml:space="preserve">(в ред. </w:t>
      </w:r>
      <w:hyperlink r:id="rId33" w:history="1">
        <w:r>
          <w:rPr>
            <w:color w:val="0000FF"/>
          </w:rPr>
          <w:t>Закона</w:t>
        </w:r>
      </w:hyperlink>
      <w:r>
        <w:t xml:space="preserve"> ЧР от 13.02.2019 N 1)</w:t>
      </w:r>
    </w:p>
    <w:p w:rsidR="00C42116" w:rsidRDefault="00C42116">
      <w:pPr>
        <w:pStyle w:val="ConsPlusNormal"/>
        <w:jc w:val="both"/>
      </w:pPr>
    </w:p>
    <w:p w:rsidR="00C42116" w:rsidRDefault="00C42116">
      <w:pPr>
        <w:pStyle w:val="ConsPlusTitle"/>
        <w:ind w:firstLine="540"/>
        <w:jc w:val="both"/>
        <w:outlineLvl w:val="1"/>
      </w:pPr>
      <w:r>
        <w:t>Статья 2. Нормативы распределения доходов между бюджетами бюджетной системы Чувашской Республики на 2019 год и на плановый период 2020 и 2021 годов</w:t>
      </w:r>
    </w:p>
    <w:p w:rsidR="00C42116" w:rsidRDefault="00C42116">
      <w:pPr>
        <w:pStyle w:val="ConsPlusNormal"/>
        <w:jc w:val="both"/>
      </w:pPr>
    </w:p>
    <w:p w:rsidR="00C42116" w:rsidRDefault="00C42116">
      <w:pPr>
        <w:pStyle w:val="ConsPlusNormal"/>
        <w:ind w:firstLine="540"/>
        <w:jc w:val="both"/>
      </w:pPr>
      <w:proofErr w:type="gramStart"/>
      <w:r>
        <w:t xml:space="preserve">В соответствии с </w:t>
      </w:r>
      <w:hyperlink r:id="rId34" w:history="1">
        <w:r>
          <w:rPr>
            <w:color w:val="0000FF"/>
          </w:rPr>
          <w:t>пунктом 2 статьи 184.1</w:t>
        </w:r>
      </w:hyperlink>
      <w:r>
        <w:t xml:space="preserve"> Бюджетного кодекса Российской Федерации, </w:t>
      </w:r>
      <w:hyperlink r:id="rId35" w:history="1">
        <w:r>
          <w:rPr>
            <w:color w:val="0000FF"/>
          </w:rPr>
          <w:t>статьей 48</w:t>
        </w:r>
      </w:hyperlink>
      <w:r>
        <w:t xml:space="preserve"> Закона Чувашской Республики от 23 июля 2001 года N 36 "О регулировании бюджетных правоотношений в Чувашской Республике" утвердить </w:t>
      </w:r>
      <w:hyperlink w:anchor="P511" w:history="1">
        <w:r>
          <w:rPr>
            <w:color w:val="0000FF"/>
          </w:rPr>
          <w:t>нормативы</w:t>
        </w:r>
      </w:hyperlink>
      <w:r>
        <w:t xml:space="preserve"> распределения доходов между бюджетами бюджетной системы Чувашской Республики на 2019 год и на плановый период 2020 и 2021 годов согласно приложению 1 к настоящему Закону.</w:t>
      </w:r>
      <w:proofErr w:type="gramEnd"/>
    </w:p>
    <w:p w:rsidR="00C42116" w:rsidRDefault="00C42116">
      <w:pPr>
        <w:pStyle w:val="ConsPlusNormal"/>
        <w:jc w:val="both"/>
      </w:pPr>
    </w:p>
    <w:p w:rsidR="00C42116" w:rsidRDefault="00C42116">
      <w:pPr>
        <w:pStyle w:val="ConsPlusTitle"/>
        <w:ind w:firstLine="540"/>
        <w:jc w:val="both"/>
        <w:outlineLvl w:val="1"/>
      </w:pPr>
      <w:r>
        <w:t>Статья 3. Дополнительные нормативы отчислений от налога на доходы физических лиц в местные бюджеты</w:t>
      </w:r>
    </w:p>
    <w:p w:rsidR="00C42116" w:rsidRDefault="00C42116">
      <w:pPr>
        <w:pStyle w:val="ConsPlusNormal"/>
        <w:jc w:val="both"/>
      </w:pPr>
    </w:p>
    <w:p w:rsidR="00C42116" w:rsidRDefault="00C42116">
      <w:pPr>
        <w:pStyle w:val="ConsPlusNormal"/>
        <w:ind w:firstLine="540"/>
        <w:jc w:val="both"/>
      </w:pPr>
      <w:proofErr w:type="gramStart"/>
      <w:r>
        <w:t xml:space="preserve">Установить в порядке, предусмотренном </w:t>
      </w:r>
      <w:hyperlink r:id="rId36" w:history="1">
        <w:r>
          <w:rPr>
            <w:color w:val="0000FF"/>
          </w:rPr>
          <w:t>статьей 58</w:t>
        </w:r>
      </w:hyperlink>
      <w:r>
        <w:t xml:space="preserve"> Бюджетного кодекса Российской Федерации, </w:t>
      </w:r>
      <w:hyperlink r:id="rId37" w:history="1">
        <w:r>
          <w:rPr>
            <w:color w:val="0000FF"/>
          </w:rPr>
          <w:t>статьей 8.3</w:t>
        </w:r>
      </w:hyperlink>
      <w:r>
        <w:t xml:space="preserve"> Закона Чувашской Республики от 23 июля 2001 года N 36 "О регулировании бюджетных правоотношений в Чувашской Республике", на 2019 год и на плановый период 2020 и 2021 годов дополнительные нормативы отчислений от налога на доходы физических лиц в бюджеты поселений в размере 1,0 процента, бюджеты городских округов - в</w:t>
      </w:r>
      <w:proofErr w:type="gramEnd"/>
      <w:r>
        <w:t xml:space="preserve"> </w:t>
      </w:r>
      <w:proofErr w:type="gramStart"/>
      <w:r>
        <w:t>размере</w:t>
      </w:r>
      <w:proofErr w:type="gramEnd"/>
      <w:r>
        <w:t xml:space="preserve"> 7,0 процента, бюджеты муниципальных районов - в размере 48,764 процента исходя из зачисления в местные бюджеты 15 процентов доходов консолидированного бюджета Чувашской Республики от указанного налога.</w:t>
      </w:r>
    </w:p>
    <w:p w:rsidR="00C42116" w:rsidRDefault="00C42116">
      <w:pPr>
        <w:pStyle w:val="ConsPlusNormal"/>
        <w:jc w:val="both"/>
      </w:pPr>
    </w:p>
    <w:p w:rsidR="00C42116" w:rsidRDefault="00C42116">
      <w:pPr>
        <w:pStyle w:val="ConsPlusTitle"/>
        <w:ind w:firstLine="540"/>
        <w:jc w:val="both"/>
        <w:outlineLvl w:val="1"/>
      </w:pPr>
      <w:r>
        <w:t>Статья 4. Нормативы распределения доходов от акцизов на автомобильный бензин,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между республиканским бюджетом Чувашской Республики и местными бюджетами на 2019 год и на плановый период 2020 и 2021 годов</w:t>
      </w:r>
    </w:p>
    <w:p w:rsidR="00C42116" w:rsidRDefault="00C42116">
      <w:pPr>
        <w:pStyle w:val="ConsPlusNormal"/>
        <w:jc w:val="both"/>
      </w:pPr>
    </w:p>
    <w:p w:rsidR="00C42116" w:rsidRDefault="00C42116">
      <w:pPr>
        <w:pStyle w:val="ConsPlusNormal"/>
        <w:ind w:firstLine="540"/>
        <w:jc w:val="both"/>
      </w:pPr>
      <w:proofErr w:type="gramStart"/>
      <w:r>
        <w:t xml:space="preserve">Установить в порядке, предусмотренном </w:t>
      </w:r>
      <w:hyperlink r:id="rId38" w:history="1">
        <w:r>
          <w:rPr>
            <w:color w:val="0000FF"/>
          </w:rPr>
          <w:t>статьей 58</w:t>
        </w:r>
      </w:hyperlink>
      <w:r>
        <w:t xml:space="preserve"> Бюджетного кодекса Российской Федерации, </w:t>
      </w:r>
      <w:hyperlink w:anchor="P1245" w:history="1">
        <w:r>
          <w:rPr>
            <w:color w:val="0000FF"/>
          </w:rPr>
          <w:t>нормативы</w:t>
        </w:r>
      </w:hyperlink>
      <w:r>
        <w:t xml:space="preserve"> распределения доходов от акцизов на автомобильный бензин,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между республиканским бюджетом Чувашской Республики и местными бюджетами на 2019 год и на плановый период 2020 и 2021 годов исходя из зачисления в местные</w:t>
      </w:r>
      <w:proofErr w:type="gramEnd"/>
      <w:r>
        <w:t xml:space="preserve"> бюджеты 10 процентов доходов консолидированного бюджета Чувашской Республики от указанного налога согласно приложению 2 к настоящему Закону.</w:t>
      </w:r>
    </w:p>
    <w:p w:rsidR="00C42116" w:rsidRDefault="00C42116">
      <w:pPr>
        <w:pStyle w:val="ConsPlusNormal"/>
        <w:jc w:val="both"/>
      </w:pPr>
    </w:p>
    <w:p w:rsidR="00C42116" w:rsidRDefault="00C42116">
      <w:pPr>
        <w:pStyle w:val="ConsPlusTitle"/>
        <w:ind w:firstLine="540"/>
        <w:jc w:val="both"/>
        <w:outlineLvl w:val="1"/>
      </w:pPr>
      <w:r>
        <w:t>Статья 5. Главные администраторы доходов республиканского бюджета Чувашской Республики и доходов местных бюджетов, главные администраторы источников финансирования дефицита республиканского бюджета Чувашской Республики</w:t>
      </w:r>
    </w:p>
    <w:p w:rsidR="00C42116" w:rsidRDefault="00C42116">
      <w:pPr>
        <w:pStyle w:val="ConsPlusNormal"/>
        <w:jc w:val="both"/>
      </w:pPr>
    </w:p>
    <w:p w:rsidR="00C42116" w:rsidRDefault="00C42116">
      <w:pPr>
        <w:pStyle w:val="ConsPlusNormal"/>
        <w:ind w:firstLine="540"/>
        <w:jc w:val="both"/>
      </w:pPr>
      <w:r>
        <w:t xml:space="preserve">1. Утвердить </w:t>
      </w:r>
      <w:hyperlink w:anchor="P2233" w:history="1">
        <w:r>
          <w:rPr>
            <w:color w:val="0000FF"/>
          </w:rPr>
          <w:t>перечень</w:t>
        </w:r>
      </w:hyperlink>
      <w:r>
        <w:t xml:space="preserve"> главных администраторов доходов республиканского бюджета Чувашской Республики согласно приложению 3 к настоящему Закону.</w:t>
      </w:r>
    </w:p>
    <w:p w:rsidR="00C42116" w:rsidRDefault="00C42116">
      <w:pPr>
        <w:pStyle w:val="ConsPlusNormal"/>
        <w:spacing w:before="220"/>
        <w:ind w:firstLine="540"/>
        <w:jc w:val="both"/>
      </w:pPr>
      <w:r>
        <w:t xml:space="preserve">2. Утвердить </w:t>
      </w:r>
      <w:hyperlink w:anchor="P2891" w:history="1">
        <w:r>
          <w:rPr>
            <w:color w:val="0000FF"/>
          </w:rPr>
          <w:t>перечень</w:t>
        </w:r>
      </w:hyperlink>
      <w:r>
        <w:t xml:space="preserve"> главных </w:t>
      </w:r>
      <w:proofErr w:type="gramStart"/>
      <w:r>
        <w:t>администраторов источников финансирования дефицита республиканского бюджета</w:t>
      </w:r>
      <w:proofErr w:type="gramEnd"/>
      <w:r>
        <w:t xml:space="preserve"> Чувашской Республики согласно приложению 4 к настоящему Закону.</w:t>
      </w:r>
    </w:p>
    <w:p w:rsidR="00C42116" w:rsidRDefault="00C42116">
      <w:pPr>
        <w:pStyle w:val="ConsPlusNormal"/>
        <w:spacing w:before="220"/>
        <w:ind w:firstLine="540"/>
        <w:jc w:val="both"/>
      </w:pPr>
      <w:r>
        <w:t xml:space="preserve">3. Утвердить </w:t>
      </w:r>
      <w:hyperlink w:anchor="P2993" w:history="1">
        <w:r>
          <w:rPr>
            <w:color w:val="0000FF"/>
          </w:rPr>
          <w:t>перечень</w:t>
        </w:r>
      </w:hyperlink>
      <w:r>
        <w:t xml:space="preserve"> главных администраторов доходов местных бюджетов согласно приложению 5 к настоящему Закону.</w:t>
      </w:r>
    </w:p>
    <w:p w:rsidR="00C42116" w:rsidRDefault="00C42116">
      <w:pPr>
        <w:pStyle w:val="ConsPlusNormal"/>
        <w:jc w:val="both"/>
      </w:pPr>
    </w:p>
    <w:p w:rsidR="00C42116" w:rsidRDefault="00C42116">
      <w:pPr>
        <w:pStyle w:val="ConsPlusTitle"/>
        <w:ind w:firstLine="540"/>
        <w:jc w:val="both"/>
        <w:outlineLvl w:val="1"/>
      </w:pPr>
      <w:r>
        <w:t>Статья 6. Прогнозируемые объемы поступлений доходов в республиканский бюджет Чувашской Республики на 2019 год и на плановый период 2020 и 2021 годов</w:t>
      </w:r>
    </w:p>
    <w:p w:rsidR="00C42116" w:rsidRDefault="00C42116">
      <w:pPr>
        <w:pStyle w:val="ConsPlusNormal"/>
        <w:jc w:val="both"/>
      </w:pPr>
    </w:p>
    <w:p w:rsidR="00C42116" w:rsidRDefault="00C42116">
      <w:pPr>
        <w:pStyle w:val="ConsPlusNormal"/>
        <w:ind w:firstLine="540"/>
        <w:jc w:val="both"/>
      </w:pPr>
      <w:r>
        <w:t xml:space="preserve">Учесть в республиканском </w:t>
      </w:r>
      <w:proofErr w:type="gramStart"/>
      <w:r>
        <w:t>бюджете</w:t>
      </w:r>
      <w:proofErr w:type="gramEnd"/>
      <w:r>
        <w:t xml:space="preserve"> Чувашской Республики прогнозируемые объемы поступлений доходов в республиканский бюджет Чувашской Республики:</w:t>
      </w:r>
    </w:p>
    <w:p w:rsidR="00C42116" w:rsidRDefault="00C42116">
      <w:pPr>
        <w:pStyle w:val="ConsPlusNormal"/>
        <w:spacing w:before="220"/>
        <w:ind w:firstLine="540"/>
        <w:jc w:val="both"/>
      </w:pPr>
      <w:r>
        <w:t xml:space="preserve">на 2019 год согласно </w:t>
      </w:r>
      <w:hyperlink w:anchor="P3147" w:history="1">
        <w:r>
          <w:rPr>
            <w:color w:val="0000FF"/>
          </w:rPr>
          <w:t>приложению 6</w:t>
        </w:r>
      </w:hyperlink>
      <w:r>
        <w:t xml:space="preserve"> к настоящему Закону;</w:t>
      </w:r>
    </w:p>
    <w:p w:rsidR="00C42116" w:rsidRDefault="00C42116">
      <w:pPr>
        <w:pStyle w:val="ConsPlusNormal"/>
        <w:spacing w:before="220"/>
        <w:ind w:firstLine="540"/>
        <w:jc w:val="both"/>
      </w:pPr>
      <w:r>
        <w:t xml:space="preserve">на 2020 и 2021 годы согласно </w:t>
      </w:r>
      <w:hyperlink w:anchor="P3312" w:history="1">
        <w:r>
          <w:rPr>
            <w:color w:val="0000FF"/>
          </w:rPr>
          <w:t>приложению 7</w:t>
        </w:r>
      </w:hyperlink>
      <w:r>
        <w:t xml:space="preserve"> к настоящему Закону.</w:t>
      </w:r>
    </w:p>
    <w:p w:rsidR="00C42116" w:rsidRDefault="00C42116">
      <w:pPr>
        <w:pStyle w:val="ConsPlusNormal"/>
        <w:jc w:val="both"/>
      </w:pPr>
    </w:p>
    <w:p w:rsidR="00C42116" w:rsidRDefault="00C42116">
      <w:pPr>
        <w:pStyle w:val="ConsPlusTitle"/>
        <w:ind w:firstLine="540"/>
        <w:jc w:val="both"/>
        <w:outlineLvl w:val="1"/>
      </w:pPr>
      <w:bookmarkStart w:id="0" w:name="P81"/>
      <w:bookmarkEnd w:id="0"/>
      <w:r>
        <w:t>Статья 7. Бюджетные ассигнования республиканского бюджета Чувашской Республики на 2019 год и на плановый период 2020 и 2021 годов</w:t>
      </w:r>
    </w:p>
    <w:p w:rsidR="00C42116" w:rsidRDefault="00C42116">
      <w:pPr>
        <w:pStyle w:val="ConsPlusNormal"/>
        <w:jc w:val="both"/>
      </w:pPr>
    </w:p>
    <w:p w:rsidR="00C42116" w:rsidRDefault="00C42116">
      <w:pPr>
        <w:pStyle w:val="ConsPlusNormal"/>
        <w:ind w:firstLine="540"/>
        <w:jc w:val="both"/>
      </w:pPr>
      <w:r>
        <w:t>1. Утвердить:</w:t>
      </w:r>
    </w:p>
    <w:p w:rsidR="00C42116" w:rsidRDefault="00C42116">
      <w:pPr>
        <w:pStyle w:val="ConsPlusNormal"/>
        <w:spacing w:before="220"/>
        <w:ind w:firstLine="540"/>
        <w:jc w:val="both"/>
      </w:pPr>
      <w:r>
        <w:t xml:space="preserve">а) распределение бюджетных ассигнований по разделам, подразделам,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классификации расходов республиканского бюджета Чувашской Республики на 2019 год согласно </w:t>
      </w:r>
      <w:hyperlink w:anchor="P3499" w:history="1">
        <w:r>
          <w:rPr>
            <w:color w:val="0000FF"/>
          </w:rPr>
          <w:t>приложениям 8</w:t>
        </w:r>
      </w:hyperlink>
      <w:r>
        <w:t xml:space="preserve"> - </w:t>
      </w:r>
      <w:hyperlink w:anchor="P33059" w:history="1">
        <w:r>
          <w:rPr>
            <w:color w:val="0000FF"/>
          </w:rPr>
          <w:t>8.2</w:t>
        </w:r>
      </w:hyperlink>
      <w:r>
        <w:t xml:space="preserve"> к настоящему Закону;</w:t>
      </w:r>
    </w:p>
    <w:p w:rsidR="00C42116" w:rsidRDefault="00C42116">
      <w:pPr>
        <w:pStyle w:val="ConsPlusNormal"/>
        <w:jc w:val="both"/>
      </w:pPr>
      <w:r>
        <w:t xml:space="preserve">(в ред. Законов ЧР от 13.02.2019 </w:t>
      </w:r>
      <w:hyperlink r:id="rId39" w:history="1">
        <w:r>
          <w:rPr>
            <w:color w:val="0000FF"/>
          </w:rPr>
          <w:t>N 1</w:t>
        </w:r>
      </w:hyperlink>
      <w:r>
        <w:t xml:space="preserve">, от 30.04.2019 </w:t>
      </w:r>
      <w:hyperlink r:id="rId40" w:history="1">
        <w:r>
          <w:rPr>
            <w:color w:val="0000FF"/>
          </w:rPr>
          <w:t>N 29</w:t>
        </w:r>
      </w:hyperlink>
      <w:r>
        <w:t>)</w:t>
      </w:r>
    </w:p>
    <w:p w:rsidR="00C42116" w:rsidRDefault="00C42116">
      <w:pPr>
        <w:pStyle w:val="ConsPlusNormal"/>
        <w:spacing w:before="220"/>
        <w:ind w:firstLine="540"/>
        <w:jc w:val="both"/>
      </w:pPr>
      <w:r>
        <w:t xml:space="preserve">б) распределение бюджетных ассигнований по разделам, подразделам,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классификации расходов республиканского бюджета Чувашской Республики на 2020 и 2021 годы согласно </w:t>
      </w:r>
      <w:hyperlink w:anchor="P46356" w:history="1">
        <w:r>
          <w:rPr>
            <w:color w:val="0000FF"/>
          </w:rPr>
          <w:t>приложениям 9</w:t>
        </w:r>
      </w:hyperlink>
      <w:r>
        <w:t xml:space="preserve"> - </w:t>
      </w:r>
      <w:hyperlink w:anchor="P71750" w:history="1">
        <w:r>
          <w:rPr>
            <w:color w:val="0000FF"/>
          </w:rPr>
          <w:t>9.2</w:t>
        </w:r>
      </w:hyperlink>
      <w:r>
        <w:t xml:space="preserve"> к настоящему Закону;</w:t>
      </w:r>
    </w:p>
    <w:p w:rsidR="00C42116" w:rsidRDefault="00C42116">
      <w:pPr>
        <w:pStyle w:val="ConsPlusNormal"/>
        <w:jc w:val="both"/>
      </w:pPr>
      <w:r>
        <w:t xml:space="preserve">(в ред. Законов ЧР от 13.02.2019 </w:t>
      </w:r>
      <w:hyperlink r:id="rId41" w:history="1">
        <w:r>
          <w:rPr>
            <w:color w:val="0000FF"/>
          </w:rPr>
          <w:t>N 1</w:t>
        </w:r>
      </w:hyperlink>
      <w:r>
        <w:t xml:space="preserve">, от 30.04.2019 </w:t>
      </w:r>
      <w:hyperlink r:id="rId42" w:history="1">
        <w:r>
          <w:rPr>
            <w:color w:val="0000FF"/>
          </w:rPr>
          <w:t>N 29</w:t>
        </w:r>
      </w:hyperlink>
      <w:r>
        <w:t>)</w:t>
      </w:r>
    </w:p>
    <w:p w:rsidR="00C42116" w:rsidRDefault="00C42116">
      <w:pPr>
        <w:pStyle w:val="ConsPlusNormal"/>
        <w:spacing w:before="220"/>
        <w:ind w:firstLine="540"/>
        <w:jc w:val="both"/>
      </w:pPr>
      <w:r>
        <w:t xml:space="preserve">в) </w:t>
      </w:r>
      <w:hyperlink w:anchor="P77887" w:history="1">
        <w:r>
          <w:rPr>
            <w:color w:val="0000FF"/>
          </w:rPr>
          <w:t>распределение</w:t>
        </w:r>
      </w:hyperlink>
      <w:r>
        <w:t xml:space="preserve"> бюджетных ассигнований по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а также по разделам, подразделам классификации расходов республиканского бюджета Чувашской Республики на 2019 год согласно приложению 10 к настоящему Закону;</w:t>
      </w:r>
    </w:p>
    <w:p w:rsidR="00C42116" w:rsidRDefault="00C42116">
      <w:pPr>
        <w:pStyle w:val="ConsPlusNormal"/>
        <w:spacing w:before="220"/>
        <w:ind w:firstLine="540"/>
        <w:jc w:val="both"/>
      </w:pPr>
      <w:r>
        <w:t xml:space="preserve">г) </w:t>
      </w:r>
      <w:hyperlink w:anchor="P113442" w:history="1">
        <w:r>
          <w:rPr>
            <w:color w:val="0000FF"/>
          </w:rPr>
          <w:t>распределение</w:t>
        </w:r>
      </w:hyperlink>
      <w:r>
        <w:t xml:space="preserve"> бюджетных ассигнований по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а также по разделам, подразделам классификации расходов республиканского бюджета Чувашской Республики на 2020 и 2021 годы согласно приложению 11 к настоящему Закону;</w:t>
      </w:r>
    </w:p>
    <w:p w:rsidR="00C42116" w:rsidRDefault="00C42116">
      <w:pPr>
        <w:pStyle w:val="ConsPlusNormal"/>
        <w:spacing w:before="220"/>
        <w:ind w:firstLine="540"/>
        <w:jc w:val="both"/>
      </w:pPr>
      <w:r>
        <w:t xml:space="preserve">д) ведомственную структуру расходов республиканского бюджета Чувашской Республики на 2019 год согласно </w:t>
      </w:r>
      <w:hyperlink w:anchor="P144442" w:history="1">
        <w:r>
          <w:rPr>
            <w:color w:val="0000FF"/>
          </w:rPr>
          <w:t>приложениям 12</w:t>
        </w:r>
      </w:hyperlink>
      <w:r>
        <w:t xml:space="preserve"> - </w:t>
      </w:r>
      <w:hyperlink w:anchor="P181901" w:history="1">
        <w:r>
          <w:rPr>
            <w:color w:val="0000FF"/>
          </w:rPr>
          <w:t>12.2</w:t>
        </w:r>
      </w:hyperlink>
      <w:r>
        <w:t xml:space="preserve"> к настоящему Закону;</w:t>
      </w:r>
    </w:p>
    <w:p w:rsidR="00C42116" w:rsidRDefault="00C42116">
      <w:pPr>
        <w:pStyle w:val="ConsPlusNormal"/>
        <w:jc w:val="both"/>
      </w:pPr>
      <w:r>
        <w:t xml:space="preserve">(в ред. Законов ЧР от 13.02.2019 </w:t>
      </w:r>
      <w:hyperlink r:id="rId43" w:history="1">
        <w:r>
          <w:rPr>
            <w:color w:val="0000FF"/>
          </w:rPr>
          <w:t>N 1</w:t>
        </w:r>
      </w:hyperlink>
      <w:r>
        <w:t xml:space="preserve">, от 30.04.2019 </w:t>
      </w:r>
      <w:hyperlink r:id="rId44" w:history="1">
        <w:r>
          <w:rPr>
            <w:color w:val="0000FF"/>
          </w:rPr>
          <w:t>N 29</w:t>
        </w:r>
      </w:hyperlink>
      <w:r>
        <w:t>)</w:t>
      </w:r>
    </w:p>
    <w:p w:rsidR="00C42116" w:rsidRDefault="00C42116">
      <w:pPr>
        <w:pStyle w:val="ConsPlusNormal"/>
        <w:spacing w:before="220"/>
        <w:ind w:firstLine="540"/>
        <w:jc w:val="both"/>
      </w:pPr>
      <w:r>
        <w:t xml:space="preserve">е) ведомственную структуру расходов республиканского бюджета Чувашской Республики на 2020 и 2021 годы согласно </w:t>
      </w:r>
      <w:hyperlink w:anchor="P198533" w:history="1">
        <w:r>
          <w:rPr>
            <w:color w:val="0000FF"/>
          </w:rPr>
          <w:t>приложениям 13</w:t>
        </w:r>
      </w:hyperlink>
      <w:r>
        <w:t xml:space="preserve"> - </w:t>
      </w:r>
      <w:hyperlink w:anchor="P230219" w:history="1">
        <w:r>
          <w:rPr>
            <w:color w:val="0000FF"/>
          </w:rPr>
          <w:t>13.2</w:t>
        </w:r>
      </w:hyperlink>
      <w:r>
        <w:t xml:space="preserve"> к настоящему Закону;</w:t>
      </w:r>
    </w:p>
    <w:p w:rsidR="00C42116" w:rsidRDefault="00C42116">
      <w:pPr>
        <w:pStyle w:val="ConsPlusNormal"/>
        <w:jc w:val="both"/>
      </w:pPr>
      <w:r>
        <w:t xml:space="preserve">(в ред. Законов ЧР от 13.02.2019 </w:t>
      </w:r>
      <w:hyperlink r:id="rId45" w:history="1">
        <w:r>
          <w:rPr>
            <w:color w:val="0000FF"/>
          </w:rPr>
          <w:t>N 1</w:t>
        </w:r>
      </w:hyperlink>
      <w:r>
        <w:t xml:space="preserve">, от 30.04.2019 </w:t>
      </w:r>
      <w:hyperlink r:id="rId46" w:history="1">
        <w:r>
          <w:rPr>
            <w:color w:val="0000FF"/>
          </w:rPr>
          <w:t>N 29</w:t>
        </w:r>
      </w:hyperlink>
      <w:r>
        <w:t>)</w:t>
      </w:r>
    </w:p>
    <w:p w:rsidR="00C42116" w:rsidRDefault="00C42116">
      <w:pPr>
        <w:pStyle w:val="ConsPlusNormal"/>
        <w:spacing w:before="220"/>
        <w:ind w:firstLine="540"/>
        <w:jc w:val="both"/>
      </w:pPr>
      <w:r>
        <w:t xml:space="preserve">ж) </w:t>
      </w:r>
      <w:hyperlink w:anchor="P237689" w:history="1">
        <w:r>
          <w:rPr>
            <w:color w:val="0000FF"/>
          </w:rPr>
          <w:t>распределение</w:t>
        </w:r>
      </w:hyperlink>
      <w:r>
        <w:t xml:space="preserve"> бюджетных ассигнований по региональным проектам, направленным на реализацию национальных проектов (программ) и федеральных проектов, входящих в состав национальных проектов (программ), на 2019 год согласно приложению 14 к настоящему Закону;</w:t>
      </w:r>
    </w:p>
    <w:p w:rsidR="00C42116" w:rsidRDefault="00C42116">
      <w:pPr>
        <w:pStyle w:val="ConsPlusNormal"/>
        <w:spacing w:before="220"/>
        <w:ind w:firstLine="540"/>
        <w:jc w:val="both"/>
      </w:pPr>
      <w:r>
        <w:t xml:space="preserve">з) </w:t>
      </w:r>
      <w:hyperlink w:anchor="P238450" w:history="1">
        <w:r>
          <w:rPr>
            <w:color w:val="0000FF"/>
          </w:rPr>
          <w:t>распределение</w:t>
        </w:r>
      </w:hyperlink>
      <w:r>
        <w:t xml:space="preserve"> бюджетных ассигнований по региональным проектам, направленным на реализацию национальных проектов (программ) и федеральных проектов, входящих в состав национальных проектов (программ), на 2020 и 2021 годы согласно приложению 15 к настоящему Закону.</w:t>
      </w:r>
    </w:p>
    <w:p w:rsidR="00C42116" w:rsidRDefault="00C42116">
      <w:pPr>
        <w:pStyle w:val="ConsPlusNormal"/>
        <w:spacing w:before="220"/>
        <w:ind w:firstLine="540"/>
        <w:jc w:val="both"/>
      </w:pPr>
      <w:r>
        <w:lastRenderedPageBreak/>
        <w:t>2. Утвердить Республиканскую адресную инвестиционную программу:</w:t>
      </w:r>
    </w:p>
    <w:p w:rsidR="00C42116" w:rsidRDefault="00C42116">
      <w:pPr>
        <w:pStyle w:val="ConsPlusNormal"/>
        <w:spacing w:before="220"/>
        <w:ind w:firstLine="540"/>
        <w:jc w:val="both"/>
      </w:pPr>
      <w:r>
        <w:t xml:space="preserve">на 2019 год согласно </w:t>
      </w:r>
      <w:hyperlink w:anchor="P239197" w:history="1">
        <w:r>
          <w:rPr>
            <w:color w:val="0000FF"/>
          </w:rPr>
          <w:t>приложению 16</w:t>
        </w:r>
      </w:hyperlink>
      <w:r>
        <w:t xml:space="preserve"> к настоящему Закону;</w:t>
      </w:r>
    </w:p>
    <w:p w:rsidR="00C42116" w:rsidRDefault="00C42116">
      <w:pPr>
        <w:pStyle w:val="ConsPlusNormal"/>
        <w:spacing w:before="220"/>
        <w:ind w:firstLine="540"/>
        <w:jc w:val="both"/>
      </w:pPr>
      <w:r>
        <w:t xml:space="preserve">на 2020 и 2021 годы согласно </w:t>
      </w:r>
      <w:hyperlink w:anchor="P241341" w:history="1">
        <w:r>
          <w:rPr>
            <w:color w:val="0000FF"/>
          </w:rPr>
          <w:t>приложению 17</w:t>
        </w:r>
      </w:hyperlink>
      <w:r>
        <w:t xml:space="preserve"> к настоящему Закону.</w:t>
      </w:r>
    </w:p>
    <w:p w:rsidR="00C42116" w:rsidRDefault="00C42116">
      <w:pPr>
        <w:pStyle w:val="ConsPlusNormal"/>
        <w:spacing w:before="220"/>
        <w:ind w:firstLine="540"/>
        <w:jc w:val="both"/>
      </w:pPr>
      <w:r>
        <w:t>3. Утвердить общий объем бюджетных ассигнований, направляемых на исполнение публичных нормативных обязательств, на 2019 год в сумме 4573637,7 тыс. рублей, на 2020 год в сумме 4643166,9 тыс. рублей, на 2021 год в сумме 4684005,6 тыс. рублей.</w:t>
      </w:r>
    </w:p>
    <w:p w:rsidR="00C42116" w:rsidRDefault="00C42116">
      <w:pPr>
        <w:pStyle w:val="ConsPlusNormal"/>
        <w:jc w:val="both"/>
      </w:pPr>
      <w:r>
        <w:t xml:space="preserve">(в ред. Законов ЧР от 13.02.2019 </w:t>
      </w:r>
      <w:hyperlink r:id="rId47" w:history="1">
        <w:r>
          <w:rPr>
            <w:color w:val="0000FF"/>
          </w:rPr>
          <w:t>N 1</w:t>
        </w:r>
      </w:hyperlink>
      <w:r>
        <w:t xml:space="preserve">, от 30.04.2019 </w:t>
      </w:r>
      <w:hyperlink r:id="rId48" w:history="1">
        <w:r>
          <w:rPr>
            <w:color w:val="0000FF"/>
          </w:rPr>
          <w:t>N 29</w:t>
        </w:r>
      </w:hyperlink>
      <w:r>
        <w:t>)</w:t>
      </w:r>
    </w:p>
    <w:p w:rsidR="00C42116" w:rsidRDefault="00C42116">
      <w:pPr>
        <w:pStyle w:val="ConsPlusNormal"/>
        <w:spacing w:before="220"/>
        <w:ind w:firstLine="540"/>
        <w:jc w:val="both"/>
      </w:pPr>
      <w:r>
        <w:t>4. Утвердить:</w:t>
      </w:r>
    </w:p>
    <w:p w:rsidR="00C42116" w:rsidRDefault="00C42116">
      <w:pPr>
        <w:pStyle w:val="ConsPlusNormal"/>
        <w:spacing w:before="220"/>
        <w:ind w:firstLine="540"/>
        <w:jc w:val="both"/>
      </w:pPr>
      <w:r>
        <w:t>объем бюджетных ассигнований Дорожного фонда Чувашской Республики:</w:t>
      </w:r>
    </w:p>
    <w:p w:rsidR="00C42116" w:rsidRDefault="00C42116">
      <w:pPr>
        <w:pStyle w:val="ConsPlusNormal"/>
        <w:spacing w:before="220"/>
        <w:ind w:firstLine="540"/>
        <w:jc w:val="both"/>
      </w:pPr>
      <w:proofErr w:type="gramStart"/>
      <w:r>
        <w:t>на 2019 год в сумме 5060879,3 тыс. рублей (с учетом средств, предусмотренных по разделу 13 "Обслуживание государственного и муниципального долга" на обслуживание бюджетного кредита, привлеченного из федерального бюджета в 2010 году в соответствии с Соглашением о предоставлении бюджету Чувашской Республики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w:t>
      </w:r>
      <w:proofErr w:type="gramEnd"/>
      <w:r>
        <w:t xml:space="preserve"> </w:t>
      </w:r>
      <w:proofErr w:type="gramStart"/>
      <w:r>
        <w:t>дорог федерального значения), заключенным между Министерством финансов Российской Федерации и Кабинетом Министров Чувашской Республики 2 августа 2010 года N 01-01-06/06-266, в размере 182800,0 тыс. рублей, в сумме 184,0 тыс. рублей);</w:t>
      </w:r>
      <w:proofErr w:type="gramEnd"/>
    </w:p>
    <w:p w:rsidR="00C42116" w:rsidRDefault="00C42116">
      <w:pPr>
        <w:pStyle w:val="ConsPlusNormal"/>
        <w:jc w:val="both"/>
      </w:pPr>
      <w:r>
        <w:t xml:space="preserve">(в ред. Законов ЧР от 13.02.2019 </w:t>
      </w:r>
      <w:hyperlink r:id="rId49" w:history="1">
        <w:r>
          <w:rPr>
            <w:color w:val="0000FF"/>
          </w:rPr>
          <w:t>N 1</w:t>
        </w:r>
      </w:hyperlink>
      <w:r>
        <w:t xml:space="preserve">, от 30.04.2019 </w:t>
      </w:r>
      <w:hyperlink r:id="rId50" w:history="1">
        <w:r>
          <w:rPr>
            <w:color w:val="0000FF"/>
          </w:rPr>
          <w:t>N 29</w:t>
        </w:r>
      </w:hyperlink>
      <w:r>
        <w:t>)</w:t>
      </w:r>
    </w:p>
    <w:p w:rsidR="00C42116" w:rsidRDefault="00C42116">
      <w:pPr>
        <w:pStyle w:val="ConsPlusNormal"/>
        <w:spacing w:before="220"/>
        <w:ind w:firstLine="540"/>
        <w:jc w:val="both"/>
      </w:pPr>
      <w:proofErr w:type="gramStart"/>
      <w:r>
        <w:t>на 2020 год в сумме 4248707,0 тыс. рублей (с учетом средств, предусмотренных по разделу 13 "Обслуживание государственного и муниципального долга" на обслуживание бюджетного кредита, привлеченного из федерального бюджета в 2010 году в соответствии с Соглашением о предоставлении бюджету Чувашской Республики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w:t>
      </w:r>
      <w:proofErr w:type="gramEnd"/>
      <w:r>
        <w:t xml:space="preserve"> </w:t>
      </w:r>
      <w:proofErr w:type="gramStart"/>
      <w:r>
        <w:t>дорог федерального значения), заключенным между Министерством финансов Российской Федерации и Кабинетом Министров Чувашской Республики 2 августа 2010 года N 01-01-06/06-266, в размере 182800,0 тыс. рублей, в сумме 184,0 тыс. рублей);</w:t>
      </w:r>
      <w:proofErr w:type="gramEnd"/>
    </w:p>
    <w:p w:rsidR="00C42116" w:rsidRDefault="00C42116">
      <w:pPr>
        <w:pStyle w:val="ConsPlusNormal"/>
        <w:jc w:val="both"/>
      </w:pPr>
      <w:r>
        <w:t xml:space="preserve">(в ред. </w:t>
      </w:r>
      <w:hyperlink r:id="rId51" w:history="1">
        <w:r>
          <w:rPr>
            <w:color w:val="0000FF"/>
          </w:rPr>
          <w:t>Закона</w:t>
        </w:r>
      </w:hyperlink>
      <w:r>
        <w:t xml:space="preserve"> ЧР от 30.04.2019 N 29)</w:t>
      </w:r>
    </w:p>
    <w:p w:rsidR="00C42116" w:rsidRDefault="00C42116">
      <w:pPr>
        <w:pStyle w:val="ConsPlusNormal"/>
        <w:spacing w:before="220"/>
        <w:ind w:firstLine="540"/>
        <w:jc w:val="both"/>
      </w:pPr>
      <w:proofErr w:type="gramStart"/>
      <w:r>
        <w:t>на 2021 год в сумме 4681782,2 тыс. рублей (с учетом средств, предусмотренных по разделу 13 "Обслуживание государственного и муниципального долга" на обслуживание бюджетного кредита, привлеченного из федерального бюджета в 2010 году в соответствии с Соглашением о предоставлении бюджету Чувашской Республики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w:t>
      </w:r>
      <w:proofErr w:type="gramEnd"/>
      <w:r>
        <w:t xml:space="preserve"> </w:t>
      </w:r>
      <w:proofErr w:type="gramStart"/>
      <w:r>
        <w:t>дорог федерального значения), заключенным между Министерством финансов Российской Федерации и Кабинетом Министров Чувашской Республики 2 августа 2010 года N 01-01-06/06-266, в размере 182800,0 тыс. рублей, в сумме 184,0 тыс. рублей);</w:t>
      </w:r>
      <w:proofErr w:type="gramEnd"/>
    </w:p>
    <w:p w:rsidR="00C42116" w:rsidRDefault="00C42116">
      <w:pPr>
        <w:pStyle w:val="ConsPlusNormal"/>
        <w:jc w:val="both"/>
      </w:pPr>
      <w:r>
        <w:t xml:space="preserve">(в ред. </w:t>
      </w:r>
      <w:hyperlink r:id="rId52" w:history="1">
        <w:r>
          <w:rPr>
            <w:color w:val="0000FF"/>
          </w:rPr>
          <w:t>Закона</w:t>
        </w:r>
      </w:hyperlink>
      <w:r>
        <w:t xml:space="preserve"> ЧР от 30.04.2019 N 29)</w:t>
      </w:r>
    </w:p>
    <w:p w:rsidR="00C42116" w:rsidRDefault="00C42116">
      <w:pPr>
        <w:pStyle w:val="ConsPlusNormal"/>
        <w:spacing w:before="220"/>
        <w:ind w:firstLine="540"/>
        <w:jc w:val="both"/>
      </w:pPr>
      <w:r>
        <w:t xml:space="preserve">прогнозируемый объем доходов республиканского бюджета Чувашской Республики от поступлений доходов, указанных в </w:t>
      </w:r>
      <w:hyperlink r:id="rId53" w:history="1">
        <w:r>
          <w:rPr>
            <w:color w:val="0000FF"/>
          </w:rPr>
          <w:t>статье 2</w:t>
        </w:r>
      </w:hyperlink>
      <w:r>
        <w:t xml:space="preserve"> Закона Чувашской Республики от 25 ноября 2011 года N 71 "О Дорожном фонде Чувашской Республики":</w:t>
      </w:r>
    </w:p>
    <w:p w:rsidR="00C42116" w:rsidRDefault="00C42116">
      <w:pPr>
        <w:pStyle w:val="ConsPlusNormal"/>
        <w:spacing w:before="220"/>
        <w:ind w:firstLine="540"/>
        <w:jc w:val="both"/>
      </w:pPr>
      <w:r>
        <w:t>на 2019 год в сумме 4665193,8 тыс. рублей;</w:t>
      </w:r>
    </w:p>
    <w:p w:rsidR="00C42116" w:rsidRDefault="00C42116">
      <w:pPr>
        <w:pStyle w:val="ConsPlusNormal"/>
        <w:jc w:val="both"/>
      </w:pPr>
      <w:r>
        <w:t xml:space="preserve">(в ред. Законов ЧР от 13.02.2019 </w:t>
      </w:r>
      <w:hyperlink r:id="rId54" w:history="1">
        <w:r>
          <w:rPr>
            <w:color w:val="0000FF"/>
          </w:rPr>
          <w:t>N 1</w:t>
        </w:r>
      </w:hyperlink>
      <w:r>
        <w:t xml:space="preserve">, от 30.04.2019 </w:t>
      </w:r>
      <w:hyperlink r:id="rId55" w:history="1">
        <w:r>
          <w:rPr>
            <w:color w:val="0000FF"/>
          </w:rPr>
          <w:t>N 29</w:t>
        </w:r>
      </w:hyperlink>
      <w:r>
        <w:t>)</w:t>
      </w:r>
    </w:p>
    <w:p w:rsidR="00C42116" w:rsidRDefault="00C42116">
      <w:pPr>
        <w:pStyle w:val="ConsPlusNormal"/>
        <w:spacing w:before="220"/>
        <w:ind w:firstLine="540"/>
        <w:jc w:val="both"/>
      </w:pPr>
      <w:r>
        <w:t>на 2020 год в сумме 4248707,0 тыс. рублей;</w:t>
      </w:r>
    </w:p>
    <w:p w:rsidR="00C42116" w:rsidRDefault="00C42116">
      <w:pPr>
        <w:pStyle w:val="ConsPlusNormal"/>
        <w:jc w:val="both"/>
      </w:pPr>
      <w:r>
        <w:lastRenderedPageBreak/>
        <w:t xml:space="preserve">(в ред. </w:t>
      </w:r>
      <w:hyperlink r:id="rId56" w:history="1">
        <w:r>
          <w:rPr>
            <w:color w:val="0000FF"/>
          </w:rPr>
          <w:t>Закона</w:t>
        </w:r>
      </w:hyperlink>
      <w:r>
        <w:t xml:space="preserve"> ЧР от 30.04.2019 N 29)</w:t>
      </w:r>
    </w:p>
    <w:p w:rsidR="00C42116" w:rsidRDefault="00C42116">
      <w:pPr>
        <w:pStyle w:val="ConsPlusNormal"/>
        <w:spacing w:before="220"/>
        <w:ind w:firstLine="540"/>
        <w:jc w:val="both"/>
      </w:pPr>
      <w:r>
        <w:t>на 2021 год в сумме 4681782,2 тыс. рублей.</w:t>
      </w:r>
    </w:p>
    <w:p w:rsidR="00C42116" w:rsidRDefault="00C42116">
      <w:pPr>
        <w:pStyle w:val="ConsPlusNormal"/>
        <w:jc w:val="both"/>
      </w:pPr>
      <w:r>
        <w:t xml:space="preserve">(в ред. </w:t>
      </w:r>
      <w:hyperlink r:id="rId57" w:history="1">
        <w:r>
          <w:rPr>
            <w:color w:val="0000FF"/>
          </w:rPr>
          <w:t>Закона</w:t>
        </w:r>
      </w:hyperlink>
      <w:r>
        <w:t xml:space="preserve"> ЧР от 30.04.2019 N 29)</w:t>
      </w:r>
    </w:p>
    <w:p w:rsidR="00C42116" w:rsidRDefault="00C42116">
      <w:pPr>
        <w:pStyle w:val="ConsPlusNormal"/>
        <w:spacing w:before="220"/>
        <w:ind w:firstLine="540"/>
        <w:jc w:val="both"/>
      </w:pPr>
      <w:r>
        <w:t xml:space="preserve">5. Установить, что распределение бюджетных ассигнований Дорожного фонда Чувашской Республики в </w:t>
      </w:r>
      <w:proofErr w:type="gramStart"/>
      <w:r>
        <w:t>разрезе</w:t>
      </w:r>
      <w:proofErr w:type="gramEnd"/>
      <w:r>
        <w:t xml:space="preserve"> главных распорядителей средств республиканского бюджета Чувашской Республики осуществляется согласно </w:t>
      </w:r>
      <w:hyperlink w:anchor="P144442" w:history="1">
        <w:r>
          <w:rPr>
            <w:color w:val="0000FF"/>
          </w:rPr>
          <w:t>приложениям 12</w:t>
        </w:r>
      </w:hyperlink>
      <w:r>
        <w:t xml:space="preserve"> - </w:t>
      </w:r>
      <w:hyperlink w:anchor="P181901" w:history="1">
        <w:r>
          <w:rPr>
            <w:color w:val="0000FF"/>
          </w:rPr>
          <w:t>12.2</w:t>
        </w:r>
      </w:hyperlink>
      <w:r>
        <w:t xml:space="preserve">, </w:t>
      </w:r>
      <w:hyperlink w:anchor="P198533" w:history="1">
        <w:r>
          <w:rPr>
            <w:color w:val="0000FF"/>
          </w:rPr>
          <w:t>13</w:t>
        </w:r>
      </w:hyperlink>
      <w:r>
        <w:t xml:space="preserve"> - </w:t>
      </w:r>
      <w:hyperlink w:anchor="P230219" w:history="1">
        <w:r>
          <w:rPr>
            <w:color w:val="0000FF"/>
          </w:rPr>
          <w:t>13.2</w:t>
        </w:r>
      </w:hyperlink>
      <w:r>
        <w:t xml:space="preserve"> к настоящему Закону.</w:t>
      </w:r>
    </w:p>
    <w:p w:rsidR="00C42116" w:rsidRDefault="00C42116">
      <w:pPr>
        <w:pStyle w:val="ConsPlusNormal"/>
        <w:jc w:val="both"/>
      </w:pPr>
      <w:r>
        <w:t xml:space="preserve">(в ред. Законов ЧР от 13.02.2019 </w:t>
      </w:r>
      <w:hyperlink r:id="rId58" w:history="1">
        <w:r>
          <w:rPr>
            <w:color w:val="0000FF"/>
          </w:rPr>
          <w:t>N 1</w:t>
        </w:r>
      </w:hyperlink>
      <w:r>
        <w:t xml:space="preserve">, от 30.04.2019 </w:t>
      </w:r>
      <w:hyperlink r:id="rId59" w:history="1">
        <w:r>
          <w:rPr>
            <w:color w:val="0000FF"/>
          </w:rPr>
          <w:t>N 29</w:t>
        </w:r>
      </w:hyperlink>
      <w:r>
        <w:t>)</w:t>
      </w:r>
    </w:p>
    <w:p w:rsidR="00C42116" w:rsidRDefault="00C42116">
      <w:pPr>
        <w:pStyle w:val="ConsPlusNormal"/>
        <w:jc w:val="both"/>
      </w:pPr>
    </w:p>
    <w:p w:rsidR="00C42116" w:rsidRDefault="00C42116">
      <w:pPr>
        <w:pStyle w:val="ConsPlusTitle"/>
        <w:ind w:firstLine="540"/>
        <w:jc w:val="both"/>
        <w:outlineLvl w:val="1"/>
      </w:pPr>
      <w:r>
        <w:t>Статья 8. Особенности осуществления в 2019 году операций со средствами, поступающими во временное распоряжение казенных учреждений Чувашской Республики, и средствами юридических лиц, не являющихся участниками бюджетного процесса</w:t>
      </w:r>
    </w:p>
    <w:p w:rsidR="00C42116" w:rsidRDefault="00C42116">
      <w:pPr>
        <w:pStyle w:val="ConsPlusNormal"/>
        <w:jc w:val="both"/>
      </w:pPr>
    </w:p>
    <w:p w:rsidR="00C42116" w:rsidRDefault="00C42116">
      <w:pPr>
        <w:pStyle w:val="ConsPlusNormal"/>
        <w:ind w:firstLine="540"/>
        <w:jc w:val="both"/>
      </w:pPr>
      <w:r>
        <w:t xml:space="preserve">1. </w:t>
      </w:r>
      <w:proofErr w:type="gramStart"/>
      <w:r>
        <w:t>Остатки средств на счетах Министерства финансов Чувашской Республики, открытых в Отделении - Национальном банке по Чувашской Республике Волго-Вятского главного управления Центрального банка Российской Федерации в соответствии с законодательством Российской Федерации, на которых отражаются операции со средствами, поступающими во временное распоряжение казенных учреждений Чувашской Республики, а также операции со средствами юридических лиц, не являющихся участниками бюджетного процесса, могут перечисляться Министерством финансов Чувашской</w:t>
      </w:r>
      <w:proofErr w:type="gramEnd"/>
      <w:r>
        <w:t xml:space="preserve"> Республики в 2019 году в республиканский бюджет Чувашской Республики с их возвратом до 30 декабря 2019 года на счета, с которых они были ранее перечислены, с учетом положений, предусмотренных частью 2 настоящей статьи, в порядке, установленном Министерством финансов Чувашской Республики.</w:t>
      </w:r>
    </w:p>
    <w:p w:rsidR="00C42116" w:rsidRDefault="00C42116">
      <w:pPr>
        <w:pStyle w:val="ConsPlusNormal"/>
        <w:spacing w:before="220"/>
        <w:ind w:firstLine="540"/>
        <w:jc w:val="both"/>
      </w:pPr>
      <w:r>
        <w:t>2. Министерство финансов Чувашской Республики осуществляет проведение кассовых выплат за счет средств, указанных в части 1 настоящей статьи, не позднее второго рабочего дня, следующего за днем представления казенными учреждениями Чувашской Республики, иными организациями платежных документов, в порядке, установленном Министерством финансов Чувашской Республики.</w:t>
      </w:r>
    </w:p>
    <w:p w:rsidR="00C42116" w:rsidRDefault="00C42116">
      <w:pPr>
        <w:pStyle w:val="ConsPlusNormal"/>
        <w:jc w:val="both"/>
      </w:pPr>
    </w:p>
    <w:p w:rsidR="00C42116" w:rsidRDefault="00C42116">
      <w:pPr>
        <w:pStyle w:val="ConsPlusTitle"/>
        <w:ind w:firstLine="540"/>
        <w:jc w:val="both"/>
        <w:outlineLvl w:val="1"/>
      </w:pPr>
      <w:r>
        <w:t>Статья 9. Особенности использования бюджетных ассигнований на обеспечение деятельности органов государственной власти Чувашской Республики и государственных учреждений Чувашской Республики</w:t>
      </w:r>
    </w:p>
    <w:p w:rsidR="00C42116" w:rsidRDefault="00C42116">
      <w:pPr>
        <w:pStyle w:val="ConsPlusNormal"/>
        <w:jc w:val="both"/>
      </w:pPr>
    </w:p>
    <w:p w:rsidR="00C42116" w:rsidRDefault="00C42116">
      <w:pPr>
        <w:pStyle w:val="ConsPlusNormal"/>
        <w:ind w:firstLine="540"/>
        <w:jc w:val="both"/>
      </w:pPr>
      <w:r>
        <w:t>1. Кабинет Министров Чувашской Республики не вправе принимать решения, приводящие к увеличению в 2019 году численности государственных гражданских служащих Чувашской Республики, а также работников государственных учреждений Чувашской Республики, за исключением случаев принятия решений о наделении их дополнительными функциями.</w:t>
      </w:r>
    </w:p>
    <w:p w:rsidR="00C42116" w:rsidRDefault="00C42116">
      <w:pPr>
        <w:pStyle w:val="ConsPlusNormal"/>
        <w:spacing w:before="220"/>
        <w:ind w:firstLine="540"/>
        <w:jc w:val="both"/>
      </w:pPr>
      <w:r>
        <w:t>2. Установить, что бюджетные ассигнования на обеспечение выполнения функций государственных органов Чувашской Республики, финансируемых из республиканского бюджета Чувашской Республики, в части фонда оплаты труда работников государственных органов Чувашской Республики предусмотрены настоящим Законом с учетом увеличения с 1 октября 2019 года на 4,3 процента.</w:t>
      </w:r>
    </w:p>
    <w:p w:rsidR="00C42116" w:rsidRDefault="00C42116">
      <w:pPr>
        <w:pStyle w:val="ConsPlusNormal"/>
        <w:jc w:val="both"/>
      </w:pPr>
      <w:r>
        <w:t xml:space="preserve">(в ред. </w:t>
      </w:r>
      <w:hyperlink r:id="rId60" w:history="1">
        <w:r>
          <w:rPr>
            <w:color w:val="0000FF"/>
          </w:rPr>
          <w:t>Закона</w:t>
        </w:r>
      </w:hyperlink>
      <w:r>
        <w:t xml:space="preserve"> ЧР от 13.02.2019 N 1)</w:t>
      </w:r>
    </w:p>
    <w:p w:rsidR="00C42116" w:rsidRDefault="00C42116">
      <w:pPr>
        <w:pStyle w:val="ConsPlusNormal"/>
        <w:jc w:val="both"/>
      </w:pPr>
    </w:p>
    <w:p w:rsidR="00C42116" w:rsidRDefault="00C42116">
      <w:pPr>
        <w:pStyle w:val="ConsPlusTitle"/>
        <w:ind w:firstLine="540"/>
        <w:jc w:val="both"/>
        <w:outlineLvl w:val="1"/>
      </w:pPr>
      <w:r>
        <w:t>Статья 10. Особенности использования в 2019 году средств, получаемых отдельными юридическими лицами из республиканского бюджета Чувашской Республики</w:t>
      </w:r>
    </w:p>
    <w:p w:rsidR="00C42116" w:rsidRDefault="00C42116">
      <w:pPr>
        <w:pStyle w:val="ConsPlusNormal"/>
        <w:jc w:val="both"/>
      </w:pPr>
    </w:p>
    <w:p w:rsidR="00C42116" w:rsidRDefault="00C42116">
      <w:pPr>
        <w:pStyle w:val="ConsPlusNormal"/>
        <w:ind w:firstLine="540"/>
        <w:jc w:val="both"/>
      </w:pPr>
      <w:proofErr w:type="gramStart"/>
      <w:r>
        <w:t xml:space="preserve">Субсидии юридическим лицам (за исключением субсидий бюджетным и автономным учреждениям, субсидий государственным унитарным предприятиям на осуществление капитальных вложений) в случаях, предусмотренных нормативными правовыми актами Кабинета Министров Чувашской Республики, подлежат перечислению на счета, открытые Министерству </w:t>
      </w:r>
      <w:r>
        <w:lastRenderedPageBreak/>
        <w:t>финансов Чувашской Республики в Отделении - Национальном банке по Чувашской Республике Волго-Вятского главного управления Центрального банка Российской Федерации (далее также - целевые средства).</w:t>
      </w:r>
      <w:proofErr w:type="gramEnd"/>
    </w:p>
    <w:p w:rsidR="00C42116" w:rsidRDefault="00C42116">
      <w:pPr>
        <w:pStyle w:val="ConsPlusNormal"/>
        <w:spacing w:before="220"/>
        <w:ind w:firstLine="540"/>
        <w:jc w:val="both"/>
      </w:pPr>
      <w:bookmarkStart w:id="1" w:name="P133"/>
      <w:bookmarkEnd w:id="1"/>
      <w:r>
        <w:t>Операции по зачислению и списанию целевых средств отражаются на лицевых счетах, открытых отдельным юридическим лицам в Министерстве финансов Чувашской Республики в порядке, установленном Министерством финансов Чувашской Республики.</w:t>
      </w:r>
    </w:p>
    <w:p w:rsidR="00C42116" w:rsidRDefault="00C42116">
      <w:pPr>
        <w:pStyle w:val="ConsPlusNormal"/>
        <w:spacing w:before="220"/>
        <w:ind w:firstLine="540"/>
        <w:jc w:val="both"/>
      </w:pPr>
      <w:r>
        <w:t xml:space="preserve">Операции по списанию целевых средств по расходам отдельных юридических лиц, отраженных на лицевых счетах, указанных в </w:t>
      </w:r>
      <w:hyperlink w:anchor="P133" w:history="1">
        <w:r>
          <w:rPr>
            <w:color w:val="0000FF"/>
          </w:rPr>
          <w:t>абзаце втором</w:t>
        </w:r>
      </w:hyperlink>
      <w:r>
        <w:t xml:space="preserve"> настоящей статьи, осуществляются в пределах суммы, необходимой для оплаты обязательств по указанным расходам, источником финансового обеспечения которых являются целевые средства, после представления документов, подтверждающих возникновение указанных обязательств.</w:t>
      </w:r>
    </w:p>
    <w:p w:rsidR="00C42116" w:rsidRDefault="00C42116">
      <w:pPr>
        <w:pStyle w:val="ConsPlusNormal"/>
        <w:spacing w:before="220"/>
        <w:ind w:firstLine="540"/>
        <w:jc w:val="both"/>
      </w:pPr>
      <w:r>
        <w:t xml:space="preserve">Санкционирование операций с целевыми средствами осуществляется в </w:t>
      </w:r>
      <w:proofErr w:type="gramStart"/>
      <w:r>
        <w:t>порядке</w:t>
      </w:r>
      <w:proofErr w:type="gramEnd"/>
      <w:r>
        <w:t>, установленном Министерством финансов Чувашской Республики.</w:t>
      </w:r>
    </w:p>
    <w:p w:rsidR="00C42116" w:rsidRDefault="00C42116">
      <w:pPr>
        <w:pStyle w:val="ConsPlusNormal"/>
        <w:jc w:val="both"/>
      </w:pPr>
    </w:p>
    <w:p w:rsidR="00C42116" w:rsidRDefault="00C42116">
      <w:pPr>
        <w:pStyle w:val="ConsPlusTitle"/>
        <w:ind w:firstLine="540"/>
        <w:jc w:val="both"/>
        <w:outlineLvl w:val="1"/>
      </w:pPr>
      <w:r>
        <w:t>Статья 11. Межбюджетные трансферты бюджетам муниципальных районов и бюджетам городских округов</w:t>
      </w:r>
    </w:p>
    <w:p w:rsidR="00C42116" w:rsidRDefault="00C42116">
      <w:pPr>
        <w:pStyle w:val="ConsPlusNormal"/>
        <w:jc w:val="both"/>
      </w:pPr>
    </w:p>
    <w:p w:rsidR="00C42116" w:rsidRDefault="00C42116">
      <w:pPr>
        <w:pStyle w:val="ConsPlusNormal"/>
        <w:ind w:firstLine="540"/>
        <w:jc w:val="both"/>
      </w:pPr>
      <w:r>
        <w:t xml:space="preserve">1. </w:t>
      </w:r>
      <w:proofErr w:type="gramStart"/>
      <w:r>
        <w:t>Утвердить общий объем межбюджетных трансфертов, предоставляемых из республиканского бюджета Чувашской Республики местным бюджетам, на 2019 год в сумме 21152850,5 тыс. рублей, в том числе дотации - 1321337,9 тыс. рублей, субсидии - 7785672,4 тыс. рублей, субвенции - 10777431,1 тыс. рублей, иные межбюджетные трансферты, имеющие целевое назначение, - 1268409,1 тыс. рублей, на 2020 год в сумме 15979060,1 тыс. рублей, в том числе дотации - 126098,0 тыс. рублей</w:t>
      </w:r>
      <w:proofErr w:type="gramEnd"/>
      <w:r>
        <w:t xml:space="preserve">, </w:t>
      </w:r>
      <w:proofErr w:type="gramStart"/>
      <w:r>
        <w:t>субсидии - 4151147,3 тыс. рублей, субвенции - 10528811,5 тыс. рублей, иные межбюджетные трансферты, имеющие целевое назначение, - 1173003,3 тыс. рублей, на 2021 год в сумме 15912099,5 тыс. рублей, в том числе дотации - 79155,5 тыс. рублей, субсидии - 4140778,8 тыс. рублей, субвенции - 10518671,9 тыс. рублей, иные межбюджетные трансферты, имеющие целевое назначение, - 1173493,3 тыс. рублей.</w:t>
      </w:r>
      <w:proofErr w:type="gramEnd"/>
    </w:p>
    <w:p w:rsidR="00C42116" w:rsidRDefault="00C42116">
      <w:pPr>
        <w:pStyle w:val="ConsPlusNormal"/>
        <w:jc w:val="both"/>
      </w:pPr>
      <w:r>
        <w:t xml:space="preserve">(часть 1 в ред. </w:t>
      </w:r>
      <w:hyperlink r:id="rId61" w:history="1">
        <w:r>
          <w:rPr>
            <w:color w:val="0000FF"/>
          </w:rPr>
          <w:t>Закона</w:t>
        </w:r>
      </w:hyperlink>
      <w:r>
        <w:t xml:space="preserve"> ЧР от 30.04.2019 N 29)</w:t>
      </w:r>
    </w:p>
    <w:p w:rsidR="00C42116" w:rsidRDefault="00C42116">
      <w:pPr>
        <w:pStyle w:val="ConsPlusNormal"/>
        <w:spacing w:before="220"/>
        <w:ind w:firstLine="540"/>
        <w:jc w:val="both"/>
      </w:pPr>
      <w:r>
        <w:t xml:space="preserve">2. Утвердить </w:t>
      </w:r>
      <w:hyperlink w:anchor="P243369" w:history="1">
        <w:r>
          <w:rPr>
            <w:color w:val="0000FF"/>
          </w:rPr>
          <w:t>методику</w:t>
        </w:r>
      </w:hyperlink>
      <w:r>
        <w:t xml:space="preserve"> расчета объема дотаций на поддержку мер по обеспечению сбалансированности бюджетов муниципальных районов (городских округов) на 2019 год согласно приложению 18 к настоящему Закону.</w:t>
      </w:r>
    </w:p>
    <w:p w:rsidR="00C42116" w:rsidRDefault="00C42116">
      <w:pPr>
        <w:pStyle w:val="ConsPlusNormal"/>
        <w:spacing w:before="220"/>
        <w:ind w:firstLine="540"/>
        <w:jc w:val="both"/>
      </w:pPr>
      <w:bookmarkStart w:id="2" w:name="P142"/>
      <w:bookmarkEnd w:id="2"/>
      <w:r>
        <w:t>3. Утвердить распределение межбюджетных трансфертов бюджетам муниципальных районов и бюджетам городских округов:</w:t>
      </w:r>
    </w:p>
    <w:p w:rsidR="00C42116" w:rsidRDefault="00C42116">
      <w:pPr>
        <w:pStyle w:val="ConsPlusNormal"/>
        <w:spacing w:before="220"/>
        <w:ind w:firstLine="540"/>
        <w:jc w:val="both"/>
      </w:pPr>
      <w:r>
        <w:t>на 2019 год согласно приложению 19 к настоящему Закону (</w:t>
      </w:r>
      <w:hyperlink w:anchor="P243495" w:history="1">
        <w:r>
          <w:rPr>
            <w:color w:val="0000FF"/>
          </w:rPr>
          <w:t>таблицы 1</w:t>
        </w:r>
      </w:hyperlink>
      <w:r>
        <w:t xml:space="preserve"> - </w:t>
      </w:r>
      <w:hyperlink w:anchor="P247914" w:history="1">
        <w:r>
          <w:rPr>
            <w:color w:val="0000FF"/>
          </w:rPr>
          <w:t>61</w:t>
        </w:r>
      </w:hyperlink>
      <w:r>
        <w:t>);</w:t>
      </w:r>
    </w:p>
    <w:p w:rsidR="00C42116" w:rsidRDefault="00C42116">
      <w:pPr>
        <w:pStyle w:val="ConsPlusNormal"/>
        <w:jc w:val="both"/>
      </w:pPr>
      <w:r>
        <w:t xml:space="preserve">(в ред. Законов ЧР от 13.02.2019 </w:t>
      </w:r>
      <w:hyperlink r:id="rId62" w:history="1">
        <w:r>
          <w:rPr>
            <w:color w:val="0000FF"/>
          </w:rPr>
          <w:t>N 1</w:t>
        </w:r>
      </w:hyperlink>
      <w:r>
        <w:t xml:space="preserve">, от 30.04.2019 </w:t>
      </w:r>
      <w:hyperlink r:id="rId63" w:history="1">
        <w:r>
          <w:rPr>
            <w:color w:val="0000FF"/>
          </w:rPr>
          <w:t>N 29</w:t>
        </w:r>
      </w:hyperlink>
      <w:r>
        <w:t>)</w:t>
      </w:r>
    </w:p>
    <w:p w:rsidR="00C42116" w:rsidRDefault="00C42116">
      <w:pPr>
        <w:pStyle w:val="ConsPlusNormal"/>
        <w:spacing w:before="220"/>
        <w:ind w:firstLine="540"/>
        <w:jc w:val="both"/>
      </w:pPr>
      <w:r>
        <w:t>на 2020 и 2021 годы согласно приложению 20 к настоящему Закону (</w:t>
      </w:r>
      <w:hyperlink w:anchor="P247955" w:history="1">
        <w:r>
          <w:rPr>
            <w:color w:val="0000FF"/>
          </w:rPr>
          <w:t>таблицы 1</w:t>
        </w:r>
      </w:hyperlink>
      <w:r>
        <w:t xml:space="preserve"> - </w:t>
      </w:r>
      <w:hyperlink w:anchor="P252303" w:history="1">
        <w:r>
          <w:rPr>
            <w:color w:val="0000FF"/>
          </w:rPr>
          <w:t>40</w:t>
        </w:r>
      </w:hyperlink>
      <w:r>
        <w:t>).</w:t>
      </w:r>
    </w:p>
    <w:p w:rsidR="00C42116" w:rsidRDefault="00C42116">
      <w:pPr>
        <w:pStyle w:val="ConsPlusNormal"/>
        <w:spacing w:before="220"/>
        <w:ind w:firstLine="540"/>
        <w:jc w:val="both"/>
      </w:pPr>
      <w:r>
        <w:t xml:space="preserve">4. Утвердить перечень субсидий местным бюджетам, предоставляемых из республиканского бюджета Чувашской Республики в </w:t>
      </w:r>
      <w:proofErr w:type="gramStart"/>
      <w:r>
        <w:t>целях</w:t>
      </w:r>
      <w:proofErr w:type="gramEnd"/>
      <w:r>
        <w:t xml:space="preserve">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C42116" w:rsidRDefault="00C42116">
      <w:pPr>
        <w:pStyle w:val="ConsPlusNormal"/>
        <w:spacing w:before="220"/>
        <w:ind w:firstLine="540"/>
        <w:jc w:val="both"/>
      </w:pPr>
      <w:r>
        <w:t xml:space="preserve">на 2019 год согласно </w:t>
      </w:r>
      <w:hyperlink w:anchor="P252528" w:history="1">
        <w:r>
          <w:rPr>
            <w:color w:val="0000FF"/>
          </w:rPr>
          <w:t>приложению 21</w:t>
        </w:r>
      </w:hyperlink>
      <w:r>
        <w:t xml:space="preserve"> к настоящему Закону;</w:t>
      </w:r>
    </w:p>
    <w:p w:rsidR="00C42116" w:rsidRDefault="00C42116">
      <w:pPr>
        <w:pStyle w:val="ConsPlusNormal"/>
        <w:spacing w:before="220"/>
        <w:ind w:firstLine="540"/>
        <w:jc w:val="both"/>
      </w:pPr>
      <w:r>
        <w:t xml:space="preserve">на 2020 и 2021 годы согласно </w:t>
      </w:r>
      <w:hyperlink w:anchor="P252714" w:history="1">
        <w:r>
          <w:rPr>
            <w:color w:val="0000FF"/>
          </w:rPr>
          <w:t>приложению 22</w:t>
        </w:r>
      </w:hyperlink>
      <w:r>
        <w:t xml:space="preserve"> к настоящему Закону.</w:t>
      </w:r>
    </w:p>
    <w:p w:rsidR="00C42116" w:rsidRDefault="00C42116">
      <w:pPr>
        <w:pStyle w:val="ConsPlusNormal"/>
        <w:spacing w:before="220"/>
        <w:ind w:firstLine="540"/>
        <w:jc w:val="both"/>
      </w:pPr>
      <w:r>
        <w:t>Условия предоставления и (или) расходования субсидий местным бюджетам из республиканского бюджета Чувашской Республики устанавливаются нормативными правовыми актами Кабинета Министров Чувашской Республики.</w:t>
      </w:r>
    </w:p>
    <w:p w:rsidR="00C42116" w:rsidRDefault="00C42116">
      <w:pPr>
        <w:pStyle w:val="ConsPlusNormal"/>
        <w:spacing w:before="220"/>
        <w:ind w:firstLine="540"/>
        <w:jc w:val="both"/>
      </w:pPr>
      <w:bookmarkStart w:id="3" w:name="P150"/>
      <w:bookmarkEnd w:id="3"/>
      <w:r>
        <w:lastRenderedPageBreak/>
        <w:t xml:space="preserve">5. Учесть, что в </w:t>
      </w:r>
      <w:proofErr w:type="gramStart"/>
      <w:r>
        <w:t>объеме</w:t>
      </w:r>
      <w:proofErr w:type="gramEnd"/>
      <w:r>
        <w:t xml:space="preserve"> межбюджетных трансфертов учтены расходы на реализацию Республиканской адресной инвестиционной программы на 2019 год в сумме 4441755,9 тыс. рублей, на 2020 год в сумме 2994533,1 тыс. рублей, на 2021 год в сумме 3783251,8 тыс. рублей.</w:t>
      </w:r>
    </w:p>
    <w:p w:rsidR="00C42116" w:rsidRDefault="00C42116">
      <w:pPr>
        <w:pStyle w:val="ConsPlusNormal"/>
        <w:jc w:val="both"/>
      </w:pPr>
      <w:r>
        <w:t xml:space="preserve">(в ред. Законов ЧР от 13.02.2019 </w:t>
      </w:r>
      <w:hyperlink r:id="rId64" w:history="1">
        <w:r>
          <w:rPr>
            <w:color w:val="0000FF"/>
          </w:rPr>
          <w:t>N 1</w:t>
        </w:r>
      </w:hyperlink>
      <w:r>
        <w:t xml:space="preserve">, от 30.04.2019 </w:t>
      </w:r>
      <w:hyperlink r:id="rId65" w:history="1">
        <w:r>
          <w:rPr>
            <w:color w:val="0000FF"/>
          </w:rPr>
          <w:t>N 29</w:t>
        </w:r>
      </w:hyperlink>
      <w:r>
        <w:t>)</w:t>
      </w:r>
    </w:p>
    <w:p w:rsidR="00C42116" w:rsidRDefault="00C42116">
      <w:pPr>
        <w:pStyle w:val="ConsPlusNormal"/>
        <w:spacing w:before="220"/>
        <w:ind w:firstLine="540"/>
        <w:jc w:val="both"/>
      </w:pPr>
      <w:bookmarkStart w:id="4" w:name="P152"/>
      <w:bookmarkEnd w:id="4"/>
      <w:r>
        <w:t xml:space="preserve">5.1. </w:t>
      </w:r>
      <w:proofErr w:type="gramStart"/>
      <w:r>
        <w:t>Учесть, что в объеме межбюджетных трансфертов учтены дотации для финансового обеспечения расходных обязательств муниципальных районов (городских округов) в целях недопущения образования просроченной кредиторской задолженности на 2019 год в сумме 646587,9 тыс. рублей.</w:t>
      </w:r>
      <w:proofErr w:type="gramEnd"/>
    </w:p>
    <w:p w:rsidR="00C42116" w:rsidRDefault="00C42116">
      <w:pPr>
        <w:pStyle w:val="ConsPlusNormal"/>
        <w:jc w:val="both"/>
      </w:pPr>
      <w:r>
        <w:t xml:space="preserve">(в ред. </w:t>
      </w:r>
      <w:hyperlink r:id="rId66" w:history="1">
        <w:r>
          <w:rPr>
            <w:color w:val="0000FF"/>
          </w:rPr>
          <w:t>Закона</w:t>
        </w:r>
      </w:hyperlink>
      <w:r>
        <w:t xml:space="preserve"> ЧР от 30.04.2019 N 29)</w:t>
      </w:r>
    </w:p>
    <w:p w:rsidR="00C42116" w:rsidRDefault="00C42116">
      <w:pPr>
        <w:pStyle w:val="ConsPlusNormal"/>
        <w:spacing w:before="220"/>
        <w:ind w:firstLine="540"/>
        <w:jc w:val="both"/>
      </w:pPr>
      <w:r>
        <w:t>Порядок расчета и распределение дотации для финансового обеспечения расходных обязательств муниципальных районов (городских округов) в целях недопущения образования просроченной кредиторской задолженности утверждаются нормативными правовыми актами Кабинета Министров Чувашской Республики.</w:t>
      </w:r>
    </w:p>
    <w:p w:rsidR="00C42116" w:rsidRDefault="00C42116">
      <w:pPr>
        <w:pStyle w:val="ConsPlusNormal"/>
        <w:jc w:val="both"/>
      </w:pPr>
      <w:r>
        <w:t xml:space="preserve">(часть 5.1 введена </w:t>
      </w:r>
      <w:hyperlink r:id="rId67" w:history="1">
        <w:r>
          <w:rPr>
            <w:color w:val="0000FF"/>
          </w:rPr>
          <w:t>Законом</w:t>
        </w:r>
      </w:hyperlink>
      <w:r>
        <w:t xml:space="preserve"> ЧР от 13.02.2019 N 1)</w:t>
      </w:r>
    </w:p>
    <w:p w:rsidR="00C42116" w:rsidRDefault="00C42116">
      <w:pPr>
        <w:pStyle w:val="ConsPlusNormal"/>
        <w:spacing w:before="220"/>
        <w:ind w:firstLine="540"/>
        <w:jc w:val="both"/>
      </w:pPr>
      <w:r>
        <w:t xml:space="preserve">6. Установить, что в объеме межбюджетных трансфертов кроме средств, указанных в </w:t>
      </w:r>
      <w:hyperlink w:anchor="P142" w:history="1">
        <w:r>
          <w:rPr>
            <w:color w:val="0000FF"/>
          </w:rPr>
          <w:t>частях 3</w:t>
        </w:r>
      </w:hyperlink>
      <w:r>
        <w:t xml:space="preserve">, </w:t>
      </w:r>
      <w:hyperlink w:anchor="P150" w:history="1">
        <w:r>
          <w:rPr>
            <w:color w:val="0000FF"/>
          </w:rPr>
          <w:t>5</w:t>
        </w:r>
      </w:hyperlink>
      <w:r>
        <w:t xml:space="preserve"> и </w:t>
      </w:r>
      <w:hyperlink w:anchor="P152" w:history="1">
        <w:r>
          <w:rPr>
            <w:color w:val="0000FF"/>
          </w:rPr>
          <w:t>5.1</w:t>
        </w:r>
      </w:hyperlink>
      <w:r>
        <w:t xml:space="preserve"> настоящей статьи, предусмотрены межбюджетные трансферты бюджетам муниципальных районов и бюджетам городских округов </w:t>
      </w:r>
      <w:proofErr w:type="gramStart"/>
      <w:r>
        <w:t>на</w:t>
      </w:r>
      <w:proofErr w:type="gramEnd"/>
      <w:r>
        <w:t>:</w:t>
      </w:r>
    </w:p>
    <w:p w:rsidR="00C42116" w:rsidRDefault="00C42116">
      <w:pPr>
        <w:pStyle w:val="ConsPlusNormal"/>
        <w:jc w:val="both"/>
      </w:pPr>
      <w:r>
        <w:t xml:space="preserve">(в ред. </w:t>
      </w:r>
      <w:hyperlink r:id="rId68" w:history="1">
        <w:r>
          <w:rPr>
            <w:color w:val="0000FF"/>
          </w:rPr>
          <w:t>Закона</w:t>
        </w:r>
      </w:hyperlink>
      <w:r>
        <w:t xml:space="preserve"> ЧР от 13.02.2019 N 1)</w:t>
      </w:r>
    </w:p>
    <w:p w:rsidR="00C42116" w:rsidRDefault="00C42116">
      <w:pPr>
        <w:pStyle w:val="ConsPlusNormal"/>
        <w:spacing w:before="220"/>
        <w:ind w:firstLine="540"/>
        <w:jc w:val="both"/>
      </w:pPr>
      <w:r>
        <w:t>реализацию проектов развития общественной инфраструктуры, основанных на местных инициативах, на 2019 год в сумме 290308,4 тыс. рублей, на 2020 год в сумме 113202,8 тыс. рублей, на 2021 год в сумме 113202,8 тыс. рублей;</w:t>
      </w:r>
    </w:p>
    <w:p w:rsidR="00C42116" w:rsidRDefault="00C42116">
      <w:pPr>
        <w:pStyle w:val="ConsPlusNormal"/>
        <w:jc w:val="both"/>
      </w:pPr>
      <w:r>
        <w:t xml:space="preserve">(в ред. Законов ЧР от 13.02.2019 </w:t>
      </w:r>
      <w:hyperlink r:id="rId69" w:history="1">
        <w:r>
          <w:rPr>
            <w:color w:val="0000FF"/>
          </w:rPr>
          <w:t>N 1</w:t>
        </w:r>
      </w:hyperlink>
      <w:r>
        <w:t xml:space="preserve">, от 30.04.2019 </w:t>
      </w:r>
      <w:hyperlink r:id="rId70" w:history="1">
        <w:r>
          <w:rPr>
            <w:color w:val="0000FF"/>
          </w:rPr>
          <w:t>N 29</w:t>
        </w:r>
      </w:hyperlink>
      <w:r>
        <w:t>)</w:t>
      </w:r>
    </w:p>
    <w:p w:rsidR="00C42116" w:rsidRDefault="00C42116">
      <w:pPr>
        <w:pStyle w:val="ConsPlusNormal"/>
        <w:spacing w:before="220"/>
        <w:ind w:firstLine="540"/>
        <w:jc w:val="both"/>
      </w:pPr>
      <w:r>
        <w:t xml:space="preserve">реализацию мероприятий в области информатизации в рамках реализации </w:t>
      </w:r>
      <w:hyperlink r:id="rId71" w:history="1">
        <w:r>
          <w:rPr>
            <w:color w:val="0000FF"/>
          </w:rPr>
          <w:t>подпрограммы</w:t>
        </w:r>
      </w:hyperlink>
      <w:r>
        <w:t xml:space="preserve"> "Информационная инфраструктура" государственной программы Чувашской Республики "Цифровое общество Чувашии" на 2020 год в сумме 56866,1 тыс. рублей;</w:t>
      </w:r>
    </w:p>
    <w:p w:rsidR="00C42116" w:rsidRDefault="00C42116">
      <w:pPr>
        <w:pStyle w:val="ConsPlusNormal"/>
        <w:spacing w:before="220"/>
        <w:ind w:firstLine="540"/>
        <w:jc w:val="both"/>
      </w:pPr>
      <w:r>
        <w:t xml:space="preserve">проведение комплексных кадастровых работ на территории Чувашской Республики на 2020 год в сумме 3300,0 тыс. рублей, на 2021 год в сумме 3300,0 тыс. рублей. </w:t>
      </w:r>
      <w:proofErr w:type="gramStart"/>
      <w:r>
        <w:t>Общий объем средств, предусматриваемых на проведение комплексных кадастровых работ, определяется на основании представляемых органами местного самоуправления муниципальных районов (городских округов) Чувашской Республики исходных данных о планируемых объемах комплексных кадастровых работ на территории кадастровых кварталов, включенных в перечень кадастровых кварталов, утвержденный правовым актом Кабинета Министров Чувашской Республики, и расчета стоимости таких работ исходя из их содержания и объема в порядке, установленном</w:t>
      </w:r>
      <w:proofErr w:type="gramEnd"/>
      <w:r>
        <w:t xml:space="preserve"> Кабинетом Министров Чувашской Республики. Распределение указанных средств осуществляется между муниципальными районами (городскими округами) Чувашской Республики, прошедшими отбор в </w:t>
      </w:r>
      <w:proofErr w:type="gramStart"/>
      <w:r>
        <w:t>порядке</w:t>
      </w:r>
      <w:proofErr w:type="gramEnd"/>
      <w:r>
        <w:t>, установленном Кабинетом Министров Чувашской Республики;</w:t>
      </w:r>
    </w:p>
    <w:p w:rsidR="00C42116" w:rsidRDefault="00C42116">
      <w:pPr>
        <w:pStyle w:val="ConsPlusNormal"/>
        <w:jc w:val="both"/>
      </w:pPr>
      <w:r>
        <w:t xml:space="preserve">(в ред. </w:t>
      </w:r>
      <w:hyperlink r:id="rId72" w:history="1">
        <w:r>
          <w:rPr>
            <w:color w:val="0000FF"/>
          </w:rPr>
          <w:t>Закона</w:t>
        </w:r>
      </w:hyperlink>
      <w:r>
        <w:t xml:space="preserve"> ЧР от 13.02.2019 N 1)</w:t>
      </w:r>
    </w:p>
    <w:p w:rsidR="00C42116" w:rsidRDefault="00C42116">
      <w:pPr>
        <w:pStyle w:val="ConsPlusNormal"/>
        <w:spacing w:before="220"/>
        <w:ind w:firstLine="540"/>
        <w:jc w:val="both"/>
      </w:pPr>
      <w:r>
        <w:t xml:space="preserve">абзац утратил силу. - </w:t>
      </w:r>
      <w:hyperlink r:id="rId73" w:history="1">
        <w:r>
          <w:rPr>
            <w:color w:val="0000FF"/>
          </w:rPr>
          <w:t>Закон</w:t>
        </w:r>
      </w:hyperlink>
      <w:r>
        <w:t xml:space="preserve"> ЧР от 13.02.2019 N 1;</w:t>
      </w:r>
    </w:p>
    <w:p w:rsidR="00C42116" w:rsidRDefault="00C42116">
      <w:pPr>
        <w:pStyle w:val="ConsPlusNormal"/>
        <w:spacing w:before="220"/>
        <w:ind w:firstLine="540"/>
        <w:jc w:val="both"/>
      </w:pPr>
      <w:r>
        <w:t>создание (реконструкцию) и капитальный ремонт учреждений культурно-досугового типа в сельской местности на 2020 год в сумме 5400,0 тыс. рублей, на 2021 год в сумме 5400,0 тыс. рублей;</w:t>
      </w:r>
    </w:p>
    <w:p w:rsidR="00C42116" w:rsidRDefault="00C42116">
      <w:pPr>
        <w:pStyle w:val="ConsPlusNormal"/>
        <w:spacing w:before="220"/>
        <w:ind w:firstLine="540"/>
        <w:jc w:val="both"/>
      </w:pPr>
      <w:r>
        <w:t>создание модельных муниципальных библиотек на 2020 год в сумме 6971,7 тыс. рублей;</w:t>
      </w:r>
    </w:p>
    <w:p w:rsidR="00C42116" w:rsidRDefault="00C42116">
      <w:pPr>
        <w:pStyle w:val="ConsPlusNormal"/>
        <w:jc w:val="both"/>
      </w:pPr>
      <w:r>
        <w:t xml:space="preserve">(в ред. </w:t>
      </w:r>
      <w:hyperlink r:id="rId74" w:history="1">
        <w:r>
          <w:rPr>
            <w:color w:val="0000FF"/>
          </w:rPr>
          <w:t>Закона</w:t>
        </w:r>
      </w:hyperlink>
      <w:r>
        <w:t xml:space="preserve"> ЧР от 30.04.2019 N 29)</w:t>
      </w:r>
    </w:p>
    <w:p w:rsidR="00C42116" w:rsidRDefault="00C42116">
      <w:pPr>
        <w:pStyle w:val="ConsPlusNormal"/>
        <w:spacing w:before="220"/>
        <w:ind w:firstLine="540"/>
        <w:jc w:val="both"/>
      </w:pPr>
      <w:r>
        <w:t xml:space="preserve">создание условий для показа национальных кинофильмов в </w:t>
      </w:r>
      <w:proofErr w:type="gramStart"/>
      <w:r>
        <w:t>кинозалах</w:t>
      </w:r>
      <w:proofErr w:type="gramEnd"/>
      <w:r>
        <w:t>, расположенных в населенных пунктах с численностью населения до 500 тысяч человек, на 2019 год в сумме 150,0 тыс. рублей, на 2020 год в сумме 150,0 тыс. рублей, на 2021 год в сумме 150,0 тыс. рублей;</w:t>
      </w:r>
    </w:p>
    <w:p w:rsidR="00C42116" w:rsidRDefault="00C42116">
      <w:pPr>
        <w:pStyle w:val="ConsPlusNormal"/>
        <w:spacing w:before="220"/>
        <w:ind w:firstLine="540"/>
        <w:jc w:val="both"/>
      </w:pPr>
      <w:r>
        <w:lastRenderedPageBreak/>
        <w:t xml:space="preserve">абзац утратил силу. - </w:t>
      </w:r>
      <w:hyperlink r:id="rId75" w:history="1">
        <w:r>
          <w:rPr>
            <w:color w:val="0000FF"/>
          </w:rPr>
          <w:t>Закон</w:t>
        </w:r>
      </w:hyperlink>
      <w:r>
        <w:t xml:space="preserve"> ЧР от 30.04.2019 N 29;</w:t>
      </w:r>
    </w:p>
    <w:p w:rsidR="00C42116" w:rsidRDefault="00C42116">
      <w:pPr>
        <w:pStyle w:val="ConsPlusNormal"/>
        <w:spacing w:before="220"/>
        <w:ind w:firstLine="540"/>
        <w:jc w:val="both"/>
      </w:pPr>
      <w:r>
        <w:t xml:space="preserve">абзац утратил силу. - </w:t>
      </w:r>
      <w:hyperlink r:id="rId76" w:history="1">
        <w:r>
          <w:rPr>
            <w:color w:val="0000FF"/>
          </w:rPr>
          <w:t>Закон</w:t>
        </w:r>
      </w:hyperlink>
      <w:r>
        <w:t xml:space="preserve"> ЧР от 13.02.2019 N 1;</w:t>
      </w:r>
    </w:p>
    <w:p w:rsidR="00C42116" w:rsidRDefault="00C42116">
      <w:pPr>
        <w:pStyle w:val="ConsPlusNormal"/>
        <w:spacing w:before="220"/>
        <w:ind w:firstLine="540"/>
        <w:jc w:val="both"/>
      </w:pPr>
      <w:r>
        <w:t xml:space="preserve">создание в общеобразовательных </w:t>
      </w:r>
      <w:proofErr w:type="gramStart"/>
      <w:r>
        <w:t>организациях</w:t>
      </w:r>
      <w:proofErr w:type="gramEnd"/>
      <w:r>
        <w:t>, расположенных в сельской местности, условий для занятий физической культурой и спортом на 2019 год в сумме 29152,6 тыс. рублей;</w:t>
      </w:r>
    </w:p>
    <w:p w:rsidR="00C42116" w:rsidRDefault="00C42116">
      <w:pPr>
        <w:pStyle w:val="ConsPlusNormal"/>
        <w:spacing w:before="220"/>
        <w:ind w:firstLine="540"/>
        <w:jc w:val="both"/>
      </w:pPr>
      <w:r>
        <w:t>поощрение победителей регионального этапа Всероссийского конкурса "Лучшая муниципальная практика" на 2019 год в сумме 1200,0 тыс. рублей, на 2020 год в сумме 1200,0 тыс. рублей, на 2021 год в сумме 1200,0 тыс. рублей;</w:t>
      </w:r>
    </w:p>
    <w:p w:rsidR="00C42116" w:rsidRDefault="00C42116">
      <w:pPr>
        <w:pStyle w:val="ConsPlusNormal"/>
        <w:spacing w:before="220"/>
        <w:ind w:firstLine="540"/>
        <w:jc w:val="both"/>
      </w:pPr>
      <w:r>
        <w:t xml:space="preserve">поощрение победителей экономического соревнования в сельском </w:t>
      </w:r>
      <w:proofErr w:type="gramStart"/>
      <w:r>
        <w:t>хозяйстве</w:t>
      </w:r>
      <w:proofErr w:type="gramEnd"/>
      <w:r>
        <w:t xml:space="preserve"> между муниципальными районами Чувашской Республики на 2019 год в сумме 255,0 тыс. рублей, на 2020 год в сумме 255,0 тыс. рублей, на 2021 год в сумме 255,0 тыс. рублей;</w:t>
      </w:r>
    </w:p>
    <w:p w:rsidR="00C42116" w:rsidRDefault="00C42116">
      <w:pPr>
        <w:pStyle w:val="ConsPlusNormal"/>
        <w:spacing w:before="220"/>
        <w:ind w:firstLine="540"/>
        <w:jc w:val="both"/>
      </w:pPr>
      <w:r>
        <w:t xml:space="preserve">абзац утратил силу. - </w:t>
      </w:r>
      <w:hyperlink r:id="rId77" w:history="1">
        <w:r>
          <w:rPr>
            <w:color w:val="0000FF"/>
          </w:rPr>
          <w:t>Закон</w:t>
        </w:r>
      </w:hyperlink>
      <w:r>
        <w:t xml:space="preserve"> ЧР от 13.02.2019 N 1;</w:t>
      </w:r>
    </w:p>
    <w:p w:rsidR="00C42116" w:rsidRDefault="00C42116">
      <w:pPr>
        <w:pStyle w:val="ConsPlusNormal"/>
        <w:spacing w:before="220"/>
        <w:ind w:firstLine="540"/>
        <w:jc w:val="both"/>
      </w:pPr>
      <w:proofErr w:type="gramStart"/>
      <w:r>
        <w:t xml:space="preserve">выплату ежегодного гранта Главы Чувашской Республики на поощрение муниципальных районов и городских округов Чувашской Республики в рамках реализации </w:t>
      </w:r>
      <w:hyperlink r:id="rId78" w:history="1">
        <w:r>
          <w:rPr>
            <w:color w:val="0000FF"/>
          </w:rPr>
          <w:t>Указа</w:t>
        </w:r>
      </w:hyperlink>
      <w:r>
        <w:t xml:space="preserve"> Главы Чувашской Республики от 10 июня 2013 года N 57 "О дополнительных мерах поддержки муниципальных образований Чувашской Республики, признанных победителями конкурса на право проведения на их территории мероприятий в рамках празднования Дня Республики" на 2019 год в сумме 10000,0 тыс. рублей</w:t>
      </w:r>
      <w:proofErr w:type="gramEnd"/>
      <w:r>
        <w:t>, на 2020 год в сумме 10000,0 тыс. рублей, на 2021 год в сумме 10000,0 тыс. рублей;</w:t>
      </w:r>
    </w:p>
    <w:p w:rsidR="00C42116" w:rsidRDefault="00C42116">
      <w:pPr>
        <w:pStyle w:val="ConsPlusNormal"/>
        <w:spacing w:before="220"/>
        <w:ind w:firstLine="540"/>
        <w:jc w:val="both"/>
      </w:pPr>
      <w:proofErr w:type="gramStart"/>
      <w:r>
        <w:t xml:space="preserve">предоставление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в рамках реализации </w:t>
      </w:r>
      <w:hyperlink r:id="rId79" w:history="1">
        <w:r>
          <w:rPr>
            <w:color w:val="0000FF"/>
          </w:rPr>
          <w:t>Указа</w:t>
        </w:r>
      </w:hyperlink>
      <w:r>
        <w:t xml:space="preserve"> Президента Чувашской Республики от 26 января 2009 года N 4 "Об оценке эффективности деятельности органов местного самоуправления городских округов и муниципальных районов" на 2019 год в сумме 5000,0 тыс. рублей, на 2020</w:t>
      </w:r>
      <w:proofErr w:type="gramEnd"/>
      <w:r>
        <w:t xml:space="preserve"> год в сумме 5000,0 тыс. рублей, на 2021 год в сумме 5000,0 тыс. рублей;</w:t>
      </w:r>
    </w:p>
    <w:p w:rsidR="00C42116" w:rsidRDefault="00C42116">
      <w:pPr>
        <w:pStyle w:val="ConsPlusNormal"/>
        <w:spacing w:before="220"/>
        <w:ind w:firstLine="540"/>
        <w:jc w:val="both"/>
      </w:pPr>
      <w:proofErr w:type="gramStart"/>
      <w:r>
        <w:t xml:space="preserve">выплату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 в рамках реализации </w:t>
      </w:r>
      <w:hyperlink r:id="rId80" w:history="1">
        <w:r>
          <w:rPr>
            <w:color w:val="0000FF"/>
          </w:rPr>
          <w:t>Указа</w:t>
        </w:r>
      </w:hyperlink>
      <w:r>
        <w:t xml:space="preserve"> Главы Чувашской Республики от 28 октября 2016 года N 156 "О дополнительных мерах по стимулированию деятельности органов местного самоуправления муниципальных районов и городских округов" на 2019 год в сумме 50000,0 тыс. рублей, на</w:t>
      </w:r>
      <w:proofErr w:type="gramEnd"/>
      <w:r>
        <w:t xml:space="preserve"> 2020 год в сумме 50000,0 тыс. рублей, на 2021 год в сумме 50000,0 тыс. рублей;</w:t>
      </w:r>
    </w:p>
    <w:p w:rsidR="00C42116" w:rsidRDefault="00C42116">
      <w:pPr>
        <w:pStyle w:val="ConsPlusNormal"/>
        <w:spacing w:before="220"/>
        <w:ind w:firstLine="540"/>
        <w:jc w:val="both"/>
      </w:pPr>
      <w:r>
        <w:t>реализацию программ формирования современной городской среды на 2019 год в сумме 385798,5 тыс. рублей, на 2020 год в сумме 8522,7 тыс. рублей, на 2021 год в сумме 8522,7 тыс. рублей;</w:t>
      </w:r>
    </w:p>
    <w:p w:rsidR="00C42116" w:rsidRDefault="00C42116">
      <w:pPr>
        <w:pStyle w:val="ConsPlusNormal"/>
        <w:jc w:val="both"/>
      </w:pPr>
      <w:r>
        <w:t xml:space="preserve">(абзац введен </w:t>
      </w:r>
      <w:hyperlink r:id="rId81" w:history="1">
        <w:r>
          <w:rPr>
            <w:color w:val="0000FF"/>
          </w:rPr>
          <w:t>Законом</w:t>
        </w:r>
      </w:hyperlink>
      <w:r>
        <w:t xml:space="preserve"> ЧР от 13.02.2019 N 1; в ред. </w:t>
      </w:r>
      <w:hyperlink r:id="rId82" w:history="1">
        <w:r>
          <w:rPr>
            <w:color w:val="0000FF"/>
          </w:rPr>
          <w:t>Закона</w:t>
        </w:r>
      </w:hyperlink>
      <w:r>
        <w:t xml:space="preserve"> ЧР от 30.04.2019 N 29)</w:t>
      </w:r>
    </w:p>
    <w:p w:rsidR="00C42116" w:rsidRDefault="00C42116">
      <w:pPr>
        <w:pStyle w:val="ConsPlusNormal"/>
        <w:spacing w:before="220"/>
        <w:ind w:firstLine="540"/>
        <w:jc w:val="both"/>
      </w:pPr>
      <w:r>
        <w:t>поддержку региональных проектов в области обращения с отходами и ликвидации накопленного экологического ущерба на 2020 год в сумме 125007,9 тыс. рублей;</w:t>
      </w:r>
    </w:p>
    <w:p w:rsidR="00C42116" w:rsidRDefault="00C42116">
      <w:pPr>
        <w:pStyle w:val="ConsPlusNormal"/>
        <w:jc w:val="both"/>
      </w:pPr>
      <w:r>
        <w:t xml:space="preserve">(абзац введен </w:t>
      </w:r>
      <w:hyperlink r:id="rId83" w:history="1">
        <w:r>
          <w:rPr>
            <w:color w:val="0000FF"/>
          </w:rPr>
          <w:t>Законом</w:t>
        </w:r>
      </w:hyperlink>
      <w:r>
        <w:t xml:space="preserve"> ЧР от 13.02.2019 N 1; в ред. </w:t>
      </w:r>
      <w:hyperlink r:id="rId84" w:history="1">
        <w:r>
          <w:rPr>
            <w:color w:val="0000FF"/>
          </w:rPr>
          <w:t>Закона</w:t>
        </w:r>
      </w:hyperlink>
      <w:r>
        <w:t xml:space="preserve"> ЧР от 30.04.2019 N 29)</w:t>
      </w:r>
    </w:p>
    <w:p w:rsidR="00C42116" w:rsidRDefault="00C42116">
      <w:pPr>
        <w:pStyle w:val="ConsPlusNormal"/>
        <w:spacing w:before="220"/>
        <w:ind w:firstLine="540"/>
        <w:jc w:val="both"/>
      </w:pPr>
      <w:r>
        <w:t>проведение мероприятий по расчистке правой протоки русла р. Сура в районе Сурского водозабора г. Шумерля Чувашской Республики на 2019 год в сумме 10785,5 тыс. рублей;</w:t>
      </w:r>
    </w:p>
    <w:p w:rsidR="00C42116" w:rsidRDefault="00C42116">
      <w:pPr>
        <w:pStyle w:val="ConsPlusNormal"/>
        <w:jc w:val="both"/>
      </w:pPr>
      <w:r>
        <w:t xml:space="preserve">(абзац введен </w:t>
      </w:r>
      <w:hyperlink r:id="rId85" w:history="1">
        <w:r>
          <w:rPr>
            <w:color w:val="0000FF"/>
          </w:rPr>
          <w:t>Законом</w:t>
        </w:r>
      </w:hyperlink>
      <w:r>
        <w:t xml:space="preserve"> ЧР от 13.02.2019 N 1)</w:t>
      </w:r>
    </w:p>
    <w:p w:rsidR="00C42116" w:rsidRDefault="00C42116">
      <w:pPr>
        <w:pStyle w:val="ConsPlusNormal"/>
        <w:spacing w:before="220"/>
        <w:ind w:firstLine="540"/>
        <w:jc w:val="both"/>
      </w:pPr>
      <w:r>
        <w:t>укрепление материально-технической базы муниципальных детских школ искусств на 2019 год в сумме 192082,3 тыс. рублей;</w:t>
      </w:r>
    </w:p>
    <w:p w:rsidR="00C42116" w:rsidRDefault="00C42116">
      <w:pPr>
        <w:pStyle w:val="ConsPlusNormal"/>
        <w:jc w:val="both"/>
      </w:pPr>
      <w:r>
        <w:lastRenderedPageBreak/>
        <w:t xml:space="preserve">(абзац введен </w:t>
      </w:r>
      <w:hyperlink r:id="rId86" w:history="1">
        <w:r>
          <w:rPr>
            <w:color w:val="0000FF"/>
          </w:rPr>
          <w:t>Законом</w:t>
        </w:r>
      </w:hyperlink>
      <w:r>
        <w:t xml:space="preserve"> ЧР от 13.02.2019 N 1)</w:t>
      </w:r>
    </w:p>
    <w:p w:rsidR="00C42116" w:rsidRDefault="00C42116">
      <w:pPr>
        <w:pStyle w:val="ConsPlusNormal"/>
        <w:spacing w:before="220"/>
        <w:ind w:firstLine="540"/>
        <w:jc w:val="both"/>
      </w:pPr>
      <w:r>
        <w:t xml:space="preserve">абзац утратил силу. - </w:t>
      </w:r>
      <w:hyperlink r:id="rId87" w:history="1">
        <w:r>
          <w:rPr>
            <w:color w:val="0000FF"/>
          </w:rPr>
          <w:t>Закон</w:t>
        </w:r>
      </w:hyperlink>
      <w:r>
        <w:t xml:space="preserve"> ЧР от 30.04.2019 N 29;</w:t>
      </w:r>
    </w:p>
    <w:p w:rsidR="00C42116" w:rsidRDefault="00C42116">
      <w:pPr>
        <w:pStyle w:val="ConsPlusNormal"/>
        <w:spacing w:before="220"/>
        <w:ind w:firstLine="540"/>
        <w:jc w:val="both"/>
      </w:pPr>
      <w:r>
        <w:t>реализацию отдельных полномочий в области обращения с твердыми коммунальными отходами на 2019 год в сумме 86990,4 тыс. рублей.</w:t>
      </w:r>
    </w:p>
    <w:p w:rsidR="00C42116" w:rsidRDefault="00C42116">
      <w:pPr>
        <w:pStyle w:val="ConsPlusNormal"/>
        <w:jc w:val="both"/>
      </w:pPr>
      <w:r>
        <w:t>(</w:t>
      </w:r>
      <w:proofErr w:type="gramStart"/>
      <w:r>
        <w:t>а</w:t>
      </w:r>
      <w:proofErr w:type="gramEnd"/>
      <w:r>
        <w:t xml:space="preserve">бзац введен </w:t>
      </w:r>
      <w:hyperlink r:id="rId88" w:history="1">
        <w:r>
          <w:rPr>
            <w:color w:val="0000FF"/>
          </w:rPr>
          <w:t>Законом</w:t>
        </w:r>
      </w:hyperlink>
      <w:r>
        <w:t xml:space="preserve"> ЧР от 30.04.2019 N 29)</w:t>
      </w:r>
    </w:p>
    <w:p w:rsidR="00C42116" w:rsidRDefault="00C42116">
      <w:pPr>
        <w:pStyle w:val="ConsPlusNormal"/>
        <w:spacing w:before="220"/>
        <w:ind w:firstLine="540"/>
        <w:jc w:val="both"/>
      </w:pPr>
      <w:r>
        <w:t xml:space="preserve">Распределение указанных межбюджетных трансфертов из республиканского бюджета Чувашской Республики утверждается нормативными правовыми актами Кабинета Министров Чувашской Республики, в том числе межбюджетных трансфертов, не распределенных Республиканской адресной инвестиционной программой, </w:t>
      </w:r>
      <w:proofErr w:type="gramStart"/>
      <w:r>
        <w:t>на</w:t>
      </w:r>
      <w:proofErr w:type="gramEnd"/>
      <w:r>
        <w:t>:</w:t>
      </w:r>
    </w:p>
    <w:p w:rsidR="00C42116" w:rsidRDefault="00C42116">
      <w:pPr>
        <w:pStyle w:val="ConsPlusNormal"/>
        <w:jc w:val="both"/>
      </w:pPr>
      <w:r>
        <w:t xml:space="preserve">(в ред. </w:t>
      </w:r>
      <w:hyperlink r:id="rId89" w:history="1">
        <w:r>
          <w:rPr>
            <w:color w:val="0000FF"/>
          </w:rPr>
          <w:t>Закона</w:t>
        </w:r>
      </w:hyperlink>
      <w:r>
        <w:t xml:space="preserve"> ЧР от 30.04.2019 N 29)</w:t>
      </w:r>
    </w:p>
    <w:p w:rsidR="00C42116" w:rsidRDefault="00C42116">
      <w:pPr>
        <w:pStyle w:val="ConsPlusNormal"/>
        <w:spacing w:before="220"/>
        <w:ind w:firstLine="540"/>
        <w:jc w:val="both"/>
      </w:pPr>
      <w:r>
        <w:t xml:space="preserve">переселение граждан из жилищного фонда, признанного в установленном </w:t>
      </w:r>
      <w:proofErr w:type="gramStart"/>
      <w:r>
        <w:t>порядке</w:t>
      </w:r>
      <w:proofErr w:type="gramEnd"/>
      <w:r>
        <w:t xml:space="preserve"> до 1 января 2017 года аварийным и подлежащим сносу или реконструкции в связи с физическим износом в процессе эксплуатации, на 2019 год в сумме 96909,3 тыс. рублей;</w:t>
      </w:r>
    </w:p>
    <w:p w:rsidR="00C42116" w:rsidRDefault="00C42116">
      <w:pPr>
        <w:pStyle w:val="ConsPlusNormal"/>
        <w:jc w:val="both"/>
      </w:pPr>
      <w:r>
        <w:t xml:space="preserve">(абзац введен </w:t>
      </w:r>
      <w:hyperlink r:id="rId90" w:history="1">
        <w:r>
          <w:rPr>
            <w:color w:val="0000FF"/>
          </w:rPr>
          <w:t>Законом</w:t>
        </w:r>
      </w:hyperlink>
      <w:r>
        <w:t xml:space="preserve"> ЧР от 30.04.2019 N 29)</w:t>
      </w:r>
    </w:p>
    <w:p w:rsidR="00C42116" w:rsidRDefault="00C42116">
      <w:pPr>
        <w:pStyle w:val="ConsPlusNormal"/>
        <w:spacing w:before="220"/>
        <w:ind w:firstLine="540"/>
        <w:jc w:val="both"/>
      </w:pPr>
      <w:r>
        <w:t>переселение граждан из жилищного фонда, признанного аварийным и представляющего угрозу жизни и здоровью граждан, за исключением признанного таковым до 1 января 2017 года, на 2019 год в сумме 29244,9 тыс. рублей, на 2020 год в сумме 30000,0 тыс. рублей, на 2021 год в сумме 30000,0 тыс. рублей.</w:t>
      </w:r>
    </w:p>
    <w:p w:rsidR="00C42116" w:rsidRDefault="00C42116">
      <w:pPr>
        <w:pStyle w:val="ConsPlusNormal"/>
        <w:jc w:val="both"/>
      </w:pPr>
      <w:r>
        <w:t xml:space="preserve">(абзац введен </w:t>
      </w:r>
      <w:hyperlink r:id="rId91" w:history="1">
        <w:r>
          <w:rPr>
            <w:color w:val="0000FF"/>
          </w:rPr>
          <w:t>Законом</w:t>
        </w:r>
      </w:hyperlink>
      <w:r>
        <w:t xml:space="preserve"> ЧР от 30.04.2019 N 29)</w:t>
      </w:r>
    </w:p>
    <w:p w:rsidR="00C42116" w:rsidRDefault="00C42116">
      <w:pPr>
        <w:pStyle w:val="ConsPlusNormal"/>
        <w:spacing w:before="220"/>
        <w:ind w:firstLine="540"/>
        <w:jc w:val="both"/>
      </w:pPr>
      <w:r>
        <w:t xml:space="preserve">7. </w:t>
      </w:r>
      <w:proofErr w:type="gramStart"/>
      <w:r>
        <w:t>Установить, что территориальные органы Федерального казначейства вправе осуществлять в 2019 году на основании решений главных распорядителей средств республиканского бюджета Чувашской Республики полномочия получателя средств республиканского бюджета Чувашской Республики по перечислению межбюджетных трансфертов, предоставляемых из республиканского бюджета Чувашской Республики местным бюджетам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w:t>
      </w:r>
      <w:proofErr w:type="gramEnd"/>
      <w:r>
        <w:t xml:space="preserve"> расходам получателей средств местного бюджета, источником финансового обеспечения которых являются данные межбюджетные трансферты, в порядке, установленном Федеральным казначейством.</w:t>
      </w:r>
    </w:p>
    <w:p w:rsidR="00C42116" w:rsidRDefault="00C42116">
      <w:pPr>
        <w:pStyle w:val="ConsPlusNormal"/>
        <w:spacing w:before="220"/>
        <w:ind w:firstLine="540"/>
        <w:jc w:val="both"/>
      </w:pPr>
      <w:proofErr w:type="gramStart"/>
      <w:r>
        <w:t>Перечень межбюджетных трансфертов из республиканского бюджета Чувашской Республики в местные бюджеты в форме субсидий, субвенций и иных межбюджетных трансфертов, имеющих целевое назначение, предоставление которых в 2019 году осуществляется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утверждается Кабинетом Министров Чувашской Республики.</w:t>
      </w:r>
      <w:proofErr w:type="gramEnd"/>
    </w:p>
    <w:p w:rsidR="00C42116" w:rsidRDefault="00C42116">
      <w:pPr>
        <w:pStyle w:val="ConsPlusNormal"/>
        <w:spacing w:before="220"/>
        <w:ind w:firstLine="540"/>
        <w:jc w:val="both"/>
      </w:pPr>
      <w:r>
        <w:t>8. Установить критерий выравнивания расчетной бюджетной обеспеченности муниципальных районов (городских округов) на 2019 год и на плановый период 2020 и 2021 годов в размере 1,33.</w:t>
      </w:r>
    </w:p>
    <w:p w:rsidR="00C42116" w:rsidRDefault="00C42116">
      <w:pPr>
        <w:pStyle w:val="ConsPlusNormal"/>
        <w:spacing w:before="220"/>
        <w:ind w:firstLine="540"/>
        <w:jc w:val="both"/>
      </w:pPr>
      <w:r>
        <w:t xml:space="preserve">9. </w:t>
      </w:r>
      <w:proofErr w:type="gramStart"/>
      <w:r>
        <w:t>Утвердить нормативы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w:t>
      </w:r>
      <w:proofErr w:type="gramEnd"/>
      <w:r>
        <w:t xml:space="preserve">, игрушек (за исключением расходов на содержание зданий и оплату коммунальных услуг, осуществляемых из местных бюджетов), на 2019 - 2021 годы в расчете на </w:t>
      </w:r>
      <w:r>
        <w:lastRenderedPageBreak/>
        <w:t xml:space="preserve">одного обучающегося дошкольного возраста в муниципальных районах в размере 46625,7 рубля, в городских округах - 43606,2 рубля; школьного возраста в сельской местности: 39630,1 рубля - для начального общего образования, 54327,4 рубля - для основного общего образования, 60059,1 рубля - для среднего общего образования; в городской местности: 27015,4 рубля - для начального общего образования, 32142,3 рубля - для основного общего образования, 37763,3 рубля - для среднего общего образования; в районных </w:t>
      </w:r>
      <w:proofErr w:type="gramStart"/>
      <w:r>
        <w:t>центрах</w:t>
      </w:r>
      <w:proofErr w:type="gramEnd"/>
      <w:r>
        <w:t>: 31258,5 рубля - для начального общего образования, 37209,1 рубля - для основного общего образования, 43733,1 рубля - для среднего общего образования.</w:t>
      </w:r>
    </w:p>
    <w:p w:rsidR="00C42116" w:rsidRDefault="00C42116">
      <w:pPr>
        <w:pStyle w:val="ConsPlusNormal"/>
        <w:spacing w:before="220"/>
        <w:ind w:firstLine="540"/>
        <w:jc w:val="both"/>
      </w:pPr>
      <w:r>
        <w:t>Корректирующие коэффициенты, учитывающие разную стоимость образовательной услуги, особенности организации образовательного профиля, устанавливаются нормативными правовыми актами Кабинета Министров Чувашской Республики.</w:t>
      </w:r>
    </w:p>
    <w:p w:rsidR="00C42116" w:rsidRDefault="00C42116">
      <w:pPr>
        <w:pStyle w:val="ConsPlusNormal"/>
        <w:jc w:val="both"/>
      </w:pPr>
    </w:p>
    <w:p w:rsidR="00C42116" w:rsidRDefault="00C42116">
      <w:pPr>
        <w:pStyle w:val="ConsPlusTitle"/>
        <w:ind w:firstLine="540"/>
        <w:jc w:val="both"/>
        <w:outlineLvl w:val="1"/>
      </w:pPr>
      <w:r>
        <w:t>Статья 12. Межбюджетные трансферты, предоставляемые бюджетам государственных внебюджетных фондов Российской Федерации</w:t>
      </w:r>
    </w:p>
    <w:p w:rsidR="00C42116" w:rsidRDefault="00C42116">
      <w:pPr>
        <w:pStyle w:val="ConsPlusNormal"/>
        <w:jc w:val="both"/>
      </w:pPr>
    </w:p>
    <w:p w:rsidR="00C42116" w:rsidRDefault="00C42116">
      <w:pPr>
        <w:pStyle w:val="ConsPlusNormal"/>
        <w:ind w:firstLine="540"/>
        <w:jc w:val="both"/>
      </w:pPr>
      <w:r>
        <w:t>Утвердить общий объем межбюджетных трансфертов, предоставляемых из республиканского бюджета Чувашской Республики:</w:t>
      </w:r>
    </w:p>
    <w:p w:rsidR="00C42116" w:rsidRDefault="00C42116">
      <w:pPr>
        <w:pStyle w:val="ConsPlusNormal"/>
        <w:spacing w:before="220"/>
        <w:ind w:firstLine="540"/>
        <w:jc w:val="both"/>
      </w:pPr>
      <w:r>
        <w:t>бюджету Федерального фонда обязательного медицинского страхования на 2019 год в сумме 5088656,4 тыс. рублей, на 2020 год в сумме 5284223,8 тыс. рублей, на 2021 год в сумме 5493388,2 тыс. рублей;</w:t>
      </w:r>
    </w:p>
    <w:p w:rsidR="00C42116" w:rsidRDefault="00C42116">
      <w:pPr>
        <w:pStyle w:val="ConsPlusNormal"/>
        <w:spacing w:before="220"/>
        <w:ind w:firstLine="540"/>
        <w:jc w:val="both"/>
      </w:pPr>
      <w:r>
        <w:t>бюджету Пенсионного фонда Российской Федерации на 2019 год в сумме 30974,8 тыс. рублей, на 2020 год в сумме 31615,3 тыс. рублей, на 2021 год в сумме 31672,0 тыс. рублей.</w:t>
      </w:r>
    </w:p>
    <w:p w:rsidR="00C42116" w:rsidRDefault="00C42116">
      <w:pPr>
        <w:pStyle w:val="ConsPlusNormal"/>
        <w:jc w:val="both"/>
      </w:pPr>
    </w:p>
    <w:p w:rsidR="00C42116" w:rsidRDefault="00C42116">
      <w:pPr>
        <w:pStyle w:val="ConsPlusTitle"/>
        <w:ind w:firstLine="540"/>
        <w:jc w:val="both"/>
        <w:outlineLvl w:val="1"/>
      </w:pPr>
      <w:r>
        <w:t>Статья 13. Межбюджетные трансферты, предоставляемые федеральному бюджету на осуществление отдельных государственных полномочий Чувашской Республики</w:t>
      </w:r>
    </w:p>
    <w:p w:rsidR="00C42116" w:rsidRDefault="00C42116">
      <w:pPr>
        <w:pStyle w:val="ConsPlusNormal"/>
        <w:jc w:val="both"/>
      </w:pPr>
    </w:p>
    <w:p w:rsidR="00C42116" w:rsidRDefault="00C42116">
      <w:pPr>
        <w:pStyle w:val="ConsPlusNormal"/>
        <w:ind w:firstLine="540"/>
        <w:jc w:val="both"/>
      </w:pPr>
      <w:r>
        <w:t>Утвердить общий объем межбюджетных трансфертов, предоставляемых из республиканского бюджета Чувашской Республики федеральному бюджету, на 2019 год в сумме 381,7 тыс. рублей, на 2020 год в сумме 450,0 тыс. рублей, на 2021 год в сумме 450,0 тыс. рублей.</w:t>
      </w:r>
    </w:p>
    <w:p w:rsidR="00C42116" w:rsidRDefault="00C42116">
      <w:pPr>
        <w:pStyle w:val="ConsPlusNormal"/>
        <w:jc w:val="both"/>
      </w:pPr>
      <w:r>
        <w:t xml:space="preserve">(в ред. Законов ЧР от 13.02.2019 </w:t>
      </w:r>
      <w:hyperlink r:id="rId92" w:history="1">
        <w:r>
          <w:rPr>
            <w:color w:val="0000FF"/>
          </w:rPr>
          <w:t>N 1</w:t>
        </w:r>
      </w:hyperlink>
      <w:r>
        <w:t xml:space="preserve">, от 30.04.2019 </w:t>
      </w:r>
      <w:hyperlink r:id="rId93" w:history="1">
        <w:r>
          <w:rPr>
            <w:color w:val="0000FF"/>
          </w:rPr>
          <w:t>N 29</w:t>
        </w:r>
      </w:hyperlink>
      <w:r>
        <w:t>)</w:t>
      </w:r>
    </w:p>
    <w:p w:rsidR="00C42116" w:rsidRDefault="00C42116">
      <w:pPr>
        <w:pStyle w:val="ConsPlusNormal"/>
        <w:jc w:val="both"/>
      </w:pPr>
    </w:p>
    <w:p w:rsidR="00C42116" w:rsidRDefault="00C42116">
      <w:pPr>
        <w:pStyle w:val="ConsPlusTitle"/>
        <w:ind w:firstLine="540"/>
        <w:jc w:val="both"/>
        <w:outlineLvl w:val="1"/>
      </w:pPr>
      <w:r>
        <w:t>Статья 14. Субсидии республиканскому бюджету Чувашской Республики из местных бюджетов в 2019 году</w:t>
      </w:r>
    </w:p>
    <w:p w:rsidR="00C42116" w:rsidRDefault="00C42116">
      <w:pPr>
        <w:pStyle w:val="ConsPlusNormal"/>
        <w:jc w:val="both"/>
      </w:pPr>
    </w:p>
    <w:p w:rsidR="00C42116" w:rsidRDefault="00C42116">
      <w:pPr>
        <w:pStyle w:val="ConsPlusNormal"/>
        <w:ind w:firstLine="540"/>
        <w:jc w:val="both"/>
      </w:pPr>
      <w:r>
        <w:t xml:space="preserve">Установить, что в 2019 году субсидии, предусмотренные </w:t>
      </w:r>
      <w:hyperlink r:id="rId94" w:history="1">
        <w:r>
          <w:rPr>
            <w:color w:val="0000FF"/>
          </w:rPr>
          <w:t>статьей 17.2</w:t>
        </w:r>
      </w:hyperlink>
      <w:r>
        <w:t xml:space="preserve"> Закона Чувашской Республики от 23 июля 2001 года N 36 "О регулировании бюджетных правоотношений в Чувашской Республике", из местных бюджетов в республиканский бюджет Чувашской Республики не перечисляются.</w:t>
      </w:r>
    </w:p>
    <w:p w:rsidR="00C42116" w:rsidRDefault="00C42116">
      <w:pPr>
        <w:pStyle w:val="ConsPlusNormal"/>
        <w:jc w:val="both"/>
      </w:pPr>
    </w:p>
    <w:p w:rsidR="00C42116" w:rsidRDefault="00C42116">
      <w:pPr>
        <w:pStyle w:val="ConsPlusTitle"/>
        <w:ind w:firstLine="540"/>
        <w:jc w:val="both"/>
        <w:outlineLvl w:val="1"/>
      </w:pPr>
      <w:r>
        <w:t>Статья 15. Предоставление бюджетных кредитов местным бюджетам из республиканского бюджета Чувашской Республики</w:t>
      </w:r>
    </w:p>
    <w:p w:rsidR="00C42116" w:rsidRDefault="00C42116">
      <w:pPr>
        <w:pStyle w:val="ConsPlusNormal"/>
        <w:jc w:val="both"/>
      </w:pPr>
    </w:p>
    <w:p w:rsidR="00C42116" w:rsidRDefault="00C42116">
      <w:pPr>
        <w:pStyle w:val="ConsPlusNormal"/>
        <w:ind w:firstLine="540"/>
        <w:jc w:val="both"/>
      </w:pPr>
      <w:r>
        <w:t xml:space="preserve">Установить, что бюджетные кредиты местным бюджетам предоставляются из республиканского бюджета Чувашской Республики в </w:t>
      </w:r>
      <w:proofErr w:type="gramStart"/>
      <w:r>
        <w:t>пределах</w:t>
      </w:r>
      <w:proofErr w:type="gramEnd"/>
      <w:r>
        <w:t xml:space="preserve"> общего объема бюджетных ассигнований, предусмотренных по источникам финансирования дефицита республиканского бюджета Чувашской Республики на эти цели:</w:t>
      </w:r>
    </w:p>
    <w:p w:rsidR="00C42116" w:rsidRDefault="00C42116">
      <w:pPr>
        <w:pStyle w:val="ConsPlusNormal"/>
        <w:spacing w:before="220"/>
        <w:ind w:firstLine="540"/>
        <w:jc w:val="both"/>
      </w:pPr>
      <w:r>
        <w:t>в сумме до 60000,0 тыс. рублей на срок, не выходящий за пределы финансового года, для покрытия временных кассовых разрывов, возникающих при исполнении местных бюджетов, а также для осуществления мероприятий, связанных с ликвидацией последствий стихийных бедствий и техногенных аварий, в 2019 - 2021 годах;</w:t>
      </w:r>
    </w:p>
    <w:p w:rsidR="00C42116" w:rsidRDefault="00C42116">
      <w:pPr>
        <w:pStyle w:val="ConsPlusNormal"/>
        <w:spacing w:before="220"/>
        <w:ind w:firstLine="540"/>
        <w:jc w:val="both"/>
      </w:pPr>
      <w:r>
        <w:lastRenderedPageBreak/>
        <w:t>в сумме до 70000,0 тыс. рублей на срок до одного года для частичного покрытия дефицитов местных бюджетов, возникающих при исполнении местных бюджетов, и на срок до трех лет для частичного покрытия дефицитов местных бюджетов, возникающих в связи с реализацией инвестиционных программ, в 2019 - 2021 годах.</w:t>
      </w:r>
    </w:p>
    <w:p w:rsidR="00C42116" w:rsidRDefault="00C42116">
      <w:pPr>
        <w:pStyle w:val="ConsPlusNormal"/>
        <w:spacing w:before="220"/>
        <w:ind w:firstLine="540"/>
        <w:jc w:val="both"/>
      </w:pPr>
      <w:r>
        <w:t>Установить плату за пользование указанными бюджетными кредитами:</w:t>
      </w:r>
    </w:p>
    <w:p w:rsidR="00C42116" w:rsidRDefault="00C42116">
      <w:pPr>
        <w:pStyle w:val="ConsPlusNormal"/>
        <w:spacing w:before="220"/>
        <w:ind w:firstLine="540"/>
        <w:jc w:val="both"/>
      </w:pPr>
      <w:proofErr w:type="gramStart"/>
      <w:r>
        <w:t>для покрытия временных кассовых разрывов, возникающих при исполнении местных бюджетов, для частичного покрытия дефицитов местных бюджетов, возникающих при исполнении местных бюджетов, и для частичного покрытия дефицитов местных бюджетов, возникающих в связи с реализацией инвестиционных программ, - в размере 0,1 процента годовых;</w:t>
      </w:r>
      <w:proofErr w:type="gramEnd"/>
    </w:p>
    <w:p w:rsidR="00C42116" w:rsidRDefault="00C42116">
      <w:pPr>
        <w:pStyle w:val="ConsPlusNormal"/>
        <w:spacing w:before="220"/>
        <w:ind w:firstLine="540"/>
        <w:jc w:val="both"/>
      </w:pPr>
      <w:r>
        <w:t>для осуществления мероприятий, связанных с ликвидацией последствий стихийных бедствий и техногенных аварий, - по ставке 0 процентов.</w:t>
      </w:r>
    </w:p>
    <w:p w:rsidR="00C42116" w:rsidRDefault="00C42116">
      <w:pPr>
        <w:pStyle w:val="ConsPlusNormal"/>
        <w:spacing w:before="220"/>
        <w:ind w:firstLine="540"/>
        <w:jc w:val="both"/>
      </w:pPr>
      <w:r>
        <w:t>Бюджетные кредиты предоставляются муниципальным образованиям без предоставления ими обеспечения исполнения своих обязательств по возврату бюджетных кредитов, уплате процентов и иных платежей, предусмотренных соответствующим договором (соглашением).</w:t>
      </w:r>
    </w:p>
    <w:p w:rsidR="00C42116" w:rsidRDefault="00C42116">
      <w:pPr>
        <w:pStyle w:val="ConsPlusNormal"/>
        <w:spacing w:before="220"/>
        <w:ind w:firstLine="540"/>
        <w:jc w:val="both"/>
      </w:pPr>
      <w:r>
        <w:t xml:space="preserve">Предоставление, использование и возврат муниципальными образованиями бюджетных кредитов из республиканского бюджета Чувашской Республики осуществляются в </w:t>
      </w:r>
      <w:proofErr w:type="gramStart"/>
      <w:r>
        <w:t>порядке</w:t>
      </w:r>
      <w:proofErr w:type="gramEnd"/>
      <w:r>
        <w:t>, установленном Кабинетом Министров Чувашской Республики.</w:t>
      </w:r>
    </w:p>
    <w:p w:rsidR="00C42116" w:rsidRDefault="00C42116">
      <w:pPr>
        <w:pStyle w:val="ConsPlusNormal"/>
        <w:jc w:val="both"/>
      </w:pPr>
    </w:p>
    <w:p w:rsidR="00C42116" w:rsidRDefault="00C42116">
      <w:pPr>
        <w:pStyle w:val="ConsPlusTitle"/>
        <w:ind w:firstLine="540"/>
        <w:jc w:val="both"/>
        <w:outlineLvl w:val="1"/>
      </w:pPr>
      <w:r>
        <w:t>Статья 16. Источники внутреннего финансирования дефицита республиканского бюджета Чувашской Республики</w:t>
      </w:r>
    </w:p>
    <w:p w:rsidR="00C42116" w:rsidRDefault="00C42116">
      <w:pPr>
        <w:pStyle w:val="ConsPlusNormal"/>
        <w:jc w:val="both"/>
      </w:pPr>
    </w:p>
    <w:p w:rsidR="00C42116" w:rsidRDefault="00C42116">
      <w:pPr>
        <w:pStyle w:val="ConsPlusNormal"/>
        <w:ind w:firstLine="540"/>
        <w:jc w:val="both"/>
      </w:pPr>
      <w:r>
        <w:t>Утвердить источники внутреннего финансирования дефицита республиканского бюджета Чувашской Республики:</w:t>
      </w:r>
    </w:p>
    <w:p w:rsidR="00C42116" w:rsidRDefault="00C42116">
      <w:pPr>
        <w:pStyle w:val="ConsPlusNormal"/>
        <w:spacing w:before="220"/>
        <w:ind w:firstLine="540"/>
        <w:jc w:val="both"/>
      </w:pPr>
      <w:r>
        <w:t xml:space="preserve">на 2019 год согласно </w:t>
      </w:r>
      <w:hyperlink w:anchor="P252845" w:history="1">
        <w:r>
          <w:rPr>
            <w:color w:val="0000FF"/>
          </w:rPr>
          <w:t>приложению 23</w:t>
        </w:r>
      </w:hyperlink>
      <w:r>
        <w:t xml:space="preserve"> к настоящему Закону;</w:t>
      </w:r>
    </w:p>
    <w:p w:rsidR="00C42116" w:rsidRDefault="00C42116">
      <w:pPr>
        <w:pStyle w:val="ConsPlusNormal"/>
        <w:spacing w:before="220"/>
        <w:ind w:firstLine="540"/>
        <w:jc w:val="both"/>
      </w:pPr>
      <w:r>
        <w:t xml:space="preserve">на 2020 и 2021 годы согласно </w:t>
      </w:r>
      <w:hyperlink w:anchor="P252884" w:history="1">
        <w:r>
          <w:rPr>
            <w:color w:val="0000FF"/>
          </w:rPr>
          <w:t>приложению 24</w:t>
        </w:r>
      </w:hyperlink>
      <w:r>
        <w:t xml:space="preserve"> к настоящему Закону.</w:t>
      </w:r>
    </w:p>
    <w:p w:rsidR="00C42116" w:rsidRDefault="00C42116">
      <w:pPr>
        <w:pStyle w:val="ConsPlusNormal"/>
        <w:jc w:val="both"/>
      </w:pPr>
    </w:p>
    <w:p w:rsidR="00C42116" w:rsidRDefault="00C42116">
      <w:pPr>
        <w:pStyle w:val="ConsPlusTitle"/>
        <w:ind w:firstLine="540"/>
        <w:jc w:val="both"/>
        <w:outlineLvl w:val="1"/>
      </w:pPr>
      <w:r>
        <w:t>Статья 17. Государственные внутренние заимствования Чувашской Республики</w:t>
      </w:r>
    </w:p>
    <w:p w:rsidR="00C42116" w:rsidRDefault="00C42116">
      <w:pPr>
        <w:pStyle w:val="ConsPlusNormal"/>
        <w:jc w:val="both"/>
      </w:pPr>
    </w:p>
    <w:p w:rsidR="00C42116" w:rsidRDefault="00C42116">
      <w:pPr>
        <w:pStyle w:val="ConsPlusNormal"/>
        <w:ind w:firstLine="540"/>
        <w:jc w:val="both"/>
      </w:pPr>
      <w:r>
        <w:t>Утвердить Программу государственных внутренних заимствований Чувашской Республики:</w:t>
      </w:r>
    </w:p>
    <w:p w:rsidR="00C42116" w:rsidRDefault="00C42116">
      <w:pPr>
        <w:pStyle w:val="ConsPlusNormal"/>
        <w:spacing w:before="220"/>
        <w:ind w:firstLine="540"/>
        <w:jc w:val="both"/>
      </w:pPr>
      <w:r>
        <w:t xml:space="preserve">на 2019 год согласно </w:t>
      </w:r>
      <w:hyperlink w:anchor="P252935" w:history="1">
        <w:r>
          <w:rPr>
            <w:color w:val="0000FF"/>
          </w:rPr>
          <w:t>приложению 25</w:t>
        </w:r>
      </w:hyperlink>
      <w:r>
        <w:t xml:space="preserve"> к настоящему Закону;</w:t>
      </w:r>
    </w:p>
    <w:p w:rsidR="00C42116" w:rsidRDefault="00C42116">
      <w:pPr>
        <w:pStyle w:val="ConsPlusNormal"/>
        <w:spacing w:before="220"/>
        <w:ind w:firstLine="540"/>
        <w:jc w:val="both"/>
      </w:pPr>
      <w:r>
        <w:t xml:space="preserve">на 2020 и 2021 годы согласно </w:t>
      </w:r>
      <w:hyperlink w:anchor="P252978" w:history="1">
        <w:r>
          <w:rPr>
            <w:color w:val="0000FF"/>
          </w:rPr>
          <w:t>приложению 26</w:t>
        </w:r>
      </w:hyperlink>
      <w:r>
        <w:t xml:space="preserve"> к настоящему Закону.</w:t>
      </w:r>
    </w:p>
    <w:p w:rsidR="00C42116" w:rsidRDefault="00C42116">
      <w:pPr>
        <w:pStyle w:val="ConsPlusNormal"/>
        <w:spacing w:before="220"/>
        <w:ind w:firstLine="540"/>
        <w:jc w:val="both"/>
      </w:pPr>
      <w:proofErr w:type="gramStart"/>
      <w:r>
        <w:t>Установить, что объем бюджетных ассигнований на привлечение и погашение бюджетных кредитов на пополнение остатков средств на счете республиканского бюджета Чувашской Республики не утверждается в составе источников внутреннего финансирования дефицита республиканского бюджета Чувашской Республики на 2019 год и на плановый период 2020 и 2021 годов и в сводной бюджетной росписи республиканского бюджета Чувашской Республики на 2019 год и на плановый период</w:t>
      </w:r>
      <w:proofErr w:type="gramEnd"/>
      <w:r>
        <w:t xml:space="preserve"> 2020 и 2021 годов.</w:t>
      </w:r>
    </w:p>
    <w:p w:rsidR="00C42116" w:rsidRDefault="00C42116">
      <w:pPr>
        <w:pStyle w:val="ConsPlusNormal"/>
        <w:jc w:val="both"/>
      </w:pPr>
    </w:p>
    <w:p w:rsidR="00C42116" w:rsidRDefault="00C42116">
      <w:pPr>
        <w:pStyle w:val="ConsPlusTitle"/>
        <w:ind w:firstLine="540"/>
        <w:jc w:val="both"/>
        <w:outlineLvl w:val="1"/>
      </w:pPr>
      <w:r>
        <w:t>Статья 18. Предоставление государственных гарантий Чувашской Республики в валюте Российской Федерации</w:t>
      </w:r>
    </w:p>
    <w:p w:rsidR="00C42116" w:rsidRDefault="00C42116">
      <w:pPr>
        <w:pStyle w:val="ConsPlusNormal"/>
        <w:jc w:val="both"/>
      </w:pPr>
    </w:p>
    <w:p w:rsidR="00C42116" w:rsidRDefault="00C42116">
      <w:pPr>
        <w:pStyle w:val="ConsPlusNormal"/>
        <w:ind w:firstLine="540"/>
        <w:jc w:val="both"/>
      </w:pPr>
      <w:r>
        <w:t>Утвердить Программу государственных гарантий Чувашской Республики в валюте Российской Федерации:</w:t>
      </w:r>
    </w:p>
    <w:p w:rsidR="00C42116" w:rsidRDefault="00C42116">
      <w:pPr>
        <w:pStyle w:val="ConsPlusNormal"/>
        <w:spacing w:before="220"/>
        <w:ind w:firstLine="540"/>
        <w:jc w:val="both"/>
      </w:pPr>
      <w:r>
        <w:t xml:space="preserve">на 2019 год согласно </w:t>
      </w:r>
      <w:hyperlink w:anchor="P253035" w:history="1">
        <w:r>
          <w:rPr>
            <w:color w:val="0000FF"/>
          </w:rPr>
          <w:t>приложению 27</w:t>
        </w:r>
      </w:hyperlink>
      <w:r>
        <w:t xml:space="preserve"> к настоящему Закону;</w:t>
      </w:r>
    </w:p>
    <w:p w:rsidR="00C42116" w:rsidRDefault="00C42116">
      <w:pPr>
        <w:pStyle w:val="ConsPlusNormal"/>
        <w:spacing w:before="220"/>
        <w:ind w:firstLine="540"/>
        <w:jc w:val="both"/>
      </w:pPr>
      <w:r>
        <w:lastRenderedPageBreak/>
        <w:t xml:space="preserve">на 2020 и 2021 годы согласно </w:t>
      </w:r>
      <w:hyperlink w:anchor="P253073" w:history="1">
        <w:r>
          <w:rPr>
            <w:color w:val="0000FF"/>
          </w:rPr>
          <w:t>приложению 28</w:t>
        </w:r>
      </w:hyperlink>
      <w:r>
        <w:t xml:space="preserve"> к настоящему Закону.</w:t>
      </w:r>
    </w:p>
    <w:p w:rsidR="00C42116" w:rsidRDefault="00C42116">
      <w:pPr>
        <w:pStyle w:val="ConsPlusNormal"/>
        <w:jc w:val="both"/>
      </w:pPr>
    </w:p>
    <w:p w:rsidR="00C42116" w:rsidRDefault="00C42116">
      <w:pPr>
        <w:pStyle w:val="ConsPlusTitle"/>
        <w:ind w:firstLine="540"/>
        <w:jc w:val="both"/>
        <w:outlineLvl w:val="1"/>
      </w:pPr>
      <w:r>
        <w:t>Статья 19. Особенности исполнения республиканского бюджета Чувашской Республики</w:t>
      </w:r>
    </w:p>
    <w:p w:rsidR="00C42116" w:rsidRDefault="00C42116">
      <w:pPr>
        <w:pStyle w:val="ConsPlusNormal"/>
        <w:jc w:val="both"/>
      </w:pPr>
    </w:p>
    <w:p w:rsidR="00C42116" w:rsidRDefault="00C42116">
      <w:pPr>
        <w:pStyle w:val="ConsPlusNormal"/>
        <w:ind w:firstLine="540"/>
        <w:jc w:val="both"/>
      </w:pPr>
      <w:r>
        <w:t xml:space="preserve">1. </w:t>
      </w:r>
      <w:proofErr w:type="gramStart"/>
      <w:r>
        <w:t xml:space="preserve">Установить, что Министерство финансов Чувашской Республики вправе направлять доходы, фактически полученные при исполнении республиканского бюджета Чувашской Республики сверх утвержденного настоящим Законом общего объема доходов, без внесения изменений в настоящий Закон на исполнение публичных нормативных обязательств Чувашской Республики в размере, предусмотренном </w:t>
      </w:r>
      <w:hyperlink r:id="rId95" w:history="1">
        <w:r>
          <w:rPr>
            <w:color w:val="0000FF"/>
          </w:rPr>
          <w:t>пунктом 3 статьи 217</w:t>
        </w:r>
      </w:hyperlink>
      <w:r>
        <w:t xml:space="preserve"> Бюджетного кодекса Российской Федерации, в случае принятия на федеральном уровне решений об индексации пособий и иных</w:t>
      </w:r>
      <w:proofErr w:type="gramEnd"/>
      <w:r>
        <w:t xml:space="preserve"> компенсационных выплат.</w:t>
      </w:r>
    </w:p>
    <w:p w:rsidR="00C42116" w:rsidRDefault="00C42116">
      <w:pPr>
        <w:pStyle w:val="ConsPlusNormal"/>
        <w:spacing w:before="220"/>
        <w:ind w:firstLine="540"/>
        <w:jc w:val="both"/>
      </w:pPr>
      <w:r>
        <w:t xml:space="preserve">2. </w:t>
      </w:r>
      <w:proofErr w:type="gramStart"/>
      <w:r>
        <w:t xml:space="preserve">Установить, что в соответствии с </w:t>
      </w:r>
      <w:hyperlink r:id="rId96" w:history="1">
        <w:r>
          <w:rPr>
            <w:color w:val="0000FF"/>
          </w:rPr>
          <w:t>пунктом 8 статьи 217</w:t>
        </w:r>
      </w:hyperlink>
      <w:r>
        <w:t xml:space="preserve"> Бюджетного кодекса Российской Федерации, </w:t>
      </w:r>
      <w:hyperlink r:id="rId97" w:history="1">
        <w:r>
          <w:rPr>
            <w:color w:val="0000FF"/>
          </w:rPr>
          <w:t>пунктом 9 статьи 64</w:t>
        </w:r>
      </w:hyperlink>
      <w:r>
        <w:t xml:space="preserve"> Закона Чувашской Республики от 23 июля 2001 года N 36 "О регулировании бюджетных правоотношений в Чувашской Республике" основаниями для внесения в показатели сводной бюджетной росписи республиканского бюджета Чувашской Республики изменений, связанных с особенностями исполнения республиканского бюджета Чувашской Республики и перераспределением бюджетных ассигнований между</w:t>
      </w:r>
      <w:proofErr w:type="gramEnd"/>
      <w:r>
        <w:t xml:space="preserve"> главными распорядителями средств республиканского бюджета Чувашской Республики, являются:</w:t>
      </w:r>
    </w:p>
    <w:p w:rsidR="00C42116" w:rsidRDefault="00C42116">
      <w:pPr>
        <w:pStyle w:val="ConsPlusNormal"/>
        <w:spacing w:before="220"/>
        <w:ind w:firstLine="540"/>
        <w:jc w:val="both"/>
      </w:pPr>
      <w:r>
        <w:t>перераспределение экономии бюджетных ассигнований, предусмотренных Министерству транспорта и дорожного хозяйства Чувашской Республики на проектирование, строительство и реконструкцию автомобильных дорог, между объектами капитального строительства в пределах объема бюджетных ассигнований Дорожного фонда Чувашской Республики, предусмотренных в рамках одной классификации расходов бюджетов, в соответствии с решениями Кабинета Министров Чувашской Республики;</w:t>
      </w:r>
    </w:p>
    <w:p w:rsidR="00C42116" w:rsidRDefault="00C42116">
      <w:pPr>
        <w:pStyle w:val="ConsPlusNormal"/>
        <w:spacing w:before="220"/>
        <w:ind w:firstLine="540"/>
        <w:jc w:val="both"/>
      </w:pPr>
      <w:proofErr w:type="gramStart"/>
      <w:r>
        <w:t xml:space="preserve">распределение зарезервированных в составе утвержденных </w:t>
      </w:r>
      <w:hyperlink w:anchor="P81" w:history="1">
        <w:r>
          <w:rPr>
            <w:color w:val="0000FF"/>
          </w:rPr>
          <w:t>статьей 7</w:t>
        </w:r>
      </w:hyperlink>
      <w:r>
        <w:t xml:space="preserve"> настоящего Закона бюджетных ассигнований, предусмотренных на 2019 год и на плановый период 2020 и 2021 годов по подразделу 0111 "Резервные фонды" раздела 0100 "Общегосударственные вопросы" классификации расходов бюджетов на финансирование мероприятий, предусмотренных:</w:t>
      </w:r>
      <w:proofErr w:type="gramEnd"/>
    </w:p>
    <w:p w:rsidR="00C42116" w:rsidRDefault="00C42116">
      <w:pPr>
        <w:pStyle w:val="ConsPlusNormal"/>
        <w:spacing w:before="220"/>
        <w:ind w:firstLine="540"/>
        <w:jc w:val="both"/>
      </w:pPr>
      <w:r>
        <w:t xml:space="preserve">Положением о порядке </w:t>
      </w:r>
      <w:proofErr w:type="gramStart"/>
      <w:r>
        <w:t>расходования средств резервного фонда Кабинета Министров</w:t>
      </w:r>
      <w:proofErr w:type="gramEnd"/>
      <w:r>
        <w:t xml:space="preserve"> Чувашской Республики, утвержденным постановлением Кабинета Министров Чувашской Республики от 9 октября 2000 года N 186, на 2019 год в сумме 60000,0 тыс. рублей, на 2020 год в сумме 60000,0 тыс. рублей, на 2021 год в сумме 60000,0 тыс. рублей;</w:t>
      </w:r>
    </w:p>
    <w:p w:rsidR="00C42116" w:rsidRDefault="00AF479D">
      <w:pPr>
        <w:pStyle w:val="ConsPlusNormal"/>
        <w:spacing w:before="220"/>
        <w:ind w:firstLine="540"/>
        <w:jc w:val="both"/>
      </w:pPr>
      <w:hyperlink r:id="rId98" w:history="1">
        <w:r w:rsidR="00C42116">
          <w:rPr>
            <w:color w:val="0000FF"/>
          </w:rPr>
          <w:t>статьей 27.4</w:t>
        </w:r>
      </w:hyperlink>
      <w:r w:rsidR="00C42116">
        <w:t xml:space="preserve"> Закона Чувашской Республики от 23 июля 2001 года N 36 "О регулировании бюджетных правоотношений в Чувашской Республике" на 2019 год в сумме 1176929,8 тыс. рублей;</w:t>
      </w:r>
    </w:p>
    <w:p w:rsidR="00C42116" w:rsidRDefault="00C42116">
      <w:pPr>
        <w:pStyle w:val="ConsPlusNormal"/>
        <w:jc w:val="both"/>
      </w:pPr>
      <w:r>
        <w:t xml:space="preserve">(в ред. </w:t>
      </w:r>
      <w:hyperlink r:id="rId99" w:history="1">
        <w:r>
          <w:rPr>
            <w:color w:val="0000FF"/>
          </w:rPr>
          <w:t>Закона</w:t>
        </w:r>
      </w:hyperlink>
      <w:r>
        <w:t xml:space="preserve"> ЧР от 30.04.2019 N 29)</w:t>
      </w:r>
    </w:p>
    <w:p w:rsidR="00C42116" w:rsidRDefault="00C42116">
      <w:pPr>
        <w:pStyle w:val="ConsPlusNormal"/>
        <w:spacing w:before="220"/>
        <w:ind w:firstLine="540"/>
        <w:jc w:val="both"/>
      </w:pPr>
      <w:r>
        <w:t xml:space="preserve">распределение предоставляемых на конкурсной основе бюджетных ассигнований, предусмотренных в составе утвержденных </w:t>
      </w:r>
      <w:hyperlink w:anchor="P81" w:history="1">
        <w:r>
          <w:rPr>
            <w:color w:val="0000FF"/>
          </w:rPr>
          <w:t>статьей 7</w:t>
        </w:r>
      </w:hyperlink>
      <w:r>
        <w:t xml:space="preserve"> настоящего Закона бюджетных ассигнований на 2019 год и на плановый период 2020 и 2021 годов:</w:t>
      </w:r>
    </w:p>
    <w:p w:rsidR="00C42116" w:rsidRDefault="00C42116">
      <w:pPr>
        <w:pStyle w:val="ConsPlusNormal"/>
        <w:spacing w:before="220"/>
        <w:ind w:firstLine="540"/>
        <w:jc w:val="both"/>
      </w:pPr>
      <w:r>
        <w:t>по подразделу 0503 "Благоустройство" раздела 0500 "Жилищно-коммунальное хозяйство" классификации расходов бюджетов на поощрение победителей ежегодного республиканского смотра-конкурса на лучшее озеленение и благоустройство населенного пункта Чувашской Республики на 2019 год в сумме 407,8 тыс. рублей, на 2020 год в сумме 407,8 тыс. рублей, на 2021 год в сумме 407,8 тыс. рублей;</w:t>
      </w:r>
    </w:p>
    <w:p w:rsidR="00C42116" w:rsidRDefault="00C42116">
      <w:pPr>
        <w:pStyle w:val="ConsPlusNormal"/>
        <w:spacing w:before="220"/>
        <w:ind w:firstLine="540"/>
        <w:jc w:val="both"/>
      </w:pPr>
      <w:r>
        <w:t xml:space="preserve">по подразделу 0707 "Молодежная политика" раздела 0700 "Образование" классификации расходов бюджетов на выплату денежных поощрений победителям конкурса муниципальных программ по работе с детьми и молодежью на 2019 год в сумме 25,0 тыс. рублей, на 2020 год в </w:t>
      </w:r>
      <w:r>
        <w:lastRenderedPageBreak/>
        <w:t>сумме 25,0 тыс. рублей, на 2021 год в сумме 25,0 тыс. рублей;</w:t>
      </w:r>
    </w:p>
    <w:p w:rsidR="00C42116" w:rsidRDefault="00C42116">
      <w:pPr>
        <w:pStyle w:val="ConsPlusNormal"/>
        <w:spacing w:before="220"/>
        <w:ind w:firstLine="540"/>
        <w:jc w:val="both"/>
      </w:pPr>
      <w:proofErr w:type="gramStart"/>
      <w:r>
        <w:t>по подразделу 0709 "Другие вопросы в области образования" раздела 0700 "Образование" классификации расходов бюджетов на выплату ежегодных денежных поощрений и грантов Главы Чувашской Республики для поддержки инноваций в сфере образования на 2019 год в сумме 12700,0 тыс. рублей, на 2020 год в сумме 12700,0 тыс. рублей, на 2021 год в сумме 12700,0 тыс. рублей, на выплату грантов Главы Чувашской Республики</w:t>
      </w:r>
      <w:proofErr w:type="gramEnd"/>
      <w:r>
        <w:t xml:space="preserve"> для поддержки поисковых отрядов при образовательных </w:t>
      </w:r>
      <w:proofErr w:type="gramStart"/>
      <w:r>
        <w:t>организациях</w:t>
      </w:r>
      <w:proofErr w:type="gramEnd"/>
      <w:r>
        <w:t>, молодежных поисковых отрядов и объединений в Чувашской Республике на 2019 год в сумме 525,0 тыс. рублей, на 2020 год в сумме 525,0 тыс. рублей, на 2021 год в сумме 525,0 тыс. рублей;</w:t>
      </w:r>
    </w:p>
    <w:p w:rsidR="00C42116" w:rsidRDefault="00C42116">
      <w:pPr>
        <w:pStyle w:val="ConsPlusNormal"/>
        <w:spacing w:before="220"/>
        <w:ind w:firstLine="540"/>
        <w:jc w:val="both"/>
      </w:pPr>
      <w:r>
        <w:t>по подразделу 0801 "Культура" раздела 0800 "Культура, кинематография" классификации расходов бюджетов на реализацию инновационных программ в сфере культуры и искусства на 2019 год в сумме 500,0 тыс. рублей, на 2020 год в сумме 500,0 тыс. рублей, на 2021 год в сумме 500,0 тыс. рублей; на организацию и проведение Фестиваля любительских творческих коллективов с вручением грантов на 2019 год в сумме 300,0 тыс. рублей, на 2020 год в сумме 300,0 тыс. рублей, на 2021 год в сумме 300,0 тыс. рублей;</w:t>
      </w:r>
    </w:p>
    <w:p w:rsidR="00C42116" w:rsidRDefault="00C42116">
      <w:pPr>
        <w:pStyle w:val="ConsPlusNormal"/>
        <w:jc w:val="both"/>
      </w:pPr>
      <w:r>
        <w:t xml:space="preserve">(в ред. </w:t>
      </w:r>
      <w:hyperlink r:id="rId100" w:history="1">
        <w:r>
          <w:rPr>
            <w:color w:val="0000FF"/>
          </w:rPr>
          <w:t>Закона</w:t>
        </w:r>
      </w:hyperlink>
      <w:r>
        <w:t xml:space="preserve"> ЧР от 13.02.2019 N 1)</w:t>
      </w:r>
    </w:p>
    <w:p w:rsidR="00C42116" w:rsidRDefault="00C42116">
      <w:pPr>
        <w:pStyle w:val="ConsPlusNormal"/>
        <w:spacing w:before="220"/>
        <w:ind w:firstLine="540"/>
        <w:jc w:val="both"/>
      </w:pPr>
      <w:r>
        <w:t xml:space="preserve">абзацы одиннадцатый - двенадцатый утратили силу. - </w:t>
      </w:r>
      <w:hyperlink r:id="rId101" w:history="1">
        <w:r>
          <w:rPr>
            <w:color w:val="0000FF"/>
          </w:rPr>
          <w:t>Закон</w:t>
        </w:r>
      </w:hyperlink>
      <w:r>
        <w:t xml:space="preserve"> ЧР от 13.02.2019 N 1;</w:t>
      </w:r>
    </w:p>
    <w:p w:rsidR="00C42116" w:rsidRDefault="00C42116">
      <w:pPr>
        <w:pStyle w:val="ConsPlusNormal"/>
        <w:spacing w:before="220"/>
        <w:ind w:firstLine="540"/>
        <w:jc w:val="both"/>
      </w:pPr>
      <w:r>
        <w:t xml:space="preserve">по подразделу 1201 "Телевидение и радиовещание" раздела 1200 "Средства массовой информации" классификации расходов бюджетов на проведение республиканского конкурса социально значимых проектов средств массовой информации на 2019 год в сумме 3622,0 тыс. рублей, на 2020 год в сумме 3622,0 тыс. рублей, на 2021 год в сумме 3622,0 тыс. рублей; на обеспечение создания и размещения в </w:t>
      </w:r>
      <w:proofErr w:type="gramStart"/>
      <w:r>
        <w:t>средствах</w:t>
      </w:r>
      <w:proofErr w:type="gramEnd"/>
      <w:r>
        <w:t xml:space="preserve"> массовой информации социальной рекламы, направленной на профилактику правонарушений, на 2019 год в сумме 504,0 тыс. рублей, на 2020 год в сумме 504,0 тыс. рублей, на 2021 год в сумме 504,0 тыс. рублей;</w:t>
      </w:r>
    </w:p>
    <w:p w:rsidR="00C42116" w:rsidRDefault="00C42116">
      <w:pPr>
        <w:pStyle w:val="ConsPlusNormal"/>
        <w:spacing w:before="220"/>
        <w:ind w:firstLine="540"/>
        <w:jc w:val="both"/>
      </w:pPr>
      <w:r>
        <w:t xml:space="preserve">по подразделу 1202 "Периодическая печать и издательства" раздела 1200 "Средства массовой информации" классификации расходов бюджетов на проведение республиканского конкурса социально значимых проектов средств массовой информации на 2019 год в сумме 15144,7 тыс. рублей, на 2020 год в сумме 5144,7 тыс. рублей, на 2021 год в сумме 5144,7 тыс. рублей; на обеспечение создания и размещения в </w:t>
      </w:r>
      <w:proofErr w:type="gramStart"/>
      <w:r>
        <w:t>средствах</w:t>
      </w:r>
      <w:proofErr w:type="gramEnd"/>
      <w:r>
        <w:t xml:space="preserve"> массовой информации информационных материалов, направленных на предупреждение отдельных видов преступлений, на 2019 год в сумме 70,0 тыс. рублей, на 2020 год в сумме 70,0 тыс. рублей, на 2021 год в сумме 70,0 тыс. рублей.</w:t>
      </w:r>
    </w:p>
    <w:p w:rsidR="00C42116" w:rsidRDefault="00C42116">
      <w:pPr>
        <w:pStyle w:val="ConsPlusNormal"/>
        <w:jc w:val="both"/>
      </w:pPr>
      <w:r>
        <w:t xml:space="preserve">(в ред. </w:t>
      </w:r>
      <w:hyperlink r:id="rId102" w:history="1">
        <w:r>
          <w:rPr>
            <w:color w:val="0000FF"/>
          </w:rPr>
          <w:t>Закона</w:t>
        </w:r>
      </w:hyperlink>
      <w:r>
        <w:t xml:space="preserve"> ЧР от 13.02.2019 N 1)</w:t>
      </w:r>
    </w:p>
    <w:p w:rsidR="00C42116" w:rsidRDefault="00C42116">
      <w:pPr>
        <w:pStyle w:val="ConsPlusNormal"/>
        <w:spacing w:before="220"/>
        <w:ind w:firstLine="540"/>
        <w:jc w:val="both"/>
      </w:pPr>
      <w:r>
        <w:t xml:space="preserve">3. </w:t>
      </w:r>
      <w:proofErr w:type="gramStart"/>
      <w:r>
        <w:t>Установить, что бюджетные ассигнования на реализацию государственных полномочий по проведению государственной экологической экспертизы, предусмотренные по подразделу 0605 "Другие вопросы в области охраны окружающей среды" раздела 0600 "Охрана окружающей среды" классификации расходов бюджетов, предоставляются в случае и в пределах поступления доходов республиканского бюджета Чувашской Республики от сборов, вносимых заказчиками документации, подлежащей государственной экологической экспертизе, организация и проведение которой осуществляются органом исполнительной</w:t>
      </w:r>
      <w:proofErr w:type="gramEnd"/>
      <w:r>
        <w:t xml:space="preserve"> власти Чувашской Республики в области экологической экспертизы, рассчитанных в соответствии со сметой расходов на проведение государственной экологической экспертизы.</w:t>
      </w:r>
    </w:p>
    <w:p w:rsidR="00C42116" w:rsidRDefault="00C42116">
      <w:pPr>
        <w:pStyle w:val="ConsPlusNormal"/>
        <w:spacing w:before="220"/>
        <w:ind w:firstLine="540"/>
        <w:jc w:val="both"/>
      </w:pPr>
      <w:r>
        <w:t>4. Установить, что адресное (</w:t>
      </w:r>
      <w:proofErr w:type="spellStart"/>
      <w:r>
        <w:t>пообъектное</w:t>
      </w:r>
      <w:proofErr w:type="spellEnd"/>
      <w:r>
        <w:t>) распределение бюджетных ассигнований на дорожную деятельность, кроме деятельности по строительству и реконструкции, в отношении автомобильных дорог общего пользования регионального и межмуниципального значения в Чувашской Республике утверждается нормативными правовыми актами Кабинета Министров Чувашской Республики.</w:t>
      </w:r>
    </w:p>
    <w:p w:rsidR="00C42116" w:rsidRDefault="00C42116">
      <w:pPr>
        <w:pStyle w:val="ConsPlusNormal"/>
        <w:spacing w:before="220"/>
        <w:ind w:firstLine="540"/>
        <w:jc w:val="both"/>
      </w:pPr>
      <w:r>
        <w:lastRenderedPageBreak/>
        <w:t xml:space="preserve">5. </w:t>
      </w:r>
      <w:proofErr w:type="gramStart"/>
      <w:r>
        <w:t>Установить, что распределение субсидий и иных межбюджетных трансфертов, имеющих целевое назначение, в том числе их остатков, не использованных на начало текущего финансового года, фактически полученных при исполнении республиканского бюджета Чувашской Республики сверх утвержденных настоящим Законом доходов и подлежащих перечислению бюджетам муниципальных районов и бюджетам городских округов, утверждается нормативными правовыми актами Кабинета Министров Чувашской Республики.</w:t>
      </w:r>
      <w:proofErr w:type="gramEnd"/>
    </w:p>
    <w:p w:rsidR="00C42116" w:rsidRDefault="00C42116">
      <w:pPr>
        <w:pStyle w:val="ConsPlusNormal"/>
        <w:spacing w:before="220"/>
        <w:ind w:firstLine="540"/>
        <w:jc w:val="both"/>
      </w:pPr>
      <w:r>
        <w:t xml:space="preserve">6. </w:t>
      </w:r>
      <w:proofErr w:type="gramStart"/>
      <w:r>
        <w:t>Установить, что услуги кредитных организаций и организаций почтовой связи по выплате денежных средств гражданам в рамках обеспечения мер социальной поддержки оказываются в соответствии с соглашениями, заключаемыми между кредитными организациями (организациями почтовой связи) и органами исполнительной власти Чувашской Республики, являющимися в соответствии с настоящим Законом главными распорядителями средств республиканского бюджета Чувашской Республики, подлежащих выплате гражданам в рамках обеспечения мер социальной поддержки</w:t>
      </w:r>
      <w:proofErr w:type="gramEnd"/>
      <w:r>
        <w:t xml:space="preserve">, </w:t>
      </w:r>
      <w:proofErr w:type="gramStart"/>
      <w:r>
        <w:t>или государственным учреждением, созданным для исполнения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в сфере социальной защиты населения.</w:t>
      </w:r>
      <w:proofErr w:type="gramEnd"/>
    </w:p>
    <w:p w:rsidR="00C42116" w:rsidRDefault="00C42116">
      <w:pPr>
        <w:pStyle w:val="ConsPlusNormal"/>
        <w:spacing w:before="220"/>
        <w:ind w:firstLine="540"/>
        <w:jc w:val="both"/>
      </w:pPr>
      <w:proofErr w:type="gramStart"/>
      <w:r>
        <w:t>Оплата услуг кредитных организаций по выплате денежных средств гражданам в рамках обеспечения мер социальной поддержки может производиться в пределах 1,0 процента суммы произведенных выплат, а по выплатам за счет субсидий, субвенций, иных межбюджетных трансфертов, имеющих целевое назначение, предоставляемых из федерального бюджета, - в пределах размеров, установленных соответствующими нормативными правовыми актами Российской Федерации.</w:t>
      </w:r>
      <w:proofErr w:type="gramEnd"/>
    </w:p>
    <w:p w:rsidR="00C42116" w:rsidRDefault="00C42116">
      <w:pPr>
        <w:pStyle w:val="ConsPlusNormal"/>
        <w:spacing w:before="220"/>
        <w:ind w:firstLine="540"/>
        <w:jc w:val="both"/>
      </w:pPr>
      <w:r>
        <w:t>Оплата услуг организаций почтовой связи по выплате денежных сре</w:t>
      </w:r>
      <w:proofErr w:type="gramStart"/>
      <w:r>
        <w:t>дств гр</w:t>
      </w:r>
      <w:proofErr w:type="gramEnd"/>
      <w:r>
        <w:t>ажданам в рамках обеспечения мер социальной поддержки может производиться в пределах 1,5 процента суммы произведенных выплат за счет средств республиканского бюджета Чувашской Республики, субсидий, субвенций, иных межбюджетных трансфертов, имеющих целевое назначение, предоставляемых из федерального бюджета.</w:t>
      </w:r>
    </w:p>
    <w:p w:rsidR="00C42116" w:rsidRDefault="00C42116">
      <w:pPr>
        <w:pStyle w:val="ConsPlusNormal"/>
        <w:spacing w:before="220"/>
        <w:ind w:firstLine="540"/>
        <w:jc w:val="both"/>
      </w:pPr>
      <w:r>
        <w:t xml:space="preserve">7. </w:t>
      </w:r>
      <w:proofErr w:type="gramStart"/>
      <w:r>
        <w:t>Установить, что не использованные по состоянию на 1 января 2019 года остатки межбюджетных трансфертов, предоставленных из республиканского бюджета Чувашской Республики бюджетам муниципальных районов и бюджетам городских округов в форме субвенций, субсидий, иных межбюджетных трансфертов, имеющих целевое назначение, подлежат возврату в республиканский бюджет Чувашской Республики в течение первых 15 рабочих дней 2019 года.</w:t>
      </w:r>
      <w:proofErr w:type="gramEnd"/>
    </w:p>
    <w:p w:rsidR="00C42116" w:rsidRDefault="00C42116">
      <w:pPr>
        <w:pStyle w:val="ConsPlusNormal"/>
        <w:jc w:val="both"/>
      </w:pPr>
    </w:p>
    <w:p w:rsidR="00C42116" w:rsidRDefault="00C42116">
      <w:pPr>
        <w:pStyle w:val="ConsPlusTitle"/>
        <w:ind w:firstLine="540"/>
        <w:jc w:val="both"/>
        <w:outlineLvl w:val="1"/>
      </w:pPr>
      <w:r>
        <w:t>Статья 20.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2019 году</w:t>
      </w:r>
    </w:p>
    <w:p w:rsidR="00C42116" w:rsidRDefault="00C42116">
      <w:pPr>
        <w:pStyle w:val="ConsPlusNormal"/>
        <w:jc w:val="both"/>
      </w:pPr>
    </w:p>
    <w:p w:rsidR="00C42116" w:rsidRDefault="00C42116">
      <w:pPr>
        <w:pStyle w:val="ConsPlusNormal"/>
        <w:ind w:firstLine="540"/>
        <w:jc w:val="both"/>
      </w:pPr>
      <w:r>
        <w:t>Из республиканского бюджета Чувашской Республики в 2019 году предоставляются субсидии в случаях, порядке, на условиях и в размерах, устанавливаемых или определяемых в порядке, установленном настоящим Законом и принимаемыми в соответствии с ним нормативными правовыми актами Кабинета Министров Чувашской Республики:</w:t>
      </w:r>
    </w:p>
    <w:p w:rsidR="00C42116" w:rsidRDefault="00C42116">
      <w:pPr>
        <w:pStyle w:val="ConsPlusNormal"/>
        <w:spacing w:before="220"/>
        <w:ind w:firstLine="540"/>
        <w:jc w:val="both"/>
      </w:pPr>
      <w:r>
        <w:t>1) на возмещение:</w:t>
      </w:r>
    </w:p>
    <w:p w:rsidR="00C42116" w:rsidRDefault="00C42116">
      <w:pPr>
        <w:pStyle w:val="ConsPlusNormal"/>
        <w:spacing w:before="220"/>
        <w:ind w:firstLine="540"/>
        <w:jc w:val="both"/>
      </w:pPr>
      <w:r>
        <w:t>1.1)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w:t>
      </w:r>
    </w:p>
    <w:p w:rsidR="00C42116" w:rsidRDefault="00C42116">
      <w:pPr>
        <w:pStyle w:val="ConsPlusNormal"/>
        <w:spacing w:before="220"/>
        <w:ind w:firstLine="540"/>
        <w:jc w:val="both"/>
      </w:pPr>
      <w:r>
        <w:lastRenderedPageBreak/>
        <w:t>на срок до 1 года:</w:t>
      </w:r>
    </w:p>
    <w:p w:rsidR="00C42116" w:rsidRDefault="00C42116">
      <w:pPr>
        <w:pStyle w:val="ConsPlusNormal"/>
        <w:spacing w:before="220"/>
        <w:ind w:firstLine="540"/>
        <w:jc w:val="both"/>
      </w:pPr>
      <w:r>
        <w:t>организациями потребительской кооперации по кредитным договорам (договорам займа), заключенным после 1 января 2008 года на закупку мяса и молока у населения (полученных в личных подсобных хозяйствах) и сельскохозяйственных товаропроизводителей, при наличии заключенных договоров поставки;</w:t>
      </w:r>
    </w:p>
    <w:p w:rsidR="00C42116" w:rsidRDefault="00C42116">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сельскохозяйственных кредитных потребительских кооперативов),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и ее реализацию, по кредитным договорам (соглашениям), заключенным с 1 января 2018 года, на цели переработки продукции растениеводства - на закупку зерна для мукомольно-крупяной промышленности;</w:t>
      </w:r>
    </w:p>
    <w:p w:rsidR="00C42116" w:rsidRDefault="00C42116">
      <w:pPr>
        <w:pStyle w:val="ConsPlusNormal"/>
        <w:jc w:val="both"/>
      </w:pPr>
      <w:r>
        <w:t xml:space="preserve">(в ред. </w:t>
      </w:r>
      <w:hyperlink r:id="rId103" w:history="1">
        <w:r>
          <w:rPr>
            <w:color w:val="0000FF"/>
          </w:rPr>
          <w:t>Закона</w:t>
        </w:r>
      </w:hyperlink>
      <w:r>
        <w:t xml:space="preserve"> ЧР от 13.02.2019 N 1)</w:t>
      </w:r>
    </w:p>
    <w:p w:rsidR="00C42116" w:rsidRDefault="00C42116">
      <w:pPr>
        <w:pStyle w:val="ConsPlusNormal"/>
        <w:spacing w:before="220"/>
        <w:ind w:firstLine="540"/>
        <w:jc w:val="both"/>
      </w:pPr>
      <w:bookmarkStart w:id="5" w:name="P281"/>
      <w:bookmarkEnd w:id="5"/>
      <w:r>
        <w:t>на инвестиционные цели:</w:t>
      </w:r>
    </w:p>
    <w:p w:rsidR="00C42116" w:rsidRDefault="00C42116">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C42116" w:rsidRDefault="00C42116">
      <w:pPr>
        <w:pStyle w:val="ConsPlusNormal"/>
        <w:spacing w:before="220"/>
        <w:ind w:firstLine="540"/>
        <w:jc w:val="both"/>
      </w:pPr>
      <w:bookmarkStart w:id="6" w:name="P283"/>
      <w:bookmarkEnd w:id="6"/>
      <w:r>
        <w:t>в период с 1 января 2009 года по 31 декабря 2015 года включительно на срок от 2 до 8 лет, - на строительство, реконструкцию и модернизацию объектов по глубокой переработке сельскохозяйственной продукции (мяса, молока, картофеля и плодоовощной продукции);</w:t>
      </w:r>
    </w:p>
    <w:p w:rsidR="00C42116" w:rsidRDefault="00C42116">
      <w:pPr>
        <w:pStyle w:val="ConsPlusNormal"/>
        <w:spacing w:before="220"/>
        <w:ind w:firstLine="540"/>
        <w:jc w:val="both"/>
      </w:pPr>
      <w:r>
        <w:t xml:space="preserve">в период с 1 января 2011 года по 31 декабря 2015 года включительно на срок от 2 до 8 лет, - на внедрение в сельскохозяйственное производство технологий с использованием мелиоративных систем в </w:t>
      </w:r>
      <w:proofErr w:type="gramStart"/>
      <w:r>
        <w:t>соответствии</w:t>
      </w:r>
      <w:proofErr w:type="gramEnd"/>
      <w:r>
        <w:t xml:space="preserve"> со сметой на внедрение системы орошения с расчетно-пояснительной запиской, согласованной с организацией, специализирующейся в области мелиорации земель;</w:t>
      </w:r>
    </w:p>
    <w:p w:rsidR="00C42116" w:rsidRDefault="00C42116">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на срок до 10 лет:</w:t>
      </w:r>
    </w:p>
    <w:p w:rsidR="00C42116" w:rsidRDefault="00C42116">
      <w:pPr>
        <w:pStyle w:val="ConsPlusNormal"/>
        <w:spacing w:before="220"/>
        <w:ind w:firstLine="540"/>
        <w:jc w:val="both"/>
      </w:pPr>
      <w:bookmarkStart w:id="7" w:name="P286"/>
      <w:bookmarkEnd w:id="7"/>
      <w:r>
        <w:t>в период с 1 января 2008 года по 1 января 2010 года, - на приобретение сельскохозяйственной техники;</w:t>
      </w:r>
    </w:p>
    <w:p w:rsidR="00C42116" w:rsidRDefault="00C42116">
      <w:pPr>
        <w:pStyle w:val="ConsPlusNormal"/>
        <w:spacing w:before="220"/>
        <w:ind w:firstLine="540"/>
        <w:jc w:val="both"/>
      </w:pPr>
      <w:r>
        <w:t xml:space="preserve">в период с 1 января 2013 года по 1 января 2015 года, - на приобретение тракторов для сельского хозяйства; комбайнов зерноуборочных в </w:t>
      </w:r>
      <w:proofErr w:type="gramStart"/>
      <w:r>
        <w:t>комплекте</w:t>
      </w:r>
      <w:proofErr w:type="gramEnd"/>
      <w:r>
        <w:t>, включая дополнительное оборудование; машин для уборки и первичной обработки картофеля; машин для уборки и первичной обработки свеклы и других корнеплодов;</w:t>
      </w:r>
    </w:p>
    <w:p w:rsidR="00C42116" w:rsidRDefault="00C42116">
      <w:pPr>
        <w:pStyle w:val="ConsPlusNormal"/>
        <w:spacing w:before="220"/>
        <w:ind w:firstLine="540"/>
        <w:jc w:val="both"/>
      </w:pPr>
      <w:r>
        <w:t>в период с 1 января 2013 года по 31 декабря 2015 года включительно, - на приобретение имущества организаций агропромышленного комплекса Чувашской Республики, признанных решением суда банкротами;</w:t>
      </w:r>
    </w:p>
    <w:p w:rsidR="00C42116" w:rsidRDefault="00C42116">
      <w:pPr>
        <w:pStyle w:val="ConsPlusNormal"/>
        <w:spacing w:before="220"/>
        <w:ind w:firstLine="540"/>
        <w:jc w:val="both"/>
      </w:pPr>
      <w:bookmarkStart w:id="8" w:name="P289"/>
      <w:bookmarkEnd w:id="8"/>
      <w:proofErr w:type="gramStart"/>
      <w:r>
        <w:t>организациями агропромышленного комплекса независимо от их организационно-правовой формы, отобранными на конкурсной основе в соответствии с порядком, утвержденным Министерством сельского хозяйства Чувашской Республики, по кредитным договорам (договорам займа), заключенным в период с 1 января 2010 года по 31 декабря 2015 года включительно на срок от 2 до 8 лет, - на внедрение биотехнологий, расширение производства, создание новых видов производства, обеспечивающих увеличение доходов</w:t>
      </w:r>
      <w:proofErr w:type="gramEnd"/>
      <w:r>
        <w:t xml:space="preserve"> республиканского бюджета Чувашской Республики;</w:t>
      </w:r>
    </w:p>
    <w:p w:rsidR="00C42116" w:rsidRDefault="00C42116">
      <w:pPr>
        <w:pStyle w:val="ConsPlusNormal"/>
        <w:spacing w:before="220"/>
        <w:ind w:firstLine="540"/>
        <w:jc w:val="both"/>
      </w:pPr>
      <w:r>
        <w:lastRenderedPageBreak/>
        <w:t xml:space="preserve">на рефинансирование кредитов (займов), предусмотренных </w:t>
      </w:r>
      <w:hyperlink w:anchor="P281" w:history="1">
        <w:r>
          <w:rPr>
            <w:color w:val="0000FF"/>
          </w:rPr>
          <w:t>абзацами пятым</w:t>
        </w:r>
      </w:hyperlink>
      <w:r>
        <w:t xml:space="preserve"> - </w:t>
      </w:r>
      <w:hyperlink w:anchor="P289" w:history="1">
        <w:r>
          <w:rPr>
            <w:color w:val="0000FF"/>
          </w:rPr>
          <w:t>тринадцатым</w:t>
        </w:r>
      </w:hyperlink>
      <w:r>
        <w:t xml:space="preserve"> настоящего подпункта, при </w:t>
      </w:r>
      <w:proofErr w:type="gramStart"/>
      <w:r>
        <w:t>условии</w:t>
      </w:r>
      <w:proofErr w:type="gramEnd"/>
      <w:r>
        <w:t>, что суммарный срок пользования кредитами (займами) не превышает сроки, установленные указанными абзацами.</w:t>
      </w:r>
    </w:p>
    <w:p w:rsidR="00C42116" w:rsidRDefault="00C42116">
      <w:pPr>
        <w:pStyle w:val="ConsPlusNormal"/>
        <w:spacing w:before="220"/>
        <w:ind w:firstLine="540"/>
        <w:jc w:val="both"/>
      </w:pPr>
      <w:proofErr w:type="gramStart"/>
      <w:r>
        <w:t xml:space="preserve">По кредитным договорам (договорам займа), по которым соглашения о продлении срока пользования кредитами (займами) подписаны до 31 декабря 2012 года включительно, заключенным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по кредитам (займам), предусмотренным </w:t>
      </w:r>
      <w:hyperlink w:anchor="P283" w:history="1">
        <w:r>
          <w:rPr>
            <w:color w:val="0000FF"/>
          </w:rPr>
          <w:t>абзацами седьмым</w:t>
        </w:r>
      </w:hyperlink>
      <w:r>
        <w:t xml:space="preserve"> и </w:t>
      </w:r>
      <w:hyperlink w:anchor="P286" w:history="1">
        <w:r>
          <w:rPr>
            <w:color w:val="0000FF"/>
          </w:rPr>
          <w:t>десятым</w:t>
        </w:r>
      </w:hyperlink>
      <w:r>
        <w:t xml:space="preserve"> настоящего подпункта, возмещение</w:t>
      </w:r>
      <w:proofErr w:type="gramEnd"/>
      <w:r>
        <w:t xml:space="preserve"> части затрат осуществляется по таким договорам, продленным на срок, не превышающий 3 лет;</w:t>
      </w:r>
    </w:p>
    <w:p w:rsidR="00C42116" w:rsidRDefault="00C42116">
      <w:pPr>
        <w:pStyle w:val="ConsPlusNormal"/>
        <w:spacing w:before="220"/>
        <w:ind w:firstLine="540"/>
        <w:jc w:val="both"/>
      </w:pPr>
      <w:r>
        <w:t>1.2)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 на инвестиционные цели:</w:t>
      </w:r>
    </w:p>
    <w:p w:rsidR="00C42116" w:rsidRDefault="00C42116">
      <w:pPr>
        <w:pStyle w:val="ConsPlusNormal"/>
        <w:spacing w:before="220"/>
        <w:ind w:firstLine="540"/>
        <w:jc w:val="both"/>
      </w:pPr>
      <w:bookmarkStart w:id="9" w:name="P293"/>
      <w:bookmarkEnd w:id="9"/>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C42116" w:rsidRDefault="00C42116">
      <w:pPr>
        <w:pStyle w:val="ConsPlusNormal"/>
        <w:spacing w:before="220"/>
        <w:ind w:firstLine="540"/>
        <w:jc w:val="both"/>
      </w:pPr>
      <w:bookmarkStart w:id="10" w:name="P294"/>
      <w:bookmarkEnd w:id="10"/>
      <w:proofErr w:type="gramStart"/>
      <w:r>
        <w:t>с 1 января 2004 года по 31 декабря 2012 года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w:t>
      </w:r>
      <w:proofErr w:type="gramEnd"/>
      <w:r>
        <w:t xml:space="preserve"> </w:t>
      </w:r>
      <w:proofErr w:type="gramStart"/>
      <w:r>
        <w:t>машин на газомоторное топливо, племенной продукции (материала), а 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w:t>
      </w:r>
      <w:proofErr w:type="gramEnd"/>
      <w:r>
        <w:t>)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rsidR="00C42116" w:rsidRDefault="00C42116">
      <w:pPr>
        <w:pStyle w:val="ConsPlusNormal"/>
        <w:spacing w:before="220"/>
        <w:ind w:firstLine="540"/>
        <w:jc w:val="both"/>
      </w:pPr>
      <w:r>
        <w:t xml:space="preserve">с 1 января 2004 года по 1 января 2008 года на срок от 2 до 8 лет, - на приобретение сельскохозяйственной техники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C42116" w:rsidRDefault="00C42116">
      <w:pPr>
        <w:pStyle w:val="ConsPlusNormal"/>
        <w:spacing w:before="220"/>
        <w:ind w:firstLine="540"/>
        <w:jc w:val="both"/>
      </w:pPr>
      <w:r>
        <w:t>с 1 января 2009 года по 31 декабря 2012 года включительно на срок до 8 лет, - на строительство жилья для граждан, проживающих и работающих в сельской местности;</w:t>
      </w:r>
    </w:p>
    <w:p w:rsidR="00C42116" w:rsidRDefault="00C42116">
      <w:pPr>
        <w:pStyle w:val="ConsPlusNormal"/>
        <w:spacing w:before="220"/>
        <w:ind w:firstLine="540"/>
        <w:jc w:val="both"/>
      </w:pPr>
      <w:r>
        <w:t xml:space="preserve">с 1 января 2010 года по 31 декабря 2012 года включительно на срок до 8 лет, - на приобретение машин, установок и аппаратов дождевальных и поливных, насосных станций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C42116" w:rsidRDefault="00C42116">
      <w:pPr>
        <w:pStyle w:val="ConsPlusNormal"/>
        <w:spacing w:before="220"/>
        <w:ind w:firstLine="540"/>
        <w:jc w:val="both"/>
      </w:pPr>
      <w:proofErr w:type="gramStart"/>
      <w:r>
        <w:t xml:space="preserve">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w:t>
      </w:r>
      <w:r>
        <w:lastRenderedPageBreak/>
        <w:t>января 2008 года по 31 декабря 2012 года включительно на срок до 10 лет, и по кредитным договорам (договорам займа), заключенным с 1 января 2008 года по 31 декабря 2012 года включительно, полученным на развитие мясного и (или) молочного скотоводства, на срок до</w:t>
      </w:r>
      <w:proofErr w:type="gramEnd"/>
      <w:r>
        <w:t xml:space="preserve"> 15 лет, - на приобретение сельскохозяйственной техники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C42116" w:rsidRDefault="00C42116">
      <w:pPr>
        <w:pStyle w:val="ConsPlusNormal"/>
        <w:spacing w:before="220"/>
        <w:ind w:firstLine="540"/>
        <w:jc w:val="both"/>
      </w:pPr>
      <w:r>
        <w:t>организациями агропромышленного комплекса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года по 31 декабря 2012 года включительно на срок до 10 лет:</w:t>
      </w:r>
    </w:p>
    <w:p w:rsidR="00C42116" w:rsidRDefault="00C42116">
      <w:pPr>
        <w:pStyle w:val="ConsPlusNormal"/>
        <w:spacing w:before="220"/>
        <w:ind w:firstLine="540"/>
        <w:jc w:val="both"/>
      </w:pPr>
      <w:r>
        <w:t>на строительство, реконструкцию и модернизацию мощностей для подработки, хранения и перевалки зерновых и масличных культур;</w:t>
      </w:r>
    </w:p>
    <w:p w:rsidR="00C42116" w:rsidRDefault="00C42116">
      <w:pPr>
        <w:pStyle w:val="ConsPlusNormal"/>
        <w:spacing w:before="220"/>
        <w:ind w:firstLine="540"/>
        <w:jc w:val="both"/>
      </w:pPr>
      <w:r>
        <w:t>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перечнем, утверждаемым Министерством сельского хозяйства Российской Федерации;</w:t>
      </w:r>
    </w:p>
    <w:p w:rsidR="00C42116" w:rsidRDefault="00C42116">
      <w:pPr>
        <w:pStyle w:val="ConsPlusNormal"/>
        <w:spacing w:before="220"/>
        <w:ind w:firstLine="540"/>
        <w:jc w:val="both"/>
      </w:pPr>
      <w:r>
        <w:t>организациями агропромышленного комплекса независимо от их организационно-правовой формы по кредитным договорам (договорам займа), заключенным:</w:t>
      </w:r>
    </w:p>
    <w:p w:rsidR="00C42116" w:rsidRDefault="00C42116">
      <w:pPr>
        <w:pStyle w:val="ConsPlusNormal"/>
        <w:spacing w:before="220"/>
        <w:ind w:firstLine="540"/>
        <w:jc w:val="both"/>
      </w:pPr>
      <w:r>
        <w:t>с 1 января 2009 года по 31 декабря 2012 года включительно на срок до 8 лет, - на строительство, реконструкцию и модернизацию сахарных заводов;</w:t>
      </w:r>
    </w:p>
    <w:p w:rsidR="00C42116" w:rsidRDefault="00C42116">
      <w:pPr>
        <w:pStyle w:val="ConsPlusNormal"/>
        <w:spacing w:before="220"/>
        <w:ind w:firstLine="540"/>
        <w:jc w:val="both"/>
      </w:pPr>
      <w:r>
        <w:t xml:space="preserve">с 1 января 2010 года по 31 декабря 2012 года включительно на срок до 8 лет, - на строительство, реконструкцию и модернизацию заводов по производству </w:t>
      </w:r>
      <w:proofErr w:type="spellStart"/>
      <w:r>
        <w:t>дражированных</w:t>
      </w:r>
      <w:proofErr w:type="spellEnd"/>
      <w:r>
        <w:t xml:space="preserve"> семян сахарной свеклы;</w:t>
      </w:r>
    </w:p>
    <w:p w:rsidR="00C42116" w:rsidRDefault="00C42116">
      <w:pPr>
        <w:pStyle w:val="ConsPlusNormal"/>
        <w:spacing w:before="220"/>
        <w:ind w:firstLine="540"/>
        <w:jc w:val="both"/>
      </w:pPr>
      <w:r>
        <w:t>с 1 января 2011 года по 31 декабря 2011 года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rsidR="00C42116" w:rsidRDefault="00C42116">
      <w:pPr>
        <w:pStyle w:val="ConsPlusNormal"/>
        <w:spacing w:before="220"/>
        <w:ind w:firstLine="540"/>
        <w:jc w:val="both"/>
      </w:pPr>
      <w:r>
        <w:t>организациями независимо от их организационно-правовой формы, осуществляющими товарное (промышленное) рыбоводство, по кредитным договорам (договорам займа), заключенным с 1 января 2007 года по 31 декабря 2011 года включительно:</w:t>
      </w:r>
    </w:p>
    <w:p w:rsidR="00C42116" w:rsidRDefault="00C42116">
      <w:pPr>
        <w:pStyle w:val="ConsPlusNormal"/>
        <w:spacing w:before="220"/>
        <w:ind w:firstLine="540"/>
        <w:jc w:val="both"/>
      </w:pPr>
      <w:r>
        <w:t xml:space="preserve">на срок до 5 лет, - на приобретение племенного материала рыб, техники и оборудования для товарного (промышленного) рыбоводства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C42116" w:rsidRDefault="00C42116">
      <w:pPr>
        <w:pStyle w:val="ConsPlusNormal"/>
        <w:spacing w:before="220"/>
        <w:ind w:firstLine="540"/>
        <w:jc w:val="both"/>
      </w:pPr>
      <w:r>
        <w:t>на срок до 8 лет, - на строительство, реконструкцию и модернизацию комплексов (ферм) по осуществлению товарного (промышленного) рыбоводства;</w:t>
      </w:r>
    </w:p>
    <w:p w:rsidR="00C42116" w:rsidRDefault="00C42116">
      <w:pPr>
        <w:pStyle w:val="ConsPlusNormal"/>
        <w:spacing w:before="220"/>
        <w:ind w:firstLine="540"/>
        <w:jc w:val="both"/>
      </w:pPr>
      <w:r>
        <w:t>организациями независимо от их организационно-правовой формы, осуществляющими разведение одомашненных видов и пород рыб, по кредитным договорам (договорам займа), заключенным с 1 января 2012 года по 31 декабря 2012 года включительно:</w:t>
      </w:r>
    </w:p>
    <w:p w:rsidR="00C42116" w:rsidRDefault="00C42116">
      <w:pPr>
        <w:pStyle w:val="ConsPlusNormal"/>
        <w:spacing w:before="220"/>
        <w:ind w:firstLine="540"/>
        <w:jc w:val="both"/>
      </w:pPr>
      <w:r>
        <w:t xml:space="preserve">на срок до 5 лет, - на приобретение племенного материала рыб, техники и оборудования для товарного (промышленного) рыбоводства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C42116" w:rsidRDefault="00C42116">
      <w:pPr>
        <w:pStyle w:val="ConsPlusNormal"/>
        <w:spacing w:before="220"/>
        <w:ind w:firstLine="540"/>
        <w:jc w:val="both"/>
      </w:pPr>
      <w:r>
        <w:t>на срок до 8 лет, - на строительство, реконструкцию и модернизацию комплексов (ферм) по разведению одомашненных видов и пород рыб;</w:t>
      </w:r>
    </w:p>
    <w:p w:rsidR="00C42116" w:rsidRDefault="00C42116">
      <w:pPr>
        <w:pStyle w:val="ConsPlusNormal"/>
        <w:spacing w:before="220"/>
        <w:ind w:firstLine="540"/>
        <w:jc w:val="both"/>
      </w:pPr>
      <w:bookmarkStart w:id="11" w:name="P312"/>
      <w:bookmarkEnd w:id="11"/>
      <w:proofErr w:type="gramStart"/>
      <w:r>
        <w:t xml:space="preserve">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w:t>
      </w:r>
      <w:r>
        <w:lastRenderedPageBreak/>
        <w:t>организационно-правовой формы,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года по 31 декабря 2012 года включительно на срок до 15 лет, - на приобретение оборудования, специализированного транспорта, специальной техники</w:t>
      </w:r>
      <w:proofErr w:type="gramEnd"/>
      <w:r>
        <w:t xml:space="preserve"> </w:t>
      </w:r>
      <w:proofErr w:type="gramStart"/>
      <w:r>
        <w:t>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roofErr w:type="gramEnd"/>
    </w:p>
    <w:p w:rsidR="00C42116" w:rsidRDefault="00C42116">
      <w:pPr>
        <w:pStyle w:val="ConsPlusNormal"/>
        <w:spacing w:before="220"/>
        <w:ind w:firstLine="540"/>
        <w:jc w:val="both"/>
      </w:pPr>
      <w:r>
        <w:t>на инвестиционные цели по кредитным договорам (договорам займа), заключенным с 1 января 2013 года по 31 июля 2015 года включительно:</w:t>
      </w:r>
    </w:p>
    <w:p w:rsidR="00C42116" w:rsidRDefault="00C42116">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w:t>
      </w:r>
      <w:proofErr w:type="gramEnd"/>
      <w:r>
        <w:t xml:space="preserve"> </w:t>
      </w:r>
      <w:proofErr w:type="gramStart"/>
      <w:r>
        <w:t xml:space="preserve">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t>дражированных</w:t>
      </w:r>
      <w:proofErr w:type="spellEnd"/>
      <w:r>
        <w:t xml:space="preserve">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w:t>
      </w:r>
      <w:proofErr w:type="gramEnd"/>
      <w:r>
        <w:t xml:space="preserve"> том числе виноградников), холодильников для хранения столового винограда, на цели развития </w:t>
      </w:r>
      <w:proofErr w:type="spellStart"/>
      <w:r>
        <w:t>подотрасли</w:t>
      </w:r>
      <w:proofErr w:type="spellEnd"/>
      <w:r>
        <w:t xml:space="preserve"> растениеводства в соответствии с перечнем, утверждаемым Министерством сельского хозяйства Российской Федерации;</w:t>
      </w:r>
    </w:p>
    <w:p w:rsidR="00C42116" w:rsidRDefault="00C42116">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w:t>
      </w:r>
      <w:proofErr w:type="gramEnd"/>
      <w:r>
        <w:t xml:space="preserve"> </w:t>
      </w:r>
      <w:proofErr w:type="gramStart"/>
      <w:r>
        <w:t xml:space="preserve">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цели развития </w:t>
      </w:r>
      <w:proofErr w:type="spellStart"/>
      <w:r>
        <w:t>подотрасли</w:t>
      </w:r>
      <w:proofErr w:type="spellEnd"/>
      <w:r>
        <w:t xml:space="preserve"> животноводства в соответствии с перечнем, утверждаемым Министерством сельского хозяйства Российской Федерации;</w:t>
      </w:r>
      <w:proofErr w:type="gramEnd"/>
    </w:p>
    <w:p w:rsidR="00C42116" w:rsidRDefault="00C42116">
      <w:pPr>
        <w:pStyle w:val="ConsPlusNormal"/>
        <w:spacing w:before="220"/>
        <w:ind w:firstLine="540"/>
        <w:jc w:val="both"/>
      </w:pPr>
      <w:proofErr w:type="gramStart"/>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мясным скотоводством,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w:t>
      </w:r>
      <w:r>
        <w:lastRenderedPageBreak/>
        <w:t>мясного скотоводства, мясохладобоен, пунктов по приемке, первичной и (или) последующей</w:t>
      </w:r>
      <w:proofErr w:type="gramEnd"/>
      <w:r>
        <w:t xml:space="preserve"> (промышленной) переработке, включая холодильную обработку и хранение мясной продукции, а также на цели развития мясного скотоводства в соответствии с перечнем, утверждаемым Министерством сельского хозяйства Российской Федерации;</w:t>
      </w:r>
    </w:p>
    <w:p w:rsidR="00C42116" w:rsidRDefault="00C42116">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w:t>
      </w:r>
      <w:proofErr w:type="gramEnd"/>
      <w:r>
        <w:t xml:space="preserve">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w:t>
      </w:r>
      <w:proofErr w:type="spellStart"/>
      <w:r>
        <w:t>подотрасли</w:t>
      </w:r>
      <w:proofErr w:type="spellEnd"/>
      <w:r>
        <w:t xml:space="preserve"> животноводства в соответствии с перечнем, утверждаемым Министерством сельского хозяйства Российской Федерации;</w:t>
      </w:r>
    </w:p>
    <w:p w:rsidR="00C42116" w:rsidRDefault="00C42116">
      <w:pPr>
        <w:pStyle w:val="ConsPlusNormal"/>
        <w:spacing w:before="220"/>
        <w:ind w:firstLine="540"/>
        <w:jc w:val="both"/>
      </w:pPr>
      <w:bookmarkStart w:id="12" w:name="P318"/>
      <w:bookmarkEnd w:id="12"/>
      <w:proofErr w:type="gramStart"/>
      <w:r>
        <w:t>на инвестиционные цели по кредитным договорам (договорам займа), заключенным с 1 января 2015 года по 31 декабря 2016 года включительно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до 8 лет, - на строительство, реконструкцию и модернизацию объектов по производству биотехнологической продукции в</w:t>
      </w:r>
      <w:proofErr w:type="gramEnd"/>
      <w:r>
        <w:t xml:space="preserve"> </w:t>
      </w:r>
      <w:proofErr w:type="gramStart"/>
      <w:r>
        <w:t xml:space="preserve">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w:t>
      </w:r>
      <w:proofErr w:type="spellStart"/>
      <w:r>
        <w:t>пробиотики</w:t>
      </w:r>
      <w:proofErr w:type="spellEnd"/>
      <w:r>
        <w:t xml:space="preserve">),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w:t>
      </w:r>
      <w:proofErr w:type="spellStart"/>
      <w:r>
        <w:t>биотопливо</w:t>
      </w:r>
      <w:proofErr w:type="spellEnd"/>
      <w:r>
        <w:t>);</w:t>
      </w:r>
      <w:proofErr w:type="gramEnd"/>
    </w:p>
    <w:p w:rsidR="00C42116" w:rsidRDefault="00C42116">
      <w:pPr>
        <w:pStyle w:val="ConsPlusNormal"/>
        <w:spacing w:before="220"/>
        <w:ind w:firstLine="540"/>
        <w:jc w:val="both"/>
      </w:pPr>
      <w:r>
        <w:t>на инвестиционные цели по кредитным договорам (договорам займа), заключенным с 1 августа 2015 года по 31 декабря 2016 года включительно:</w:t>
      </w:r>
    </w:p>
    <w:p w:rsidR="00C42116" w:rsidRDefault="00C42116">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w:t>
      </w:r>
      <w:proofErr w:type="gramEnd"/>
      <w:r>
        <w:t xml:space="preserve"> </w:t>
      </w:r>
      <w:proofErr w:type="gramStart"/>
      <w:r>
        <w:t xml:space="preserve">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t>дражированных</w:t>
      </w:r>
      <w:proofErr w:type="spellEnd"/>
      <w:r>
        <w:t xml:space="preserve">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w:t>
      </w:r>
      <w:proofErr w:type="gramEnd"/>
      <w:r>
        <w:t xml:space="preserve"> </w:t>
      </w:r>
      <w:proofErr w:type="gramStart"/>
      <w:r>
        <w:t xml:space="preserve">для многолетних насаждений (в том числе виноградников), холодильников для хранения винограда, на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w:t>
      </w:r>
      <w:r>
        <w:lastRenderedPageBreak/>
        <w:t>Российской Федерации;</w:t>
      </w:r>
      <w:proofErr w:type="gramEnd"/>
    </w:p>
    <w:p w:rsidR="00C42116" w:rsidRDefault="00C42116">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направленных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приемке, первичной и</w:t>
      </w:r>
      <w:proofErr w:type="gramEnd"/>
      <w:r>
        <w:t xml:space="preserve"> (</w:t>
      </w:r>
      <w:proofErr w:type="gramStart"/>
      <w:r>
        <w:t>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w:t>
      </w:r>
      <w:proofErr w:type="gramEnd"/>
      <w:r>
        <w:t xml:space="preserve"> промышленности в соответствии с перечнем, утверждаемым Министерством сельского хозяйства Российской Федерации;</w:t>
      </w:r>
    </w:p>
    <w:p w:rsidR="00C42116" w:rsidRDefault="00C42116">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(по кредитам, направленным на развитие мясного скотоводства),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w:t>
      </w:r>
      <w:proofErr w:type="gramEnd"/>
      <w:r>
        <w:t>,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C42116" w:rsidRDefault="00C42116">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(по кредитам, направленным на развитие молочного скотоводства),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w:t>
      </w:r>
      <w:proofErr w:type="gramEnd"/>
      <w:r>
        <w:t xml:space="preserve"> </w:t>
      </w:r>
      <w:proofErr w:type="gramStart"/>
      <w:r>
        <w:t>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roofErr w:type="gramEnd"/>
    </w:p>
    <w:p w:rsidR="00C42116" w:rsidRDefault="00C42116">
      <w:pPr>
        <w:pStyle w:val="ConsPlusNormal"/>
        <w:spacing w:before="220"/>
        <w:ind w:firstLine="540"/>
        <w:jc w:val="both"/>
      </w:pPr>
      <w:proofErr w:type="gramStart"/>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и модернизацию </w:t>
      </w:r>
      <w:proofErr w:type="spellStart"/>
      <w:r>
        <w:t>селекционно</w:t>
      </w:r>
      <w:proofErr w:type="spellEnd"/>
      <w:r>
        <w:t xml:space="preserve">-семеноводческих центров в растениеводстве, на срок до 15 лет, - на строительство, реконструкцию и модернизацию </w:t>
      </w:r>
      <w:proofErr w:type="spellStart"/>
      <w:r>
        <w:t>селекционно</w:t>
      </w:r>
      <w:proofErr w:type="spellEnd"/>
      <w:r>
        <w:t>-генетических центров в животноводстве, а также</w:t>
      </w:r>
      <w:proofErr w:type="gramEnd"/>
      <w:r>
        <w:t xml:space="preserve"> на инвестиционные расходы, в том числе на приобретение </w:t>
      </w:r>
      <w:r>
        <w:lastRenderedPageBreak/>
        <w:t>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C42116" w:rsidRDefault="00C42116">
      <w:pPr>
        <w:pStyle w:val="ConsPlusNormal"/>
        <w:spacing w:before="220"/>
        <w:ind w:firstLine="540"/>
        <w:jc w:val="both"/>
      </w:pPr>
      <w:bookmarkStart w:id="13" w:name="P325"/>
      <w:bookmarkEnd w:id="13"/>
      <w:proofErr w:type="gramStart"/>
      <w:r>
        <w:t>российскими организациями на срок от 2 до 8 лет, -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w:t>
      </w:r>
      <w:proofErr w:type="gramEnd"/>
      <w:r>
        <w:t xml:space="preserve">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 также на приобретение техники и оборудования в соответствии с перечнем, утверждаемым Министерством сельского хозяйства Российской Федерации;</w:t>
      </w:r>
    </w:p>
    <w:p w:rsidR="00C42116" w:rsidRDefault="00C42116">
      <w:pPr>
        <w:pStyle w:val="ConsPlusNormal"/>
        <w:spacing w:before="220"/>
        <w:ind w:firstLine="540"/>
        <w:jc w:val="both"/>
      </w:pPr>
      <w:r>
        <w:t xml:space="preserve">по кредитам (займам), полученным по кредитным договорам (договорам займа), заключенным по 31 декабря 2016 года, - на рефинансирование кредитов (займов), предусмотренных </w:t>
      </w:r>
      <w:hyperlink w:anchor="P293" w:history="1">
        <w:r>
          <w:rPr>
            <w:color w:val="0000FF"/>
          </w:rPr>
          <w:t>абзацами вторым</w:t>
        </w:r>
      </w:hyperlink>
      <w:r>
        <w:t xml:space="preserve"> - </w:t>
      </w:r>
      <w:hyperlink w:anchor="P325" w:history="1">
        <w:r>
          <w:rPr>
            <w:color w:val="0000FF"/>
          </w:rPr>
          <w:t>тридцать четвертым</w:t>
        </w:r>
      </w:hyperlink>
      <w:r>
        <w:t xml:space="preserve"> настоящего подпункта, при </w:t>
      </w:r>
      <w:proofErr w:type="gramStart"/>
      <w:r>
        <w:t>условии</w:t>
      </w:r>
      <w:proofErr w:type="gramEnd"/>
      <w:r>
        <w:t>, что суммарный срок пользования кредитами (займами) не превышает сроки, установленные указанными абзацами;</w:t>
      </w:r>
    </w:p>
    <w:p w:rsidR="00C42116" w:rsidRDefault="00C42116">
      <w:pPr>
        <w:pStyle w:val="ConsPlusNormal"/>
        <w:spacing w:before="220"/>
        <w:ind w:firstLine="540"/>
        <w:jc w:val="both"/>
      </w:pPr>
      <w:proofErr w:type="gramStart"/>
      <w:r>
        <w:t xml:space="preserve">по кредитам (займам), полученным по кредитным договорам (договорам займа), заключенным по 31 декабря 2016 года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рефинансирование (возмещение) затрат, понесенных в соответствии с целями, определенными </w:t>
      </w:r>
      <w:hyperlink w:anchor="P293" w:history="1">
        <w:r>
          <w:rPr>
            <w:color w:val="0000FF"/>
          </w:rPr>
          <w:t>абзацами вторым</w:t>
        </w:r>
      </w:hyperlink>
      <w:r>
        <w:t xml:space="preserve"> - </w:t>
      </w:r>
      <w:hyperlink w:anchor="P325" w:history="1">
        <w:r>
          <w:rPr>
            <w:color w:val="0000FF"/>
          </w:rPr>
          <w:t>тридцать четвертым</w:t>
        </w:r>
      </w:hyperlink>
      <w:r>
        <w:t xml:space="preserve"> настоящего подпункта, источниками финансирования которых являются займы, предоставленные акционерами заемщика, или облигационные займы, и произведенных после</w:t>
      </w:r>
      <w:proofErr w:type="gramEnd"/>
      <w:r>
        <w:t xml:space="preserve"> 1 января 2015 года, при </w:t>
      </w:r>
      <w:proofErr w:type="gramStart"/>
      <w:r>
        <w:t>условии</w:t>
      </w:r>
      <w:proofErr w:type="gramEnd"/>
      <w:r>
        <w:t>, что срок пользования такими кредитами (займами) не превышает срока, установленного указанными абзацами;</w:t>
      </w:r>
    </w:p>
    <w:p w:rsidR="00C42116" w:rsidRDefault="00C42116">
      <w:pPr>
        <w:pStyle w:val="ConsPlusNormal"/>
        <w:spacing w:before="220"/>
        <w:ind w:firstLine="540"/>
        <w:jc w:val="both"/>
      </w:pPr>
      <w:proofErr w:type="gramStart"/>
      <w:r>
        <w:t xml:space="preserve">по кредитам (займам), полученным с 1 января 2017 года на рефинансирование кредитов (займов), полученных на реализацию инвестиционных проектов, отобранных до 31 декабря 2016 года по направлениям, предусмотренным </w:t>
      </w:r>
      <w:hyperlink w:anchor="P293" w:history="1">
        <w:r>
          <w:rPr>
            <w:color w:val="0000FF"/>
          </w:rPr>
          <w:t>абзацами вторым</w:t>
        </w:r>
      </w:hyperlink>
      <w:r>
        <w:t xml:space="preserve"> - </w:t>
      </w:r>
      <w:hyperlink w:anchor="P325" w:history="1">
        <w:r>
          <w:rPr>
            <w:color w:val="0000FF"/>
          </w:rPr>
          <w:t>тридцать четвертым</w:t>
        </w:r>
      </w:hyperlink>
      <w:r>
        <w:t xml:space="preserve"> настоящего подпункта, возмещение части затрат осуществляется при условии, что размер ключевой ставки, установленный на дату заключения такого кредита (займа), не превышает размер ставки рефинансирования (учетной ставки) Центрального банка Российской</w:t>
      </w:r>
      <w:proofErr w:type="gramEnd"/>
      <w:r>
        <w:t xml:space="preserve"> Федерации, действовавшей на дату первоначального заключения кредитного договора (договора займа), сумма указанного кредита не превышает сумму остатка ссудной задолженности рефинансируемого кредита (займа), а суммарный срок пользования кредитами (займами) не превышает сроки, указанные в этих абзацах;</w:t>
      </w:r>
    </w:p>
    <w:p w:rsidR="00C42116" w:rsidRDefault="00C42116">
      <w:pPr>
        <w:pStyle w:val="ConsPlusNormal"/>
        <w:spacing w:before="220"/>
        <w:ind w:firstLine="540"/>
        <w:jc w:val="both"/>
      </w:pPr>
      <w:proofErr w:type="gramStart"/>
      <w:r>
        <w:t xml:space="preserve">по кредитам (займам), привлеченным в иностранной валюте, полученным с 1 января 2017 года на рефинансирование кредитов (займов), полученных на реализацию инвестиционных проектов, отобранных по направлениям, предусмотренным </w:t>
      </w:r>
      <w:hyperlink w:anchor="P293" w:history="1">
        <w:r>
          <w:rPr>
            <w:color w:val="0000FF"/>
          </w:rPr>
          <w:t>абзацами вторым</w:t>
        </w:r>
      </w:hyperlink>
      <w:r>
        <w:t xml:space="preserve"> - </w:t>
      </w:r>
      <w:hyperlink w:anchor="P325" w:history="1">
        <w:r>
          <w:rPr>
            <w:color w:val="0000FF"/>
          </w:rPr>
          <w:t>тридцать четвертым</w:t>
        </w:r>
      </w:hyperlink>
      <w:r>
        <w:t xml:space="preserve"> настоящего подпункта, возмещение части затрат осуществляется при условии, что сумма указанного кредита не превышает сумму остатка ссудной задолженности рефинансируемого кредита (займа), а суммарный срок пользования кредитами (займами) не превышает сроки</w:t>
      </w:r>
      <w:proofErr w:type="gramEnd"/>
      <w:r>
        <w:t xml:space="preserve">, </w:t>
      </w:r>
      <w:proofErr w:type="gramStart"/>
      <w:r>
        <w:t>указанные</w:t>
      </w:r>
      <w:proofErr w:type="gramEnd"/>
      <w:r>
        <w:t xml:space="preserve"> в этих абзацах.</w:t>
      </w:r>
    </w:p>
    <w:p w:rsidR="00C42116" w:rsidRDefault="00C42116">
      <w:pPr>
        <w:pStyle w:val="ConsPlusNormal"/>
        <w:spacing w:before="220"/>
        <w:ind w:firstLine="540"/>
        <w:jc w:val="both"/>
      </w:pPr>
      <w:r>
        <w:t xml:space="preserve">В </w:t>
      </w:r>
      <w:proofErr w:type="gramStart"/>
      <w:r>
        <w:t>случае</w:t>
      </w:r>
      <w:proofErr w:type="gramEnd"/>
      <w:r>
        <w:t xml:space="preserve"> подписания:</w:t>
      </w:r>
    </w:p>
    <w:p w:rsidR="00C42116" w:rsidRDefault="00C42116">
      <w:pPr>
        <w:pStyle w:val="ConsPlusNormal"/>
        <w:spacing w:before="220"/>
        <w:ind w:firstLine="540"/>
        <w:jc w:val="both"/>
      </w:pPr>
      <w:r>
        <w:t xml:space="preserve">по 31 декабря 2012 года включительно соглашения о продлении срока пользования кредитами (займами) по кредитным договорам (договорам займа), заключенным с 1 января 2004 года по кредитам (займам), предусмотренным </w:t>
      </w:r>
      <w:hyperlink w:anchor="P294" w:history="1">
        <w:r>
          <w:rPr>
            <w:color w:val="0000FF"/>
          </w:rPr>
          <w:t>абзацем третьим</w:t>
        </w:r>
      </w:hyperlink>
      <w:r>
        <w:t xml:space="preserve"> настоящего подпункта, возмещение части затрат осуществляется по таким договорам с их продлением на срок, не </w:t>
      </w:r>
      <w:r>
        <w:lastRenderedPageBreak/>
        <w:t>превышающий 3 лет;</w:t>
      </w:r>
    </w:p>
    <w:p w:rsidR="00C42116" w:rsidRDefault="00C42116">
      <w:pPr>
        <w:pStyle w:val="ConsPlusNormal"/>
        <w:spacing w:before="220"/>
        <w:ind w:firstLine="540"/>
        <w:jc w:val="both"/>
      </w:pPr>
      <w:r>
        <w:t xml:space="preserve">с 1 января по 31 декабря 2015 года включительно соглашения о продлении срока пользования кредитами (займами) по кредитным договорам (договорам займа), предусмотренным </w:t>
      </w:r>
      <w:hyperlink w:anchor="P293" w:history="1">
        <w:r>
          <w:rPr>
            <w:color w:val="0000FF"/>
          </w:rPr>
          <w:t>абзацами вторым</w:t>
        </w:r>
      </w:hyperlink>
      <w:r>
        <w:t xml:space="preserve"> - </w:t>
      </w:r>
      <w:hyperlink w:anchor="P318" w:history="1">
        <w:r>
          <w:rPr>
            <w:color w:val="0000FF"/>
          </w:rPr>
          <w:t>двадцать седьмым</w:t>
        </w:r>
      </w:hyperlink>
      <w:r>
        <w:t xml:space="preserve"> настоящего подпункта, возмещение части затрат по таким договорам осуществляется с их продлением на срок, не превышающий 1 года;</w:t>
      </w:r>
    </w:p>
    <w:p w:rsidR="00C42116" w:rsidRDefault="00C42116">
      <w:pPr>
        <w:pStyle w:val="ConsPlusNormal"/>
        <w:spacing w:before="220"/>
        <w:ind w:firstLine="540"/>
        <w:jc w:val="both"/>
      </w:pPr>
      <w:proofErr w:type="gramStart"/>
      <w:r>
        <w:t xml:space="preserve">сельскохозяйственными товаропроизводителями,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органы исполнительной власти которых ввели по факту засухи в установленном порядке режим чрезвычайной ситуации, по кредитным договорам (договорам займа) и кредитам (займам), предусмотренным </w:t>
      </w:r>
      <w:hyperlink w:anchor="P293" w:history="1">
        <w:r>
          <w:rPr>
            <w:color w:val="0000FF"/>
          </w:rPr>
          <w:t>абзацами вторым</w:t>
        </w:r>
      </w:hyperlink>
      <w:r>
        <w:t xml:space="preserve"> - </w:t>
      </w:r>
      <w:hyperlink w:anchor="P312" w:history="1">
        <w:r>
          <w:rPr>
            <w:color w:val="0000FF"/>
          </w:rPr>
          <w:t>двадцать первым</w:t>
        </w:r>
      </w:hyperlink>
      <w:r>
        <w:t xml:space="preserve"> настоящего подпункта, возмещение части затрат осуществляется по таким договорам</w:t>
      </w:r>
      <w:proofErr w:type="gramEnd"/>
      <w:r>
        <w:t xml:space="preserve">, </w:t>
      </w:r>
      <w:proofErr w:type="gramStart"/>
      <w:r>
        <w:t>продленным</w:t>
      </w:r>
      <w:proofErr w:type="gramEnd"/>
      <w:r>
        <w:t xml:space="preserve"> на срок, не превышающий 3 лет;</w:t>
      </w:r>
    </w:p>
    <w:p w:rsidR="00C42116" w:rsidRDefault="00C42116">
      <w:pPr>
        <w:pStyle w:val="ConsPlusNormal"/>
        <w:spacing w:before="220"/>
        <w:ind w:firstLine="540"/>
        <w:jc w:val="both"/>
      </w:pPr>
      <w:r>
        <w:t xml:space="preserve">1.3) части затрат на уплату процентов по кредитам, полученным в российских кредитных организациях сельскохозяйственными товаропроизводителями, за исключением граждан, ведущих личное подсобное хозяйство, на развитие </w:t>
      </w:r>
      <w:proofErr w:type="spellStart"/>
      <w:r>
        <w:t>аквакультуры</w:t>
      </w:r>
      <w:proofErr w:type="spellEnd"/>
      <w:r>
        <w:t xml:space="preserve"> (рыбоводства) и товарного </w:t>
      </w:r>
      <w:proofErr w:type="spellStart"/>
      <w:r>
        <w:t>осетроводства</w:t>
      </w:r>
      <w:proofErr w:type="spellEnd"/>
      <w:r>
        <w:t>, по кредитным договорам, заключенным с 1 января 2014 года для реализации:</w:t>
      </w:r>
    </w:p>
    <w:p w:rsidR="00C42116" w:rsidRDefault="00C42116">
      <w:pPr>
        <w:pStyle w:val="ConsPlusNormal"/>
        <w:spacing w:before="220"/>
        <w:ind w:firstLine="540"/>
        <w:jc w:val="both"/>
      </w:pPr>
      <w:r>
        <w:t xml:space="preserve">на срок от 1 года до 3 лет - на приобретение кормов и рыбопосадочного материала для развития </w:t>
      </w:r>
      <w:proofErr w:type="spellStart"/>
      <w:r>
        <w:t>аквакультуры</w:t>
      </w:r>
      <w:proofErr w:type="spellEnd"/>
      <w:r>
        <w:t xml:space="preserve"> (рыбоводства);</w:t>
      </w:r>
    </w:p>
    <w:p w:rsidR="00C42116" w:rsidRDefault="00C42116">
      <w:pPr>
        <w:pStyle w:val="ConsPlusNormal"/>
        <w:spacing w:before="220"/>
        <w:ind w:firstLine="540"/>
        <w:jc w:val="both"/>
      </w:pPr>
      <w:r>
        <w:t xml:space="preserve">на срок до 10 лет - на реализацию инвестиционных проектов, направленных на развитие </w:t>
      </w:r>
      <w:proofErr w:type="spellStart"/>
      <w:r>
        <w:t>аквакультуры</w:t>
      </w:r>
      <w:proofErr w:type="spellEnd"/>
      <w:r>
        <w:t xml:space="preserve"> (рыбоводства) и товарного </w:t>
      </w:r>
      <w:proofErr w:type="spellStart"/>
      <w:r>
        <w:t>осетроводства</w:t>
      </w:r>
      <w:proofErr w:type="spellEnd"/>
      <w:r>
        <w:t xml:space="preserve">, в том числе </w:t>
      </w:r>
      <w:proofErr w:type="gramStart"/>
      <w:r>
        <w:t>на</w:t>
      </w:r>
      <w:proofErr w:type="gramEnd"/>
      <w:r>
        <w:t>:</w:t>
      </w:r>
    </w:p>
    <w:p w:rsidR="00C42116" w:rsidRDefault="00C42116">
      <w:pPr>
        <w:pStyle w:val="ConsPlusNormal"/>
        <w:spacing w:before="220"/>
        <w:ind w:firstLine="540"/>
        <w:jc w:val="both"/>
      </w:pPr>
      <w:proofErr w:type="gramStart"/>
      <w:r>
        <w:t xml:space="preserve">строительство, реконструкцию и (или) модернизацию объектов рыбоводной инфраструктуры, объектов по производству кормов и рыбопосадочного материала для </w:t>
      </w:r>
      <w:proofErr w:type="spellStart"/>
      <w:r>
        <w:t>аквакультуры</w:t>
      </w:r>
      <w:proofErr w:type="spellEnd"/>
      <w:r>
        <w:t xml:space="preserve"> (рыбоводства) и товарного </w:t>
      </w:r>
      <w:proofErr w:type="spellStart"/>
      <w:r>
        <w:t>осетроводства</w:t>
      </w:r>
      <w:proofErr w:type="spellEnd"/>
      <w:r>
        <w:t xml:space="preserve">, объектов переработки и хранения продукции </w:t>
      </w:r>
      <w:proofErr w:type="spellStart"/>
      <w:r>
        <w:t>аквакультуры</w:t>
      </w:r>
      <w:proofErr w:type="spellEnd"/>
      <w:r>
        <w:t xml:space="preserve">, а также на приобретение техники, специализированных судов, транспортных средств и оборудования для разведения, содержания и выращивания объектов </w:t>
      </w:r>
      <w:proofErr w:type="spellStart"/>
      <w:r>
        <w:t>аквакультуры</w:t>
      </w:r>
      <w:proofErr w:type="spellEnd"/>
      <w:r>
        <w:t xml:space="preserve"> (рыбоводства) и товарного </w:t>
      </w:r>
      <w:proofErr w:type="spellStart"/>
      <w:r>
        <w:t>осетроводства</w:t>
      </w:r>
      <w:proofErr w:type="spellEnd"/>
      <w:r>
        <w:t xml:space="preserve"> в соответствии с классификаторами в области </w:t>
      </w:r>
      <w:proofErr w:type="spellStart"/>
      <w:r>
        <w:t>аквакультуры</w:t>
      </w:r>
      <w:proofErr w:type="spellEnd"/>
      <w:r>
        <w:t xml:space="preserve"> (рыбоводства), утвержденными в соответствии</w:t>
      </w:r>
      <w:proofErr w:type="gramEnd"/>
      <w:r>
        <w:t xml:space="preserve"> с </w:t>
      </w:r>
      <w:hyperlink r:id="rId104" w:history="1">
        <w:r>
          <w:rPr>
            <w:color w:val="0000FF"/>
          </w:rPr>
          <w:t>частью 4 статьи 3</w:t>
        </w:r>
      </w:hyperlink>
      <w:r>
        <w:t xml:space="preserve"> Федерального закона от 2 июля 2013 года N 148-ФЗ "Об </w:t>
      </w:r>
      <w:proofErr w:type="spellStart"/>
      <w:r>
        <w:t>аквакультуре</w:t>
      </w:r>
      <w:proofErr w:type="spellEnd"/>
      <w:r>
        <w:t xml:space="preserve"> (рыбоводстве) и о внесении изменений в отдельные законодательные акты Российской Федерации";</w:t>
      </w:r>
    </w:p>
    <w:p w:rsidR="00C42116" w:rsidRDefault="00C42116">
      <w:pPr>
        <w:pStyle w:val="ConsPlusNormal"/>
        <w:spacing w:before="220"/>
        <w:ind w:firstLine="540"/>
        <w:jc w:val="both"/>
      </w:pPr>
      <w:r>
        <w:t xml:space="preserve">приобретение оборудования для разведения, содержания и выращивания осетровых видов рыб, а также на строительство, реконструкцию и (или) модернизацию объектов рыбоводной инфраструктуры </w:t>
      </w:r>
      <w:proofErr w:type="gramStart"/>
      <w:r>
        <w:t>для</w:t>
      </w:r>
      <w:proofErr w:type="gramEnd"/>
      <w:r>
        <w:t xml:space="preserve"> товарного </w:t>
      </w:r>
      <w:proofErr w:type="spellStart"/>
      <w:r>
        <w:t>осетроводства</w:t>
      </w:r>
      <w:proofErr w:type="spellEnd"/>
      <w:r>
        <w:t>;</w:t>
      </w:r>
    </w:p>
    <w:p w:rsidR="00C42116" w:rsidRDefault="00C42116">
      <w:pPr>
        <w:pStyle w:val="ConsPlusNormal"/>
        <w:spacing w:before="220"/>
        <w:ind w:firstLine="540"/>
        <w:jc w:val="both"/>
      </w:pPr>
      <w:bookmarkStart w:id="14" w:name="P339"/>
      <w:bookmarkEnd w:id="14"/>
      <w:proofErr w:type="gramStart"/>
      <w:r>
        <w:t>1.4) части затрат на уплату процентов по кредитам, полученным в российских кредитных организациях сельскохозяйственными товаропроизводителями (за исключением граждан, ведущих личное подсобное хозяйство, сельскохозяйственных кредитных потребительских кооперативов),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и ее реализацию, по кредитным договорам (соглашениям), заключенным с 1 января 2017 года на срок до 15 лет, - на цели</w:t>
      </w:r>
      <w:proofErr w:type="gramEnd"/>
      <w:r>
        <w:t xml:space="preserve">, </w:t>
      </w:r>
      <w:proofErr w:type="gramStart"/>
      <w:r>
        <w:t xml:space="preserve">определенные </w:t>
      </w:r>
      <w:hyperlink r:id="rId105" w:history="1">
        <w:r>
          <w:rPr>
            <w:color w:val="0000FF"/>
          </w:rPr>
          <w:t>приказом</w:t>
        </w:r>
      </w:hyperlink>
      <w:r>
        <w:t xml:space="preserve"> Министерства сельского хозяйства Российской Федерации от 24 января 2017 года N 24 "Об утверждении перечней направлений целевого использования льготных краткосрочных кредитов и льготных инвестиционных кредитов", по которым получен отказ в одобрении в соответствии с </w:t>
      </w:r>
      <w:hyperlink r:id="rId106" w:history="1">
        <w:r>
          <w:rPr>
            <w:color w:val="0000FF"/>
          </w:rPr>
          <w:t>постановлением</w:t>
        </w:r>
      </w:hyperlink>
      <w:r>
        <w:t xml:space="preserve">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на возмещение</w:t>
      </w:r>
      <w:proofErr w:type="gramEnd"/>
      <w:r>
        <w:t xml:space="preserve"> </w:t>
      </w:r>
      <w:proofErr w:type="gramStart"/>
      <w:r>
        <w:t xml:space="preserve">недополученных ими доходов по кредитам, выданным </w:t>
      </w:r>
      <w:r>
        <w:lastRenderedPageBreak/>
        <w:t>сельскохозяйственным товаропроизводителям,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 внесении изменений в пункт 9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w:t>
      </w:r>
      <w:proofErr w:type="gramEnd"/>
      <w:r>
        <w:t xml:space="preserve"> </w:t>
      </w:r>
      <w:proofErr w:type="gramStart"/>
      <w:r>
        <w:t>организациях</w:t>
      </w:r>
      <w:proofErr w:type="gramEnd"/>
      <w:r>
        <w:t>, и займам, полученным в сельскохозяйственных кредитных потребительских кооперативах" по причине отсутствия бюджетных ассигнований, в течение 3 лет с даты заключения кредитного договора;</w:t>
      </w:r>
    </w:p>
    <w:p w:rsidR="00C42116" w:rsidRDefault="00C42116">
      <w:pPr>
        <w:pStyle w:val="ConsPlusNormal"/>
        <w:spacing w:before="220"/>
        <w:ind w:firstLine="540"/>
        <w:jc w:val="both"/>
      </w:pPr>
      <w:proofErr w:type="gramStart"/>
      <w:r>
        <w:t>1.5) части затрат на уплату процентов по кредитам, полученным в российских кредитных организациях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по кредитным договорам (договорам займа), заключенным с 1 января 2013 года по 31 июля 2015 года включительно на срок от 2 до 8</w:t>
      </w:r>
      <w:proofErr w:type="gramEnd"/>
      <w:r>
        <w:t xml:space="preserve"> </w:t>
      </w:r>
      <w:proofErr w:type="gramStart"/>
      <w:r>
        <w:t>лет, направленным на отбор инвестиционных проектов в Министерство сельского хозяйства Российской Федерации, по которым отбор не проводился,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w:t>
      </w:r>
      <w:proofErr w:type="gramEnd"/>
      <w:r>
        <w:t xml:space="preserve"> </w:t>
      </w:r>
      <w:proofErr w:type="gramStart"/>
      <w:r>
        <w:t xml:space="preserve">подготовке семян сельскохозяйственных растений, заводов по производству </w:t>
      </w:r>
      <w:proofErr w:type="spellStart"/>
      <w:r>
        <w:t>дражированных</w:t>
      </w:r>
      <w:proofErr w:type="spellEnd"/>
      <w:r>
        <w:t xml:space="preserve">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столового винограда, на цели развития </w:t>
      </w:r>
      <w:proofErr w:type="spellStart"/>
      <w:r>
        <w:t>подотрасли</w:t>
      </w:r>
      <w:proofErr w:type="spellEnd"/>
      <w:r>
        <w:t xml:space="preserve"> растениеводства в</w:t>
      </w:r>
      <w:proofErr w:type="gramEnd"/>
      <w:r>
        <w:t xml:space="preserve"> </w:t>
      </w:r>
      <w:proofErr w:type="gramStart"/>
      <w:r>
        <w:t>соответствии</w:t>
      </w:r>
      <w:proofErr w:type="gramEnd"/>
      <w:r>
        <w:t xml:space="preserve"> с перечнем, утверждаемым Министерством сельского хозяйства Российской Федерации, а также на строительство, реконструкцию, модернизацию и восстановление мелиоративных систем;</w:t>
      </w:r>
    </w:p>
    <w:p w:rsidR="00C42116" w:rsidRDefault="00C42116">
      <w:pPr>
        <w:pStyle w:val="ConsPlusNormal"/>
        <w:spacing w:before="220"/>
        <w:ind w:firstLine="540"/>
        <w:jc w:val="both"/>
      </w:pPr>
      <w:bookmarkStart w:id="15" w:name="P341"/>
      <w:bookmarkEnd w:id="15"/>
      <w:proofErr w:type="gramStart"/>
      <w:r>
        <w:t>1.6) части затрат на уплату процентов по кредитам, полученным в российских кредитных организациях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по кредитным договорам (соглашениям), заключенным с 1 августа 2015 года по 31 декабря 2016 года включительно:</w:t>
      </w:r>
      <w:proofErr w:type="gramEnd"/>
    </w:p>
    <w:p w:rsidR="00C42116" w:rsidRDefault="00C42116">
      <w:pPr>
        <w:pStyle w:val="ConsPlusNormal"/>
        <w:spacing w:before="220"/>
        <w:ind w:firstLine="540"/>
        <w:jc w:val="both"/>
      </w:pPr>
      <w:r>
        <w:t>на срок от 2 до 8 лет, направленным на отбор инвестиционных проектов в Министерство сельского хозяйства Российской Федерации, по которым отбор не проводился:</w:t>
      </w:r>
    </w:p>
    <w:p w:rsidR="00C42116" w:rsidRDefault="00C42116">
      <w:pPr>
        <w:pStyle w:val="ConsPlusNormal"/>
        <w:spacing w:before="220"/>
        <w:ind w:firstLine="540"/>
        <w:jc w:val="both"/>
      </w:pPr>
      <w:proofErr w:type="gramStart"/>
      <w:r>
        <w:t xml:space="preserve">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t>дражированных</w:t>
      </w:r>
      <w:proofErr w:type="spellEnd"/>
      <w:r>
        <w:t xml:space="preserve"> семян сахарной свеклы, строительство объектов по глубокой переработке высокопротеиновых</w:t>
      </w:r>
      <w:proofErr w:type="gramEnd"/>
      <w:r>
        <w:t xml:space="preserve"> </w:t>
      </w:r>
      <w:proofErr w:type="gramStart"/>
      <w:r>
        <w:t xml:space="preserve">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винограда, на строительство, реконструкцию </w:t>
      </w:r>
      <w:r>
        <w:lastRenderedPageBreak/>
        <w:t>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на инвестиционные расходы</w:t>
      </w:r>
      <w:proofErr w:type="gramEnd"/>
      <w:r>
        <w:t>,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C42116" w:rsidRDefault="00C42116">
      <w:pPr>
        <w:pStyle w:val="ConsPlusNormal"/>
        <w:spacing w:before="220"/>
        <w:ind w:firstLine="540"/>
        <w:jc w:val="both"/>
      </w:pPr>
      <w:proofErr w:type="gramStart"/>
      <w:r>
        <w:t>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w:t>
      </w:r>
      <w:proofErr w:type="gramEnd"/>
      <w:r>
        <w:t>,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C42116" w:rsidRDefault="00C42116">
      <w:pPr>
        <w:pStyle w:val="ConsPlusNormal"/>
        <w:spacing w:before="220"/>
        <w:ind w:firstLine="540"/>
        <w:jc w:val="both"/>
      </w:pPr>
      <w:proofErr w:type="gramStart"/>
      <w:r>
        <w:t>на срок до 15 лет (по кредитам, направленным на развитие молочного скотоводства), направленным на отбор инвестиционных проектов в Министерство сельского хозяйства Российской Федерации, по которым отбор не проводился,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w:t>
      </w:r>
      <w:proofErr w:type="gramEnd"/>
      <w:r>
        <w:t xml:space="preserve">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C42116" w:rsidRDefault="00C42116">
      <w:pPr>
        <w:pStyle w:val="ConsPlusNormal"/>
        <w:spacing w:before="220"/>
        <w:ind w:firstLine="540"/>
        <w:jc w:val="both"/>
      </w:pPr>
      <w:r>
        <w:t xml:space="preserve">на рефинансирование кредитов (займов), предусмотренных </w:t>
      </w:r>
      <w:hyperlink w:anchor="P339" w:history="1">
        <w:r>
          <w:rPr>
            <w:color w:val="0000FF"/>
          </w:rPr>
          <w:t>подпунктами 1.4</w:t>
        </w:r>
      </w:hyperlink>
      <w:r>
        <w:t xml:space="preserve"> - </w:t>
      </w:r>
      <w:hyperlink w:anchor="P341" w:history="1">
        <w:r>
          <w:rPr>
            <w:color w:val="0000FF"/>
          </w:rPr>
          <w:t>1.6</w:t>
        </w:r>
      </w:hyperlink>
      <w:r>
        <w:t xml:space="preserve"> настоящего пункта, при </w:t>
      </w:r>
      <w:proofErr w:type="gramStart"/>
      <w:r>
        <w:t>условии</w:t>
      </w:r>
      <w:proofErr w:type="gramEnd"/>
      <w:r>
        <w:t>, что суммарный срок пользования кредитами (займами) не превышает сроки, установленные указанными подпунктами;</w:t>
      </w:r>
    </w:p>
    <w:p w:rsidR="00C42116" w:rsidRDefault="00C42116">
      <w:pPr>
        <w:pStyle w:val="ConsPlusNormal"/>
        <w:spacing w:before="220"/>
        <w:ind w:firstLine="540"/>
        <w:jc w:val="both"/>
      </w:pPr>
      <w:r>
        <w:t xml:space="preserve">1.7) части затрат сельскохозяйственным товаропроизводителям, за исключением граждан, ведущих личное подсобное хозяйство, </w:t>
      </w:r>
      <w:proofErr w:type="gramStart"/>
      <w:r>
        <w:t>на</w:t>
      </w:r>
      <w:proofErr w:type="gramEnd"/>
      <w:r>
        <w:t>:</w:t>
      </w:r>
    </w:p>
    <w:p w:rsidR="00C42116" w:rsidRDefault="00C42116">
      <w:pPr>
        <w:pStyle w:val="ConsPlusNormal"/>
        <w:spacing w:before="220"/>
        <w:ind w:firstLine="540"/>
        <w:jc w:val="both"/>
      </w:pPr>
      <w:r>
        <w:t>повышение продуктивности крупного рогатого скота молочного направления;</w:t>
      </w:r>
    </w:p>
    <w:p w:rsidR="00C42116" w:rsidRDefault="00C42116">
      <w:pPr>
        <w:pStyle w:val="ConsPlusNormal"/>
        <w:spacing w:before="220"/>
        <w:ind w:firstLine="540"/>
        <w:jc w:val="both"/>
      </w:pPr>
      <w:r>
        <w:t>обеспечение технической и технологической модернизации сельскохозяйственного производства;</w:t>
      </w:r>
    </w:p>
    <w:p w:rsidR="00C42116" w:rsidRDefault="00C42116">
      <w:pPr>
        <w:pStyle w:val="ConsPlusNormal"/>
        <w:spacing w:before="220"/>
        <w:ind w:firstLine="540"/>
        <w:jc w:val="both"/>
      </w:pPr>
      <w:r>
        <w:t xml:space="preserve">производство хмеля при </w:t>
      </w:r>
      <w:proofErr w:type="gramStart"/>
      <w:r>
        <w:t>условии</w:t>
      </w:r>
      <w:proofErr w:type="gramEnd"/>
      <w:r>
        <w:t xml:space="preserve"> его реализации;</w:t>
      </w:r>
    </w:p>
    <w:p w:rsidR="00C42116" w:rsidRDefault="00C42116">
      <w:pPr>
        <w:pStyle w:val="ConsPlusNormal"/>
        <w:spacing w:before="220"/>
        <w:ind w:firstLine="540"/>
        <w:jc w:val="both"/>
      </w:pPr>
      <w:r>
        <w:t>выполнение мероприятий по повышению плодородия почв;</w:t>
      </w:r>
    </w:p>
    <w:p w:rsidR="00C42116" w:rsidRDefault="00C42116">
      <w:pPr>
        <w:pStyle w:val="ConsPlusNormal"/>
        <w:spacing w:before="220"/>
        <w:ind w:firstLine="540"/>
        <w:jc w:val="both"/>
      </w:pPr>
      <w:r>
        <w:t>строительство, реконструкцию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приобретение машин, установок, дождевальных и поливных аппаратов, насосных станций;</w:t>
      </w:r>
    </w:p>
    <w:p w:rsidR="00C42116" w:rsidRDefault="00C42116">
      <w:pPr>
        <w:pStyle w:val="ConsPlusNormal"/>
        <w:spacing w:before="220"/>
        <w:ind w:firstLine="540"/>
        <w:jc w:val="both"/>
      </w:pPr>
      <w:proofErr w:type="spellStart"/>
      <w:r>
        <w:t>культуртехнические</w:t>
      </w:r>
      <w:proofErr w:type="spellEnd"/>
      <w:r>
        <w:t xml:space="preserve"> мероприятия на мелиорируемых землях (орошаемых и (или) осушаемых), вовлекаемых в сельскохозяйственный оборот;</w:t>
      </w:r>
    </w:p>
    <w:p w:rsidR="00C42116" w:rsidRDefault="00C42116">
      <w:pPr>
        <w:pStyle w:val="ConsPlusNormal"/>
        <w:spacing w:before="220"/>
        <w:ind w:firstLine="540"/>
        <w:jc w:val="both"/>
      </w:pPr>
      <w:proofErr w:type="spellStart"/>
      <w:r>
        <w:t>агролесомелиоративные</w:t>
      </w:r>
      <w:proofErr w:type="spellEnd"/>
      <w:r>
        <w:t xml:space="preserve"> и фитомелиоративные мероприятия;</w:t>
      </w:r>
    </w:p>
    <w:p w:rsidR="00C42116" w:rsidRDefault="00C42116">
      <w:pPr>
        <w:pStyle w:val="ConsPlusNormal"/>
        <w:spacing w:before="220"/>
        <w:ind w:firstLine="540"/>
        <w:jc w:val="both"/>
      </w:pPr>
      <w:proofErr w:type="gramStart"/>
      <w:r>
        <w:lastRenderedPageBreak/>
        <w:t>1.8) части затрат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связи с оказанием несвязанной поддержки в области растениеводства, а также в области развития производства семенного картофеля, семян овощных культур</w:t>
      </w:r>
      <w:proofErr w:type="gramEnd"/>
      <w:r>
        <w:t xml:space="preserve"> открытого грунта, семян кукурузы, семян подсолнечника, семян сахарной свеклы, льна-долгунца, технической конопли и овощей открытого грунта;</w:t>
      </w:r>
    </w:p>
    <w:p w:rsidR="00C42116" w:rsidRDefault="00C42116">
      <w:pPr>
        <w:pStyle w:val="ConsPlusNormal"/>
        <w:jc w:val="both"/>
      </w:pPr>
      <w:r>
        <w:t xml:space="preserve">(в ред. </w:t>
      </w:r>
      <w:hyperlink r:id="rId107" w:history="1">
        <w:r>
          <w:rPr>
            <w:color w:val="0000FF"/>
          </w:rPr>
          <w:t>Закона</w:t>
        </w:r>
      </w:hyperlink>
      <w:r>
        <w:t xml:space="preserve"> ЧР от 30.04.2019 N 29)</w:t>
      </w:r>
    </w:p>
    <w:p w:rsidR="00C42116" w:rsidRDefault="00C42116">
      <w:pPr>
        <w:pStyle w:val="ConsPlusNormal"/>
        <w:spacing w:before="220"/>
        <w:ind w:firstLine="540"/>
        <w:jc w:val="both"/>
      </w:pPr>
      <w:r>
        <w:t xml:space="preserve">1.9) части прямых понесенных затрат сельскохозяйственным товаропроизводителям, за исключением граждан, ведущих личное подсобное хозяйство, и российским организациям </w:t>
      </w:r>
      <w:proofErr w:type="gramStart"/>
      <w:r>
        <w:t>на</w:t>
      </w:r>
      <w:proofErr w:type="gramEnd"/>
      <w:r>
        <w:t>:</w:t>
      </w:r>
    </w:p>
    <w:p w:rsidR="00C42116" w:rsidRDefault="00C42116">
      <w:pPr>
        <w:pStyle w:val="ConsPlusNormal"/>
        <w:spacing w:before="220"/>
        <w:ind w:firstLine="540"/>
        <w:jc w:val="both"/>
      </w:pPr>
      <w:r>
        <w:t>создание и (или) модернизацию хранилищ различных видов плодов и ягод, овощей и картофеля;</w:t>
      </w:r>
    </w:p>
    <w:p w:rsidR="00C42116" w:rsidRDefault="00C42116">
      <w:pPr>
        <w:pStyle w:val="ConsPlusNormal"/>
        <w:spacing w:before="220"/>
        <w:ind w:firstLine="540"/>
        <w:jc w:val="both"/>
      </w:pPr>
      <w:r>
        <w:t>создание и (или) модернизацию животноводческих комплексов молочного направления (молочных ферм);</w:t>
      </w:r>
    </w:p>
    <w:p w:rsidR="00C42116" w:rsidRDefault="00C42116">
      <w:pPr>
        <w:pStyle w:val="ConsPlusNormal"/>
        <w:spacing w:before="220"/>
        <w:ind w:firstLine="540"/>
        <w:jc w:val="both"/>
      </w:pPr>
      <w:r>
        <w:t xml:space="preserve">создание и (или) модернизацию </w:t>
      </w:r>
      <w:proofErr w:type="spellStart"/>
      <w:r>
        <w:t>селекционно</w:t>
      </w:r>
      <w:proofErr w:type="spellEnd"/>
      <w:r>
        <w:t xml:space="preserve">-семеноводческих центров в </w:t>
      </w:r>
      <w:proofErr w:type="gramStart"/>
      <w:r>
        <w:t>растениеводстве</w:t>
      </w:r>
      <w:proofErr w:type="gramEnd"/>
      <w:r>
        <w:t>;</w:t>
      </w:r>
    </w:p>
    <w:p w:rsidR="00C42116" w:rsidRDefault="00C42116">
      <w:pPr>
        <w:pStyle w:val="ConsPlusNormal"/>
        <w:spacing w:before="220"/>
        <w:ind w:firstLine="540"/>
        <w:jc w:val="both"/>
      </w:pPr>
      <w:r>
        <w:t xml:space="preserve">создание и (или) модернизацию </w:t>
      </w:r>
      <w:proofErr w:type="spellStart"/>
      <w:r>
        <w:t>селекционно-питомниководческих</w:t>
      </w:r>
      <w:proofErr w:type="spellEnd"/>
      <w:r>
        <w:t xml:space="preserve"> центров в </w:t>
      </w:r>
      <w:proofErr w:type="gramStart"/>
      <w:r>
        <w:t>виноградарстве</w:t>
      </w:r>
      <w:proofErr w:type="gramEnd"/>
      <w:r>
        <w:t>;</w:t>
      </w:r>
    </w:p>
    <w:p w:rsidR="00C42116" w:rsidRDefault="00C42116">
      <w:pPr>
        <w:pStyle w:val="ConsPlusNormal"/>
        <w:spacing w:before="220"/>
        <w:ind w:firstLine="540"/>
        <w:jc w:val="both"/>
      </w:pPr>
      <w:r>
        <w:t xml:space="preserve">создание и модернизацию </w:t>
      </w:r>
      <w:proofErr w:type="spellStart"/>
      <w:r>
        <w:t>селекционно</w:t>
      </w:r>
      <w:proofErr w:type="spellEnd"/>
      <w:r>
        <w:t xml:space="preserve">-генетических центров в </w:t>
      </w:r>
      <w:proofErr w:type="gramStart"/>
      <w:r>
        <w:t>птицеводстве</w:t>
      </w:r>
      <w:proofErr w:type="gramEnd"/>
      <w:r>
        <w:t>;</w:t>
      </w:r>
    </w:p>
    <w:p w:rsidR="00C42116" w:rsidRDefault="00C42116">
      <w:pPr>
        <w:pStyle w:val="ConsPlusNormal"/>
        <w:spacing w:before="220"/>
        <w:ind w:firstLine="540"/>
        <w:jc w:val="both"/>
      </w:pPr>
      <w:r>
        <w:t>создание овцеводческих комплексов (ферм) мясного направления;</w:t>
      </w:r>
    </w:p>
    <w:p w:rsidR="00C42116" w:rsidRDefault="00C42116">
      <w:pPr>
        <w:pStyle w:val="ConsPlusNormal"/>
        <w:spacing w:before="220"/>
        <w:ind w:firstLine="540"/>
        <w:jc w:val="both"/>
      </w:pPr>
      <w:r>
        <w:t>создание и модернизацию мощностей по производству сухих молочных продуктов для детского питания и компонентов для них;</w:t>
      </w:r>
    </w:p>
    <w:p w:rsidR="00C42116" w:rsidRDefault="00C42116">
      <w:pPr>
        <w:pStyle w:val="ConsPlusNormal"/>
        <w:spacing w:before="220"/>
        <w:ind w:firstLine="540"/>
        <w:jc w:val="both"/>
      </w:pPr>
      <w:r>
        <w:t xml:space="preserve">создание и модернизацию </w:t>
      </w:r>
      <w:proofErr w:type="spellStart"/>
      <w:r>
        <w:t>льн</w:t>
      </w:r>
      <w:proofErr w:type="gramStart"/>
      <w:r>
        <w:t>о</w:t>
      </w:r>
      <w:proofErr w:type="spellEnd"/>
      <w:r>
        <w:t>-</w:t>
      </w:r>
      <w:proofErr w:type="gramEnd"/>
      <w:r>
        <w:t xml:space="preserve">, </w:t>
      </w:r>
      <w:proofErr w:type="spellStart"/>
      <w:r>
        <w:t>пенькоперерабатывающих</w:t>
      </w:r>
      <w:proofErr w:type="spellEnd"/>
      <w:r>
        <w:t xml:space="preserve"> предприятий;</w:t>
      </w:r>
    </w:p>
    <w:p w:rsidR="00C42116" w:rsidRDefault="00C42116">
      <w:pPr>
        <w:pStyle w:val="ConsPlusNormal"/>
        <w:jc w:val="both"/>
      </w:pPr>
      <w:r>
        <w:t>(</w:t>
      </w:r>
      <w:proofErr w:type="spellStart"/>
      <w:r>
        <w:t>пп</w:t>
      </w:r>
      <w:proofErr w:type="spellEnd"/>
      <w:r>
        <w:t xml:space="preserve">. 1.9 в ред. </w:t>
      </w:r>
      <w:hyperlink r:id="rId108" w:history="1">
        <w:r>
          <w:rPr>
            <w:color w:val="0000FF"/>
          </w:rPr>
          <w:t>Закона</w:t>
        </w:r>
      </w:hyperlink>
      <w:r>
        <w:t xml:space="preserve"> ЧР от 13.02.2019 N 1)</w:t>
      </w:r>
    </w:p>
    <w:p w:rsidR="00C42116" w:rsidRDefault="00C42116">
      <w:pPr>
        <w:pStyle w:val="ConsPlusNormal"/>
        <w:spacing w:before="220"/>
        <w:ind w:firstLine="540"/>
        <w:jc w:val="both"/>
      </w:pPr>
      <w:r>
        <w:t>1.10) части затрат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организационно-правовой формы, организациям потребительской кооперации на внедрение международного стандарта качества;</w:t>
      </w:r>
    </w:p>
    <w:p w:rsidR="00C42116" w:rsidRDefault="00C42116">
      <w:pPr>
        <w:pStyle w:val="ConsPlusNormal"/>
        <w:jc w:val="both"/>
      </w:pPr>
      <w:r>
        <w:t xml:space="preserve">(в ред. </w:t>
      </w:r>
      <w:hyperlink r:id="rId109" w:history="1">
        <w:r>
          <w:rPr>
            <w:color w:val="0000FF"/>
          </w:rPr>
          <w:t>Закона</w:t>
        </w:r>
      </w:hyperlink>
      <w:r>
        <w:t xml:space="preserve"> ЧР от 13.02.2019 N 1)</w:t>
      </w:r>
    </w:p>
    <w:p w:rsidR="00C42116" w:rsidRDefault="00C42116">
      <w:pPr>
        <w:pStyle w:val="ConsPlusNormal"/>
        <w:spacing w:before="220"/>
        <w:ind w:firstLine="540"/>
        <w:jc w:val="both"/>
      </w:pPr>
      <w:r>
        <w:t xml:space="preserve">1.11) части затрат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w:t>
      </w:r>
      <w:proofErr w:type="gramStart"/>
      <w:r>
        <w:t>на</w:t>
      </w:r>
      <w:proofErr w:type="gramEnd"/>
      <w:r>
        <w:t>:</w:t>
      </w:r>
    </w:p>
    <w:p w:rsidR="00C42116" w:rsidRDefault="00C42116">
      <w:pPr>
        <w:pStyle w:val="ConsPlusNormal"/>
        <w:spacing w:before="220"/>
        <w:ind w:firstLine="540"/>
        <w:jc w:val="both"/>
      </w:pPr>
      <w:r>
        <w:t>обеспечение технической и технологической модернизации сельскохозяйственного производства;</w:t>
      </w:r>
    </w:p>
    <w:p w:rsidR="00C42116" w:rsidRDefault="00C42116">
      <w:pPr>
        <w:pStyle w:val="ConsPlusNormal"/>
        <w:spacing w:before="220"/>
        <w:ind w:firstLine="540"/>
        <w:jc w:val="both"/>
      </w:pPr>
      <w:r>
        <w:t xml:space="preserve">производство хмеля при </w:t>
      </w:r>
      <w:proofErr w:type="gramStart"/>
      <w:r>
        <w:t>условии</w:t>
      </w:r>
      <w:proofErr w:type="gramEnd"/>
      <w:r>
        <w:t xml:space="preserve"> его реализации;</w:t>
      </w:r>
    </w:p>
    <w:p w:rsidR="00C42116" w:rsidRDefault="00C42116">
      <w:pPr>
        <w:pStyle w:val="ConsPlusNormal"/>
        <w:spacing w:before="220"/>
        <w:ind w:firstLine="540"/>
        <w:jc w:val="both"/>
      </w:pPr>
      <w:r>
        <w:t>выполнение мероприятий по повышению плодородия почв;</w:t>
      </w:r>
    </w:p>
    <w:p w:rsidR="00C42116" w:rsidRDefault="00C42116">
      <w:pPr>
        <w:pStyle w:val="ConsPlusNormal"/>
        <w:spacing w:before="220"/>
        <w:ind w:firstLine="540"/>
        <w:jc w:val="both"/>
      </w:pPr>
      <w:r>
        <w:t>внедрение международного стандарта качества;</w:t>
      </w:r>
    </w:p>
    <w:p w:rsidR="00C42116" w:rsidRDefault="00C42116">
      <w:pPr>
        <w:pStyle w:val="ConsPlusNormal"/>
        <w:jc w:val="both"/>
      </w:pPr>
      <w:r>
        <w:t xml:space="preserve">(в ред. </w:t>
      </w:r>
      <w:hyperlink r:id="rId110" w:history="1">
        <w:r>
          <w:rPr>
            <w:color w:val="0000FF"/>
          </w:rPr>
          <w:t>Закона</w:t>
        </w:r>
      </w:hyperlink>
      <w:r>
        <w:t xml:space="preserve"> ЧР от 13.02.2019 N 1)</w:t>
      </w:r>
    </w:p>
    <w:p w:rsidR="00C42116" w:rsidRDefault="00C42116">
      <w:pPr>
        <w:pStyle w:val="ConsPlusNormal"/>
        <w:spacing w:before="220"/>
        <w:ind w:firstLine="540"/>
        <w:jc w:val="both"/>
      </w:pPr>
      <w:r>
        <w:lastRenderedPageBreak/>
        <w:t xml:space="preserve">абзац утратил силу. - </w:t>
      </w:r>
      <w:hyperlink r:id="rId111" w:history="1">
        <w:r>
          <w:rPr>
            <w:color w:val="0000FF"/>
          </w:rPr>
          <w:t>Закон</w:t>
        </w:r>
      </w:hyperlink>
      <w:r>
        <w:t xml:space="preserve"> ЧР от 30.04.2019 N 29;</w:t>
      </w:r>
    </w:p>
    <w:p w:rsidR="00C42116" w:rsidRDefault="00C42116">
      <w:pPr>
        <w:pStyle w:val="ConsPlusNormal"/>
        <w:spacing w:before="220"/>
        <w:ind w:firstLine="540"/>
        <w:jc w:val="both"/>
      </w:pPr>
      <w:r>
        <w:t>повышение продуктивности крупного рогатого скота молочного направления;</w:t>
      </w:r>
    </w:p>
    <w:p w:rsidR="00C42116" w:rsidRDefault="00C42116">
      <w:pPr>
        <w:pStyle w:val="ConsPlusNormal"/>
        <w:jc w:val="both"/>
      </w:pPr>
      <w:r>
        <w:t xml:space="preserve">(абзац введен </w:t>
      </w:r>
      <w:hyperlink r:id="rId112" w:history="1">
        <w:r>
          <w:rPr>
            <w:color w:val="0000FF"/>
          </w:rPr>
          <w:t>Законом</w:t>
        </w:r>
      </w:hyperlink>
      <w:r>
        <w:t xml:space="preserve"> ЧР от 13.02.2019 N 1)</w:t>
      </w:r>
    </w:p>
    <w:p w:rsidR="00C42116" w:rsidRDefault="00C42116">
      <w:pPr>
        <w:pStyle w:val="ConsPlusNormal"/>
        <w:spacing w:before="220"/>
        <w:ind w:firstLine="540"/>
        <w:jc w:val="both"/>
      </w:pPr>
      <w:r>
        <w:t xml:space="preserve">абзацы восьмой - двенадцатый утратили силу. - </w:t>
      </w:r>
      <w:hyperlink r:id="rId113" w:history="1">
        <w:r>
          <w:rPr>
            <w:color w:val="0000FF"/>
          </w:rPr>
          <w:t>Закон</w:t>
        </w:r>
      </w:hyperlink>
      <w:r>
        <w:t xml:space="preserve"> ЧР от 30.04.2019 N 29.</w:t>
      </w:r>
    </w:p>
    <w:p w:rsidR="00C42116" w:rsidRDefault="00C42116">
      <w:pPr>
        <w:pStyle w:val="ConsPlusNormal"/>
        <w:spacing w:before="220"/>
        <w:ind w:firstLine="540"/>
        <w:jc w:val="both"/>
      </w:pPr>
      <w:r>
        <w:t>1.12) целевых расходов, связанных с функционированием казенных предприятий Чувашской Республики, предусмотренных сметой доходов и расходов, при недостаточности доходов казенных предприятий для их покрытия;</w:t>
      </w:r>
    </w:p>
    <w:p w:rsidR="00C42116" w:rsidRDefault="00C42116">
      <w:pPr>
        <w:pStyle w:val="ConsPlusNormal"/>
        <w:spacing w:before="220"/>
        <w:ind w:firstLine="540"/>
        <w:jc w:val="both"/>
      </w:pPr>
      <w:r>
        <w:t xml:space="preserve">1.13) потерь в </w:t>
      </w:r>
      <w:proofErr w:type="gramStart"/>
      <w:r>
        <w:t>доходах</w:t>
      </w:r>
      <w:proofErr w:type="gramEnd"/>
      <w:r>
        <w:t xml:space="preserve">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w:t>
      </w:r>
    </w:p>
    <w:p w:rsidR="00C42116" w:rsidRDefault="00C42116">
      <w:pPr>
        <w:pStyle w:val="ConsPlusNormal"/>
        <w:jc w:val="both"/>
      </w:pPr>
      <w:r>
        <w:t>(</w:t>
      </w:r>
      <w:proofErr w:type="spellStart"/>
      <w:r>
        <w:t>пп</w:t>
      </w:r>
      <w:proofErr w:type="spellEnd"/>
      <w:r>
        <w:t xml:space="preserve">. 1.13 в ред. </w:t>
      </w:r>
      <w:hyperlink r:id="rId114" w:history="1">
        <w:r>
          <w:rPr>
            <w:color w:val="0000FF"/>
          </w:rPr>
          <w:t>Закона</w:t>
        </w:r>
      </w:hyperlink>
      <w:r>
        <w:t xml:space="preserve"> ЧР от 30.04.2019 N 29)</w:t>
      </w:r>
    </w:p>
    <w:p w:rsidR="00C42116" w:rsidRDefault="00C42116">
      <w:pPr>
        <w:pStyle w:val="ConsPlusNormal"/>
        <w:spacing w:before="220"/>
        <w:ind w:firstLine="540"/>
        <w:jc w:val="both"/>
      </w:pPr>
      <w:r>
        <w:t>1.14) части недополученных доходов акционерному обществу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w:t>
      </w:r>
    </w:p>
    <w:p w:rsidR="00C42116" w:rsidRDefault="00C42116">
      <w:pPr>
        <w:pStyle w:val="ConsPlusNormal"/>
        <w:spacing w:before="220"/>
        <w:ind w:firstLine="540"/>
        <w:jc w:val="both"/>
      </w:pPr>
      <w:proofErr w:type="gramStart"/>
      <w:r>
        <w:t>1.15) потерь в доходах организациям автомобильного (кроме такси) транспорта межмуниципального (пригородного и междугородного) сообщения, организациям железнодорожного транспорта в пригородном сообщении в связи с обеспечением бесплатного проезда отдельных категорий граждан на территории Чувашской Республики по решениям Кабинета Министров Чувашской Республики;</w:t>
      </w:r>
      <w:proofErr w:type="gramEnd"/>
    </w:p>
    <w:p w:rsidR="00C42116" w:rsidRDefault="00C42116">
      <w:pPr>
        <w:pStyle w:val="ConsPlusNormal"/>
        <w:spacing w:before="220"/>
        <w:ind w:firstLine="540"/>
        <w:jc w:val="both"/>
      </w:pPr>
      <w:r>
        <w:t xml:space="preserve">1.16) части затрат хозяйствующих субъектов, реализующих на территории Чувашской Республики перспективные и приоритетные инновационные проекты, </w:t>
      </w:r>
      <w:proofErr w:type="gramStart"/>
      <w:r>
        <w:t>на</w:t>
      </w:r>
      <w:proofErr w:type="gramEnd"/>
      <w:r>
        <w:t>:</w:t>
      </w:r>
    </w:p>
    <w:p w:rsidR="00C42116" w:rsidRDefault="00C42116">
      <w:pPr>
        <w:pStyle w:val="ConsPlusNormal"/>
        <w:spacing w:before="220"/>
        <w:ind w:firstLine="540"/>
        <w:jc w:val="both"/>
      </w:pPr>
      <w:r>
        <w:t>уплату процентов по кредитам, привлеченным на реализацию перспективных и приоритетных инновационных проектов;</w:t>
      </w:r>
    </w:p>
    <w:p w:rsidR="00C42116" w:rsidRDefault="00C42116">
      <w:pPr>
        <w:pStyle w:val="ConsPlusNormal"/>
        <w:spacing w:before="220"/>
        <w:ind w:firstLine="540"/>
        <w:jc w:val="both"/>
      </w:pPr>
      <w:r>
        <w:t>уплату лизинговых платежей по договорам лизинга, заключенным с российскими лизинговыми компаниями на приобретение технологического оборудования, используемого для реализации перспективных и приоритетных инновационных проектов;</w:t>
      </w:r>
    </w:p>
    <w:p w:rsidR="00C42116" w:rsidRDefault="00C42116">
      <w:pPr>
        <w:pStyle w:val="ConsPlusNormal"/>
        <w:spacing w:before="220"/>
        <w:ind w:firstLine="540"/>
        <w:jc w:val="both"/>
      </w:pPr>
      <w:r>
        <w:t>1.17) части затрат на уплату процентов по кредитам, привлекаемым хозяйствующими субъектами, осуществляющими деятельность в развитии и модернизации объектов коммунальной инфраструктуры Чувашской Республики;</w:t>
      </w:r>
    </w:p>
    <w:p w:rsidR="00C42116" w:rsidRDefault="00C42116">
      <w:pPr>
        <w:pStyle w:val="ConsPlusNormal"/>
        <w:spacing w:before="220"/>
        <w:ind w:firstLine="540"/>
        <w:jc w:val="both"/>
      </w:pPr>
      <w:r>
        <w:t>1.18) части затрат субъектам малого и среднего предпринимательства:</w:t>
      </w:r>
    </w:p>
    <w:p w:rsidR="00C42116" w:rsidRDefault="00C42116">
      <w:pPr>
        <w:pStyle w:val="ConsPlusNormal"/>
        <w:spacing w:before="220"/>
        <w:ind w:firstLine="540"/>
        <w:jc w:val="both"/>
      </w:pPr>
      <w:r>
        <w:t xml:space="preserve">на участие в региональных, межрегиональных </w:t>
      </w:r>
      <w:proofErr w:type="gramStart"/>
      <w:r>
        <w:t>выставках</w:t>
      </w:r>
      <w:proofErr w:type="gramEnd"/>
      <w:r>
        <w:t xml:space="preserve"> и международных выставках, </w:t>
      </w:r>
      <w:proofErr w:type="spellStart"/>
      <w:r>
        <w:t>выставочно</w:t>
      </w:r>
      <w:proofErr w:type="spellEnd"/>
      <w:r>
        <w:t xml:space="preserve">-ярмарочных и </w:t>
      </w:r>
      <w:proofErr w:type="spellStart"/>
      <w:r>
        <w:t>конгрессных</w:t>
      </w:r>
      <w:proofErr w:type="spellEnd"/>
      <w:r>
        <w:t xml:space="preserve"> мероприятиях;</w:t>
      </w:r>
    </w:p>
    <w:p w:rsidR="00C42116" w:rsidRDefault="00C42116">
      <w:pPr>
        <w:pStyle w:val="ConsPlusNormal"/>
        <w:spacing w:before="220"/>
        <w:ind w:firstLine="540"/>
        <w:jc w:val="both"/>
      </w:pPr>
      <w:r>
        <w:t xml:space="preserve">связанных с приобретением оборудования в </w:t>
      </w:r>
      <w:proofErr w:type="gramStart"/>
      <w:r>
        <w:t>целях</w:t>
      </w:r>
      <w:proofErr w:type="gramEnd"/>
      <w:r>
        <w:t xml:space="preserve"> создания и (или) развития либо модернизации производства товаров (работ, услуг) (в том числе участникам инновационных территориальных кластеров);</w:t>
      </w:r>
    </w:p>
    <w:p w:rsidR="00C42116" w:rsidRDefault="00C42116">
      <w:pPr>
        <w:pStyle w:val="ConsPlusNormal"/>
        <w:spacing w:before="220"/>
        <w:ind w:firstLine="540"/>
        <w:jc w:val="both"/>
      </w:pPr>
      <w:r>
        <w:t>1.19) части затрат на выпуск книг в соответствии с тематическим планом издания социально значимой литературы акционерному обществу "Чувашское книжное издательство";</w:t>
      </w:r>
    </w:p>
    <w:p w:rsidR="00C42116" w:rsidRDefault="00C42116">
      <w:pPr>
        <w:pStyle w:val="ConsPlusNormal"/>
        <w:spacing w:before="220"/>
        <w:ind w:firstLine="540"/>
        <w:jc w:val="both"/>
      </w:pPr>
      <w:r>
        <w:t xml:space="preserve">1.20) части затрат печатным средствам массовой информации, включаемым в Республиканский реестр средств массовой информации, получающих субсидии из республиканского бюджета Чувашской Республики, на информационное обеспечение социально </w:t>
      </w:r>
      <w:r>
        <w:lastRenderedPageBreak/>
        <w:t>значимых тем в рамках реализации подпрограммы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p w:rsidR="00C42116" w:rsidRDefault="00C42116">
      <w:pPr>
        <w:pStyle w:val="ConsPlusNormal"/>
        <w:spacing w:before="220"/>
        <w:ind w:firstLine="540"/>
        <w:jc w:val="both"/>
      </w:pPr>
      <w:r>
        <w:t>1.21) затрат работодателю, связанных с содействием при адаптации на рабочем месте (в течение определенного периода времени), в том числе силами наставника;</w:t>
      </w:r>
    </w:p>
    <w:p w:rsidR="00C42116" w:rsidRDefault="00C42116">
      <w:pPr>
        <w:pStyle w:val="ConsPlusNormal"/>
        <w:spacing w:before="220"/>
        <w:ind w:firstLine="540"/>
        <w:jc w:val="both"/>
      </w:pPr>
      <w:r>
        <w:t>1.22) расходов работодателю, связанных с реализацией мероприятий по сохранению рабочих мест для инвалидов;</w:t>
      </w:r>
    </w:p>
    <w:p w:rsidR="00C42116" w:rsidRDefault="00C42116">
      <w:pPr>
        <w:pStyle w:val="ConsPlusNormal"/>
        <w:spacing w:before="220"/>
        <w:ind w:firstLine="540"/>
        <w:jc w:val="both"/>
      </w:pPr>
      <w:proofErr w:type="gramStart"/>
      <w:r>
        <w:t>1.23) затрат работодателю на опережающее профессиональное обучение и профессиональную переподготовку, в том числе за пределами субъекта Российской Федерации, работников организаций, находящихся под риском высвобождения или высвобожденных, принятых из иных организаций после высвобождения в связи с ликвидацией либо сокращением численности или штата работников, а также повышение квалификации работников, участвующих в мероприятиях по повышению эффективности занятости в связи с реализацией программы повышения</w:t>
      </w:r>
      <w:proofErr w:type="gramEnd"/>
      <w:r>
        <w:t xml:space="preserve"> производительности труда;</w:t>
      </w:r>
    </w:p>
    <w:p w:rsidR="00C42116" w:rsidRDefault="00C42116">
      <w:pPr>
        <w:pStyle w:val="ConsPlusNormal"/>
        <w:spacing w:before="220"/>
        <w:ind w:firstLine="540"/>
        <w:jc w:val="both"/>
      </w:pPr>
      <w:r>
        <w:t>1.24) части затрат работодателям на оплату труда работников, находящихся под риском увольнения,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w:t>
      </w:r>
    </w:p>
    <w:p w:rsidR="00C42116" w:rsidRDefault="00C42116">
      <w:pPr>
        <w:pStyle w:val="ConsPlusNormal"/>
        <w:spacing w:before="220"/>
        <w:ind w:firstLine="540"/>
        <w:jc w:val="both"/>
      </w:pPr>
      <w:r>
        <w:t>1.25) части затрат сельскохозяйственным потребительским кооперативам на приобретение имущества в целях последующей передачи (реализации) приобретенного имущества в собственность членам сельскохозяйственного потребительского кооператива, сельскохозяйственной техники и оборудования для переработки сельскохозяйственной продукции, а также на закупку сельскохозяйственной продукции у членов сельскохозяйственного потребительского кооператива;</w:t>
      </w:r>
    </w:p>
    <w:p w:rsidR="00C42116" w:rsidRDefault="00C42116">
      <w:pPr>
        <w:pStyle w:val="ConsPlusNormal"/>
        <w:jc w:val="both"/>
      </w:pPr>
      <w:r>
        <w:t>(</w:t>
      </w:r>
      <w:proofErr w:type="spellStart"/>
      <w:r>
        <w:t>пп</w:t>
      </w:r>
      <w:proofErr w:type="spellEnd"/>
      <w:r>
        <w:t xml:space="preserve">. 1.25 </w:t>
      </w:r>
      <w:proofErr w:type="gramStart"/>
      <w:r>
        <w:t>введен</w:t>
      </w:r>
      <w:proofErr w:type="gramEnd"/>
      <w:r>
        <w:t xml:space="preserve"> </w:t>
      </w:r>
      <w:hyperlink r:id="rId115" w:history="1">
        <w:r>
          <w:rPr>
            <w:color w:val="0000FF"/>
          </w:rPr>
          <w:t>Законом</w:t>
        </w:r>
      </w:hyperlink>
      <w:r>
        <w:t xml:space="preserve"> ЧР от 30.04.2019 N 29)</w:t>
      </w:r>
    </w:p>
    <w:p w:rsidR="00C42116" w:rsidRDefault="00C42116">
      <w:pPr>
        <w:pStyle w:val="ConsPlusNormal"/>
        <w:spacing w:before="220"/>
        <w:ind w:firstLine="540"/>
        <w:jc w:val="both"/>
      </w:pPr>
      <w:r>
        <w:t xml:space="preserve">1.26) части затрат работодателям на организацию профессионального обучения и дополнительного профессионального образования лиц </w:t>
      </w:r>
      <w:proofErr w:type="spellStart"/>
      <w:r>
        <w:t>предпенсионного</w:t>
      </w:r>
      <w:proofErr w:type="spellEnd"/>
      <w:r>
        <w:t xml:space="preserve"> возраста;</w:t>
      </w:r>
    </w:p>
    <w:p w:rsidR="00C42116" w:rsidRDefault="00C42116">
      <w:pPr>
        <w:pStyle w:val="ConsPlusNormal"/>
        <w:jc w:val="both"/>
      </w:pPr>
      <w:r>
        <w:t>(</w:t>
      </w:r>
      <w:proofErr w:type="spellStart"/>
      <w:r>
        <w:t>пп</w:t>
      </w:r>
      <w:proofErr w:type="spellEnd"/>
      <w:r>
        <w:t xml:space="preserve">. 1.26 </w:t>
      </w:r>
      <w:proofErr w:type="gramStart"/>
      <w:r>
        <w:t>введен</w:t>
      </w:r>
      <w:proofErr w:type="gramEnd"/>
      <w:r>
        <w:t xml:space="preserve"> </w:t>
      </w:r>
      <w:hyperlink r:id="rId116" w:history="1">
        <w:r>
          <w:rPr>
            <w:color w:val="0000FF"/>
          </w:rPr>
          <w:t>Законом</w:t>
        </w:r>
      </w:hyperlink>
      <w:r>
        <w:t xml:space="preserve"> ЧР от 30.04.2019 N 29)</w:t>
      </w:r>
    </w:p>
    <w:p w:rsidR="00C42116" w:rsidRDefault="00C42116">
      <w:pPr>
        <w:pStyle w:val="ConsPlusNormal"/>
        <w:spacing w:before="220"/>
        <w:ind w:firstLine="540"/>
        <w:jc w:val="both"/>
      </w:pPr>
      <w:r>
        <w:t xml:space="preserve">2) на оказание содействия достижению целевых показателей реализации региональных программ развития агропромышленного комплекса, в том числе </w:t>
      </w:r>
      <w:proofErr w:type="gramStart"/>
      <w:r>
        <w:t>на</w:t>
      </w:r>
      <w:proofErr w:type="gramEnd"/>
      <w:r>
        <w:t>:</w:t>
      </w:r>
    </w:p>
    <w:p w:rsidR="00C42116" w:rsidRDefault="00C42116">
      <w:pPr>
        <w:pStyle w:val="ConsPlusNormal"/>
        <w:spacing w:before="220"/>
        <w:ind w:firstLine="540"/>
        <w:jc w:val="both"/>
      </w:pPr>
      <w:r>
        <w:t>2.1)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w:t>
      </w:r>
    </w:p>
    <w:p w:rsidR="00C42116" w:rsidRDefault="00C42116">
      <w:pPr>
        <w:pStyle w:val="ConsPlusNormal"/>
        <w:spacing w:before="220"/>
        <w:ind w:firstLine="540"/>
        <w:jc w:val="both"/>
      </w:pPr>
      <w:bookmarkStart w:id="16" w:name="P403"/>
      <w:bookmarkEnd w:id="16"/>
      <w:r>
        <w:t>на развитие малых форм хозяйствования:</w:t>
      </w:r>
    </w:p>
    <w:p w:rsidR="00C42116" w:rsidRDefault="00C42116">
      <w:pPr>
        <w:pStyle w:val="ConsPlusNormal"/>
        <w:spacing w:before="220"/>
        <w:ind w:firstLine="540"/>
        <w:jc w:val="both"/>
      </w:pPr>
      <w:r>
        <w:t>гражданами, ведущими личное подсобное хозяйство, по кредитным договорам (договорам займа), заключенным:</w:t>
      </w:r>
    </w:p>
    <w:p w:rsidR="00C42116" w:rsidRDefault="00C42116">
      <w:pPr>
        <w:pStyle w:val="ConsPlusNormal"/>
        <w:spacing w:before="220"/>
        <w:ind w:firstLine="540"/>
        <w:jc w:val="both"/>
      </w:pPr>
      <w:bookmarkStart w:id="17" w:name="P405"/>
      <w:bookmarkEnd w:id="17"/>
      <w:r>
        <w:t xml:space="preserve">с 1 января 2005 года по 31 декабря 2012 года включительно на срок до 5 лет, - на приобретение сельскохозяйственной малогабаритной техники, тракторов мощностью до 100 лошадиных сил и </w:t>
      </w:r>
      <w:proofErr w:type="spellStart"/>
      <w:r>
        <w:t>агрегатируемых</w:t>
      </w:r>
      <w:proofErr w:type="spellEnd"/>
      <w:r>
        <w:t xml:space="preserve"> с ними сельскохозяйственных машин, </w:t>
      </w:r>
      <w:proofErr w:type="spellStart"/>
      <w:r>
        <w:t>грузоперевозящих</w:t>
      </w:r>
      <w:proofErr w:type="spellEnd"/>
      <w:r>
        <w:t xml:space="preserve"> автомобилей полной массой не более 3,5 тонны;</w:t>
      </w:r>
    </w:p>
    <w:p w:rsidR="00C42116" w:rsidRDefault="00C42116">
      <w:pPr>
        <w:pStyle w:val="ConsPlusNormal"/>
        <w:spacing w:before="220"/>
        <w:ind w:firstLine="540"/>
        <w:jc w:val="both"/>
      </w:pPr>
      <w:bookmarkStart w:id="18" w:name="P406"/>
      <w:bookmarkEnd w:id="18"/>
      <w:proofErr w:type="gramStart"/>
      <w:r>
        <w:t xml:space="preserve">с 1 января 2005 года по 31 декабря 2016 года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w:t>
      </w:r>
      <w:r>
        <w:lastRenderedPageBreak/>
        <w:t>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w:t>
      </w:r>
      <w:proofErr w:type="gramEnd"/>
      <w:r>
        <w:t>, не превышает 700 тыс. рублей на одно хозяйство;</w:t>
      </w:r>
    </w:p>
    <w:p w:rsidR="00C42116" w:rsidRDefault="00C42116">
      <w:pPr>
        <w:pStyle w:val="ConsPlusNormal"/>
        <w:spacing w:before="220"/>
        <w:ind w:firstLine="540"/>
        <w:jc w:val="both"/>
      </w:pPr>
      <w:bookmarkStart w:id="19" w:name="P407"/>
      <w:bookmarkEnd w:id="19"/>
      <w:proofErr w:type="gramStart"/>
      <w:r>
        <w:t>с 1 января 2007 года по 31 декабря 2016 года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w:t>
      </w:r>
      <w:proofErr w:type="gramEnd"/>
      <w:r>
        <w:t xml:space="preserve"> страховых взносов при </w:t>
      </w:r>
      <w:proofErr w:type="gramStart"/>
      <w:r>
        <w:t>страховании</w:t>
      </w:r>
      <w:proofErr w:type="gramEnd"/>
      <w:r>
        <w:t xml:space="preserve">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C42116" w:rsidRDefault="00C42116">
      <w:pPr>
        <w:pStyle w:val="ConsPlusNormal"/>
        <w:spacing w:before="220"/>
        <w:ind w:firstLine="540"/>
        <w:jc w:val="both"/>
      </w:pPr>
      <w:proofErr w:type="gramStart"/>
      <w:r>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t>недревесных</w:t>
      </w:r>
      <w:proofErr w:type="spellEnd"/>
      <w:r>
        <w:t xml:space="preserve"> лесных ресурсов</w:t>
      </w:r>
      <w:proofErr w:type="gramEnd"/>
      <w:r>
        <w:t xml:space="preserve">,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C42116" w:rsidRDefault="00C42116">
      <w:pPr>
        <w:pStyle w:val="ConsPlusNormal"/>
        <w:spacing w:before="220"/>
        <w:ind w:firstLine="540"/>
        <w:jc w:val="both"/>
      </w:pPr>
      <w:r>
        <w:t xml:space="preserve">с 1 января 2010 года по 31 декабря 2012 года включительно на срок до 5 лет, - на приобретение машин, установок и аппаратов дождевальных и поливных, насосных станций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C42116" w:rsidRDefault="00C42116">
      <w:pPr>
        <w:pStyle w:val="ConsPlusNormal"/>
        <w:spacing w:before="220"/>
        <w:ind w:firstLine="540"/>
        <w:jc w:val="both"/>
      </w:pPr>
      <w:r>
        <w:t>крестьянскими (фермерскими) хозяйствами по кредитным договорам (договорам займа), заключенным:</w:t>
      </w:r>
    </w:p>
    <w:p w:rsidR="00C42116" w:rsidRDefault="00C42116">
      <w:pPr>
        <w:pStyle w:val="ConsPlusNormal"/>
        <w:spacing w:before="220"/>
        <w:ind w:firstLine="540"/>
        <w:jc w:val="both"/>
      </w:pPr>
      <w:proofErr w:type="gramStart"/>
      <w:r>
        <w:t xml:space="preserve">с 1 января 2005 года по 31 декабря 2012 года включительно на срок до 8 лет, - на приобретение сельскохозяйственной техники и оборудования, в том числе тракторов и </w:t>
      </w:r>
      <w:proofErr w:type="spellStart"/>
      <w:r>
        <w:t>агрегатируемых</w:t>
      </w:r>
      <w:proofErr w:type="spellEnd"/>
      <w:r>
        <w:t xml:space="preserve">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roofErr w:type="gramEnd"/>
    </w:p>
    <w:p w:rsidR="00C42116" w:rsidRDefault="00C42116">
      <w:pPr>
        <w:pStyle w:val="ConsPlusNormal"/>
        <w:spacing w:before="220"/>
        <w:ind w:firstLine="540"/>
        <w:jc w:val="both"/>
      </w:pPr>
      <w:proofErr w:type="gramStart"/>
      <w:r>
        <w:t>с 1 января 2005 года по 31 декабря 2016 года включительно на срок до 8 лет, - на хранение и переработку сельскохозяйственной продукции,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w:t>
      </w:r>
      <w:proofErr w:type="gramEnd"/>
      <w:r>
        <w:t xml:space="preserve">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w:t>
      </w:r>
      <w:proofErr w:type="gramStart"/>
      <w:r>
        <w:t>условии</w:t>
      </w:r>
      <w:proofErr w:type="gramEnd"/>
      <w:r>
        <w:t>, что общая сумма кредита (займа), полученного крестьянским (фермерским) хозяйством в текущем году, не превышает 10 млн. рублей на одно хозяйство;</w:t>
      </w:r>
    </w:p>
    <w:p w:rsidR="00C42116" w:rsidRDefault="00C42116">
      <w:pPr>
        <w:pStyle w:val="ConsPlusNormal"/>
        <w:spacing w:before="220"/>
        <w:ind w:firstLine="540"/>
        <w:jc w:val="both"/>
      </w:pPr>
      <w:proofErr w:type="gramStart"/>
      <w:r>
        <w:t>с 1 января 2007 года по 31 декабря 2016 года включительно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w:t>
      </w:r>
      <w:proofErr w:type="gramEnd"/>
      <w:r>
        <w:t xml:space="preserve"> при </w:t>
      </w:r>
      <w:proofErr w:type="gramStart"/>
      <w:r>
        <w:t>условии</w:t>
      </w:r>
      <w:proofErr w:type="gramEnd"/>
      <w:r>
        <w:t xml:space="preserve">, что общая </w:t>
      </w:r>
      <w:r>
        <w:lastRenderedPageBreak/>
        <w:t>сумма кредита (займа), полученного крестьянским (фермерским) хозяйством в текущем году, не превышает 5 млн. рублей на одно хозяйство;</w:t>
      </w:r>
    </w:p>
    <w:p w:rsidR="00C42116" w:rsidRDefault="00C42116">
      <w:pPr>
        <w:pStyle w:val="ConsPlusNormal"/>
        <w:spacing w:before="220"/>
        <w:ind w:firstLine="540"/>
        <w:jc w:val="both"/>
      </w:pPr>
      <w:proofErr w:type="gramStart"/>
      <w:r>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t>недревесных</w:t>
      </w:r>
      <w:proofErr w:type="spellEnd"/>
      <w:r>
        <w:t xml:space="preserve"> лесных ресурсов</w:t>
      </w:r>
      <w:proofErr w:type="gramEnd"/>
      <w:r>
        <w:t xml:space="preserve">,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C42116" w:rsidRDefault="00C42116">
      <w:pPr>
        <w:pStyle w:val="ConsPlusNormal"/>
        <w:spacing w:before="220"/>
        <w:ind w:firstLine="540"/>
        <w:jc w:val="both"/>
      </w:pPr>
      <w:r>
        <w:t>сельскохозяйственными потребительскими кооперативами по кредитным договорам (договорам займа), заключенным:</w:t>
      </w:r>
    </w:p>
    <w:p w:rsidR="00C42116" w:rsidRDefault="00C42116">
      <w:pPr>
        <w:pStyle w:val="ConsPlusNormal"/>
        <w:spacing w:before="220"/>
        <w:ind w:firstLine="540"/>
        <w:jc w:val="both"/>
      </w:pPr>
      <w:proofErr w:type="gramStart"/>
      <w:r>
        <w:t xml:space="preserve">с 1 января 2005 года по 31 декабря 2012 года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w:t>
      </w:r>
      <w:proofErr w:type="spellStart"/>
      <w:r>
        <w:t>агрегатируемых</w:t>
      </w:r>
      <w:proofErr w:type="spellEnd"/>
      <w:r>
        <w:t xml:space="preserve">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w:t>
      </w:r>
      <w:proofErr w:type="gramEnd"/>
      <w:r>
        <w:t xml:space="preserve"> сельскохозяйственных машин на газомоторное топливо;</w:t>
      </w:r>
    </w:p>
    <w:p w:rsidR="00C42116" w:rsidRDefault="00C42116">
      <w:pPr>
        <w:pStyle w:val="ConsPlusNormal"/>
        <w:spacing w:before="220"/>
        <w:ind w:firstLine="540"/>
        <w:jc w:val="both"/>
      </w:pPr>
      <w:proofErr w:type="gramStart"/>
      <w:r>
        <w:t>с 1 января 2005 года по 31 декабря 2016 года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w:t>
      </w:r>
      <w:proofErr w:type="gramEnd"/>
      <w:r>
        <w:t xml:space="preserve"> </w:t>
      </w:r>
      <w:proofErr w:type="gramStart"/>
      <w:r>
        <w:t>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сельскохозяйственным потребительским кооперативом в текущем</w:t>
      </w:r>
      <w:proofErr w:type="gramEnd"/>
      <w:r>
        <w:t xml:space="preserve"> году, не превышает 40 млн. рублей на один кооператив;</w:t>
      </w:r>
    </w:p>
    <w:p w:rsidR="00C42116" w:rsidRDefault="00C42116">
      <w:pPr>
        <w:pStyle w:val="ConsPlusNormal"/>
        <w:spacing w:before="220"/>
        <w:ind w:firstLine="540"/>
        <w:jc w:val="both"/>
      </w:pPr>
      <w:r>
        <w:t>с 1 января 2007 года по 31 декабря 2012 года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сельскохозяйственного потребительского кооператива;</w:t>
      </w:r>
    </w:p>
    <w:p w:rsidR="00C42116" w:rsidRDefault="00C42116">
      <w:pPr>
        <w:pStyle w:val="ConsPlusNormal"/>
        <w:spacing w:before="220"/>
        <w:ind w:firstLine="540"/>
        <w:jc w:val="both"/>
      </w:pPr>
      <w:proofErr w:type="gramStart"/>
      <w:r>
        <w:t>с 1 января 2007 года по 31 декабря 2016 года включительно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w:t>
      </w:r>
      <w:proofErr w:type="gramEnd"/>
      <w:r>
        <w:t xml:space="preserve"> обустройство кооператива и уплату страховых взносов при </w:t>
      </w:r>
      <w:proofErr w:type="gramStart"/>
      <w:r>
        <w:t>страховании</w:t>
      </w:r>
      <w:proofErr w:type="gramEnd"/>
      <w:r>
        <w:t xml:space="preserve"> сельскохозяйственной продукции при условии, что общая сумма кредита (займа), полученного сельскохозяйственным потребительским кооперативом в текущем году, не превышает 15 млн. рублей на один кооператив;</w:t>
      </w:r>
    </w:p>
    <w:p w:rsidR="00C42116" w:rsidRDefault="00C42116">
      <w:pPr>
        <w:pStyle w:val="ConsPlusNormal"/>
        <w:spacing w:before="220"/>
        <w:ind w:firstLine="540"/>
        <w:jc w:val="both"/>
      </w:pPr>
      <w:bookmarkStart w:id="20" w:name="P420"/>
      <w:bookmarkEnd w:id="20"/>
      <w:proofErr w:type="gramStart"/>
      <w:r>
        <w:t>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w:t>
      </w:r>
      <w:r>
        <w:lastRenderedPageBreak/>
        <w:t xml:space="preserve">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t>недревесных</w:t>
      </w:r>
      <w:proofErr w:type="spellEnd"/>
      <w:r>
        <w:t xml:space="preserve"> лесных ресурсов</w:t>
      </w:r>
      <w:proofErr w:type="gramEnd"/>
      <w:r>
        <w:t xml:space="preserve">, в </w:t>
      </w:r>
      <w:proofErr w:type="gramStart"/>
      <w:r>
        <w:t>соответствии</w:t>
      </w:r>
      <w:proofErr w:type="gramEnd"/>
      <w:r>
        <w:t xml:space="preserve"> с перечнем, утверждаемым Министерством сельского хозяйства Российской Федерации;</w:t>
      </w:r>
    </w:p>
    <w:p w:rsidR="00C42116" w:rsidRDefault="00C42116">
      <w:pPr>
        <w:pStyle w:val="ConsPlusNormal"/>
        <w:spacing w:before="220"/>
        <w:ind w:firstLine="540"/>
        <w:jc w:val="both"/>
      </w:pPr>
      <w:r>
        <w:t xml:space="preserve">по кредитам (займам), полученным на рефинансирование кредитов (займов), предусмотренных </w:t>
      </w:r>
      <w:hyperlink w:anchor="P403" w:history="1">
        <w:r>
          <w:rPr>
            <w:color w:val="0000FF"/>
          </w:rPr>
          <w:t>абзацами вторым</w:t>
        </w:r>
      </w:hyperlink>
      <w:r>
        <w:t xml:space="preserve"> - </w:t>
      </w:r>
      <w:hyperlink w:anchor="P420" w:history="1">
        <w:r>
          <w:rPr>
            <w:color w:val="0000FF"/>
          </w:rPr>
          <w:t>девятнадцатым</w:t>
        </w:r>
      </w:hyperlink>
      <w:r>
        <w:t xml:space="preserve"> настоящего подпункта, при </w:t>
      </w:r>
      <w:proofErr w:type="gramStart"/>
      <w:r>
        <w:t>условии</w:t>
      </w:r>
      <w:proofErr w:type="gramEnd"/>
      <w:r>
        <w:t>, что суммарный срок пользования кредитами (займами) не превышает сроки, установленные указанными абзацами.</w:t>
      </w:r>
    </w:p>
    <w:p w:rsidR="00C42116" w:rsidRDefault="00C42116">
      <w:pPr>
        <w:pStyle w:val="ConsPlusNormal"/>
        <w:spacing w:before="220"/>
        <w:ind w:firstLine="540"/>
        <w:jc w:val="both"/>
      </w:pPr>
      <w:r>
        <w:t xml:space="preserve">В </w:t>
      </w:r>
      <w:proofErr w:type="gramStart"/>
      <w:r>
        <w:t>случае</w:t>
      </w:r>
      <w:proofErr w:type="gramEnd"/>
      <w:r>
        <w:t xml:space="preserve"> подписания до 31 декабря 2012 года включительно соглашения о продлении срока пользования кредитами (займами) по кредитным договорам (договорам займа), заключенным:</w:t>
      </w:r>
    </w:p>
    <w:p w:rsidR="00C42116" w:rsidRDefault="00C42116">
      <w:pPr>
        <w:pStyle w:val="ConsPlusNormal"/>
        <w:spacing w:before="220"/>
        <w:ind w:firstLine="540"/>
        <w:jc w:val="both"/>
      </w:pPr>
      <w:r>
        <w:t xml:space="preserve">с 1 января 2005 года по кредитам (займам), предусмотренным </w:t>
      </w:r>
      <w:hyperlink w:anchor="P405" w:history="1">
        <w:r>
          <w:rPr>
            <w:color w:val="0000FF"/>
          </w:rPr>
          <w:t>абзацами четвертым</w:t>
        </w:r>
      </w:hyperlink>
      <w:r>
        <w:t xml:space="preserve"> и </w:t>
      </w:r>
      <w:hyperlink w:anchor="P406" w:history="1">
        <w:r>
          <w:rPr>
            <w:color w:val="0000FF"/>
          </w:rPr>
          <w:t>пятым</w:t>
        </w:r>
      </w:hyperlink>
      <w:r>
        <w:t xml:space="preserve"> настоящего подпункта, возмещение части затрат осуществляется по таким договорам с их продлением на срок, не превышающий 2 лет;</w:t>
      </w:r>
    </w:p>
    <w:p w:rsidR="00C42116" w:rsidRDefault="00C42116">
      <w:pPr>
        <w:pStyle w:val="ConsPlusNormal"/>
        <w:spacing w:before="220"/>
        <w:ind w:firstLine="540"/>
        <w:jc w:val="both"/>
      </w:pPr>
      <w:r>
        <w:t xml:space="preserve">с 1 января 2007 года по кредитам (займам), предусмотренным </w:t>
      </w:r>
      <w:hyperlink w:anchor="P407" w:history="1">
        <w:r>
          <w:rPr>
            <w:color w:val="0000FF"/>
          </w:rPr>
          <w:t>абзацем шестым</w:t>
        </w:r>
      </w:hyperlink>
      <w:r>
        <w:t xml:space="preserve"> настоящего подпункта, возмещение части затрат осуществляется по таким договорам с их продлением на срок, не превышающий 1 года;</w:t>
      </w:r>
    </w:p>
    <w:p w:rsidR="00C42116" w:rsidRDefault="00C42116">
      <w:pPr>
        <w:pStyle w:val="ConsPlusNormal"/>
        <w:spacing w:before="220"/>
        <w:ind w:firstLine="540"/>
        <w:jc w:val="both"/>
      </w:pPr>
      <w:proofErr w:type="gramStart"/>
      <w:r>
        <w:t xml:space="preserve">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органы исполнительной власти которых ввели по факту засухи в установленном порядке режим чрезвычайной ситуации, по кредитным договорам (договорам займа) и кредитам (займам), предусмотренным </w:t>
      </w:r>
      <w:hyperlink w:anchor="P403" w:history="1">
        <w:r>
          <w:rPr>
            <w:color w:val="0000FF"/>
          </w:rPr>
          <w:t>абзацами вторым</w:t>
        </w:r>
      </w:hyperlink>
      <w:r>
        <w:t xml:space="preserve"> - </w:t>
      </w:r>
      <w:hyperlink w:anchor="P420" w:history="1">
        <w:r>
          <w:rPr>
            <w:color w:val="0000FF"/>
          </w:rPr>
          <w:t>девятнадцатым</w:t>
        </w:r>
      </w:hyperlink>
      <w:r>
        <w:t xml:space="preserve"> настоящего подпункта</w:t>
      </w:r>
      <w:proofErr w:type="gramEnd"/>
      <w:r>
        <w:t xml:space="preserve"> и заключенным до 31 декабря 2012 года включительно, возмещение части затрат осуществляется по таким договорам, продленным на срок, не превышающий 3 лет;</w:t>
      </w:r>
    </w:p>
    <w:p w:rsidR="00C42116" w:rsidRDefault="00C42116">
      <w:pPr>
        <w:pStyle w:val="ConsPlusNormal"/>
        <w:spacing w:before="220"/>
        <w:ind w:firstLine="540"/>
        <w:jc w:val="both"/>
      </w:pPr>
      <w:r>
        <w:t xml:space="preserve">2.2) возмещение части затрат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w:t>
      </w:r>
      <w:proofErr w:type="gramStart"/>
      <w:r>
        <w:t>на</w:t>
      </w:r>
      <w:proofErr w:type="gramEnd"/>
      <w:r>
        <w:t>:</w:t>
      </w:r>
    </w:p>
    <w:p w:rsidR="00C42116" w:rsidRDefault="00C42116">
      <w:pPr>
        <w:pStyle w:val="ConsPlusNormal"/>
        <w:jc w:val="both"/>
      </w:pPr>
      <w:r>
        <w:t xml:space="preserve">(в ред. </w:t>
      </w:r>
      <w:hyperlink r:id="rId117" w:history="1">
        <w:r>
          <w:rPr>
            <w:color w:val="0000FF"/>
          </w:rPr>
          <w:t>Закона</w:t>
        </w:r>
      </w:hyperlink>
      <w:r>
        <w:t xml:space="preserve"> ЧР от 30.04.2019 N 29)</w:t>
      </w:r>
    </w:p>
    <w:p w:rsidR="00C42116" w:rsidRDefault="00C42116">
      <w:pPr>
        <w:pStyle w:val="ConsPlusNormal"/>
        <w:spacing w:before="220"/>
        <w:ind w:firstLine="540"/>
        <w:jc w:val="both"/>
      </w:pPr>
      <w:r>
        <w:t>содержание племенного маточного поголовья сельскохозяйственных животных;</w:t>
      </w:r>
    </w:p>
    <w:p w:rsidR="00C42116" w:rsidRDefault="00C42116">
      <w:pPr>
        <w:pStyle w:val="ConsPlusNormal"/>
        <w:spacing w:before="220"/>
        <w:ind w:firstLine="540"/>
        <w:jc w:val="both"/>
      </w:pPr>
      <w:r>
        <w:t>приобретение племенных животных (</w:t>
      </w:r>
      <w:proofErr w:type="gramStart"/>
      <w:r>
        <w:t>кроме</w:t>
      </w:r>
      <w:proofErr w:type="gramEnd"/>
      <w:r>
        <w:t xml:space="preserve"> приобретенных по импорту);</w:t>
      </w:r>
    </w:p>
    <w:p w:rsidR="00C42116" w:rsidRDefault="00C42116">
      <w:pPr>
        <w:pStyle w:val="ConsPlusNormal"/>
        <w:spacing w:before="220"/>
        <w:ind w:firstLine="540"/>
        <w:jc w:val="both"/>
      </w:pPr>
      <w:r>
        <w:t xml:space="preserve">содержание племенных быков-производителей, оцененных по качеству потомства или находящихся в </w:t>
      </w:r>
      <w:proofErr w:type="gramStart"/>
      <w:r>
        <w:t>процессе</w:t>
      </w:r>
      <w:proofErr w:type="gramEnd"/>
      <w:r>
        <w:t xml:space="preserve"> оценки этого качества;</w:t>
      </w:r>
    </w:p>
    <w:p w:rsidR="00C42116" w:rsidRDefault="00C42116">
      <w:pPr>
        <w:pStyle w:val="ConsPlusNormal"/>
        <w:spacing w:before="220"/>
        <w:ind w:firstLine="540"/>
        <w:jc w:val="both"/>
      </w:pPr>
      <w:r>
        <w:t>содержание товарного поголовья коров специализированных мясных пород;</w:t>
      </w:r>
    </w:p>
    <w:p w:rsidR="00C42116" w:rsidRDefault="00C42116">
      <w:pPr>
        <w:pStyle w:val="ConsPlusNormal"/>
        <w:spacing w:before="220"/>
        <w:ind w:firstLine="540"/>
        <w:jc w:val="both"/>
      </w:pPr>
      <w:r>
        <w:t>приобретение семени племенных быков-производителей;</w:t>
      </w:r>
    </w:p>
    <w:p w:rsidR="00C42116" w:rsidRDefault="00C42116">
      <w:pPr>
        <w:pStyle w:val="ConsPlusNormal"/>
        <w:spacing w:before="220"/>
        <w:ind w:firstLine="540"/>
        <w:jc w:val="both"/>
      </w:pPr>
      <w:r>
        <w:t>приобретение племенных яиц, суточных цыплят всех видов птиц;</w:t>
      </w:r>
    </w:p>
    <w:p w:rsidR="00C42116" w:rsidRDefault="00C42116">
      <w:pPr>
        <w:pStyle w:val="ConsPlusNormal"/>
        <w:spacing w:before="220"/>
        <w:ind w:firstLine="540"/>
        <w:jc w:val="both"/>
      </w:pPr>
      <w:r>
        <w:t xml:space="preserve">содержание маточного поголовья рыбы в племенных </w:t>
      </w:r>
      <w:proofErr w:type="gramStart"/>
      <w:r>
        <w:t>репродукторах</w:t>
      </w:r>
      <w:proofErr w:type="gramEnd"/>
      <w:r>
        <w:t>;</w:t>
      </w:r>
    </w:p>
    <w:p w:rsidR="00C42116" w:rsidRDefault="00C42116">
      <w:pPr>
        <w:pStyle w:val="ConsPlusNormal"/>
        <w:spacing w:before="220"/>
        <w:ind w:firstLine="540"/>
        <w:jc w:val="both"/>
      </w:pPr>
      <w:r>
        <w:t xml:space="preserve">закладку и уход за многолетними плодовыми и ягодными кустарниковыми насаждениями, садами интенсивного типа (не менее 800 деревьев на 1 гектар), плодовыми и ягодными </w:t>
      </w:r>
      <w:r>
        <w:lastRenderedPageBreak/>
        <w:t>питомниками, хмельниками;</w:t>
      </w:r>
    </w:p>
    <w:p w:rsidR="00C42116" w:rsidRDefault="00C42116">
      <w:pPr>
        <w:pStyle w:val="ConsPlusNormal"/>
        <w:spacing w:before="220"/>
        <w:ind w:firstLine="540"/>
        <w:jc w:val="both"/>
      </w:pPr>
      <w:r>
        <w:t>уплату страховых премий по договорам сельскохозяйственного страхования в области растениеводства и по договорам сельскохозяйственного страхования в области животноводства;</w:t>
      </w:r>
    </w:p>
    <w:p w:rsidR="00C42116" w:rsidRDefault="00C42116">
      <w:pPr>
        <w:pStyle w:val="ConsPlusNormal"/>
        <w:spacing w:before="220"/>
        <w:ind w:firstLine="540"/>
        <w:jc w:val="both"/>
      </w:pPr>
      <w:r>
        <w:t>приобретение семян оригинальных, элитных, гибридных первого поколения и посадочного материала сельскохозяйственных растений;</w:t>
      </w:r>
    </w:p>
    <w:p w:rsidR="00C42116" w:rsidRDefault="00C42116">
      <w:pPr>
        <w:pStyle w:val="ConsPlusNormal"/>
        <w:spacing w:before="220"/>
        <w:ind w:firstLine="540"/>
        <w:jc w:val="both"/>
      </w:pPr>
      <w:r>
        <w:t>строительство и (или) реконструкцию хмелевых шпалер;</w:t>
      </w:r>
    </w:p>
    <w:p w:rsidR="00C42116" w:rsidRDefault="00C42116">
      <w:pPr>
        <w:pStyle w:val="ConsPlusNormal"/>
        <w:spacing w:before="220"/>
        <w:ind w:firstLine="540"/>
        <w:jc w:val="both"/>
      </w:pPr>
      <w:r>
        <w:t xml:space="preserve">2.3) возмещение части затрат гражданам, ведущим личное подсобное хозяйство, </w:t>
      </w:r>
      <w:proofErr w:type="gramStart"/>
      <w:r>
        <w:t>на</w:t>
      </w:r>
      <w:proofErr w:type="gramEnd"/>
      <w:r>
        <w:t>:</w:t>
      </w:r>
    </w:p>
    <w:p w:rsidR="00C42116" w:rsidRDefault="00C42116">
      <w:pPr>
        <w:pStyle w:val="ConsPlusNormal"/>
        <w:spacing w:before="220"/>
        <w:ind w:firstLine="540"/>
        <w:jc w:val="both"/>
      </w:pPr>
      <w:r>
        <w:t>приобретение племенного молодняка крупного рогатого скота;</w:t>
      </w:r>
    </w:p>
    <w:p w:rsidR="00C42116" w:rsidRDefault="00C42116">
      <w:pPr>
        <w:pStyle w:val="ConsPlusNormal"/>
        <w:spacing w:before="220"/>
        <w:ind w:firstLine="540"/>
        <w:jc w:val="both"/>
      </w:pPr>
      <w:r>
        <w:t>приобретение семени племенных быков-производителей;</w:t>
      </w:r>
    </w:p>
    <w:p w:rsidR="00C42116" w:rsidRDefault="00C42116">
      <w:pPr>
        <w:pStyle w:val="ConsPlusNormal"/>
        <w:spacing w:before="220"/>
        <w:ind w:firstLine="540"/>
        <w:jc w:val="both"/>
      </w:pPr>
      <w:r>
        <w:t>2.4) финансовое обеспечение затрат в форме предоставления грантов:</w:t>
      </w:r>
    </w:p>
    <w:p w:rsidR="00C42116" w:rsidRDefault="00C42116">
      <w:pPr>
        <w:pStyle w:val="ConsPlusNormal"/>
        <w:spacing w:before="220"/>
        <w:ind w:firstLine="540"/>
        <w:jc w:val="both"/>
      </w:pPr>
      <w:r>
        <w:t>главам крестьянских (фермерских) хозяйств на поддержку начинающего фермера;</w:t>
      </w:r>
    </w:p>
    <w:p w:rsidR="00C42116" w:rsidRDefault="00C42116">
      <w:pPr>
        <w:pStyle w:val="ConsPlusNormal"/>
        <w:spacing w:before="220"/>
        <w:ind w:firstLine="540"/>
        <w:jc w:val="both"/>
      </w:pPr>
      <w:r>
        <w:t>главам крестьянских (фермерских) хозяйств на развитие семейных животноводческих ферм;</w:t>
      </w:r>
    </w:p>
    <w:p w:rsidR="00C42116" w:rsidRDefault="00C42116">
      <w:pPr>
        <w:pStyle w:val="ConsPlusNormal"/>
        <w:spacing w:before="220"/>
        <w:ind w:firstLine="540"/>
        <w:jc w:val="both"/>
      </w:pPr>
      <w:r>
        <w:t>сельскохозяйственным потребительским кооперативам на развитие материально-технической базы;</w:t>
      </w:r>
    </w:p>
    <w:p w:rsidR="00C42116" w:rsidRDefault="00C42116">
      <w:pPr>
        <w:pStyle w:val="ConsPlusNormal"/>
        <w:spacing w:before="220"/>
        <w:ind w:firstLine="540"/>
        <w:jc w:val="both"/>
      </w:pPr>
      <w:r>
        <w:t xml:space="preserve">3) организациям воздушного транспорта в </w:t>
      </w:r>
      <w:proofErr w:type="gramStart"/>
      <w:r>
        <w:t>целях</w:t>
      </w:r>
      <w:proofErr w:type="gramEnd"/>
      <w:r>
        <w:t xml:space="preserve"> обеспечения доступности внутренних региональных перевозок пассажиров воздушным транспортом;</w:t>
      </w:r>
    </w:p>
    <w:p w:rsidR="00C42116" w:rsidRDefault="00C42116">
      <w:pPr>
        <w:pStyle w:val="ConsPlusNormal"/>
        <w:spacing w:before="220"/>
        <w:ind w:firstLine="540"/>
        <w:jc w:val="both"/>
      </w:pPr>
      <w:r>
        <w:t>4) главам крестьянских (фермерских) хозяйств на финансовое обеспечение части затрат, связанных с реализацией проектов создания и развития крестьянских (фермерских) хозяйств;</w:t>
      </w:r>
    </w:p>
    <w:p w:rsidR="00C42116" w:rsidRDefault="00C42116">
      <w:pPr>
        <w:pStyle w:val="ConsPlusNormal"/>
        <w:jc w:val="both"/>
      </w:pPr>
      <w:r>
        <w:t xml:space="preserve">(п. 4 </w:t>
      </w:r>
      <w:proofErr w:type="gramStart"/>
      <w:r>
        <w:t>введен</w:t>
      </w:r>
      <w:proofErr w:type="gramEnd"/>
      <w:r>
        <w:t xml:space="preserve"> </w:t>
      </w:r>
      <w:hyperlink r:id="rId118" w:history="1">
        <w:r>
          <w:rPr>
            <w:color w:val="0000FF"/>
          </w:rPr>
          <w:t>Законом</w:t>
        </w:r>
      </w:hyperlink>
      <w:r>
        <w:t xml:space="preserve"> ЧР от 30.04.2019 N 29)</w:t>
      </w:r>
    </w:p>
    <w:p w:rsidR="00C42116" w:rsidRDefault="00C42116">
      <w:pPr>
        <w:pStyle w:val="ConsPlusNormal"/>
        <w:spacing w:before="220"/>
        <w:ind w:firstLine="540"/>
        <w:jc w:val="both"/>
      </w:pPr>
      <w:proofErr w:type="gramStart"/>
      <w:r>
        <w:t>5) сельскохозяйственным организациям, включая филиалы (представительства), расположенным и (или) зарегистрированным на территории Чувашской Республики и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в совокупности превышает 50 процентов, крестьянским (фермерским) хозяйствам на поощрение победителей экономического соревнования между сельскохозяйственными организациями и крестьянскими (фермерскими) хозяйствами в Чувашской Республике.</w:t>
      </w:r>
      <w:proofErr w:type="gramEnd"/>
    </w:p>
    <w:p w:rsidR="00C42116" w:rsidRDefault="00C42116">
      <w:pPr>
        <w:pStyle w:val="ConsPlusNormal"/>
        <w:jc w:val="both"/>
      </w:pPr>
      <w:r>
        <w:t xml:space="preserve">(п. 5 </w:t>
      </w:r>
      <w:proofErr w:type="gramStart"/>
      <w:r>
        <w:t>введен</w:t>
      </w:r>
      <w:proofErr w:type="gramEnd"/>
      <w:r>
        <w:t xml:space="preserve"> </w:t>
      </w:r>
      <w:hyperlink r:id="rId119" w:history="1">
        <w:r>
          <w:rPr>
            <w:color w:val="0000FF"/>
          </w:rPr>
          <w:t>Законом</w:t>
        </w:r>
      </w:hyperlink>
      <w:r>
        <w:t xml:space="preserve"> ЧР от 30.04.2019 N 29)</w:t>
      </w:r>
    </w:p>
    <w:p w:rsidR="00C42116" w:rsidRDefault="00C42116">
      <w:pPr>
        <w:pStyle w:val="ConsPlusNormal"/>
        <w:jc w:val="both"/>
      </w:pPr>
    </w:p>
    <w:p w:rsidR="00C42116" w:rsidRDefault="00C42116">
      <w:pPr>
        <w:pStyle w:val="ConsPlusTitle"/>
        <w:ind w:firstLine="540"/>
        <w:jc w:val="both"/>
        <w:outlineLvl w:val="1"/>
      </w:pPr>
      <w:r>
        <w:t>Статья 21. Предоставление субсидий бюджетным и автономным учреждениям Чувашской Республики</w:t>
      </w:r>
    </w:p>
    <w:p w:rsidR="00C42116" w:rsidRDefault="00C42116">
      <w:pPr>
        <w:pStyle w:val="ConsPlusNormal"/>
        <w:jc w:val="both"/>
      </w:pPr>
    </w:p>
    <w:p w:rsidR="00C42116" w:rsidRDefault="00C42116">
      <w:pPr>
        <w:pStyle w:val="ConsPlusNormal"/>
        <w:ind w:firstLine="540"/>
        <w:jc w:val="both"/>
      </w:pPr>
      <w:r>
        <w:t xml:space="preserve">Из республиканского бюджета Чувашской Республики бюджетным и автономным учреждениям Чувашской Республики предоставляются субсидии в соответствии со </w:t>
      </w:r>
      <w:hyperlink r:id="rId120" w:history="1">
        <w:r>
          <w:rPr>
            <w:color w:val="0000FF"/>
          </w:rPr>
          <w:t>статьей 78.1</w:t>
        </w:r>
      </w:hyperlink>
      <w:r>
        <w:t xml:space="preserve"> Бюджетного кодекса Российской Федерации.</w:t>
      </w:r>
    </w:p>
    <w:p w:rsidR="00C42116" w:rsidRDefault="00C42116">
      <w:pPr>
        <w:pStyle w:val="ConsPlusNormal"/>
        <w:jc w:val="both"/>
      </w:pPr>
    </w:p>
    <w:p w:rsidR="00C42116" w:rsidRDefault="00C42116">
      <w:pPr>
        <w:pStyle w:val="ConsPlusTitle"/>
        <w:ind w:firstLine="540"/>
        <w:jc w:val="both"/>
        <w:outlineLvl w:val="1"/>
      </w:pPr>
      <w:r>
        <w:t>Статья 22. Выплаты на государственную поддержку семьи и детей</w:t>
      </w:r>
    </w:p>
    <w:p w:rsidR="00C42116" w:rsidRDefault="00C42116">
      <w:pPr>
        <w:pStyle w:val="ConsPlusNormal"/>
        <w:jc w:val="both"/>
      </w:pPr>
    </w:p>
    <w:p w:rsidR="00C42116" w:rsidRDefault="00C42116">
      <w:pPr>
        <w:pStyle w:val="ConsPlusNormal"/>
        <w:ind w:firstLine="540"/>
        <w:jc w:val="both"/>
      </w:pPr>
      <w:r>
        <w:t xml:space="preserve">Направить средства республиканского бюджета Чувашской Республики на осуществление выплат на государственную поддержку семьи и детей в </w:t>
      </w:r>
      <w:proofErr w:type="gramStart"/>
      <w:r>
        <w:t>порядке</w:t>
      </w:r>
      <w:proofErr w:type="gramEnd"/>
      <w:r>
        <w:t>, размерах и на условиях, которые установлены нормативными правовыми актами Кабинета Министров Чувашской Республики:</w:t>
      </w:r>
    </w:p>
    <w:p w:rsidR="00C42116" w:rsidRDefault="00C42116">
      <w:pPr>
        <w:pStyle w:val="ConsPlusNormal"/>
        <w:spacing w:before="220"/>
        <w:ind w:firstLine="540"/>
        <w:jc w:val="both"/>
      </w:pPr>
      <w:r>
        <w:t xml:space="preserve">1) на возмещение части затрат на уплату процентов по ипотечным кредитам (займам), привлекаемым молодыми семьями на приобретение или строительство жилья, в соответствии с </w:t>
      </w:r>
      <w:hyperlink r:id="rId121" w:history="1">
        <w:r>
          <w:rPr>
            <w:color w:val="0000FF"/>
          </w:rPr>
          <w:t>Указом</w:t>
        </w:r>
      </w:hyperlink>
      <w:r>
        <w:t xml:space="preserve"> Президента Чувашской Республики от 6 марта 2002 года N 51 "О мерах по усилению государственной поддержки молодых граждан в Чувашской Республике";</w:t>
      </w:r>
    </w:p>
    <w:p w:rsidR="00C42116" w:rsidRDefault="00C42116">
      <w:pPr>
        <w:pStyle w:val="ConsPlusNormal"/>
        <w:spacing w:before="220"/>
        <w:ind w:firstLine="540"/>
        <w:jc w:val="both"/>
      </w:pPr>
      <w:proofErr w:type="gramStart"/>
      <w:r>
        <w:t xml:space="preserve">2) на возмещение части затрат на уплату процентов по ипотечным кредитам (займам), привлеченным молодыми семьями на приобретение или строительство жилья, в соответствии с </w:t>
      </w:r>
      <w:hyperlink r:id="rId122" w:history="1">
        <w:r>
          <w:rPr>
            <w:color w:val="0000FF"/>
          </w:rPr>
          <w:t>Указом</w:t>
        </w:r>
      </w:hyperlink>
      <w:r>
        <w:t xml:space="preserve"> Президента Чувашской Республики от 3 октября 2011 года N 87 "О дополнительных мерах по государственной поддержке молодых семей в улучшении жилищных условий", возмещение части затрат на уплату процентов по ипотечным кредитам (займам), привлеченным в кредитных и</w:t>
      </w:r>
      <w:proofErr w:type="gramEnd"/>
      <w:r>
        <w:t xml:space="preserve"> </w:t>
      </w:r>
      <w:proofErr w:type="gramStart"/>
      <w:r>
        <w:t xml:space="preserve">других организациях медицинскими работниками, в соответствии с </w:t>
      </w:r>
      <w:hyperlink r:id="rId123" w:history="1">
        <w:r>
          <w:rPr>
            <w:color w:val="0000FF"/>
          </w:rPr>
          <w:t>Указом</w:t>
        </w:r>
      </w:hyperlink>
      <w:r>
        <w:t xml:space="preserve"> Главы Чувашской Республики от 13 февраля 2012 года N 24 "О мерах по обеспечению медицинскими кадрами учреждений здравоохранения Чувашской Республики на селе", возмещение части затрат на уплату процентов по ипотечным кредитам (займам), привлеченным в кредитных организациях (организациях, осуществляющих предоставление займа по договору займа, исполнение обязательств по которому обеспечено ипотекой) молодыми учителями, в</w:t>
      </w:r>
      <w:proofErr w:type="gramEnd"/>
      <w:r>
        <w:t xml:space="preserve"> </w:t>
      </w:r>
      <w:proofErr w:type="gramStart"/>
      <w:r>
        <w:t>соответствии</w:t>
      </w:r>
      <w:proofErr w:type="gramEnd"/>
      <w:r>
        <w:t xml:space="preserve"> с </w:t>
      </w:r>
      <w:hyperlink r:id="rId124" w:history="1">
        <w:r>
          <w:rPr>
            <w:color w:val="0000FF"/>
          </w:rPr>
          <w:t>Указом</w:t>
        </w:r>
      </w:hyperlink>
      <w:r>
        <w:t xml:space="preserve"> Главы Чувашской Республики от 21 июня 2012 года N 69 "О мерах государственной поддержки молодых учителей общеобразовательных учреждений в Чувашской Республике в улучшении жилищных условий";</w:t>
      </w:r>
    </w:p>
    <w:p w:rsidR="00C42116" w:rsidRDefault="00C42116">
      <w:pPr>
        <w:pStyle w:val="ConsPlusNormal"/>
        <w:spacing w:before="220"/>
        <w:ind w:firstLine="540"/>
        <w:jc w:val="both"/>
      </w:pPr>
      <w:r>
        <w:t>3) на выплату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p w:rsidR="00C42116" w:rsidRDefault="00C42116">
      <w:pPr>
        <w:pStyle w:val="ConsPlusNormal"/>
        <w:spacing w:before="220"/>
        <w:ind w:firstLine="540"/>
        <w:jc w:val="both"/>
      </w:pPr>
      <w:proofErr w:type="gramStart"/>
      <w:r>
        <w:t>4) на выплату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roofErr w:type="gramEnd"/>
    </w:p>
    <w:p w:rsidR="00C42116" w:rsidRDefault="00C42116">
      <w:pPr>
        <w:pStyle w:val="ConsPlusNormal"/>
        <w:spacing w:before="220"/>
        <w:ind w:firstLine="540"/>
        <w:jc w:val="both"/>
      </w:pPr>
      <w:r>
        <w:t>5) на обеспечение отдыха и оздоровления детей, в том числе детей, находящихся в трудной жизненной ситуации;</w:t>
      </w:r>
    </w:p>
    <w:p w:rsidR="00C42116" w:rsidRDefault="00C42116">
      <w:pPr>
        <w:pStyle w:val="ConsPlusNormal"/>
        <w:spacing w:before="220"/>
        <w:ind w:firstLine="540"/>
        <w:jc w:val="both"/>
      </w:pPr>
      <w:r>
        <w:t>6) на выплату ежемесячного пособия на ребенка;</w:t>
      </w:r>
    </w:p>
    <w:p w:rsidR="00C42116" w:rsidRDefault="00C42116">
      <w:pPr>
        <w:pStyle w:val="ConsPlusNormal"/>
        <w:spacing w:before="220"/>
        <w:ind w:firstLine="540"/>
        <w:jc w:val="both"/>
      </w:pPr>
      <w:proofErr w:type="gramStart"/>
      <w:r>
        <w:t>7) на 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roofErr w:type="gramEnd"/>
    </w:p>
    <w:p w:rsidR="00C42116" w:rsidRDefault="00C42116">
      <w:pPr>
        <w:pStyle w:val="ConsPlusNormal"/>
        <w:spacing w:before="220"/>
        <w:ind w:firstLine="540"/>
        <w:jc w:val="both"/>
      </w:pPr>
      <w:r>
        <w:t xml:space="preserve">8) на ежемесячную денежную компенсацию на продовольственные товары детям инвалидов, граждан, умерших вследствие чернобыльской катастрофы, в </w:t>
      </w:r>
      <w:proofErr w:type="gramStart"/>
      <w:r>
        <w:t>возрасте</w:t>
      </w:r>
      <w:proofErr w:type="gramEnd"/>
      <w:r>
        <w:t xml:space="preserve"> от 14 до 18 лет;</w:t>
      </w:r>
    </w:p>
    <w:p w:rsidR="00C42116" w:rsidRDefault="00C42116">
      <w:pPr>
        <w:pStyle w:val="ConsPlusNormal"/>
        <w:spacing w:before="220"/>
        <w:ind w:firstLine="540"/>
        <w:jc w:val="both"/>
      </w:pPr>
      <w:r>
        <w:t xml:space="preserve">9) на государственную поддержку семей, имеющих детей, в </w:t>
      </w:r>
      <w:proofErr w:type="gramStart"/>
      <w:r>
        <w:t>виде</w:t>
      </w:r>
      <w:proofErr w:type="gramEnd"/>
      <w:r>
        <w:t xml:space="preserve"> республиканского материнского (семейного) капитала;</w:t>
      </w:r>
    </w:p>
    <w:p w:rsidR="00C42116" w:rsidRDefault="00C42116">
      <w:pPr>
        <w:pStyle w:val="ConsPlusNormal"/>
        <w:spacing w:before="220"/>
        <w:ind w:firstLine="540"/>
        <w:jc w:val="both"/>
      </w:pPr>
      <w:r>
        <w:t>10) на 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p w:rsidR="00C42116" w:rsidRDefault="00C42116">
      <w:pPr>
        <w:pStyle w:val="ConsPlusNormal"/>
        <w:spacing w:before="220"/>
        <w:ind w:firstLine="540"/>
        <w:jc w:val="both"/>
      </w:pPr>
      <w:proofErr w:type="gramStart"/>
      <w:r>
        <w:t xml:space="preserve">11)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25"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roofErr w:type="gramEnd"/>
    </w:p>
    <w:p w:rsidR="00C42116" w:rsidRDefault="00C42116">
      <w:pPr>
        <w:pStyle w:val="ConsPlusNormal"/>
        <w:spacing w:before="220"/>
        <w:ind w:firstLine="540"/>
        <w:jc w:val="both"/>
      </w:pPr>
      <w:r>
        <w:t xml:space="preserve">12) на проведение новогодних праздников для детей, нуждающихся в социальной </w:t>
      </w:r>
      <w:r>
        <w:lastRenderedPageBreak/>
        <w:t>поддержке;</w:t>
      </w:r>
    </w:p>
    <w:p w:rsidR="00C42116" w:rsidRDefault="00C42116">
      <w:pPr>
        <w:pStyle w:val="ConsPlusNormal"/>
        <w:spacing w:before="220"/>
        <w:ind w:firstLine="540"/>
        <w:jc w:val="both"/>
      </w:pPr>
      <w:r>
        <w:t>13) на проведение республиканского слета трудовых династий;</w:t>
      </w:r>
    </w:p>
    <w:p w:rsidR="00C42116" w:rsidRDefault="00C42116">
      <w:pPr>
        <w:pStyle w:val="ConsPlusNormal"/>
        <w:spacing w:before="220"/>
        <w:ind w:firstLine="540"/>
        <w:jc w:val="both"/>
      </w:pPr>
      <w:r>
        <w:t xml:space="preserve">14) на проведение мероприятий по награждению орденом "За любовь и верность" супружеских пар, состоящих в зарегистрированном </w:t>
      </w:r>
      <w:proofErr w:type="gramStart"/>
      <w:r>
        <w:t>браке</w:t>
      </w:r>
      <w:proofErr w:type="gramEnd"/>
      <w:r>
        <w:t xml:space="preserve"> 50 и более лет, воспитавших детей - достойных граждан Российской Федерации;</w:t>
      </w:r>
    </w:p>
    <w:p w:rsidR="00C42116" w:rsidRDefault="00C42116">
      <w:pPr>
        <w:pStyle w:val="ConsPlusNormal"/>
        <w:spacing w:before="220"/>
        <w:ind w:firstLine="540"/>
        <w:jc w:val="both"/>
      </w:pPr>
      <w:r>
        <w:t>15) на выплаты приемной семье на содержание подопечных детей;</w:t>
      </w:r>
    </w:p>
    <w:p w:rsidR="00C42116" w:rsidRDefault="00C42116">
      <w:pPr>
        <w:pStyle w:val="ConsPlusNormal"/>
        <w:spacing w:before="220"/>
        <w:ind w:firstLine="540"/>
        <w:jc w:val="both"/>
      </w:pPr>
      <w:r>
        <w:t>16) на выплаты опекунам (попечителям), патронатным воспитателям на содержание подопечных детей;</w:t>
      </w:r>
    </w:p>
    <w:p w:rsidR="00C42116" w:rsidRDefault="00C42116">
      <w:pPr>
        <w:pStyle w:val="ConsPlusNormal"/>
        <w:spacing w:before="220"/>
        <w:ind w:firstLine="540"/>
        <w:jc w:val="both"/>
      </w:pPr>
      <w:r>
        <w:t>17) на выплаты вознаграждения опекунам (попечителям), приемным родителям;</w:t>
      </w:r>
    </w:p>
    <w:p w:rsidR="00C42116" w:rsidRDefault="00C42116">
      <w:pPr>
        <w:pStyle w:val="ConsPlusNormal"/>
        <w:spacing w:before="220"/>
        <w:ind w:firstLine="540"/>
        <w:jc w:val="both"/>
      </w:pPr>
      <w:r>
        <w:t xml:space="preserve">18) на ежемесячную денежную выплату, назначаемую в </w:t>
      </w:r>
      <w:proofErr w:type="gramStart"/>
      <w:r>
        <w:t>случае</w:t>
      </w:r>
      <w:proofErr w:type="gramEnd"/>
      <w:r>
        <w:t xml:space="preserve"> рождения (усыновления) третьего ребенка или последующих детей до достижения ребенком возраста трех лет;</w:t>
      </w:r>
    </w:p>
    <w:p w:rsidR="00C42116" w:rsidRDefault="00C42116">
      <w:pPr>
        <w:pStyle w:val="ConsPlusNormal"/>
        <w:spacing w:before="220"/>
        <w:ind w:firstLine="540"/>
        <w:jc w:val="both"/>
      </w:pPr>
      <w:r>
        <w:t>19) на перевозку несовершеннолетних, самовольно ушедших из семей, организаций для детей-сирот и детей, оставшихся без попечения родителей, образовательных организаций Чувашской Республики и иных организаций;</w:t>
      </w:r>
    </w:p>
    <w:p w:rsidR="00C42116" w:rsidRDefault="00C42116">
      <w:pPr>
        <w:pStyle w:val="ConsPlusNormal"/>
        <w:spacing w:before="220"/>
        <w:ind w:firstLine="540"/>
        <w:jc w:val="both"/>
      </w:pPr>
      <w:r>
        <w:t>20) на обеспечение на безвозмездной основе питанием, одеждой, обувью и другими предметами вещевого довольствия несовершеннолетних;</w:t>
      </w:r>
    </w:p>
    <w:p w:rsidR="00C42116" w:rsidRDefault="00C42116">
      <w:pPr>
        <w:pStyle w:val="ConsPlusNormal"/>
        <w:spacing w:before="220"/>
        <w:ind w:firstLine="540"/>
        <w:jc w:val="both"/>
      </w:pPr>
      <w:proofErr w:type="gramStart"/>
      <w:r>
        <w:t xml:space="preserve">21) на осуществление переданных органам государственной власти субъектов Российской Федерации в соответствии с </w:t>
      </w:r>
      <w:hyperlink r:id="rId126" w:history="1">
        <w:r>
          <w:rPr>
            <w:color w:val="0000FF"/>
          </w:rPr>
          <w:t>пунктом 3 статьи 25</w:t>
        </w:r>
      </w:hyperlink>
      <w:r>
        <w:t xml:space="preserve"> Федерального закона от 24 июня 1999 года N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w:t>
      </w:r>
      <w:proofErr w:type="gramEnd"/>
      <w:r>
        <w:t xml:space="preserve"> из семей, организаций для детей-сирот и детей, оставшихся без попечения родителей, образовательных организаций и иных организаций, за счет субвенции, предоставляемой из федерального бюджета;</w:t>
      </w:r>
    </w:p>
    <w:p w:rsidR="00C42116" w:rsidRDefault="00C42116">
      <w:pPr>
        <w:pStyle w:val="ConsPlusNormal"/>
        <w:spacing w:before="220"/>
        <w:ind w:firstLine="540"/>
        <w:jc w:val="both"/>
      </w:pPr>
      <w:r>
        <w:t>22) на проведение республиканского конкурса "Семья года";</w:t>
      </w:r>
    </w:p>
    <w:p w:rsidR="00C42116" w:rsidRDefault="00C42116">
      <w:pPr>
        <w:pStyle w:val="ConsPlusNormal"/>
        <w:spacing w:before="220"/>
        <w:ind w:firstLine="540"/>
        <w:jc w:val="both"/>
      </w:pPr>
      <w:r>
        <w:t xml:space="preserve">23) на единовременное денежное поощрение при </w:t>
      </w:r>
      <w:proofErr w:type="gramStart"/>
      <w:r>
        <w:t>награждении</w:t>
      </w:r>
      <w:proofErr w:type="gramEnd"/>
      <w:r>
        <w:t xml:space="preserve"> орденом "Родительская слава";</w:t>
      </w:r>
    </w:p>
    <w:p w:rsidR="00C42116" w:rsidRDefault="00C42116">
      <w:pPr>
        <w:pStyle w:val="ConsPlusNormal"/>
        <w:spacing w:before="220"/>
        <w:ind w:firstLine="540"/>
        <w:jc w:val="both"/>
      </w:pPr>
      <w:proofErr w:type="gramStart"/>
      <w:r>
        <w:t>24) на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roofErr w:type="gramEnd"/>
    </w:p>
    <w:p w:rsidR="00C42116" w:rsidRDefault="00C42116">
      <w:pPr>
        <w:pStyle w:val="ConsPlusNormal"/>
        <w:spacing w:before="220"/>
        <w:ind w:firstLine="540"/>
        <w:jc w:val="both"/>
      </w:pPr>
      <w:r>
        <w:t>25) на назначение и выплату единовременного денежного пособия гражданам, усыновившим (удочерившим) ребенка (детей) на территории Чувашской Республики;</w:t>
      </w:r>
    </w:p>
    <w:p w:rsidR="00C42116" w:rsidRDefault="00C42116">
      <w:pPr>
        <w:pStyle w:val="ConsPlusNormal"/>
        <w:spacing w:before="220"/>
        <w:ind w:firstLine="540"/>
        <w:jc w:val="both"/>
      </w:pPr>
      <w:r>
        <w:t>26) на выплату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p w:rsidR="00C42116" w:rsidRDefault="00C42116">
      <w:pPr>
        <w:pStyle w:val="ConsPlusNormal"/>
        <w:spacing w:before="220"/>
        <w:ind w:firstLine="540"/>
        <w:jc w:val="both"/>
      </w:pPr>
      <w:r>
        <w:t xml:space="preserve">27)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27"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p w:rsidR="00C42116" w:rsidRDefault="00C42116">
      <w:pPr>
        <w:pStyle w:val="ConsPlusNormal"/>
        <w:spacing w:before="220"/>
        <w:ind w:firstLine="540"/>
        <w:jc w:val="both"/>
      </w:pPr>
      <w:r>
        <w:lastRenderedPageBreak/>
        <w:t>28) на улучшение жилищных условий граждан, проживающих в сельской местности, в том числе молодых семей и молодых специалистов;</w:t>
      </w:r>
    </w:p>
    <w:p w:rsidR="00C42116" w:rsidRDefault="00C42116">
      <w:pPr>
        <w:pStyle w:val="ConsPlusNormal"/>
        <w:jc w:val="both"/>
      </w:pPr>
      <w:r>
        <w:t xml:space="preserve">(в ред. </w:t>
      </w:r>
      <w:hyperlink r:id="rId128" w:history="1">
        <w:r>
          <w:rPr>
            <w:color w:val="0000FF"/>
          </w:rPr>
          <w:t>Закона</w:t>
        </w:r>
      </w:hyperlink>
      <w:r>
        <w:t xml:space="preserve"> ЧР от 13.02.2019 N 1)</w:t>
      </w:r>
    </w:p>
    <w:p w:rsidR="00C42116" w:rsidRDefault="00C42116">
      <w:pPr>
        <w:pStyle w:val="ConsPlusNormal"/>
        <w:spacing w:before="220"/>
        <w:ind w:firstLine="540"/>
        <w:jc w:val="both"/>
      </w:pPr>
      <w:r>
        <w:t>29) на 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C42116" w:rsidRDefault="00C42116">
      <w:pPr>
        <w:pStyle w:val="ConsPlusNormal"/>
        <w:spacing w:before="220"/>
        <w:ind w:firstLine="540"/>
        <w:jc w:val="both"/>
      </w:pPr>
      <w:proofErr w:type="gramStart"/>
      <w:r>
        <w:t xml:space="preserve">30) на обеспечение жилыми помещениями по договорам социального найма категорий граждан, указанных в </w:t>
      </w:r>
      <w:hyperlink r:id="rId129" w:history="1">
        <w:r>
          <w:rPr>
            <w:color w:val="0000FF"/>
          </w:rPr>
          <w:t>пункте 3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roofErr w:type="gramEnd"/>
    </w:p>
    <w:p w:rsidR="00C42116" w:rsidRDefault="00C42116">
      <w:pPr>
        <w:pStyle w:val="ConsPlusNormal"/>
        <w:spacing w:before="220"/>
        <w:ind w:firstLine="540"/>
        <w:jc w:val="both"/>
      </w:pPr>
      <w:r>
        <w:t xml:space="preserve">31) на предоставление социальных выплат молодым семьям на приобретение (строительство) жилья в </w:t>
      </w:r>
      <w:proofErr w:type="gramStart"/>
      <w:r>
        <w:t>рамках</w:t>
      </w:r>
      <w:proofErr w:type="gramEnd"/>
      <w:r>
        <w:t xml:space="preserve">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42116" w:rsidRDefault="00C42116">
      <w:pPr>
        <w:pStyle w:val="ConsPlusNormal"/>
        <w:spacing w:before="220"/>
        <w:ind w:firstLine="540"/>
        <w:jc w:val="both"/>
      </w:pPr>
      <w:r>
        <w:t>32)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p w:rsidR="00C42116" w:rsidRDefault="00C42116">
      <w:pPr>
        <w:pStyle w:val="ConsPlusNormal"/>
        <w:spacing w:before="220"/>
        <w:ind w:firstLine="540"/>
        <w:jc w:val="both"/>
      </w:pPr>
      <w:r>
        <w:t xml:space="preserve">33) на ежемесячную выплату в связи с рождением (усыновлением) первого ребенка в соответствии с Федеральным </w:t>
      </w:r>
      <w:hyperlink r:id="rId130" w:history="1">
        <w:r>
          <w:rPr>
            <w:color w:val="0000FF"/>
          </w:rPr>
          <w:t>законом</w:t>
        </w:r>
      </w:hyperlink>
      <w:r>
        <w:t xml:space="preserve"> от 28 декабря 2017 года N 418-ФЗ "О ежемесячных выплатах семьям, имеющим детей" за счет субвенции, предоставляемой из федерального бюджета.</w:t>
      </w:r>
    </w:p>
    <w:p w:rsidR="00C42116" w:rsidRDefault="00C42116">
      <w:pPr>
        <w:pStyle w:val="ConsPlusNormal"/>
        <w:jc w:val="both"/>
      </w:pPr>
    </w:p>
    <w:p w:rsidR="00C42116" w:rsidRDefault="00C42116">
      <w:pPr>
        <w:pStyle w:val="ConsPlusNormal"/>
        <w:jc w:val="right"/>
      </w:pPr>
      <w:r>
        <w:t>Глава</w:t>
      </w:r>
    </w:p>
    <w:p w:rsidR="00C42116" w:rsidRDefault="00C42116">
      <w:pPr>
        <w:pStyle w:val="ConsPlusNormal"/>
        <w:jc w:val="right"/>
      </w:pPr>
      <w:r>
        <w:t>Чувашской Республики</w:t>
      </w:r>
    </w:p>
    <w:p w:rsidR="00C42116" w:rsidRDefault="00C42116">
      <w:pPr>
        <w:pStyle w:val="ConsPlusNormal"/>
        <w:jc w:val="right"/>
      </w:pPr>
      <w:r>
        <w:t>М.ИГНАТЬЕВ</w:t>
      </w:r>
    </w:p>
    <w:p w:rsidR="00C42116" w:rsidRDefault="00C42116">
      <w:pPr>
        <w:pStyle w:val="ConsPlusNormal"/>
      </w:pPr>
      <w:r>
        <w:t>г. Чебоксары</w:t>
      </w:r>
    </w:p>
    <w:p w:rsidR="00C42116" w:rsidRDefault="00C42116">
      <w:pPr>
        <w:pStyle w:val="ConsPlusNormal"/>
        <w:spacing w:before="220"/>
      </w:pPr>
      <w:r>
        <w:t>28 ноября 2018 года</w:t>
      </w:r>
    </w:p>
    <w:p w:rsidR="00C42116" w:rsidRDefault="00C42116">
      <w:pPr>
        <w:pStyle w:val="ConsPlusNormal"/>
        <w:spacing w:before="220"/>
      </w:pPr>
      <w:r>
        <w:t>N 83</w:t>
      </w:r>
    </w:p>
    <w:p w:rsidR="00C42116" w:rsidRDefault="00C42116">
      <w:pPr>
        <w:pStyle w:val="ConsPlusNormal"/>
        <w:jc w:val="both"/>
      </w:pPr>
    </w:p>
    <w:p w:rsidR="00C42116" w:rsidRDefault="00C42116">
      <w:pPr>
        <w:pStyle w:val="ConsPlusNormal"/>
        <w:jc w:val="both"/>
      </w:pPr>
    </w:p>
    <w:p w:rsidR="00C42116" w:rsidRDefault="00C42116">
      <w:pPr>
        <w:pStyle w:val="ConsPlusNormal"/>
        <w:jc w:val="both"/>
      </w:pPr>
    </w:p>
    <w:p w:rsidR="00C42116" w:rsidRDefault="00C42116">
      <w:pPr>
        <w:pStyle w:val="ConsPlusNormal"/>
        <w:jc w:val="both"/>
      </w:pPr>
    </w:p>
    <w:p w:rsidR="00C42116" w:rsidRDefault="00C42116">
      <w:pPr>
        <w:pStyle w:val="ConsPlusNormal"/>
        <w:jc w:val="both"/>
      </w:pPr>
    </w:p>
    <w:p w:rsidR="006712D3" w:rsidRDefault="006712D3">
      <w:bookmarkStart w:id="21" w:name="_GoBack"/>
      <w:bookmarkEnd w:id="21"/>
    </w:p>
    <w:sectPr w:rsidR="006712D3" w:rsidSect="00AE013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116"/>
    <w:rsid w:val="006712D3"/>
    <w:rsid w:val="00AF479D"/>
    <w:rsid w:val="00C42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21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21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21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21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211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21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21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21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21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211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97621A78CDABEDE341846582F97880ED3CAFADD2A68B7EF8D0130A6B4AFDD8643D1C097837F22FB3EB00A9718E0A7C7B85D22ACA6ACDA441CE674C1b9E5J" TargetMode="External"/><Relationship Id="rId117" Type="http://schemas.openxmlformats.org/officeDocument/2006/relationships/hyperlink" Target="consultantplus://offline/ref=297621A78CDABEDE341846582F97880ED3CAFADD2A68B7EF8D0130A6B4AFDD8643D1C097837F22FB3EB00A921BE0A7C7B85D22ACA6ACDA441CE674C1b9E5J" TargetMode="External"/><Relationship Id="rId21" Type="http://schemas.openxmlformats.org/officeDocument/2006/relationships/hyperlink" Target="consultantplus://offline/ref=297621A78CDABEDE341846582F97880ED3CAFADD2A68B7EF8D0130A6B4AFDD8643D1C097837F22FB3EB00A9411E0A7C7B85D22ACA6ACDA441CE674C1b9E5J" TargetMode="External"/><Relationship Id="rId42" Type="http://schemas.openxmlformats.org/officeDocument/2006/relationships/hyperlink" Target="consultantplus://offline/ref=297621A78CDABEDE341846582F97880ED3CAFADD2A68B7EF8D0130A6B4AFDD8643D1C097837F22FB3EB00A9711E0A7C7B85D22ACA6ACDA441CE674C1b9E5J" TargetMode="External"/><Relationship Id="rId47" Type="http://schemas.openxmlformats.org/officeDocument/2006/relationships/hyperlink" Target="consultantplus://offline/ref=297621A78CDABEDE341846582F97880ED3CAFADD2A68B5EC860730A6B4AFDD8643D1C097837F22FB3EB00A961CE0A7C7B85D22ACA6ACDA441CE674C1b9E5J" TargetMode="External"/><Relationship Id="rId63" Type="http://schemas.openxmlformats.org/officeDocument/2006/relationships/hyperlink" Target="consultantplus://offline/ref=297621A78CDABEDE341846582F97880ED3CAFADD2A68B7EF8D0130A6B4AFDD8643D1C097837F22FB3EB00A911AE0A7C7B85D22ACA6ACDA441CE674C1b9E5J" TargetMode="External"/><Relationship Id="rId68" Type="http://schemas.openxmlformats.org/officeDocument/2006/relationships/hyperlink" Target="consultantplus://offline/ref=297621A78CDABEDE341846582F97880ED3CAFADD2A68B5EC860730A6B4AFDD8643D1C097837F22FB3EB00A9019E0A7C7B85D22ACA6ACDA441CE674C1b9E5J" TargetMode="External"/><Relationship Id="rId84" Type="http://schemas.openxmlformats.org/officeDocument/2006/relationships/hyperlink" Target="consultantplus://offline/ref=297621A78CDABEDE341846582F97880ED3CAFADD2A68B7EF8D0130A6B4AFDD8643D1C097837F22FB3EB00A901BE0A7C7B85D22ACA6ACDA441CE674C1b9E5J" TargetMode="External"/><Relationship Id="rId89" Type="http://schemas.openxmlformats.org/officeDocument/2006/relationships/hyperlink" Target="consultantplus://offline/ref=297621A78CDABEDE341846582F97880ED3CAFADD2A68B7EF8D0130A6B4AFDD8643D1C097837F22FB3EB00A901FE0A7C7B85D22ACA6ACDA441CE674C1b9E5J" TargetMode="External"/><Relationship Id="rId112" Type="http://schemas.openxmlformats.org/officeDocument/2006/relationships/hyperlink" Target="consultantplus://offline/ref=297621A78CDABEDE341846582F97880ED3CAFADD2A68B5EC860730A6B4AFDD8643D1C097837F22FB3EB00A9D18E0A7C7B85D22ACA6ACDA441CE674C1b9E5J" TargetMode="External"/><Relationship Id="rId16" Type="http://schemas.openxmlformats.org/officeDocument/2006/relationships/hyperlink" Target="consultantplus://offline/ref=297621A78CDABEDE341846582F97880ED3CAFADD2A68B5EC860730A6B4AFDD8643D1C097837F22FB3EB00A9411E0A7C7B85D22ACA6ACDA441CE674C1b9E5J" TargetMode="External"/><Relationship Id="rId107" Type="http://schemas.openxmlformats.org/officeDocument/2006/relationships/hyperlink" Target="consultantplus://offline/ref=297621A78CDABEDE341846582F97880ED3CAFADD2A68B7EF8D0130A6B4AFDD8643D1C097837F22FB3EB00A931CE0A7C7B85D22ACA6ACDA441CE674C1b9E5J" TargetMode="External"/><Relationship Id="rId11" Type="http://schemas.openxmlformats.org/officeDocument/2006/relationships/hyperlink" Target="consultantplus://offline/ref=297621A78CDABEDE341846582F97880ED3CAFADD2A68B5EC860730A6B4AFDD8643D1C097837F22FB3EB00A941AE0A7C7B85D22ACA6ACDA441CE674C1b9E5J" TargetMode="External"/><Relationship Id="rId32" Type="http://schemas.openxmlformats.org/officeDocument/2006/relationships/hyperlink" Target="consultantplus://offline/ref=297621A78CDABEDE341846582F97880ED3CAFADD2A68B7EF8D0130A6B4AFDD8643D1C097837F22FB3EB00A971DE0A7C7B85D22ACA6ACDA441CE674C1b9E5J" TargetMode="External"/><Relationship Id="rId37" Type="http://schemas.openxmlformats.org/officeDocument/2006/relationships/hyperlink" Target="consultantplus://offline/ref=297621A78CDABEDE341846582F97880ED3CAFADD2A68B7E1850130A6B4AFDD8643D1C097837F22FB3EB108941CE0A7C7B85D22ACA6ACDA441CE674C1b9E5J" TargetMode="External"/><Relationship Id="rId53" Type="http://schemas.openxmlformats.org/officeDocument/2006/relationships/hyperlink" Target="consultantplus://offline/ref=297621A78CDABEDE341846582F97880ED3CAFADD2A69B3EA850630A6B4AFDD8643D1C097837F22FB3EB00A9611E0A7C7B85D22ACA6ACDA441CE674C1b9E5J" TargetMode="External"/><Relationship Id="rId58" Type="http://schemas.openxmlformats.org/officeDocument/2006/relationships/hyperlink" Target="consultantplus://offline/ref=297621A78CDABEDE341846582F97880ED3CAFADD2A68B5EC860730A6B4AFDD8643D1C097837F22FB3EB00A9610E0A7C7B85D22ACA6ACDA441CE674C1b9E5J" TargetMode="External"/><Relationship Id="rId74" Type="http://schemas.openxmlformats.org/officeDocument/2006/relationships/hyperlink" Target="consultantplus://offline/ref=297621A78CDABEDE341846582F97880ED3CAFADD2A68B7EF8D0130A6B4AFDD8643D1C097837F22FB3EB00A9111E0A7C7B85D22ACA6ACDA441CE674C1b9E5J" TargetMode="External"/><Relationship Id="rId79" Type="http://schemas.openxmlformats.org/officeDocument/2006/relationships/hyperlink" Target="consultantplus://offline/ref=297621A78CDABEDE341846582F97880ED3CAFADD226CB6E0870F6DACBCF6D18444DE9F92846E22FB38AE0A9007E9F397bFE5J" TargetMode="External"/><Relationship Id="rId102" Type="http://schemas.openxmlformats.org/officeDocument/2006/relationships/hyperlink" Target="consultantplus://offline/ref=297621A78CDABEDE341846582F97880ED3CAFADD2A68B5EC860730A6B4AFDD8643D1C097837F22FB3EB00A931CE0A7C7B85D22ACA6ACDA441CE674C1b9E5J" TargetMode="External"/><Relationship Id="rId123" Type="http://schemas.openxmlformats.org/officeDocument/2006/relationships/hyperlink" Target="consultantplus://offline/ref=297621A78CDABEDE341846582F97880ED3CAFADD226AB2EF830F6DACBCF6D18444DE9F92846E22FB38AE0A9007E9F397bFE5J" TargetMode="External"/><Relationship Id="rId128" Type="http://schemas.openxmlformats.org/officeDocument/2006/relationships/hyperlink" Target="consultantplus://offline/ref=297621A78CDABEDE341846582F97880ED3CAFADD2A68B5EC860730A6B4AFDD8643D1C097837F22FB3EB00A9C19E0A7C7B85D22ACA6ACDA441CE674C1b9E5J" TargetMode="External"/><Relationship Id="rId5" Type="http://schemas.openxmlformats.org/officeDocument/2006/relationships/hyperlink" Target="consultantplus://offline/ref=297621A78CDABEDE341846582F97880ED3CAFADD2A68B5EC860730A6B4AFDD8643D1C097837F22FB3EB00A9511E0A7C7B85D22ACA6ACDA441CE674C1b9E5J" TargetMode="External"/><Relationship Id="rId90" Type="http://schemas.openxmlformats.org/officeDocument/2006/relationships/hyperlink" Target="consultantplus://offline/ref=297621A78CDABEDE341846582F97880ED3CAFADD2A68B7EF8D0130A6B4AFDD8643D1C097837F22FB3EB00A9011E0A7C7B85D22ACA6ACDA441CE674C1b9E5J" TargetMode="External"/><Relationship Id="rId95" Type="http://schemas.openxmlformats.org/officeDocument/2006/relationships/hyperlink" Target="consultantplus://offline/ref=297621A78CDABEDE3418585539FBD60AD8C3A6D52269BFBED85036F1EBFFDBD30391C6C7C2322BF16AE14EC014EAF588FC0D31AFA0B3bDE3J" TargetMode="External"/><Relationship Id="rId19" Type="http://schemas.openxmlformats.org/officeDocument/2006/relationships/hyperlink" Target="consultantplus://offline/ref=297621A78CDABEDE341846582F97880ED3CAFADD2A68B7EF8D0130A6B4AFDD8643D1C097837F22FB3EB00A941EE0A7C7B85D22ACA6ACDA441CE674C1b9E5J" TargetMode="External"/><Relationship Id="rId14" Type="http://schemas.openxmlformats.org/officeDocument/2006/relationships/hyperlink" Target="consultantplus://offline/ref=297621A78CDABEDE341846582F97880ED3CAFADD2A68B5EC860730A6B4AFDD8643D1C097837F22FB3EB00A941CE0A7C7B85D22ACA6ACDA441CE674C1b9E5J" TargetMode="External"/><Relationship Id="rId22" Type="http://schemas.openxmlformats.org/officeDocument/2006/relationships/hyperlink" Target="consultantplus://offline/ref=297621A78CDABEDE341846582F97880ED3CAFADD2A68B5EC860730A6B4AFDD8643D1C097837F22FB3EB00A9718E0A7C7B85D22ACA6ACDA441CE674C1b9E5J" TargetMode="External"/><Relationship Id="rId27" Type="http://schemas.openxmlformats.org/officeDocument/2006/relationships/hyperlink" Target="consultantplus://offline/ref=297621A78CDABEDE341846582F97880ED3CAFADD2A68B5EC860730A6B4AFDD8643D1C097837F22FB3EB00A971CE0A7C7B85D22ACA6ACDA441CE674C1b9E5J" TargetMode="External"/><Relationship Id="rId30" Type="http://schemas.openxmlformats.org/officeDocument/2006/relationships/hyperlink" Target="consultantplus://offline/ref=297621A78CDABEDE341846582F97880ED3CAFADD2A68B7EF8D0130A6B4AFDD8643D1C097837F22FB3EB00A971AE0A7C7B85D22ACA6ACDA441CE674C1b9E5J" TargetMode="External"/><Relationship Id="rId35" Type="http://schemas.openxmlformats.org/officeDocument/2006/relationships/hyperlink" Target="consultantplus://offline/ref=297621A78CDABEDE341846582F97880ED3CAFADD2A68B7E1850130A6B4AFDD8643D1C097837F22FB3EB10D9619E0A7C7B85D22ACA6ACDA441CE674C1b9E5J" TargetMode="External"/><Relationship Id="rId43" Type="http://schemas.openxmlformats.org/officeDocument/2006/relationships/hyperlink" Target="consultantplus://offline/ref=297621A78CDABEDE341846582F97880ED3CAFADD2A68B5EC860730A6B4AFDD8643D1C097837F22FB3EB00A961AE0A7C7B85D22ACA6ACDA441CE674C1b9E5J" TargetMode="External"/><Relationship Id="rId48" Type="http://schemas.openxmlformats.org/officeDocument/2006/relationships/hyperlink" Target="consultantplus://offline/ref=297621A78CDABEDE341846582F97880ED3CAFADD2A68B7EF8D0130A6B4AFDD8643D1C097837F22FB3EB00A9618E0A7C7B85D22ACA6ACDA441CE674C1b9E5J" TargetMode="External"/><Relationship Id="rId56" Type="http://schemas.openxmlformats.org/officeDocument/2006/relationships/hyperlink" Target="consultantplus://offline/ref=297621A78CDABEDE341846582F97880ED3CAFADD2A68B7EF8D0130A6B4AFDD8643D1C097837F22FB3EB00A961EE0A7C7B85D22ACA6ACDA441CE674C1b9E5J" TargetMode="External"/><Relationship Id="rId64" Type="http://schemas.openxmlformats.org/officeDocument/2006/relationships/hyperlink" Target="consultantplus://offline/ref=297621A78CDABEDE341846582F97880ED3CAFADD2A68B5EC860730A6B4AFDD8643D1C097837F22FB3EB00A911CE0A7C7B85D22ACA6ACDA441CE674C1b9E5J" TargetMode="External"/><Relationship Id="rId69" Type="http://schemas.openxmlformats.org/officeDocument/2006/relationships/hyperlink" Target="consultantplus://offline/ref=297621A78CDABEDE341846582F97880ED3CAFADD2A68B5EC860730A6B4AFDD8643D1C097837F22FB3EB00A9018E0A7C7B85D22ACA6ACDA441CE674C1b9E5J" TargetMode="External"/><Relationship Id="rId77" Type="http://schemas.openxmlformats.org/officeDocument/2006/relationships/hyperlink" Target="consultantplus://offline/ref=297621A78CDABEDE341846582F97880ED3CAFADD2A68B5EC860730A6B4AFDD8643D1C097837F22FB3EB00A901AE0A7C7B85D22ACA6ACDA441CE674C1b9E5J" TargetMode="External"/><Relationship Id="rId100" Type="http://schemas.openxmlformats.org/officeDocument/2006/relationships/hyperlink" Target="consultantplus://offline/ref=297621A78CDABEDE341846582F97880ED3CAFADD2A68B5EC860730A6B4AFDD8643D1C097837F22FB3EB00A931AE0A7C7B85D22ACA6ACDA441CE674C1b9E5J" TargetMode="External"/><Relationship Id="rId105" Type="http://schemas.openxmlformats.org/officeDocument/2006/relationships/hyperlink" Target="consultantplus://offline/ref=297621A78CDABEDE3418585539FBD60AD8C1A2D72E6FBFBED85036F1EBFFDBD311919ECEC13D31FA3BAE089518bEE2J" TargetMode="External"/><Relationship Id="rId113" Type="http://schemas.openxmlformats.org/officeDocument/2006/relationships/hyperlink" Target="consultantplus://offline/ref=297621A78CDABEDE341846582F97880ED3CAFADD2A68B7EF8D0130A6B4AFDD8643D1C097837F22FB3EB00A931FE0A7C7B85D22ACA6ACDA441CE674C1b9E5J" TargetMode="External"/><Relationship Id="rId118" Type="http://schemas.openxmlformats.org/officeDocument/2006/relationships/hyperlink" Target="consultantplus://offline/ref=297621A78CDABEDE341846582F97880ED3CAFADD2A68B7EF8D0130A6B4AFDD8643D1C097837F22FB3EB00A921DE0A7C7B85D22ACA6ACDA441CE674C1b9E5J" TargetMode="External"/><Relationship Id="rId126" Type="http://schemas.openxmlformats.org/officeDocument/2006/relationships/hyperlink" Target="consultantplus://offline/ref=297621A78CDABEDE3418585539FBD60AD8C1A5D22B60BFBED85036F1EBFFDBD30391C6C2C43324AE6FF45F9818EDED96F9162DADA1bBEBJ" TargetMode="External"/><Relationship Id="rId8" Type="http://schemas.openxmlformats.org/officeDocument/2006/relationships/hyperlink" Target="consultantplus://offline/ref=297621A78CDABEDE341846582F97880ED3CAFADD2A68B7EF8D0130A6B4AFDD8643D1C097837F22FB3EB00A9418E0A7C7B85D22ACA6ACDA441CE674C1b9E5J" TargetMode="External"/><Relationship Id="rId51" Type="http://schemas.openxmlformats.org/officeDocument/2006/relationships/hyperlink" Target="consultantplus://offline/ref=297621A78CDABEDE341846582F97880ED3CAFADD2A68B7EF8D0130A6B4AFDD8643D1C097837F22FB3EB00A961DE0A7C7B85D22ACA6ACDA441CE674C1b9E5J" TargetMode="External"/><Relationship Id="rId72" Type="http://schemas.openxmlformats.org/officeDocument/2006/relationships/hyperlink" Target="consultantplus://offline/ref=297621A78CDABEDE341846582F97880ED3CAFADD2A68B5EC860730A6B4AFDD8643D1C097837F22FB3EB00A901BE0A7C7B85D22ACA6ACDA441CE674C1b9E5J" TargetMode="External"/><Relationship Id="rId80" Type="http://schemas.openxmlformats.org/officeDocument/2006/relationships/hyperlink" Target="consultantplus://offline/ref=297621A78CDABEDE341846582F97880ED3CAFADD2360B4EB840F6DACBCF6D18444DE9F92846E22FB38AE0A9007E9F397bFE5J" TargetMode="External"/><Relationship Id="rId85" Type="http://schemas.openxmlformats.org/officeDocument/2006/relationships/hyperlink" Target="consultantplus://offline/ref=297621A78CDABEDE341846582F97880ED3CAFADD2A68B5EC860730A6B4AFDD8643D1C097837F22FB3EB00A901EE0A7C7B85D22ACA6ACDA441CE674C1b9E5J" TargetMode="External"/><Relationship Id="rId93" Type="http://schemas.openxmlformats.org/officeDocument/2006/relationships/hyperlink" Target="consultantplus://offline/ref=297621A78CDABEDE341846582F97880ED3CAFADD2A68B7EF8D0130A6B4AFDD8643D1C097837F22FB3EB00A9318E0A7C7B85D22ACA6ACDA441CE674C1b9E5J" TargetMode="External"/><Relationship Id="rId98" Type="http://schemas.openxmlformats.org/officeDocument/2006/relationships/hyperlink" Target="consultantplus://offline/ref=297621A78CDABEDE341846582F97880ED3CAFADD2A68B7E1850130A6B4AFDD8643D1C097837F22FB3EB2089410E0A7C7B85D22ACA6ACDA441CE674C1b9E5J" TargetMode="External"/><Relationship Id="rId121" Type="http://schemas.openxmlformats.org/officeDocument/2006/relationships/hyperlink" Target="consultantplus://offline/ref=297621A78CDABEDE341846582F97880ED3CAFADD2A69B5ED870630A6B4AFDD8643D1C097917F7AF73FB614951CF5F196FDb0E1J" TargetMode="External"/><Relationship Id="rId3" Type="http://schemas.openxmlformats.org/officeDocument/2006/relationships/settings" Target="settings.xml"/><Relationship Id="rId12" Type="http://schemas.openxmlformats.org/officeDocument/2006/relationships/hyperlink" Target="consultantplus://offline/ref=297621A78CDABEDE341846582F97880ED3CAFADD2A68B5EC860730A6B4AFDD8643D1C097837F22FB3EB00A941DE0A7C7B85D22ACA6ACDA441CE674C1b9E5J" TargetMode="External"/><Relationship Id="rId17" Type="http://schemas.openxmlformats.org/officeDocument/2006/relationships/hyperlink" Target="consultantplus://offline/ref=297621A78CDABEDE341846582F97880ED3CAFADD2A68B7EF8D0130A6B4AFDD8643D1C097837F22FB3EB00A941FE0A7C7B85D22ACA6ACDA441CE674C1b9E5J" TargetMode="External"/><Relationship Id="rId25" Type="http://schemas.openxmlformats.org/officeDocument/2006/relationships/hyperlink" Target="consultantplus://offline/ref=297621A78CDABEDE341846582F97880ED3CAFADD2A68B5EC860730A6B4AFDD8643D1C097837F22FB3EB00A971DE0A7C7B85D22ACA6ACDA441CE674C1b9E5J" TargetMode="External"/><Relationship Id="rId33" Type="http://schemas.openxmlformats.org/officeDocument/2006/relationships/hyperlink" Target="consultantplus://offline/ref=297621A78CDABEDE341846582F97880ED3CAFADD2A68B5EC860730A6B4AFDD8643D1C097837F22FB3EB00A9711E0A7C7B85D22ACA6ACDA441CE674C1b9E5J" TargetMode="External"/><Relationship Id="rId38" Type="http://schemas.openxmlformats.org/officeDocument/2006/relationships/hyperlink" Target="consultantplus://offline/ref=297621A78CDABEDE3418585539FBD60AD8C3A6D52269BFBED85036F1EBFFDBD30391C6C2C33B2FF16AE14EC014EAF588FC0D31AFA0B3bDE3J" TargetMode="External"/><Relationship Id="rId46" Type="http://schemas.openxmlformats.org/officeDocument/2006/relationships/hyperlink" Target="consultantplus://offline/ref=297621A78CDABEDE341846582F97880ED3CAFADD2A68B7EF8D0130A6B4AFDD8643D1C097837F22FB3EB00A9619E0A7C7B85D22ACA6ACDA441CE674C1b9E5J" TargetMode="External"/><Relationship Id="rId59" Type="http://schemas.openxmlformats.org/officeDocument/2006/relationships/hyperlink" Target="consultantplus://offline/ref=297621A78CDABEDE341846582F97880ED3CAFADD2A68B7EF8D0130A6B4AFDD8643D1C097837F22FB3EB00A9610E0A7C7B85D22ACA6ACDA441CE674C1b9E5J" TargetMode="External"/><Relationship Id="rId67" Type="http://schemas.openxmlformats.org/officeDocument/2006/relationships/hyperlink" Target="consultantplus://offline/ref=297621A78CDABEDE341846582F97880ED3CAFADD2A68B5EC860730A6B4AFDD8643D1C097837F22FB3EB00A911FE0A7C7B85D22ACA6ACDA441CE674C1b9E5J" TargetMode="External"/><Relationship Id="rId103" Type="http://schemas.openxmlformats.org/officeDocument/2006/relationships/hyperlink" Target="consultantplus://offline/ref=297621A78CDABEDE341846582F97880ED3CAFADD2A68B5EC860730A6B4AFDD8643D1C097837F22FB3EB00A931EE0A7C7B85D22ACA6ACDA441CE674C1b9E5J" TargetMode="External"/><Relationship Id="rId108" Type="http://schemas.openxmlformats.org/officeDocument/2006/relationships/hyperlink" Target="consultantplus://offline/ref=297621A78CDABEDE341846582F97880ED3CAFADD2A68B5EC860730A6B4AFDD8643D1C097837F22FB3EB00A9311E0A7C7B85D22ACA6ACDA441CE674C1b9E5J" TargetMode="External"/><Relationship Id="rId116" Type="http://schemas.openxmlformats.org/officeDocument/2006/relationships/hyperlink" Target="consultantplus://offline/ref=297621A78CDABEDE341846582F97880ED3CAFADD2A68B7EF8D0130A6B4AFDD8643D1C097837F22FB3EB00A9218E0A7C7B85D22ACA6ACDA441CE674C1b9E5J" TargetMode="External"/><Relationship Id="rId124" Type="http://schemas.openxmlformats.org/officeDocument/2006/relationships/hyperlink" Target="consultantplus://offline/ref=297621A78CDABEDE341846582F97880ED3CAFADD2D6DBDEF810F6DACBCF6D18444DE9F92846E22FB38AE0A9007E9F397bFE5J" TargetMode="External"/><Relationship Id="rId129" Type="http://schemas.openxmlformats.org/officeDocument/2006/relationships/hyperlink" Target="consultantplus://offline/ref=297621A78CDABEDE341846582F97880ED3CAFADD2A68B7E1850330A6B4AFDD8643D1C097837F22FB3EB00E901EE0A7C7B85D22ACA6ACDA441CE674C1b9E5J" TargetMode="External"/><Relationship Id="rId20" Type="http://schemas.openxmlformats.org/officeDocument/2006/relationships/hyperlink" Target="consultantplus://offline/ref=297621A78CDABEDE341846582F97880ED3CAFADD2A68B5EC860730A6B4AFDD8643D1C097837F22FB3EB00A9719E0A7C7B85D22ACA6ACDA441CE674C1b9E5J" TargetMode="External"/><Relationship Id="rId41" Type="http://schemas.openxmlformats.org/officeDocument/2006/relationships/hyperlink" Target="consultantplus://offline/ref=297621A78CDABEDE341846582F97880ED3CAFADD2A68B5EC860730A6B4AFDD8643D1C097837F22FB3EB00A961BE0A7C7B85D22ACA6ACDA441CE674C1b9E5J" TargetMode="External"/><Relationship Id="rId54" Type="http://schemas.openxmlformats.org/officeDocument/2006/relationships/hyperlink" Target="consultantplus://offline/ref=297621A78CDABEDE341846582F97880ED3CAFADD2A68B5EC860730A6B4AFDD8643D1C097837F22FB3EB00A9611E0A7C7B85D22ACA6ACDA441CE674C1b9E5J" TargetMode="External"/><Relationship Id="rId62" Type="http://schemas.openxmlformats.org/officeDocument/2006/relationships/hyperlink" Target="consultantplus://offline/ref=297621A78CDABEDE341846582F97880ED3CAFADD2A68B5EC860730A6B4AFDD8643D1C097837F22FB3EB00A911DE0A7C7B85D22ACA6ACDA441CE674C1b9E5J" TargetMode="External"/><Relationship Id="rId70" Type="http://schemas.openxmlformats.org/officeDocument/2006/relationships/hyperlink" Target="consultantplus://offline/ref=297621A78CDABEDE341846582F97880ED3CAFADD2A68B7EF8D0130A6B4AFDD8643D1C097837F22FB3EB00A911EE0A7C7B85D22ACA6ACDA441CE674C1b9E5J" TargetMode="External"/><Relationship Id="rId75" Type="http://schemas.openxmlformats.org/officeDocument/2006/relationships/hyperlink" Target="consultantplus://offline/ref=297621A78CDABEDE341846582F97880ED3CAFADD2A68B7EF8D0130A6B4AFDD8643D1C097837F22FB3EB00A9019E0A7C7B85D22ACA6ACDA441CE674C1b9E5J" TargetMode="External"/><Relationship Id="rId83" Type="http://schemas.openxmlformats.org/officeDocument/2006/relationships/hyperlink" Target="consultantplus://offline/ref=297621A78CDABEDE341846582F97880ED3CAFADD2A68B5EC860730A6B4AFDD8643D1C097837F22FB3EB00A901FE0A7C7B85D22ACA6ACDA441CE674C1b9E5J" TargetMode="External"/><Relationship Id="rId88" Type="http://schemas.openxmlformats.org/officeDocument/2006/relationships/hyperlink" Target="consultantplus://offline/ref=297621A78CDABEDE341846582F97880ED3CAFADD2A68B7EF8D0130A6B4AFDD8643D1C097837F22FB3EB00A901DE0A7C7B85D22ACA6ACDA441CE674C1b9E5J" TargetMode="External"/><Relationship Id="rId91" Type="http://schemas.openxmlformats.org/officeDocument/2006/relationships/hyperlink" Target="consultantplus://offline/ref=297621A78CDABEDE341846582F97880ED3CAFADD2A68B7EF8D0130A6B4AFDD8643D1C097837F22FB3EB00A9319E0A7C7B85D22ACA6ACDA441CE674C1b9E5J" TargetMode="External"/><Relationship Id="rId96" Type="http://schemas.openxmlformats.org/officeDocument/2006/relationships/hyperlink" Target="consultantplus://offline/ref=297621A78CDABEDE3418585539FBD60AD8C3A6D52269BFBED85036F1EBFFDBD30391C6C7C33926F16AE14EC014EAF588FC0D31AFA0B3bDE3J" TargetMode="External"/><Relationship Id="rId111" Type="http://schemas.openxmlformats.org/officeDocument/2006/relationships/hyperlink" Target="consultantplus://offline/ref=297621A78CDABEDE341846582F97880ED3CAFADD2A68B7EF8D0130A6B4AFDD8643D1C097837F22FB3EB00A931FE0A7C7B85D22ACA6ACDA441CE674C1b9E5J"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97621A78CDABEDE341846582F97880ED3CAFADD2A68B7EF8D0130A6B4AFDD8643D1C097837F22FB3EB00A9511E0A7C7B85D22ACA6ACDA441CE674C1b9E5J" TargetMode="External"/><Relationship Id="rId15" Type="http://schemas.openxmlformats.org/officeDocument/2006/relationships/hyperlink" Target="consultantplus://offline/ref=297621A78CDABEDE341846582F97880ED3CAFADD2A68B7EF8D0130A6B4AFDD8643D1C097837F22FB3EB00A941DE0A7C7B85D22ACA6ACDA441CE674C1b9E5J" TargetMode="External"/><Relationship Id="rId23" Type="http://schemas.openxmlformats.org/officeDocument/2006/relationships/hyperlink" Target="consultantplus://offline/ref=297621A78CDABEDE341846582F97880ED3CAFADD2A68B7EF8D0130A6B4AFDD8643D1C097837F22FB3EB00A9410E0A7C7B85D22ACA6ACDA441CE674C1b9E5J" TargetMode="External"/><Relationship Id="rId28" Type="http://schemas.openxmlformats.org/officeDocument/2006/relationships/hyperlink" Target="consultantplus://offline/ref=297621A78CDABEDE341846582F97880ED3CAFADD2A68B7EF8D0130A6B4AFDD8643D1C097837F22FB3EB00A971BE0A7C7B85D22ACA6ACDA441CE674C1b9E5J" TargetMode="External"/><Relationship Id="rId36" Type="http://schemas.openxmlformats.org/officeDocument/2006/relationships/hyperlink" Target="consultantplus://offline/ref=297621A78CDABEDE3418585539FBD60AD8C3A6D52269BFBED85036F1EBFFDBD30391C6C2C33B2FF16AE14EC014EAF588FC0D31AFA0B3bDE3J" TargetMode="External"/><Relationship Id="rId49" Type="http://schemas.openxmlformats.org/officeDocument/2006/relationships/hyperlink" Target="consultantplus://offline/ref=297621A78CDABEDE341846582F97880ED3CAFADD2A68B5EC860730A6B4AFDD8643D1C097837F22FB3EB00A961EE0A7C7B85D22ACA6ACDA441CE674C1b9E5J" TargetMode="External"/><Relationship Id="rId57" Type="http://schemas.openxmlformats.org/officeDocument/2006/relationships/hyperlink" Target="consultantplus://offline/ref=297621A78CDABEDE341846582F97880ED3CAFADD2A68B7EF8D0130A6B4AFDD8643D1C097837F22FB3EB00A9611E0A7C7B85D22ACA6ACDA441CE674C1b9E5J" TargetMode="External"/><Relationship Id="rId106" Type="http://schemas.openxmlformats.org/officeDocument/2006/relationships/hyperlink" Target="consultantplus://offline/ref=297621A78CDABEDE3418585539FBD60AD8C3A7D8236DBFBED85036F1EBFFDBD311919ECEC13D31FA3BAE089518bEE2J" TargetMode="External"/><Relationship Id="rId114" Type="http://schemas.openxmlformats.org/officeDocument/2006/relationships/hyperlink" Target="consultantplus://offline/ref=297621A78CDABEDE341846582F97880ED3CAFADD2A68B7EF8D0130A6B4AFDD8643D1C097837F22FB3EB00A931EE0A7C7B85D22ACA6ACDA441CE674C1b9E5J" TargetMode="External"/><Relationship Id="rId119" Type="http://schemas.openxmlformats.org/officeDocument/2006/relationships/hyperlink" Target="consultantplus://offline/ref=297621A78CDABEDE341846582F97880ED3CAFADD2A68B7EF8D0130A6B4AFDD8643D1C097837F22FB3EB00A921FE0A7C7B85D22ACA6ACDA441CE674C1b9E5J" TargetMode="External"/><Relationship Id="rId127" Type="http://schemas.openxmlformats.org/officeDocument/2006/relationships/hyperlink" Target="consultantplus://offline/ref=297621A78CDABEDE3418585539FBD60AD8C1A5D22B60BFBED85036F1EBFFDBD30391C6C2C43324AE6FF45F9818EDED96F9162DADA1bBEBJ" TargetMode="External"/><Relationship Id="rId10" Type="http://schemas.openxmlformats.org/officeDocument/2006/relationships/hyperlink" Target="consultantplus://offline/ref=297621A78CDABEDE341846582F97880ED3CAFADD2A68B7EF8D0130A6B4AFDD8643D1C097837F22FB3EB00A941BE0A7C7B85D22ACA6ACDA441CE674C1b9E5J" TargetMode="External"/><Relationship Id="rId31" Type="http://schemas.openxmlformats.org/officeDocument/2006/relationships/hyperlink" Target="consultantplus://offline/ref=297621A78CDABEDE341846582F97880ED3CAFADD2A68B5EC860730A6B4AFDD8643D1C097837F22FB3EB00A971EE0A7C7B85D22ACA6ACDA441CE674C1b9E5J" TargetMode="External"/><Relationship Id="rId44" Type="http://schemas.openxmlformats.org/officeDocument/2006/relationships/hyperlink" Target="consultantplus://offline/ref=297621A78CDABEDE341846582F97880ED3CAFADD2A68B7EF8D0130A6B4AFDD8643D1C097837F22FB3EB00A9710E0A7C7B85D22ACA6ACDA441CE674C1b9E5J" TargetMode="External"/><Relationship Id="rId52" Type="http://schemas.openxmlformats.org/officeDocument/2006/relationships/hyperlink" Target="consultantplus://offline/ref=297621A78CDABEDE341846582F97880ED3CAFADD2A68B7EF8D0130A6B4AFDD8643D1C097837F22FB3EB00A961CE0A7C7B85D22ACA6ACDA441CE674C1b9E5J" TargetMode="External"/><Relationship Id="rId60" Type="http://schemas.openxmlformats.org/officeDocument/2006/relationships/hyperlink" Target="consultantplus://offline/ref=297621A78CDABEDE341846582F97880ED3CAFADD2A68B5EC860730A6B4AFDD8643D1C097837F22FB3EB00A9119E0A7C7B85D22ACA6ACDA441CE674C1b9E5J" TargetMode="External"/><Relationship Id="rId65" Type="http://schemas.openxmlformats.org/officeDocument/2006/relationships/hyperlink" Target="consultantplus://offline/ref=297621A78CDABEDE341846582F97880ED3CAFADD2A68B7EF8D0130A6B4AFDD8643D1C097837F22FB3EB00A911DE0A7C7B85D22ACA6ACDA441CE674C1b9E5J" TargetMode="External"/><Relationship Id="rId73" Type="http://schemas.openxmlformats.org/officeDocument/2006/relationships/hyperlink" Target="consultantplus://offline/ref=297621A78CDABEDE341846582F97880ED3CAFADD2A68B5EC860730A6B4AFDD8643D1C097837F22FB3EB00A901AE0A7C7B85D22ACA6ACDA441CE674C1b9E5J" TargetMode="External"/><Relationship Id="rId78" Type="http://schemas.openxmlformats.org/officeDocument/2006/relationships/hyperlink" Target="consultantplus://offline/ref=297621A78CDABEDE341846582F97880ED3CAFADD2E6EBCE8870F6DACBCF6D18444DE9F92846E22FB38AE0A9007E9F397bFE5J" TargetMode="External"/><Relationship Id="rId81" Type="http://schemas.openxmlformats.org/officeDocument/2006/relationships/hyperlink" Target="consultantplus://offline/ref=297621A78CDABEDE341846582F97880ED3CAFADD2A68B5EC860730A6B4AFDD8643D1C097837F22FB3EB00A901DE0A7C7B85D22ACA6ACDA441CE674C1b9E5J" TargetMode="External"/><Relationship Id="rId86" Type="http://schemas.openxmlformats.org/officeDocument/2006/relationships/hyperlink" Target="consultantplus://offline/ref=297621A78CDABEDE341846582F97880ED3CAFADD2A68B5EC860730A6B4AFDD8643D1C097837F22FB3EB00A9011E0A7C7B85D22ACA6ACDA441CE674C1b9E5J" TargetMode="External"/><Relationship Id="rId94" Type="http://schemas.openxmlformats.org/officeDocument/2006/relationships/hyperlink" Target="consultantplus://offline/ref=297621A78CDABEDE341846582F97880ED3CAFADD2A68B7E1850130A6B4AFDD8643D1C097837F22FB3EB10E901CE0A7C7B85D22ACA6ACDA441CE674C1b9E5J" TargetMode="External"/><Relationship Id="rId99" Type="http://schemas.openxmlformats.org/officeDocument/2006/relationships/hyperlink" Target="consultantplus://offline/ref=297621A78CDABEDE341846582F97880ED3CAFADD2A68B7EF8D0130A6B4AFDD8643D1C097837F22FB3EB00A931BE0A7C7B85D22ACA6ACDA441CE674C1b9E5J" TargetMode="External"/><Relationship Id="rId101" Type="http://schemas.openxmlformats.org/officeDocument/2006/relationships/hyperlink" Target="consultantplus://offline/ref=297621A78CDABEDE341846582F97880ED3CAFADD2A68B5EC860730A6B4AFDD8643D1C097837F22FB3EB00A931DE0A7C7B85D22ACA6ACDA441CE674C1b9E5J" TargetMode="External"/><Relationship Id="rId122" Type="http://schemas.openxmlformats.org/officeDocument/2006/relationships/hyperlink" Target="consultantplus://offline/ref=297621A78CDABEDE341846582F97880ED3CAFADD2A69B2ED8C0530A6B4AFDD8643D1C097917F7AF73FB614951CF5F196FDb0E1J" TargetMode="External"/><Relationship Id="rId130" Type="http://schemas.openxmlformats.org/officeDocument/2006/relationships/hyperlink" Target="consultantplus://offline/ref=297621A78CDABEDE3418585539FBD60AD8C3A0D02868BFBED85036F1EBFFDBD311919ECEC13D31FA3BAE089518bEE2J" TargetMode="External"/><Relationship Id="rId4" Type="http://schemas.openxmlformats.org/officeDocument/2006/relationships/webSettings" Target="webSettings.xml"/><Relationship Id="rId9" Type="http://schemas.openxmlformats.org/officeDocument/2006/relationships/hyperlink" Target="consultantplus://offline/ref=297621A78CDABEDE341846582F97880ED3CAFADD2A68B5EC860730A6B4AFDD8643D1C097837F22FB3EB00A941BE0A7C7B85D22ACA6ACDA441CE674C1b9E5J" TargetMode="External"/><Relationship Id="rId13" Type="http://schemas.openxmlformats.org/officeDocument/2006/relationships/hyperlink" Target="consultantplus://offline/ref=297621A78CDABEDE341846582F97880ED3CAFADD2A68B7EF8D0130A6B4AFDD8643D1C097837F22FB3EB00A941AE0A7C7B85D22ACA6ACDA441CE674C1b9E5J" TargetMode="External"/><Relationship Id="rId18" Type="http://schemas.openxmlformats.org/officeDocument/2006/relationships/hyperlink" Target="consultantplus://offline/ref=297621A78CDABEDE341846582F97880ED3CAFADD2A68B5EC860730A6B4AFDD8643D1C097837F22FB3EB00A9410E0A7C7B85D22ACA6ACDA441CE674C1b9E5J" TargetMode="External"/><Relationship Id="rId39" Type="http://schemas.openxmlformats.org/officeDocument/2006/relationships/hyperlink" Target="consultantplus://offline/ref=297621A78CDABEDE341846582F97880ED3CAFADD2A68B5EC860730A6B4AFDD8643D1C097837F22FB3EB00A9618E0A7C7B85D22ACA6ACDA441CE674C1b9E5J" TargetMode="External"/><Relationship Id="rId109" Type="http://schemas.openxmlformats.org/officeDocument/2006/relationships/hyperlink" Target="consultantplus://offline/ref=297621A78CDABEDE341846582F97880ED3CAFADD2A68B5EC860730A6B4AFDD8643D1C097837F22FB3EB00A9211E0A7C7B85D22ACA6ACDA441CE674C1b9E5J" TargetMode="External"/><Relationship Id="rId34" Type="http://schemas.openxmlformats.org/officeDocument/2006/relationships/hyperlink" Target="consultantplus://offline/ref=297621A78CDABEDE3418585539FBD60AD8C3A6D52269BFBED85036F1EBFFDBD30391C6C2C0382DF33CBB5EC45DBEFE97FA162FA8BEB0DA40b0EBJ" TargetMode="External"/><Relationship Id="rId50" Type="http://schemas.openxmlformats.org/officeDocument/2006/relationships/hyperlink" Target="consultantplus://offline/ref=297621A78CDABEDE341846582F97880ED3CAFADD2A68B7EF8D0130A6B4AFDD8643D1C097837F22FB3EB00A961AE0A7C7B85D22ACA6ACDA441CE674C1b9E5J" TargetMode="External"/><Relationship Id="rId55" Type="http://schemas.openxmlformats.org/officeDocument/2006/relationships/hyperlink" Target="consultantplus://offline/ref=297621A78CDABEDE341846582F97880ED3CAFADD2A68B7EF8D0130A6B4AFDD8643D1C097837F22FB3EB00A961FE0A7C7B85D22ACA6ACDA441CE674C1b9E5J" TargetMode="External"/><Relationship Id="rId76" Type="http://schemas.openxmlformats.org/officeDocument/2006/relationships/hyperlink" Target="consultantplus://offline/ref=297621A78CDABEDE341846582F97880ED3CAFADD2A68B5EC860730A6B4AFDD8643D1C097837F22FB3EB00A901AE0A7C7B85D22ACA6ACDA441CE674C1b9E5J" TargetMode="External"/><Relationship Id="rId97" Type="http://schemas.openxmlformats.org/officeDocument/2006/relationships/hyperlink" Target="consultantplus://offline/ref=297621A78CDABEDE341846582F97880ED3CAFADD2A68B7E1850130A6B4AFDD8643D1C097837F22FB3EB208901DE0A7C7B85D22ACA6ACDA441CE674C1b9E5J" TargetMode="External"/><Relationship Id="rId104" Type="http://schemas.openxmlformats.org/officeDocument/2006/relationships/hyperlink" Target="consultantplus://offline/ref=297621A78CDABEDE3418585539FBD60AD8C0A3D62D6FBFBED85036F1EBFFDBD30391C6C2C03B2FF93CBB5EC45DBEFE97FA162FA8BEB0DA40b0EBJ" TargetMode="External"/><Relationship Id="rId120" Type="http://schemas.openxmlformats.org/officeDocument/2006/relationships/hyperlink" Target="consultantplus://offline/ref=297621A78CDABEDE3418585539FBD60AD8C3A6D52269BFBED85036F1EBFFDBD30391C6C2C0382BF93FBB5EC45DBEFE97FA162FA8BEB0DA40b0EBJ" TargetMode="External"/><Relationship Id="rId125" Type="http://schemas.openxmlformats.org/officeDocument/2006/relationships/hyperlink" Target="consultantplus://offline/ref=297621A78CDABEDE3418585539FBD60AD8C1A7D6286DBFBED85036F1EBFFDBD311919ECEC13D31FA3BAE089518bEE2J" TargetMode="External"/><Relationship Id="rId7" Type="http://schemas.openxmlformats.org/officeDocument/2006/relationships/hyperlink" Target="consultantplus://offline/ref=297621A78CDABEDE341846582F97880ED3CAFADD2A68B5EC860730A6B4AFDD8643D1C097837F22FB3EB00A9418E0A7C7B85D22ACA6ACDA441CE674C1b9E5J" TargetMode="External"/><Relationship Id="rId71" Type="http://schemas.openxmlformats.org/officeDocument/2006/relationships/hyperlink" Target="consultantplus://offline/ref=297621A78CDABEDE341846582F97880ED3CAFADD2A69B3EF820430A6B4AFDD8643D1C097837F22FB3EB102931BE0A7C7B85D22ACA6ACDA441CE674C1b9E5J" TargetMode="External"/><Relationship Id="rId92" Type="http://schemas.openxmlformats.org/officeDocument/2006/relationships/hyperlink" Target="consultantplus://offline/ref=297621A78CDABEDE341846582F97880ED3CAFADD2A68B5EC860730A6B4AFDD8643D1C097837F22FB3EB00A9318E0A7C7B85D22ACA6ACDA441CE674C1b9E5J" TargetMode="External"/><Relationship Id="rId2" Type="http://schemas.microsoft.com/office/2007/relationships/stylesWithEffects" Target="stylesWithEffects.xml"/><Relationship Id="rId29" Type="http://schemas.openxmlformats.org/officeDocument/2006/relationships/hyperlink" Target="consultantplus://offline/ref=297621A78CDABEDE341846582F97880ED3CAFADD2A68B5EC860730A6B4AFDD8643D1C097837F22FB3EB00A971FE0A7C7B85D22ACA6ACDA441CE674C1b9E5J" TargetMode="External"/><Relationship Id="rId24" Type="http://schemas.openxmlformats.org/officeDocument/2006/relationships/hyperlink" Target="consultantplus://offline/ref=297621A78CDABEDE341846582F97880ED3CAFADD2A68B5EC860730A6B4AFDD8643D1C097837F22FB3EB00A971BE0A7C7B85D22ACA6ACDA441CE674C1b9E5J" TargetMode="External"/><Relationship Id="rId40" Type="http://schemas.openxmlformats.org/officeDocument/2006/relationships/hyperlink" Target="consultantplus://offline/ref=297621A78CDABEDE341846582F97880ED3CAFADD2A68B7EF8D0130A6B4AFDD8643D1C097837F22FB3EB00A971EE0A7C7B85D22ACA6ACDA441CE674C1b9E5J" TargetMode="External"/><Relationship Id="rId45" Type="http://schemas.openxmlformats.org/officeDocument/2006/relationships/hyperlink" Target="consultantplus://offline/ref=297621A78CDABEDE341846582F97880ED3CAFADD2A68B5EC860730A6B4AFDD8643D1C097837F22FB3EB00A961DE0A7C7B85D22ACA6ACDA441CE674C1b9E5J" TargetMode="External"/><Relationship Id="rId66" Type="http://schemas.openxmlformats.org/officeDocument/2006/relationships/hyperlink" Target="consultantplus://offline/ref=297621A78CDABEDE341846582F97880ED3CAFADD2A68B7EF8D0130A6B4AFDD8643D1C097837F22FB3EB00A911CE0A7C7B85D22ACA6ACDA441CE674C1b9E5J" TargetMode="External"/><Relationship Id="rId87" Type="http://schemas.openxmlformats.org/officeDocument/2006/relationships/hyperlink" Target="consultantplus://offline/ref=297621A78CDABEDE341846582F97880ED3CAFADD2A68B7EF8D0130A6B4AFDD8643D1C097837F22FB3EB00A901AE0A7C7B85D22ACA6ACDA441CE674C1b9E5J" TargetMode="External"/><Relationship Id="rId110" Type="http://schemas.openxmlformats.org/officeDocument/2006/relationships/hyperlink" Target="consultantplus://offline/ref=297621A78CDABEDE341846582F97880ED3CAFADD2A68B5EC860730A6B4AFDD8643D1C097837F22FB3EB00A9D19E0A7C7B85D22ACA6ACDA441CE674C1b9E5J" TargetMode="External"/><Relationship Id="rId115" Type="http://schemas.openxmlformats.org/officeDocument/2006/relationships/hyperlink" Target="consultantplus://offline/ref=297621A78CDABEDE341846582F97880ED3CAFADD2A68B7EF8D0130A6B4AFDD8643D1C097837F22FB3EB00A9310E0A7C7B85D22ACA6ACDA441CE674C1b9E5J" TargetMode="External"/><Relationship Id="rId131" Type="http://schemas.openxmlformats.org/officeDocument/2006/relationships/fontTable" Target="fontTable.xml"/><Relationship Id="rId61" Type="http://schemas.openxmlformats.org/officeDocument/2006/relationships/hyperlink" Target="consultantplus://offline/ref=297621A78CDABEDE341846582F97880ED3CAFADD2A68B7EF8D0130A6B4AFDD8643D1C097837F22FB3EB00A9118E0A7C7B85D22ACA6ACDA441CE674C1b9E5J" TargetMode="External"/><Relationship Id="rId82" Type="http://schemas.openxmlformats.org/officeDocument/2006/relationships/hyperlink" Target="consultantplus://offline/ref=297621A78CDABEDE341846582F97880ED3CAFADD2A68B7EF8D0130A6B4AFDD8643D1C097837F22FB3EB00A9018E0A7C7B85D22ACA6ACDA441CE674C1b9E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20273</Words>
  <Characters>115561</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2019-05-16T09:10:00Z</dcterms:created>
  <dcterms:modified xsi:type="dcterms:W3CDTF">2019-05-16T09:10:00Z</dcterms:modified>
</cp:coreProperties>
</file>