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16" w:rsidRDefault="00C42116">
      <w:pPr>
        <w:pStyle w:val="ConsPlusNormal"/>
        <w:jc w:val="right"/>
        <w:outlineLvl w:val="0"/>
      </w:pPr>
      <w:r>
        <w:t>Приложение 7</w:t>
      </w:r>
    </w:p>
    <w:p w:rsidR="00C42116" w:rsidRDefault="00C42116">
      <w:pPr>
        <w:pStyle w:val="ConsPlusNormal"/>
        <w:jc w:val="right"/>
      </w:pPr>
      <w:r>
        <w:t>к Закону Чувашской Республики</w:t>
      </w:r>
    </w:p>
    <w:p w:rsidR="00C42116" w:rsidRDefault="00C42116">
      <w:pPr>
        <w:pStyle w:val="ConsPlusNormal"/>
        <w:jc w:val="right"/>
      </w:pPr>
      <w:r>
        <w:t>"О республиканском бюджете</w:t>
      </w:r>
    </w:p>
    <w:p w:rsidR="00C42116" w:rsidRDefault="00C42116">
      <w:pPr>
        <w:pStyle w:val="ConsPlusNormal"/>
        <w:jc w:val="right"/>
      </w:pPr>
      <w:r>
        <w:t>Чувашской Республики на 2019 год</w:t>
      </w:r>
    </w:p>
    <w:p w:rsidR="00C42116" w:rsidRDefault="00C42116">
      <w:pPr>
        <w:pStyle w:val="ConsPlusNormal"/>
        <w:jc w:val="right"/>
      </w:pPr>
      <w:r>
        <w:t>и на плановый период 2020 и 2021 годов"</w:t>
      </w: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Title"/>
        <w:jc w:val="center"/>
      </w:pPr>
      <w:bookmarkStart w:id="0" w:name="P3312"/>
      <w:bookmarkEnd w:id="0"/>
      <w:r>
        <w:t>ПРОГНОЗИРУЕМЫЕ ОБЪЕМЫ</w:t>
      </w:r>
    </w:p>
    <w:p w:rsidR="00C42116" w:rsidRDefault="00C42116">
      <w:pPr>
        <w:pStyle w:val="ConsPlusTitle"/>
        <w:jc w:val="center"/>
      </w:pPr>
      <w:r>
        <w:t>ПОСТУПЛЕНИЙ ДОХОДОВ В РЕСПУБЛИКАНСКИЙ БЮДЖЕТ</w:t>
      </w:r>
    </w:p>
    <w:p w:rsidR="00C42116" w:rsidRDefault="00C42116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C42116" w:rsidRDefault="00C421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421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2116" w:rsidRDefault="00C421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30.04.2019 N 29)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right"/>
      </w:pPr>
      <w:r>
        <w:t>(тыс. рублей)</w:t>
      </w:r>
    </w:p>
    <w:p w:rsidR="00C42116" w:rsidRDefault="00C42116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969"/>
        <w:gridCol w:w="1361"/>
        <w:gridCol w:w="1417"/>
      </w:tblGrid>
      <w:tr w:rsidR="00C42116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Сумма</w:t>
            </w:r>
          </w:p>
        </w:tc>
      </w:tr>
      <w:tr w:rsidR="00C42116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 год</w:t>
            </w:r>
          </w:p>
        </w:tc>
      </w:tr>
      <w:tr w:rsidR="00C42116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42116" w:rsidRDefault="00C42116">
            <w:pPr>
              <w:pStyle w:val="ConsPlusNormal"/>
              <w:jc w:val="center"/>
            </w:pPr>
            <w:r>
              <w:t>4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30983420,3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32511476,7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19536397,4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20286384,3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9304243,4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9542622,6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10232154,0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10743761,7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4310326,4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4931982,6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4310326,4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4931982,6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2593817,8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2619756,0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2593817,8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2619756,0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3377079,8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3441655,2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2476291,1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2503530,3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892958,7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930462,9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10605000020000110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налог на игорный бизнес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7662,0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139943,8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141343,2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161511,0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158939,7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proofErr w:type="gramStart"/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  <w:proofErr w:type="gram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2470,2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2346,7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 xml:space="preserve">доходы, получаемые в виде арендной либо иной платы за передачу в возмездное пользование государственного и </w:t>
            </w:r>
            <w:proofErr w:type="gramStart"/>
            <w:r>
              <w:t>муниципального</w:t>
            </w:r>
            <w:proofErr w:type="gramEnd"/>
            <w:r>
              <w:t xml:space="preserve">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110000,0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2000,0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43040,8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40593,0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55570,5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55570,3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11201000010000120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23367,4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23367,2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lastRenderedPageBreak/>
              <w:t>11204000000000120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32203,1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32203,1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71467,0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71467,0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197560,7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259243,3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787,7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787,3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538958,2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544347,8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16668157,9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15801092,5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16668157,9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15801092,5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7268934,9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</w:pP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7268934,9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5541725,0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4965527,5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2446740,6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2469049,9</w:t>
            </w:r>
          </w:p>
        </w:tc>
      </w:tr>
      <w:tr w:rsidR="00C42116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42116" w:rsidRDefault="00C42116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1401684,7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2116" w:rsidRDefault="00C42116">
            <w:pPr>
              <w:pStyle w:val="ConsPlusNormal"/>
              <w:jc w:val="right"/>
            </w:pPr>
            <w:r>
              <w:t>1097580,2</w:t>
            </w:r>
          </w:p>
        </w:tc>
      </w:tr>
    </w:tbl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</w:p>
    <w:p w:rsidR="00C42116" w:rsidRDefault="00C42116">
      <w:pPr>
        <w:pStyle w:val="ConsPlusNormal"/>
        <w:jc w:val="both"/>
      </w:pPr>
      <w:bookmarkStart w:id="1" w:name="_GoBack"/>
      <w:bookmarkEnd w:id="1"/>
    </w:p>
    <w:sectPr w:rsidR="00C42116" w:rsidSect="001A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16"/>
    <w:rsid w:val="001A026C"/>
    <w:rsid w:val="006712D3"/>
    <w:rsid w:val="00C42116"/>
    <w:rsid w:val="00E3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2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42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2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421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7621A78CDABEDE341846582F97880ED3CAFADD2A68B7EF8D0130A6B4AFDD8643D1C097837F22FB3EB009941CE0A7C7B85D22ACA6ACDA441CE674C1b9E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2019-05-16T09:24:00Z</dcterms:created>
  <dcterms:modified xsi:type="dcterms:W3CDTF">2019-05-16T09:24:00Z</dcterms:modified>
</cp:coreProperties>
</file>