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21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5667"/>
      <w:bookmarkEnd w:id="0"/>
      <w:r>
        <w:t>ПЕРЕЧЕНЬ</w:t>
      </w:r>
    </w:p>
    <w:p w:rsidR="008E7652" w:rsidRDefault="008E7652">
      <w:pPr>
        <w:pStyle w:val="ConsPlusTitle"/>
        <w:jc w:val="center"/>
      </w:pPr>
      <w:r>
        <w:t>СУБСИДИЙ МЕСТНЫМ БЮДЖЕТАМ, ПРЕДОСТАВЛЯЕМЫХ</w:t>
      </w:r>
    </w:p>
    <w:p w:rsidR="008E7652" w:rsidRDefault="008E7652">
      <w:pPr>
        <w:pStyle w:val="ConsPlusTitle"/>
        <w:jc w:val="center"/>
      </w:pPr>
      <w:r>
        <w:t xml:space="preserve">ИЗ РЕСПУБЛИКАНСКОГО БЮДЖЕТА ЧУВАШСКОЙ РЕСПУБЛИКИ В </w:t>
      </w:r>
      <w:proofErr w:type="gramStart"/>
      <w:r>
        <w:t>ЦЕЛЯХ</w:t>
      </w:r>
      <w:proofErr w:type="gramEnd"/>
    </w:p>
    <w:p w:rsidR="008E7652" w:rsidRDefault="008E7652">
      <w:pPr>
        <w:pStyle w:val="ConsPlusTitle"/>
        <w:jc w:val="center"/>
      </w:pPr>
      <w:r>
        <w:t>СОФИНАНСИРОВАНИЯ РАСХОДНЫХ ОБЯЗАТЕЛЬСТВ, ВОЗНИКАЮЩИХ</w:t>
      </w:r>
    </w:p>
    <w:p w:rsidR="008E7652" w:rsidRDefault="008E7652">
      <w:pPr>
        <w:pStyle w:val="ConsPlusTitle"/>
        <w:jc w:val="center"/>
      </w:pPr>
      <w:r>
        <w:t>ПРИ ВЫПОЛНЕНИИ ПОЛНОМОЧИЙ ОРГАНОВ МЕСТНОГО САМОУПРАВЛЕНИЯ</w:t>
      </w:r>
    </w:p>
    <w:p w:rsidR="008E7652" w:rsidRDefault="008E7652">
      <w:pPr>
        <w:pStyle w:val="ConsPlusTitle"/>
        <w:jc w:val="center"/>
      </w:pPr>
      <w:r>
        <w:t>ПО ВОПРОСАМ МЕСТНОГО ЗНАЧЕНИЯ, НА 2019 ГОД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20"/>
      </w:tblGrid>
      <w:tr w:rsidR="008E7652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8E7652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общего пользования местного значения в границах городского округа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реализацию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1.6 в ред.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софинансирование мероприятий в рамках подпрограммы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</w:t>
            </w:r>
            <w:r>
              <w:lastRenderedPageBreak/>
              <w:t>физическим износом в процессе эксплуатации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(п. 2.1 в ред. </w:t>
            </w:r>
            <w:hyperlink r:id="rId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жильем молодых семей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автомобильных дорог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2.4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3 в ред. </w:t>
            </w:r>
            <w:hyperlink r:id="rId11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3.1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строительству и реконструкции (модернизации) объектов питьевого водоснабжения в рамках регионального проекта "Чистая вода"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3.2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4 в ред. </w:t>
            </w:r>
            <w:hyperlink r:id="rId15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Газификация заволжской территории г. Чебоксары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4.1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Газоснабжение жилых домов в </w:t>
            </w:r>
            <w:proofErr w:type="gramStart"/>
            <w:r>
              <w:t>микрорайоне</w:t>
            </w:r>
            <w:proofErr w:type="gramEnd"/>
            <w:r>
              <w:t xml:space="preserve"> индивидуальной жилой застройки территории ОПХ "Хмелеводческое" в г. Цивильск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4.2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газификации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по </w:t>
            </w:r>
            <w:r>
              <w:lastRenderedPageBreak/>
              <w:t>устойчивому развитию сельских территорий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5.5.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Субсидии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(реконструкцию)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</w:t>
            </w:r>
            <w:proofErr w:type="gramEnd"/>
            <w:r>
              <w:t xml:space="preserve"> производства и переработки сельскохозяйственной продукции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5.8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5.9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реализацию программ формирования современной городской среды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6.1 в ред. </w:t>
            </w:r>
            <w:hyperlink r:id="rId22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реализацию проектов развития общественной инфраструктуры, основанных на местных инициативах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7. Утратил силу. - </w:t>
            </w:r>
            <w:hyperlink r:id="rId23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проведение капитального ремонта гидротехнических сооружений, находящихся в муниципальной собственности, в рамках </w:t>
            </w:r>
            <w:hyperlink r:id="rId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9. Утратил силу. - </w:t>
            </w:r>
            <w:hyperlink r:id="rId25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10.3. Утратил силу. - </w:t>
            </w:r>
            <w:hyperlink r:id="rId27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тыс. человек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10.9. Утратил силу. - </w:t>
            </w:r>
            <w:hyperlink r:id="rId28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социально-культурного центра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10.11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оплаты труда работников муниципальных учреждений культуры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10.12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софинансирование мероприятий в рамках подпрограммы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3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оплаты труда работников муниципальных образовательных организаций дополнительного образования детей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12.4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зданий общеобразовательных учреждений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13.3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создание комплекса обеспечивающей и туристской инфраструктуры инвестиционного проекта "Туристский кластер "Чувашия - сердце Волги" в рамках </w:t>
            </w:r>
            <w:hyperlink r:id="rId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"Туризм" государственной программы Чувашской Республики "Развитие культуры и туризма"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обновление подвижного состава городского наземного электрического транспорта в рамках </w:t>
            </w:r>
            <w:hyperlink r:id="rId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реализацию полномочий органов местного самоуправления, связанных с общегосударственным управлением, в рамках </w:t>
            </w:r>
            <w:hyperlink r:id="rId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оснащение объектов спортивной инфраструктуры спортивно-технологическим оборудованием в рамках </w:t>
            </w:r>
            <w:hyperlink r:id="rId3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4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18.1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по сокращению доли загрязненных сточных вод регионального проекта "Оздоровление Волги" в рамках </w:t>
            </w:r>
            <w:hyperlink r:id="rId4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20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мероприятия по обеспечению устойчивого развития моногорода Канаша в рамках </w:t>
            </w:r>
            <w:hyperlink r:id="rId4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21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1F0471"/>
    <w:rsid w:val="00467FAA"/>
    <w:rsid w:val="0053717A"/>
    <w:rsid w:val="00575AA9"/>
    <w:rsid w:val="00682849"/>
    <w:rsid w:val="008E7652"/>
    <w:rsid w:val="009F6F10"/>
    <w:rsid w:val="00B2438D"/>
    <w:rsid w:val="00B52536"/>
    <w:rsid w:val="00BB0F7E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471704DC5E87FE67CD760780AB52B567722C4F4119B9525072A043A3F01EE53E97E66DA49524DF2BDD96435D1841AC3A462A437C7AF0D45B1FE8E58vC5BF" TargetMode="External"/><Relationship Id="rId18" Type="http://schemas.openxmlformats.org/officeDocument/2006/relationships/hyperlink" Target="consultantplus://offline/ref=7471704DC5E87FE67CD760780AB52B567722C4F4119A9C23022A043A3F01EE53E97E66DA49524DF2B5D86F36D7841AC3A462A437C7AF0D45B1FE8E58vC5BF" TargetMode="External"/><Relationship Id="rId26" Type="http://schemas.openxmlformats.org/officeDocument/2006/relationships/hyperlink" Target="consultantplus://offline/ref=7471704DC5E87FE67CD760780AB52B567722C4F4119B94250228043A3F01EE53E97E66DA49524DF2B5DF6430DA841AC3A462A437C7AF0D45B1FE8E58vC5BF" TargetMode="External"/><Relationship Id="rId39" Type="http://schemas.openxmlformats.org/officeDocument/2006/relationships/hyperlink" Target="consultantplus://offline/ref=7471704DC5E87FE67CD760780AB52B567722C4F4119A9D240128043A3F01EE53E97E66DA49524DF2B5DD6C31D0841AC3A462A437C7AF0D45B1FE8E58vC5B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471704DC5E87FE67CD760780AB52B567722C4F4119A97200021043A3F01EE53E97E66DA49524DF2B5DD6A30D5841AC3A462A437C7AF0D45B1FE8E58vC5BF" TargetMode="External"/><Relationship Id="rId34" Type="http://schemas.openxmlformats.org/officeDocument/2006/relationships/hyperlink" Target="consultantplus://offline/ref=7471704DC5E87FE67CD760780AB52B567722C4F4119B9525072A043A3F01EE53E97E66DA49524DF2BDD96530D5841AC3A462A437C7AF0D45B1FE8E58vC5BF" TargetMode="External"/><Relationship Id="rId42" Type="http://schemas.openxmlformats.org/officeDocument/2006/relationships/hyperlink" Target="consultantplus://offline/ref=7471704DC5E87FE67CD760780AB52B567722C4F4119B9525072A043A3F01EE53E97E66DA49524DF2BDD96531D7841AC3A462A437C7AF0D45B1FE8E58vC5BF" TargetMode="External"/><Relationship Id="rId47" Type="http://schemas.openxmlformats.org/officeDocument/2006/relationships/hyperlink" Target="consultantplus://offline/ref=7471704DC5E87FE67CD760780AB52B567722C4F4119B9525072A043A3F01EE53E97E66DA49524DF2BDD96532D3841AC3A462A437C7AF0D45B1FE8E58vC5BF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7471704DC5E87FE67CD760780AB52B567722C4F4119B9525072A043A3F01EE53E97E66DA49524DF2BDD96433D7841AC3A462A437C7AF0D45B1FE8E58vC5BF" TargetMode="External"/><Relationship Id="rId12" Type="http://schemas.openxmlformats.org/officeDocument/2006/relationships/hyperlink" Target="consultantplus://offline/ref=7471704DC5E87FE67CD760780AB52B567722C4F4119B9525072A043A3F01EE53E97E66DA49524DF2BDD96435D2841AC3A462A437C7AF0D45B1FE8E58vC5BF" TargetMode="External"/><Relationship Id="rId17" Type="http://schemas.openxmlformats.org/officeDocument/2006/relationships/hyperlink" Target="consultantplus://offline/ref=7471704DC5E87FE67CD760780AB52B567722C4F4119B9525072A043A3F01EE53E97E66DA49524DF2BDD96436D3841AC3A462A437C7AF0D45B1FE8E58vC5BF" TargetMode="External"/><Relationship Id="rId25" Type="http://schemas.openxmlformats.org/officeDocument/2006/relationships/hyperlink" Target="consultantplus://offline/ref=7471704DC5E87FE67CD760780AB52B567722C4F4119B9525072A043A3F01EE53E97E66DA49524DF2BDD96437DA841AC3A462A437C7AF0D45B1FE8E58vC5BF" TargetMode="External"/><Relationship Id="rId33" Type="http://schemas.openxmlformats.org/officeDocument/2006/relationships/hyperlink" Target="consultantplus://offline/ref=7471704DC5E87FE67CD760780AB52B567722C4F4119B9520012D043A3F01EE53E97E66DA49524DF2B7DE6E33D4841AC3A462A437C7AF0D45B1FE8E58vC5BF" TargetMode="External"/><Relationship Id="rId38" Type="http://schemas.openxmlformats.org/officeDocument/2006/relationships/hyperlink" Target="consultantplus://offline/ref=7471704DC5E87FE67CD760780AB52B567722C4F4119B9525072A043A3F01EE53E97E66DA49524DF2BDD96531D2841AC3A462A437C7AF0D45B1FE8E58vC5BF" TargetMode="External"/><Relationship Id="rId46" Type="http://schemas.openxmlformats.org/officeDocument/2006/relationships/hyperlink" Target="consultantplus://offline/ref=7471704DC5E87FE67CD760780AB52B567722C4F4119A9D260221043A3F01EE53E97E66DA49524DF2B5DA6C37D6841AC3A462A437C7AF0D45B1FE8E58vC5B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471704DC5E87FE67CD760780AB52B567722C4F4119B9525072A043A3F01EE53E97E66DA49524DF2BDD96435DA841AC3A462A437C7AF0D45B1FE8E58vC5BF" TargetMode="External"/><Relationship Id="rId20" Type="http://schemas.openxmlformats.org/officeDocument/2006/relationships/hyperlink" Target="consultantplus://offline/ref=7471704DC5E87FE67CD760780AB52B567722C4F4119B9525072A043A3F01EE53E97E66DA49524DF2BDD96436DB841AC3A462A437C7AF0D45B1FE8E58vC5BF" TargetMode="External"/><Relationship Id="rId29" Type="http://schemas.openxmlformats.org/officeDocument/2006/relationships/hyperlink" Target="consultantplus://offline/ref=7471704DC5E87FE67CD760780AB52B567722C4F4119B9525072A043A3F01EE53E97E66DA49524DF2BDD96439D1841AC3A462A437C7AF0D45B1FE8E58vC5BF" TargetMode="External"/><Relationship Id="rId41" Type="http://schemas.openxmlformats.org/officeDocument/2006/relationships/hyperlink" Target="consultantplus://offline/ref=7471704DC5E87FE67CD760780AB52B567722C4F4119A93290D2C043A3F01EE53E97E66DA49524DF2B5DC6C37D7841AC3A462A437C7AF0D45B1FE8E58vC5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471704DC5E87FE67CD760780AB52B567722C4F4119B94220428043A3F01EE53E97E66DA49524DF2B5DF6437DA841AC3A462A437C7AF0D45B1FE8E58vC5BF" TargetMode="External"/><Relationship Id="rId11" Type="http://schemas.openxmlformats.org/officeDocument/2006/relationships/hyperlink" Target="consultantplus://offline/ref=7471704DC5E87FE67CD760780AB52B567722C4F4119B9525072A043A3F01EE53E97E66DA49524DF2BDD96434D5841AC3A462A437C7AF0D45B1FE8E58vC5BF" TargetMode="External"/><Relationship Id="rId24" Type="http://schemas.openxmlformats.org/officeDocument/2006/relationships/hyperlink" Target="consultantplus://offline/ref=7471704DC5E87FE67CD760780AB52B567722C4F4119A9D260221043A3F01EE53E97E66DA49524DF2B5DA6C37D6841AC3A462A437C7AF0D45B1FE8E58vC5BF" TargetMode="External"/><Relationship Id="rId32" Type="http://schemas.openxmlformats.org/officeDocument/2006/relationships/hyperlink" Target="consultantplus://offline/ref=7471704DC5E87FE67CD760780AB52B567722C4F4119B9525072A043A3F01EE53E97E66DA49524DF2BDD96530D3841AC3A462A437C7AF0D45B1FE8E58vC5BF" TargetMode="External"/><Relationship Id="rId37" Type="http://schemas.openxmlformats.org/officeDocument/2006/relationships/hyperlink" Target="consultantplus://offline/ref=7471704DC5E87FE67CD760780AB52B567722C4F4119B9422042B043A3F01EE53E97E66DA49524DF2B5DC6836D0841AC3A462A437C7AF0D45B1FE8E58vC5BF" TargetMode="External"/><Relationship Id="rId40" Type="http://schemas.openxmlformats.org/officeDocument/2006/relationships/hyperlink" Target="consultantplus://offline/ref=7471704DC5E87FE67CD760780AB52B567722C4F4119B9525072A043A3F01EE53E97E66DA49524DF2BDD96531D1841AC3A462A437C7AF0D45B1FE8E58vC5BF" TargetMode="External"/><Relationship Id="rId45" Type="http://schemas.openxmlformats.org/officeDocument/2006/relationships/hyperlink" Target="consultantplus://offline/ref=7471704DC5E87FE67CD760780AB52B567722C4F4119B9525072A043A3F01EE53E97E66DA49524DF2BDD96531DB841AC3A462A437C7AF0D45B1FE8E58vC5BF" TargetMode="External"/><Relationship Id="rId5" Type="http://schemas.openxmlformats.org/officeDocument/2006/relationships/hyperlink" Target="consultantplus://offline/ref=7471704DC5E87FE67CD760780AB52B567722C4F4119B9525072A043A3F01EE53E97E66DA49524DF2BDD96433D2841AC3A462A437C7AF0D45B1FE8E58vC5BF" TargetMode="External"/><Relationship Id="rId15" Type="http://schemas.openxmlformats.org/officeDocument/2006/relationships/hyperlink" Target="consultantplus://offline/ref=7471704DC5E87FE67CD760780AB52B567722C4F4119B9525072A043A3F01EE53E97E66DA49524DF2BDD96435D7841AC3A462A437C7AF0D45B1FE8E58vC5BF" TargetMode="External"/><Relationship Id="rId23" Type="http://schemas.openxmlformats.org/officeDocument/2006/relationships/hyperlink" Target="consultantplus://offline/ref=7471704DC5E87FE67CD760780AB52B567722C4F4119B9525072A043A3F01EE53E97E66DA49524DF2BDD96437D6841AC3A462A437C7AF0D45B1FE8E58vC5BF" TargetMode="External"/><Relationship Id="rId28" Type="http://schemas.openxmlformats.org/officeDocument/2006/relationships/hyperlink" Target="consultantplus://offline/ref=7471704DC5E87FE67CD760780AB52B567722C4F4119B9525072A043A3F01EE53E97E66DA49524DF2BDD96438D4841AC3A462A437C7AF0D45B1FE8E58vC5BF" TargetMode="External"/><Relationship Id="rId36" Type="http://schemas.openxmlformats.org/officeDocument/2006/relationships/hyperlink" Target="consultantplus://offline/ref=7471704DC5E87FE67CD760780AB52B567722C4F4119B94220428043A3F01EE53E97E66DA49524DF2B5DB6935D7841AC3A462A437C7AF0D45B1FE8E58vC5BF" TargetMode="External"/><Relationship Id="rId49" Type="http://schemas.openxmlformats.org/officeDocument/2006/relationships/hyperlink" Target="consultantplus://offline/ref=7471704DC5E87FE67CD760780AB52B567722C4F4119B9525072A043A3F01EE53E97E66DA49524DF2BDD96532D1841AC3A462A437C7AF0D45B1FE8E58vC5BF" TargetMode="External"/><Relationship Id="rId10" Type="http://schemas.openxmlformats.org/officeDocument/2006/relationships/hyperlink" Target="consultantplus://offline/ref=7471704DC5E87FE67CD760780AB52B567722C4F4119B9422042B043A3F01EE53E97E66DA49524DF2B5DF6933D7841AC3A462A437C7AF0D45B1FE8E58vC5BF" TargetMode="External"/><Relationship Id="rId19" Type="http://schemas.openxmlformats.org/officeDocument/2006/relationships/hyperlink" Target="consultantplus://offline/ref=7471704DC5E87FE67CD760780AB52B567722C4F4119B9525072A043A3F01EE53E97E66DA49524DF2BDD96436D4841AC3A462A437C7AF0D45B1FE8E58vC5BF" TargetMode="External"/><Relationship Id="rId31" Type="http://schemas.openxmlformats.org/officeDocument/2006/relationships/hyperlink" Target="consultantplus://offline/ref=7471704DC5E87FE67CD760780AB52B567722C4F4119B9520012D043A3F01EE53E97E66DA49524DF2B5D86B37D6841AC3A462A437C7AF0D45B1FE8E58vC5BF" TargetMode="External"/><Relationship Id="rId44" Type="http://schemas.openxmlformats.org/officeDocument/2006/relationships/hyperlink" Target="consultantplus://offline/ref=7471704DC5E87FE67CD760780AB52B567722C4F4119A93290D2C043A3F01EE53E97E66DA49524DF2B5DC6C37D7841AC3A462A437C7AF0D45B1FE8E58vC5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71704DC5E87FE67CD760780AB52B567722C4F4119B9525072A043A3F01EE53E97E66DA49524DF2BDD96434D6841AC3A462A437C7AF0D45B1FE8E58vC5BF" TargetMode="External"/><Relationship Id="rId14" Type="http://schemas.openxmlformats.org/officeDocument/2006/relationships/hyperlink" Target="consultantplus://offline/ref=7471704DC5E87FE67CD760780AB52B567722C4F4119B9422042B043A3F01EE53E97E66DA49524DF2B5D86D30DB841AC3A462A437C7AF0D45B1FE8E58vC5BF" TargetMode="External"/><Relationship Id="rId22" Type="http://schemas.openxmlformats.org/officeDocument/2006/relationships/hyperlink" Target="consultantplus://offline/ref=7471704DC5E87FE67CD760780AB52B567722C4F4119B9525072A043A3F01EE53E97E66DA49524DF2BDD96437D3841AC3A462A437C7AF0D45B1FE8E58vC5BF" TargetMode="External"/><Relationship Id="rId27" Type="http://schemas.openxmlformats.org/officeDocument/2006/relationships/hyperlink" Target="consultantplus://offline/ref=7471704DC5E87FE67CD760780AB52B567722C4F4119B9525072A043A3F01EE53E97E66DA49524DF2BDD96438D0841AC3A462A437C7AF0D45B1FE8E58vC5BF" TargetMode="External"/><Relationship Id="rId30" Type="http://schemas.openxmlformats.org/officeDocument/2006/relationships/hyperlink" Target="consultantplus://offline/ref=7471704DC5E87FE67CD760780AB52B567722C4F4119B9525072A043A3F01EE53E97E66DA49524DF2BDD96439D4841AC3A462A437C7AF0D45B1FE8E58vC5BF" TargetMode="External"/><Relationship Id="rId35" Type="http://schemas.openxmlformats.org/officeDocument/2006/relationships/hyperlink" Target="consultantplus://offline/ref=7471704DC5E87FE67CD760780AB52B567722C4F4119B94250228043A3F01EE53E97E66DA49524DF2B4DE6531D4841AC3A462A437C7AF0D45B1FE8E58vC5BF" TargetMode="External"/><Relationship Id="rId43" Type="http://schemas.openxmlformats.org/officeDocument/2006/relationships/hyperlink" Target="consultantplus://offline/ref=7471704DC5E87FE67CD760780AB52B567722C4F4119B9525072A043A3F01EE53E97E66DA49524DF2BDD96531D5841AC3A462A437C7AF0D45B1FE8E58vC5BF" TargetMode="External"/><Relationship Id="rId48" Type="http://schemas.openxmlformats.org/officeDocument/2006/relationships/hyperlink" Target="consultantplus://offline/ref=7471704DC5E87FE67CD760780AB52B567722C4F4119B95220D2F043A3F01EE53E97E66DA49524DF2B4DE6D30D4841AC3A462A437C7AF0D45B1FE8E58vC5BF" TargetMode="External"/><Relationship Id="rId8" Type="http://schemas.openxmlformats.org/officeDocument/2006/relationships/hyperlink" Target="consultantplus://offline/ref=7471704DC5E87FE67CD760780AB52B567722C4F4119B9525072A043A3F01EE53E97E66DA49524DF2BDD96433DA841AC3A462A437C7AF0D45B1FE8E58vC5BF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3033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2019-02-21T12:00:00Z</dcterms:created>
  <dcterms:modified xsi:type="dcterms:W3CDTF">2019-02-21T12:00:00Z</dcterms:modified>
</cp:coreProperties>
</file>