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2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  <w:bookmarkStart w:id="0" w:name="_GoBack"/>
      <w:bookmarkEnd w:id="0"/>
    </w:p>
    <w:p w:rsidR="006E6ADE" w:rsidRDefault="006E6ADE">
      <w:pPr>
        <w:pStyle w:val="ConsPlusTitle"/>
        <w:jc w:val="center"/>
      </w:pPr>
      <w:bookmarkStart w:id="1" w:name="P1295"/>
      <w:bookmarkEnd w:id="1"/>
      <w:r>
        <w:t>НОРМАТИВЫ</w:t>
      </w:r>
    </w:p>
    <w:p w:rsidR="006E6ADE" w:rsidRDefault="006E6ADE">
      <w:pPr>
        <w:pStyle w:val="ConsPlusTitle"/>
        <w:jc w:val="center"/>
      </w:pPr>
      <w:r>
        <w:t xml:space="preserve">РАСПРЕДЕЛЕНИЯ ДОХОДОВ ОТ АКЦИЗОВ НА </w:t>
      </w:r>
      <w:proofErr w:type="gramStart"/>
      <w:r>
        <w:t>АВТОМОБИЛЬНЫЙ</w:t>
      </w:r>
      <w:proofErr w:type="gramEnd"/>
    </w:p>
    <w:p w:rsidR="006E6ADE" w:rsidRDefault="006E6ADE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6E6ADE" w:rsidRDefault="006E6ADE">
      <w:pPr>
        <w:pStyle w:val="ConsPlusTitle"/>
        <w:jc w:val="center"/>
      </w:pPr>
      <w:r>
        <w:t>ДЛЯ ДИЗЕЛЬНЫХ И (ИЛИ) КАРБЮРАТОРНЫХ (ИНЖЕКТОРНЫХ)</w:t>
      </w:r>
    </w:p>
    <w:p w:rsidR="006E6ADE" w:rsidRDefault="006E6ADE">
      <w:pPr>
        <w:pStyle w:val="ConsPlusTitle"/>
        <w:jc w:val="center"/>
      </w:pPr>
      <w:proofErr w:type="gramStart"/>
      <w:r>
        <w:t>ДВИГАТЕЛЕЙ, ПРОИЗВОДИМЫЕ НА ТЕРРИТОРИИ</w:t>
      </w:r>
      <w:proofErr w:type="gramEnd"/>
    </w:p>
    <w:p w:rsidR="006E6ADE" w:rsidRDefault="006E6ADE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6E6ADE" w:rsidRDefault="006E6ADE">
      <w:pPr>
        <w:pStyle w:val="ConsPlusTitle"/>
        <w:jc w:val="center"/>
      </w:pPr>
      <w:r>
        <w:t>ЧУВАШСКОЙ РЕСПУБЛИКИ И МЕСТНЫМИ БЮДЖЕТАМИ НА 2018 ГОД</w:t>
      </w:r>
    </w:p>
    <w:p w:rsidR="006E6ADE" w:rsidRDefault="006E6ADE">
      <w:pPr>
        <w:pStyle w:val="ConsPlusTitle"/>
        <w:jc w:val="center"/>
      </w:pPr>
      <w:r>
        <w:t>И 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76"/>
        <w:gridCol w:w="1531"/>
      </w:tblGrid>
      <w:tr w:rsidR="006E6ADE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6E6ADE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r>
              <w:t>Алатырский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0,1182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Алтышевское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Атратское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0,0225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Восходское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Иваньково</w:t>
            </w:r>
            <w:proofErr w:type="spellEnd"/>
            <w:r>
              <w:t>-Ленинское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Кирское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0,0304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Кувакинское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0,0267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Миренское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Новоайбесинское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Сойгинское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Староайбесинское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Стемасское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Чуварлейское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0,2147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Аликовское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Большевыльское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0,0044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Ефремкасинское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Илгышевское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0,0064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Крымзарайкинское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Питишевское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Раскильдинское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Таутовское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Тенеевское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0,0078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Чувашско-Сорминское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0,0171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Шумшевашское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proofErr w:type="spellStart"/>
            <w:r>
              <w:t>Яндобинское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0,0239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0,1149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Алманчиковское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Балабаш-Баишевское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0,0220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Бахтигильдинское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0,0333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Большечеменевское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Долгоостровское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Кзыл-Чишминское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0,0096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Новоахпердинское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0,0241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Норваш-Шигалинское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Сигачинское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Тарханское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Татарско-</w:t>
            </w: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Тойсинское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0,0308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Туруновское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Шаймурзинское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Шыгырданское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0,0380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0,1757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Азимсирминское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0,0220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Алгазинское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Апнерское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0,0226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Буртасинское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Вурнарское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0,0485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Ермошкинское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0,0225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Ершипосинское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0,0262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0,0281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Кольцовское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Малояушское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Ойкас-Кибекское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Санарпосинское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0,0091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Сявалкасинское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Хирпосинское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0,0172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Шинерское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0,1318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Айбечское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0,0096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0,0156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Буинское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0,0258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Ибресинское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0,0466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Климовское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Малокармалинское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Новочурашевское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0,0172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Хормалинское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Чувашско-Тимяшское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Ширтанское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0,1969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0,0291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Атнашевское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Ачакасинское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0,0254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Байгильдинское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Вутабосинское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Караклинское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Кошноруйское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0,0323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Малобикшихское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0,0279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Малокибечское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Новоурюмовское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Сеспельское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Среднекибечское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0,0349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Сугайкасинское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Тобурдановское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Ухманское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Хучельское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Чагасьское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Шакуловское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Шальтямское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Шибылгинское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Шихазанское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0,0299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Ямашевское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6.24.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proofErr w:type="spellStart"/>
            <w:r>
              <w:t>Янгличское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0,1293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Андреево-</w:t>
            </w:r>
            <w:proofErr w:type="spellStart"/>
            <w:r>
              <w:t>Базарское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0,0239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Аттиковское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0,0292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Байгуловское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Еметкинское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0,0292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Карамышевское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0,0322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Карачевское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0,0476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Солдыбаевское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0,0258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Тюрлеминское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Янгильдинское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0,1106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0,0097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Альбусь-Сюрбеевское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Асановское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Кайнлыкское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0,0071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0,0290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Новочелны-Сюрбеевское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Полевосундырское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Сюрбей-Токаевское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0,0097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Тугаевское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Урмаевское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0,0282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Чичканское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proofErr w:type="spellStart"/>
            <w:r>
              <w:t>Шераутское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0,0172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0,1522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Алманчинское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Большешатьминское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Исаковское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Караевское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0,0374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Пикшикское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Убеевское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Чадукасинское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Яншихово-Челлинское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0,1297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Акчикасинское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Атнарское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Большеатменское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Испуханское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Красночетайское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0,0448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Пандиковское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0,0285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Питеркинское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Староатайское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Хозанкинское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0,0246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Штанашское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0,2055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Аксаринское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Бичуринское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Большешигаевское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Карабашское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Кугеевское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0,0599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0,0337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Первочурашевское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0,0346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0,0352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Сутчевское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Шоршелское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0,0175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Эльбарусовское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0,0256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0,2046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0,0262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Ильинское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0,0280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Кадикасинское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0,0334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Моргаушское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Москакасинское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0,0310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Орининское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Сятракасинское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0,0244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Тораевское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0,0339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Хорнойское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0,0155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Чуманкасинское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Шатьмапосинское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0,0151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Юнгинское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0,0233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Юськасинское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0,0314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Ярабайкасинское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0,0343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0,0834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Анастасовское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0,0099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Кудеихинское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Мишуковское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0,0049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Напольновское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Никулинское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0,0048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0,0077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0,0320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0,0091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Сиявское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Сыресинское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0,1669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0,0287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0,0242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0,0261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0,0383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0,0260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0,0306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0,0249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0,0224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Урмарское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0,0327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0,0225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0,0248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0,0239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Шихабыловское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0,0270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0,0497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0,2615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Богатыревское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Булдеевское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0,0247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Игорварское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0,0263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Конарское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0,0252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Малоянгорчинское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0,0244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Медикасинское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0,0286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0,0312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Первостепановское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Поваркасинское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Таушкасинское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Тувсинское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Цивильское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0,0392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Чиричкасинское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0,0175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0,2865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Абашевское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Акулевское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Атлашевское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0,0449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Большекатрасьское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0,0310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Вурман-Сюктерское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0,0372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Ишакское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Ишлейское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0,0955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Кугесьское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0,0266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Кшаушское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0,0350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Лапсарское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0,0409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Сарабакасинское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0,0287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Синьяльское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0,0470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Синьял</w:t>
            </w:r>
            <w:proofErr w:type="spellEnd"/>
            <w:r>
              <w:t>-Покровское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0,0176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Сирмапосинское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Чиршкасинское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0,0383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Шинерпосинское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0,0414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Янышское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0,0216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0,1175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Бичурга-Баишевское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Карабай-Шемуршинское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0,0055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Малобуяновское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Старочукальское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0,0060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Чепкас</w:t>
            </w:r>
            <w:proofErr w:type="spellEnd"/>
            <w:r>
              <w:t>-Никольское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0,0021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0,0253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0,1232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0,0263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Егоркинское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0,0093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0,0230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Магаринское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Нижнекумашкинское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Русско-</w:t>
            </w:r>
            <w:proofErr w:type="spellStart"/>
            <w:r>
              <w:t>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0,0158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Туванское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Ходарское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Шумерлинское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Юманайское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0,0188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0,2216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0,0097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Большешемердянское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0,0073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Иваньковское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0,0152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Кильдишевское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Кукшумское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Малокарачкинское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Мочарское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0,0113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0,0046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Персирланское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0,0177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0,0044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Старотиньгешское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0,0066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Хочашевское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0,0073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Чебаковское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19.16.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Ювановское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0,0131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0,0338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0,0150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0,1312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0,0155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Большеяльчикское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Кильдюшевское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Лащ-Таябинское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0,0296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Малотаябинское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0,0153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Новошимкусское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Сабанчинское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0,0088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0,0232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0,0263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0,0996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Алдиаровское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0,0158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Индырчское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0,0141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Можарское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0,0166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Новобуяновское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0,0121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Турмышское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0,0194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Тюмеревское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Чутеевское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0,0103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0,0172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0,0175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Яншихово-Норвашское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0,0206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0,1804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0,0918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0,1781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0,3982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0,0961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143602"/>
    <w:rsid w:val="006E6ADE"/>
    <w:rsid w:val="00810D68"/>
    <w:rsid w:val="009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2018-06-27T11:30:00Z</dcterms:created>
  <dcterms:modified xsi:type="dcterms:W3CDTF">2018-06-27T11:30:00Z</dcterms:modified>
</cp:coreProperties>
</file>