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DE" w:rsidRDefault="006E6ADE">
      <w:pPr>
        <w:pStyle w:val="ConsPlusNormal"/>
        <w:jc w:val="right"/>
        <w:outlineLvl w:val="0"/>
      </w:pPr>
      <w:r>
        <w:t>Приложение 23</w:t>
      </w:r>
    </w:p>
    <w:p w:rsidR="006E6ADE" w:rsidRDefault="006E6ADE">
      <w:pPr>
        <w:pStyle w:val="ConsPlusNormal"/>
        <w:jc w:val="right"/>
      </w:pPr>
      <w:r>
        <w:t>к Закону Чувашской Республики</w:t>
      </w:r>
    </w:p>
    <w:p w:rsidR="006E6ADE" w:rsidRDefault="006E6ADE">
      <w:pPr>
        <w:pStyle w:val="ConsPlusNormal"/>
        <w:jc w:val="right"/>
      </w:pPr>
      <w:r>
        <w:t>"О республиканском бюджете</w:t>
      </w:r>
    </w:p>
    <w:p w:rsidR="006E6ADE" w:rsidRDefault="006E6ADE">
      <w:pPr>
        <w:pStyle w:val="ConsPlusNormal"/>
        <w:jc w:val="right"/>
      </w:pPr>
      <w:r>
        <w:t>Чувашской Республики на 2018 год</w:t>
      </w:r>
    </w:p>
    <w:p w:rsidR="006E6ADE" w:rsidRDefault="006E6ADE">
      <w:pPr>
        <w:pStyle w:val="ConsPlusNormal"/>
        <w:jc w:val="right"/>
      </w:pPr>
      <w:r>
        <w:t>и на плановый период 2019 и 2020 годов"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Title"/>
        <w:jc w:val="center"/>
      </w:pPr>
      <w:bookmarkStart w:id="0" w:name="P208308"/>
      <w:bookmarkEnd w:id="0"/>
      <w:r>
        <w:t>ПРОГРАММА</w:t>
      </w:r>
    </w:p>
    <w:p w:rsidR="006E6ADE" w:rsidRDefault="006E6ADE">
      <w:pPr>
        <w:pStyle w:val="ConsPlusTitle"/>
        <w:jc w:val="center"/>
      </w:pPr>
      <w:r>
        <w:t>ГОСУДАРСТВЕННЫХ ВНУТРЕННИХ ЗАИМСТВОВАНИЙ</w:t>
      </w:r>
    </w:p>
    <w:p w:rsidR="006E6ADE" w:rsidRDefault="006E6ADE">
      <w:pPr>
        <w:pStyle w:val="ConsPlusTitle"/>
        <w:jc w:val="center"/>
      </w:pPr>
      <w:r>
        <w:t>ЧУВАШСКОЙ РЕСПУБЛИКИ НА 2018 ГОД</w:t>
      </w:r>
    </w:p>
    <w:p w:rsidR="006E6ADE" w:rsidRDefault="006E6AD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08.02.2018 N 1)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726"/>
        <w:gridCol w:w="1489"/>
        <w:gridCol w:w="1399"/>
      </w:tblGrid>
      <w:tr w:rsidR="006E6ADE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26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Государственные внутренние заимствования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Привлечение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Погашение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7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Государственные займы, осуществляемые путем выпуска от имени Чувашской Республики государственных ценных бумаг, номинальная стоимость которых указана в валюте Российской Федерации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Кредиты кредитных организаций в валюте Российской Федерации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23443467,2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22854697,4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кредиты от других бюджетов бюджетной системы Российской Федерации, всего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3200000,0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3536158,2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566"/>
              <w:jc w:val="both"/>
            </w:pPr>
            <w:r>
              <w:t>в том числе: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кредиты за счет средств федерального бюджета на пополнение остатков средств на счетах бюджетов субъектов Российской Федерации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3200000,0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26643467,2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26765855,6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810D68" w:rsidRDefault="00810D68">
      <w:bookmarkStart w:id="1" w:name="_GoBack"/>
      <w:bookmarkEnd w:id="1"/>
    </w:p>
    <w:sectPr w:rsidR="00810D68" w:rsidSect="009E1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ADE"/>
    <w:rsid w:val="00006E66"/>
    <w:rsid w:val="00013AC4"/>
    <w:rsid w:val="000B6177"/>
    <w:rsid w:val="000E1BC2"/>
    <w:rsid w:val="0011652F"/>
    <w:rsid w:val="00143602"/>
    <w:rsid w:val="00163B34"/>
    <w:rsid w:val="001D2ED9"/>
    <w:rsid w:val="002272F9"/>
    <w:rsid w:val="002E6680"/>
    <w:rsid w:val="002F57F6"/>
    <w:rsid w:val="00432C20"/>
    <w:rsid w:val="00513EDF"/>
    <w:rsid w:val="0051474F"/>
    <w:rsid w:val="0058215F"/>
    <w:rsid w:val="00655BB1"/>
    <w:rsid w:val="006B0599"/>
    <w:rsid w:val="006E6ADE"/>
    <w:rsid w:val="007541A2"/>
    <w:rsid w:val="00770931"/>
    <w:rsid w:val="00793719"/>
    <w:rsid w:val="007B0533"/>
    <w:rsid w:val="00810D68"/>
    <w:rsid w:val="00827185"/>
    <w:rsid w:val="008A08F2"/>
    <w:rsid w:val="00906C47"/>
    <w:rsid w:val="009D7B67"/>
    <w:rsid w:val="00AA7D82"/>
    <w:rsid w:val="00AD5D00"/>
    <w:rsid w:val="00B32FC9"/>
    <w:rsid w:val="00BF3865"/>
    <w:rsid w:val="00C50053"/>
    <w:rsid w:val="00CE7D8A"/>
    <w:rsid w:val="00E52BB1"/>
    <w:rsid w:val="00EF365E"/>
    <w:rsid w:val="00F51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1EBFEA9E06030FE5B7F00D807745A0217A97B6178487AD5C1EF3079B433AD912E2F7795FD5D674B371904B9GC71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2018-06-27T13:06:00Z</dcterms:created>
  <dcterms:modified xsi:type="dcterms:W3CDTF">2018-06-27T13:06:00Z</dcterms:modified>
</cp:coreProperties>
</file>