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7C" w:rsidRPr="002E4889" w:rsidRDefault="00F9727C" w:rsidP="002E4889">
      <w:pPr>
        <w:pStyle w:val="a8"/>
        <w:spacing w:before="0" w:line="228" w:lineRule="auto"/>
        <w:ind w:left="4536" w:right="-1"/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2E4889">
        <w:rPr>
          <w:rFonts w:ascii="Times New Roman" w:hAnsi="Times New Roman"/>
          <w:i/>
          <w:color w:val="000000"/>
          <w:sz w:val="26"/>
          <w:szCs w:val="26"/>
        </w:rPr>
        <w:t xml:space="preserve">Приложение </w:t>
      </w:r>
      <w:r w:rsidR="005B0322" w:rsidRPr="002E4889">
        <w:rPr>
          <w:rFonts w:ascii="Times New Roman" w:hAnsi="Times New Roman"/>
          <w:i/>
          <w:color w:val="000000"/>
          <w:sz w:val="26"/>
          <w:szCs w:val="26"/>
        </w:rPr>
        <w:t>26</w:t>
      </w:r>
    </w:p>
    <w:p w:rsidR="00F9727C" w:rsidRPr="002E4889" w:rsidRDefault="00F9727C" w:rsidP="002E4889">
      <w:pPr>
        <w:spacing w:line="228" w:lineRule="auto"/>
        <w:ind w:left="4536" w:right="-1"/>
        <w:jc w:val="center"/>
        <w:rPr>
          <w:i/>
          <w:snapToGrid w:val="0"/>
          <w:color w:val="000000"/>
          <w:sz w:val="26"/>
          <w:szCs w:val="26"/>
        </w:rPr>
      </w:pPr>
      <w:r w:rsidRPr="002E4889">
        <w:rPr>
          <w:i/>
          <w:snapToGrid w:val="0"/>
          <w:color w:val="000000"/>
          <w:sz w:val="26"/>
          <w:szCs w:val="26"/>
        </w:rPr>
        <w:t>к Закону Чувашской Республики</w:t>
      </w:r>
    </w:p>
    <w:p w:rsidR="00F9727C" w:rsidRPr="002E4889" w:rsidRDefault="00F9727C" w:rsidP="002E4889">
      <w:pPr>
        <w:spacing w:line="228" w:lineRule="auto"/>
        <w:ind w:left="4536" w:right="-1"/>
        <w:jc w:val="center"/>
        <w:rPr>
          <w:i/>
          <w:sz w:val="26"/>
          <w:szCs w:val="26"/>
        </w:rPr>
      </w:pPr>
      <w:r w:rsidRPr="002E4889">
        <w:rPr>
          <w:i/>
          <w:sz w:val="26"/>
          <w:szCs w:val="26"/>
        </w:rPr>
        <w:t>"О республиканском бюджете</w:t>
      </w:r>
    </w:p>
    <w:p w:rsidR="00F9727C" w:rsidRPr="002E4889" w:rsidRDefault="00F9727C" w:rsidP="002E4889">
      <w:pPr>
        <w:pStyle w:val="30"/>
        <w:spacing w:after="0" w:line="228" w:lineRule="auto"/>
        <w:ind w:left="4536" w:right="-1"/>
        <w:jc w:val="center"/>
        <w:rPr>
          <w:i/>
          <w:color w:val="000000"/>
          <w:sz w:val="26"/>
          <w:szCs w:val="26"/>
        </w:rPr>
      </w:pPr>
      <w:r w:rsidRPr="002E4889">
        <w:rPr>
          <w:i/>
          <w:color w:val="000000"/>
          <w:sz w:val="26"/>
          <w:szCs w:val="26"/>
        </w:rPr>
        <w:t>Чувашской Республики на 201</w:t>
      </w:r>
      <w:r w:rsidR="003C76A9" w:rsidRPr="002E4889">
        <w:rPr>
          <w:i/>
          <w:color w:val="000000"/>
          <w:sz w:val="26"/>
          <w:szCs w:val="26"/>
        </w:rPr>
        <w:t>8</w:t>
      </w:r>
      <w:r w:rsidRPr="002E4889">
        <w:rPr>
          <w:i/>
          <w:color w:val="000000"/>
          <w:sz w:val="26"/>
          <w:szCs w:val="26"/>
        </w:rPr>
        <w:t xml:space="preserve"> год</w:t>
      </w:r>
    </w:p>
    <w:p w:rsidR="00F9727C" w:rsidRPr="002E4889" w:rsidRDefault="00F9727C" w:rsidP="002E4889">
      <w:pPr>
        <w:pStyle w:val="30"/>
        <w:spacing w:after="0" w:line="228" w:lineRule="auto"/>
        <w:ind w:left="4536" w:right="-1"/>
        <w:jc w:val="center"/>
        <w:rPr>
          <w:color w:val="000000"/>
          <w:sz w:val="26"/>
          <w:szCs w:val="26"/>
        </w:rPr>
      </w:pPr>
      <w:r w:rsidRPr="002E4889">
        <w:rPr>
          <w:i/>
          <w:color w:val="000000"/>
          <w:sz w:val="26"/>
          <w:szCs w:val="26"/>
        </w:rPr>
        <w:t>и на плановый период 201</w:t>
      </w:r>
      <w:r w:rsidR="003C76A9" w:rsidRPr="002E4889">
        <w:rPr>
          <w:i/>
          <w:color w:val="000000"/>
          <w:sz w:val="26"/>
          <w:szCs w:val="26"/>
        </w:rPr>
        <w:t>9</w:t>
      </w:r>
      <w:r w:rsidRPr="002E4889">
        <w:rPr>
          <w:i/>
          <w:color w:val="000000"/>
          <w:sz w:val="26"/>
          <w:szCs w:val="26"/>
        </w:rPr>
        <w:t xml:space="preserve"> и 20</w:t>
      </w:r>
      <w:r w:rsidR="003C76A9" w:rsidRPr="002E4889">
        <w:rPr>
          <w:i/>
          <w:color w:val="000000"/>
          <w:sz w:val="26"/>
          <w:szCs w:val="26"/>
        </w:rPr>
        <w:t>20</w:t>
      </w:r>
      <w:r w:rsidRPr="002E4889">
        <w:rPr>
          <w:i/>
          <w:color w:val="000000"/>
          <w:sz w:val="26"/>
          <w:szCs w:val="26"/>
        </w:rPr>
        <w:t xml:space="preserve"> годов"</w:t>
      </w:r>
    </w:p>
    <w:p w:rsidR="008C2BAA" w:rsidRPr="00FA2BA8" w:rsidRDefault="008C2BAA">
      <w:pPr>
        <w:pStyle w:val="a3"/>
        <w:jc w:val="center"/>
        <w:rPr>
          <w:b/>
          <w:sz w:val="24"/>
          <w:szCs w:val="24"/>
        </w:rPr>
      </w:pPr>
    </w:p>
    <w:p w:rsidR="00F9727C" w:rsidRPr="00FA2BA8" w:rsidRDefault="00F9727C">
      <w:pPr>
        <w:pStyle w:val="a3"/>
        <w:jc w:val="center"/>
        <w:rPr>
          <w:b/>
          <w:sz w:val="24"/>
          <w:szCs w:val="24"/>
        </w:rPr>
      </w:pPr>
    </w:p>
    <w:p w:rsidR="00FD43E6" w:rsidRPr="008C2BAA" w:rsidRDefault="00AE231E" w:rsidP="00FA2BA8">
      <w:pPr>
        <w:pStyle w:val="a3"/>
        <w:spacing w:line="288" w:lineRule="auto"/>
        <w:jc w:val="center"/>
        <w:rPr>
          <w:b/>
          <w:sz w:val="28"/>
          <w:szCs w:val="28"/>
        </w:rPr>
      </w:pPr>
      <w:r w:rsidRPr="008C2BAA">
        <w:rPr>
          <w:b/>
          <w:sz w:val="28"/>
          <w:szCs w:val="28"/>
        </w:rPr>
        <w:t>П</w:t>
      </w:r>
      <w:r w:rsidR="00FD43E6" w:rsidRPr="008C2BAA">
        <w:rPr>
          <w:b/>
          <w:sz w:val="28"/>
          <w:szCs w:val="28"/>
        </w:rPr>
        <w:t>РОГРАММА</w:t>
      </w:r>
    </w:p>
    <w:p w:rsidR="00FA2BA8" w:rsidRDefault="00AE231E" w:rsidP="00FA2BA8">
      <w:pPr>
        <w:pStyle w:val="a3"/>
        <w:spacing w:line="288" w:lineRule="auto"/>
        <w:jc w:val="center"/>
        <w:rPr>
          <w:b/>
          <w:sz w:val="28"/>
          <w:szCs w:val="28"/>
        </w:rPr>
      </w:pPr>
      <w:r w:rsidRPr="008C2BAA">
        <w:rPr>
          <w:b/>
          <w:sz w:val="28"/>
          <w:szCs w:val="28"/>
        </w:rPr>
        <w:t xml:space="preserve">государственных гарантий Чувашской Республики </w:t>
      </w:r>
    </w:p>
    <w:p w:rsidR="00AE231E" w:rsidRPr="008C2BAA" w:rsidRDefault="00AE231E" w:rsidP="00FA2BA8">
      <w:pPr>
        <w:pStyle w:val="a3"/>
        <w:spacing w:line="288" w:lineRule="auto"/>
        <w:jc w:val="center"/>
        <w:rPr>
          <w:b/>
          <w:sz w:val="28"/>
          <w:szCs w:val="28"/>
        </w:rPr>
      </w:pPr>
      <w:r w:rsidRPr="008C2BAA">
        <w:rPr>
          <w:b/>
          <w:sz w:val="28"/>
          <w:szCs w:val="28"/>
        </w:rPr>
        <w:t>в валюте Российской Федерации на 20</w:t>
      </w:r>
      <w:r w:rsidR="0007664D" w:rsidRPr="008C2BAA">
        <w:rPr>
          <w:b/>
          <w:sz w:val="28"/>
          <w:szCs w:val="28"/>
        </w:rPr>
        <w:t>1</w:t>
      </w:r>
      <w:r w:rsidR="003C76A9">
        <w:rPr>
          <w:b/>
          <w:sz w:val="28"/>
          <w:szCs w:val="28"/>
        </w:rPr>
        <w:t>9</w:t>
      </w:r>
      <w:r w:rsidR="00ED7499">
        <w:rPr>
          <w:b/>
          <w:sz w:val="28"/>
          <w:szCs w:val="28"/>
        </w:rPr>
        <w:t xml:space="preserve"> и </w:t>
      </w:r>
      <w:r w:rsidR="003C76A9">
        <w:rPr>
          <w:b/>
          <w:sz w:val="28"/>
          <w:szCs w:val="28"/>
        </w:rPr>
        <w:t>2020</w:t>
      </w:r>
      <w:r w:rsidRPr="008C2BAA">
        <w:rPr>
          <w:b/>
          <w:sz w:val="28"/>
          <w:szCs w:val="28"/>
        </w:rPr>
        <w:t xml:space="preserve"> годы</w:t>
      </w:r>
    </w:p>
    <w:p w:rsidR="00943C1A" w:rsidRPr="00FA2BA8" w:rsidRDefault="00943C1A" w:rsidP="00943C1A">
      <w:pPr>
        <w:pStyle w:val="a3"/>
        <w:ind w:firstLine="709"/>
        <w:jc w:val="left"/>
        <w:rPr>
          <w:sz w:val="24"/>
          <w:szCs w:val="24"/>
        </w:rPr>
      </w:pPr>
    </w:p>
    <w:p w:rsidR="00FA2BA8" w:rsidRPr="00FA2BA8" w:rsidRDefault="00FA2BA8" w:rsidP="00943C1A">
      <w:pPr>
        <w:pStyle w:val="a3"/>
        <w:ind w:firstLine="709"/>
        <w:jc w:val="left"/>
        <w:rPr>
          <w:sz w:val="24"/>
          <w:szCs w:val="24"/>
        </w:rPr>
      </w:pPr>
    </w:p>
    <w:p w:rsidR="00AE231E" w:rsidRPr="00727596" w:rsidRDefault="00AE231E" w:rsidP="004927C0">
      <w:pPr>
        <w:spacing w:line="288" w:lineRule="auto"/>
        <w:ind w:firstLine="709"/>
        <w:jc w:val="both"/>
        <w:rPr>
          <w:sz w:val="28"/>
          <w:szCs w:val="28"/>
        </w:rPr>
      </w:pPr>
      <w:r w:rsidRPr="00DF24A7">
        <w:rPr>
          <w:sz w:val="28"/>
          <w:szCs w:val="28"/>
        </w:rPr>
        <w:t>Перечень подлежащих исполнению в 20</w:t>
      </w:r>
      <w:r w:rsidR="00577A96" w:rsidRPr="00DF24A7">
        <w:rPr>
          <w:sz w:val="28"/>
          <w:szCs w:val="28"/>
        </w:rPr>
        <w:t>1</w:t>
      </w:r>
      <w:r w:rsidR="003C76A9">
        <w:rPr>
          <w:sz w:val="28"/>
          <w:szCs w:val="28"/>
        </w:rPr>
        <w:t>9</w:t>
      </w:r>
      <w:r w:rsidR="00ED7499" w:rsidRPr="00DF24A7">
        <w:rPr>
          <w:sz w:val="28"/>
          <w:szCs w:val="28"/>
        </w:rPr>
        <w:t xml:space="preserve"> и </w:t>
      </w:r>
      <w:r w:rsidRPr="00DF24A7">
        <w:rPr>
          <w:sz w:val="28"/>
          <w:szCs w:val="28"/>
        </w:rPr>
        <w:t>20</w:t>
      </w:r>
      <w:r w:rsidR="003C76A9">
        <w:rPr>
          <w:sz w:val="28"/>
          <w:szCs w:val="28"/>
        </w:rPr>
        <w:t>20</w:t>
      </w:r>
      <w:r w:rsidRPr="00DF24A7">
        <w:rPr>
          <w:sz w:val="28"/>
          <w:szCs w:val="28"/>
        </w:rPr>
        <w:t xml:space="preserve"> годах государстве</w:t>
      </w:r>
      <w:r w:rsidRPr="00DF24A7">
        <w:rPr>
          <w:sz w:val="28"/>
          <w:szCs w:val="28"/>
        </w:rPr>
        <w:t>н</w:t>
      </w:r>
      <w:r w:rsidRPr="00DF24A7">
        <w:rPr>
          <w:sz w:val="28"/>
          <w:szCs w:val="28"/>
        </w:rPr>
        <w:t>ных</w:t>
      </w:r>
      <w:r w:rsidR="00232962" w:rsidRPr="00DF24A7">
        <w:rPr>
          <w:sz w:val="28"/>
          <w:szCs w:val="28"/>
        </w:rPr>
        <w:t xml:space="preserve"> </w:t>
      </w:r>
      <w:r w:rsidRPr="00DF24A7">
        <w:rPr>
          <w:sz w:val="28"/>
          <w:szCs w:val="28"/>
        </w:rPr>
        <w:t xml:space="preserve">гарантий Чувашской Республики </w:t>
      </w:r>
    </w:p>
    <w:tbl>
      <w:tblPr>
        <w:tblW w:w="94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667"/>
        <w:gridCol w:w="3685"/>
        <w:gridCol w:w="1276"/>
        <w:gridCol w:w="1276"/>
        <w:gridCol w:w="1134"/>
      </w:tblGrid>
      <w:tr w:rsidR="00F92616" w:rsidRPr="008C2BAA" w:rsidTr="004D0694">
        <w:trPr>
          <w:cantSplit/>
          <w:trHeight w:val="992"/>
        </w:trPr>
        <w:tc>
          <w:tcPr>
            <w:tcW w:w="426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F92616" w:rsidRDefault="00F92616" w:rsidP="004D0694">
            <w:pPr>
              <w:pStyle w:val="a3"/>
              <w:jc w:val="center"/>
              <w:rPr>
                <w:sz w:val="24"/>
                <w:szCs w:val="24"/>
              </w:rPr>
            </w:pPr>
            <w:r w:rsidRPr="008C2BAA">
              <w:rPr>
                <w:sz w:val="24"/>
                <w:szCs w:val="24"/>
              </w:rPr>
              <w:t>№</w:t>
            </w:r>
          </w:p>
          <w:p w:rsidR="00A45640" w:rsidRPr="008C2BAA" w:rsidRDefault="00A45640" w:rsidP="004D0694">
            <w:pPr>
              <w:pStyle w:val="a3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667" w:type="dxa"/>
            <w:vMerge w:val="restart"/>
            <w:tcBorders>
              <w:bottom w:val="nil"/>
            </w:tcBorders>
            <w:vAlign w:val="center"/>
          </w:tcPr>
          <w:p w:rsidR="00F92616" w:rsidRPr="008C2BAA" w:rsidRDefault="00F92616" w:rsidP="004D0694">
            <w:pPr>
              <w:pStyle w:val="a3"/>
              <w:jc w:val="center"/>
              <w:rPr>
                <w:sz w:val="24"/>
                <w:szCs w:val="24"/>
              </w:rPr>
            </w:pPr>
            <w:r w:rsidRPr="004D0694">
              <w:rPr>
                <w:spacing w:val="-4"/>
                <w:sz w:val="24"/>
                <w:szCs w:val="24"/>
              </w:rPr>
              <w:t>Наименование</w:t>
            </w:r>
            <w:r w:rsidRPr="008C2BAA">
              <w:rPr>
                <w:sz w:val="24"/>
                <w:szCs w:val="24"/>
              </w:rPr>
              <w:t xml:space="preserve"> принципала</w:t>
            </w:r>
          </w:p>
        </w:tc>
        <w:tc>
          <w:tcPr>
            <w:tcW w:w="3685" w:type="dxa"/>
            <w:vMerge w:val="restart"/>
            <w:tcBorders>
              <w:bottom w:val="nil"/>
            </w:tcBorders>
            <w:vAlign w:val="center"/>
          </w:tcPr>
          <w:p w:rsidR="00F92616" w:rsidRPr="008C2BAA" w:rsidRDefault="00F92616" w:rsidP="004D0694">
            <w:pPr>
              <w:pStyle w:val="a3"/>
              <w:jc w:val="center"/>
              <w:rPr>
                <w:sz w:val="24"/>
                <w:szCs w:val="24"/>
              </w:rPr>
            </w:pPr>
            <w:r w:rsidRPr="008C2BAA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4D0694" w:rsidRDefault="00F92616" w:rsidP="004D0694">
            <w:pPr>
              <w:pStyle w:val="a3"/>
              <w:jc w:val="center"/>
              <w:rPr>
                <w:sz w:val="24"/>
                <w:szCs w:val="24"/>
              </w:rPr>
            </w:pPr>
            <w:r w:rsidRPr="008C2BAA">
              <w:rPr>
                <w:sz w:val="24"/>
                <w:szCs w:val="24"/>
              </w:rPr>
              <w:t xml:space="preserve">Сумма </w:t>
            </w:r>
          </w:p>
          <w:p w:rsidR="00A54190" w:rsidRDefault="00F92616" w:rsidP="00A54190">
            <w:pPr>
              <w:pStyle w:val="a3"/>
              <w:jc w:val="center"/>
              <w:rPr>
                <w:sz w:val="24"/>
                <w:szCs w:val="24"/>
              </w:rPr>
            </w:pPr>
            <w:r w:rsidRPr="008C2BAA">
              <w:rPr>
                <w:sz w:val="24"/>
                <w:szCs w:val="24"/>
              </w:rPr>
              <w:t xml:space="preserve">государственной </w:t>
            </w:r>
            <w:r w:rsidR="004D0694">
              <w:rPr>
                <w:sz w:val="24"/>
                <w:szCs w:val="24"/>
              </w:rPr>
              <w:br/>
            </w:r>
            <w:r w:rsidRPr="008C2BAA">
              <w:rPr>
                <w:sz w:val="24"/>
                <w:szCs w:val="24"/>
              </w:rPr>
              <w:t>гарантии</w:t>
            </w:r>
            <w:r w:rsidR="00A54190">
              <w:rPr>
                <w:sz w:val="24"/>
                <w:szCs w:val="24"/>
              </w:rPr>
              <w:t xml:space="preserve"> Чувашской Республики</w:t>
            </w:r>
            <w:r w:rsidRPr="008C2BAA">
              <w:rPr>
                <w:sz w:val="24"/>
                <w:szCs w:val="24"/>
              </w:rPr>
              <w:t xml:space="preserve">, </w:t>
            </w:r>
          </w:p>
          <w:p w:rsidR="00F92616" w:rsidRPr="008C2BAA" w:rsidRDefault="00F92616" w:rsidP="00A54190">
            <w:pPr>
              <w:pStyle w:val="a3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8C2BAA">
              <w:rPr>
                <w:sz w:val="24"/>
                <w:szCs w:val="24"/>
              </w:rPr>
              <w:t>тыс. ру</w:t>
            </w:r>
            <w:r w:rsidRPr="008C2BAA">
              <w:rPr>
                <w:sz w:val="24"/>
                <w:szCs w:val="24"/>
              </w:rPr>
              <w:t>б</w:t>
            </w:r>
            <w:r w:rsidRPr="008C2BAA">
              <w:rPr>
                <w:sz w:val="24"/>
                <w:szCs w:val="24"/>
              </w:rPr>
              <w:t>лей</w:t>
            </w:r>
          </w:p>
        </w:tc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F92616" w:rsidRPr="008C2BAA" w:rsidRDefault="00F92616" w:rsidP="004D0694">
            <w:pPr>
              <w:pStyle w:val="a3"/>
              <w:jc w:val="center"/>
              <w:rPr>
                <w:sz w:val="24"/>
                <w:szCs w:val="24"/>
              </w:rPr>
            </w:pPr>
            <w:r w:rsidRPr="008C2BAA">
              <w:rPr>
                <w:sz w:val="24"/>
                <w:szCs w:val="24"/>
              </w:rPr>
              <w:t>Наличие права регрес</w:t>
            </w:r>
            <w:r w:rsidR="00B93FF9">
              <w:rPr>
                <w:sz w:val="24"/>
                <w:szCs w:val="24"/>
              </w:rPr>
              <w:softHyphen/>
            </w:r>
            <w:r w:rsidRPr="008C2BAA">
              <w:rPr>
                <w:sz w:val="24"/>
                <w:szCs w:val="24"/>
              </w:rPr>
              <w:t>сного треб</w:t>
            </w:r>
            <w:r w:rsidRPr="008C2BAA">
              <w:rPr>
                <w:sz w:val="24"/>
                <w:szCs w:val="24"/>
              </w:rPr>
              <w:t>о</w:t>
            </w:r>
            <w:r w:rsidRPr="008C2BAA">
              <w:rPr>
                <w:sz w:val="24"/>
                <w:szCs w:val="24"/>
              </w:rPr>
              <w:t>вания</w:t>
            </w:r>
          </w:p>
        </w:tc>
      </w:tr>
      <w:tr w:rsidR="00F92616" w:rsidRPr="008C2BAA" w:rsidTr="004D0694">
        <w:trPr>
          <w:cantSplit/>
          <w:trHeight w:val="586"/>
        </w:trPr>
        <w:tc>
          <w:tcPr>
            <w:tcW w:w="426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F92616" w:rsidRPr="008C2BAA" w:rsidRDefault="00F92616" w:rsidP="004D06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bottom w:val="nil"/>
            </w:tcBorders>
            <w:vAlign w:val="center"/>
          </w:tcPr>
          <w:p w:rsidR="00F92616" w:rsidRPr="008C2BAA" w:rsidRDefault="00F92616" w:rsidP="004D06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bottom w:val="nil"/>
            </w:tcBorders>
            <w:vAlign w:val="center"/>
          </w:tcPr>
          <w:p w:rsidR="00F92616" w:rsidRPr="008C2BAA" w:rsidRDefault="00F92616" w:rsidP="004D06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F92616" w:rsidRPr="008C2BAA" w:rsidRDefault="00F92616" w:rsidP="004D0694">
            <w:pPr>
              <w:pStyle w:val="a3"/>
              <w:jc w:val="center"/>
              <w:rPr>
                <w:sz w:val="24"/>
                <w:szCs w:val="24"/>
              </w:rPr>
            </w:pPr>
            <w:r w:rsidRPr="008C2BAA">
              <w:rPr>
                <w:sz w:val="24"/>
                <w:szCs w:val="24"/>
              </w:rPr>
              <w:t>201</w:t>
            </w:r>
            <w:r w:rsidR="003C76A9">
              <w:rPr>
                <w:sz w:val="24"/>
                <w:szCs w:val="24"/>
              </w:rPr>
              <w:t>9</w:t>
            </w:r>
            <w:r w:rsidRPr="008C2BA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F92616" w:rsidRPr="008C2BAA" w:rsidRDefault="00F92616" w:rsidP="004D0694">
            <w:pPr>
              <w:pStyle w:val="a3"/>
              <w:jc w:val="center"/>
              <w:rPr>
                <w:sz w:val="24"/>
                <w:szCs w:val="24"/>
              </w:rPr>
            </w:pPr>
            <w:r w:rsidRPr="008C2BAA">
              <w:rPr>
                <w:sz w:val="24"/>
                <w:szCs w:val="24"/>
              </w:rPr>
              <w:t>20</w:t>
            </w:r>
            <w:r w:rsidR="003C76A9">
              <w:rPr>
                <w:sz w:val="24"/>
                <w:szCs w:val="24"/>
              </w:rPr>
              <w:t>20</w:t>
            </w:r>
            <w:r w:rsidRPr="008C2BA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F92616" w:rsidRPr="008C2BAA" w:rsidRDefault="00F92616" w:rsidP="004D06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E3B26" w:rsidRPr="008C2BAA" w:rsidTr="004D069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43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3B26" w:rsidRPr="008C2BAA" w:rsidRDefault="00FE3B26" w:rsidP="004D0694">
            <w:pPr>
              <w:pStyle w:val="a3"/>
              <w:rPr>
                <w:sz w:val="24"/>
                <w:szCs w:val="24"/>
              </w:rPr>
            </w:pPr>
            <w:r w:rsidRPr="008C2BAA">
              <w:rPr>
                <w:sz w:val="24"/>
                <w:szCs w:val="24"/>
              </w:rPr>
              <w:t>1.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3B26" w:rsidRPr="00A45640" w:rsidRDefault="00FE3B26" w:rsidP="004D0694">
            <w:pPr>
              <w:rPr>
                <w:sz w:val="24"/>
                <w:szCs w:val="24"/>
              </w:rPr>
            </w:pPr>
            <w:r w:rsidRPr="00A45640">
              <w:rPr>
                <w:sz w:val="24"/>
                <w:szCs w:val="24"/>
              </w:rPr>
              <w:t>Организации</w:t>
            </w:r>
          </w:p>
          <w:p w:rsidR="00FE3B26" w:rsidRPr="00A45640" w:rsidRDefault="00FE3B26" w:rsidP="004D06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3B26" w:rsidRPr="00171F1D" w:rsidRDefault="00FE3B26" w:rsidP="004D0694">
            <w:pPr>
              <w:ind w:left="-80"/>
              <w:jc w:val="both"/>
              <w:rPr>
                <w:sz w:val="24"/>
                <w:szCs w:val="24"/>
              </w:rPr>
            </w:pPr>
            <w:proofErr w:type="gramStart"/>
            <w:r w:rsidRPr="00A51C60">
              <w:rPr>
                <w:sz w:val="24"/>
                <w:szCs w:val="24"/>
              </w:rPr>
              <w:t>для обеспечения исполнения об</w:t>
            </w:r>
            <w:r w:rsidRPr="00A51C60">
              <w:rPr>
                <w:sz w:val="24"/>
                <w:szCs w:val="24"/>
              </w:rPr>
              <w:t>я</w:t>
            </w:r>
            <w:r w:rsidRPr="00A51C60">
              <w:rPr>
                <w:sz w:val="24"/>
                <w:szCs w:val="24"/>
              </w:rPr>
              <w:t>зательств по кредитам, привлек</w:t>
            </w:r>
            <w:r w:rsidRPr="00A51C60">
              <w:rPr>
                <w:sz w:val="24"/>
                <w:szCs w:val="24"/>
              </w:rPr>
              <w:t>а</w:t>
            </w:r>
            <w:r w:rsidRPr="00A51C60">
              <w:rPr>
                <w:sz w:val="24"/>
                <w:szCs w:val="24"/>
              </w:rPr>
              <w:t xml:space="preserve">емым на строительство блочно-модульных котельных в рамках </w:t>
            </w:r>
            <w:r w:rsidRPr="004D0694">
              <w:rPr>
                <w:spacing w:val="6"/>
                <w:sz w:val="24"/>
                <w:szCs w:val="24"/>
              </w:rPr>
              <w:t>подпрограммы "Модернизация</w:t>
            </w:r>
            <w:r w:rsidRPr="00A51C60">
              <w:rPr>
                <w:sz w:val="24"/>
                <w:szCs w:val="24"/>
              </w:rPr>
              <w:t xml:space="preserve"> </w:t>
            </w:r>
            <w:r w:rsidRPr="004D0694">
              <w:rPr>
                <w:spacing w:val="6"/>
                <w:sz w:val="24"/>
                <w:szCs w:val="24"/>
              </w:rPr>
              <w:t>коммунальной инфраструктуры</w:t>
            </w:r>
            <w:r w:rsidRPr="00A51C60">
              <w:rPr>
                <w:sz w:val="24"/>
                <w:szCs w:val="24"/>
              </w:rPr>
              <w:t xml:space="preserve"> на территории Чувашской Ре</w:t>
            </w:r>
            <w:r w:rsidRPr="00A51C60">
              <w:rPr>
                <w:sz w:val="24"/>
                <w:szCs w:val="24"/>
              </w:rPr>
              <w:t>с</w:t>
            </w:r>
            <w:r w:rsidRPr="00A51C60">
              <w:rPr>
                <w:sz w:val="24"/>
                <w:szCs w:val="24"/>
              </w:rPr>
              <w:t>п</w:t>
            </w:r>
            <w:r w:rsidRPr="004D0694">
              <w:rPr>
                <w:spacing w:val="6"/>
                <w:sz w:val="24"/>
                <w:szCs w:val="24"/>
              </w:rPr>
              <w:t>ублики" гос</w:t>
            </w:r>
            <w:r w:rsidR="00C532E4" w:rsidRPr="004D0694">
              <w:rPr>
                <w:spacing w:val="6"/>
                <w:sz w:val="24"/>
                <w:szCs w:val="24"/>
              </w:rPr>
              <w:t xml:space="preserve">ударственной </w:t>
            </w:r>
            <w:r w:rsidRPr="004D0694">
              <w:rPr>
                <w:spacing w:val="4"/>
                <w:sz w:val="24"/>
                <w:szCs w:val="24"/>
              </w:rPr>
              <w:t>пр</w:t>
            </w:r>
            <w:r w:rsidRPr="00A51C60">
              <w:rPr>
                <w:sz w:val="24"/>
                <w:szCs w:val="24"/>
              </w:rPr>
              <w:t>о</w:t>
            </w:r>
            <w:r w:rsidRPr="00A51C60">
              <w:rPr>
                <w:sz w:val="24"/>
                <w:szCs w:val="24"/>
              </w:rPr>
              <w:t xml:space="preserve">граммы Чувашской Республики </w:t>
            </w:r>
            <w:r w:rsidRPr="005F6AC6">
              <w:rPr>
                <w:spacing w:val="-4"/>
                <w:sz w:val="24"/>
                <w:szCs w:val="24"/>
              </w:rPr>
              <w:t>"</w:t>
            </w:r>
            <w:r w:rsidRPr="00A51C60">
              <w:rPr>
                <w:sz w:val="24"/>
                <w:szCs w:val="24"/>
              </w:rPr>
              <w:t xml:space="preserve">Развитие жилищного </w:t>
            </w:r>
            <w:r w:rsidRPr="004D0694">
              <w:rPr>
                <w:spacing w:val="-4"/>
                <w:sz w:val="24"/>
                <w:szCs w:val="24"/>
              </w:rPr>
              <w:t>строител</w:t>
            </w:r>
            <w:r w:rsidRPr="004D0694">
              <w:rPr>
                <w:spacing w:val="-4"/>
                <w:sz w:val="24"/>
                <w:szCs w:val="24"/>
              </w:rPr>
              <w:t>ь</w:t>
            </w:r>
            <w:r w:rsidRPr="004D0694">
              <w:rPr>
                <w:spacing w:val="-4"/>
                <w:sz w:val="24"/>
                <w:szCs w:val="24"/>
              </w:rPr>
              <w:t>ства и сферы жилищно-коммуналь</w:t>
            </w:r>
            <w:r w:rsidR="004D0694" w:rsidRPr="004D0694">
              <w:rPr>
                <w:spacing w:val="-4"/>
                <w:sz w:val="24"/>
                <w:szCs w:val="24"/>
              </w:rPr>
              <w:softHyphen/>
            </w:r>
            <w:r w:rsidRPr="00A51C60">
              <w:rPr>
                <w:sz w:val="24"/>
                <w:szCs w:val="24"/>
              </w:rPr>
              <w:t>ного хозяйства</w:t>
            </w:r>
            <w:r w:rsidRPr="005F6AC6">
              <w:rPr>
                <w:spacing w:val="-4"/>
                <w:sz w:val="24"/>
                <w:szCs w:val="24"/>
              </w:rPr>
              <w:t>"</w:t>
            </w:r>
            <w:r w:rsidRPr="00A51C60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E3B26" w:rsidRPr="008C2BAA" w:rsidRDefault="00FE3B26" w:rsidP="004D06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E3B26" w:rsidRPr="008C2BAA" w:rsidRDefault="00FE3B26" w:rsidP="004D06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E3B26" w:rsidRPr="008C2BAA" w:rsidRDefault="00FE3B26" w:rsidP="004D06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D0694" w:rsidRPr="008C2BAA" w:rsidTr="004D0694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0694" w:rsidRPr="008C2BAA" w:rsidRDefault="004D0694" w:rsidP="004D069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694" w:rsidRDefault="004D0694" w:rsidP="004D06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694" w:rsidRDefault="004D0694" w:rsidP="004D06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694" w:rsidRPr="008C2BAA" w:rsidRDefault="004D0694" w:rsidP="004D06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27596" w:rsidRPr="008C2BAA" w:rsidTr="004D0694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7596" w:rsidRPr="008C2BAA" w:rsidRDefault="00727596" w:rsidP="00953EAE">
            <w:pPr>
              <w:pStyle w:val="a3"/>
              <w:rPr>
                <w:sz w:val="24"/>
                <w:szCs w:val="24"/>
              </w:rPr>
            </w:pPr>
            <w:r w:rsidRPr="008C2BAA">
              <w:rPr>
                <w:sz w:val="24"/>
                <w:szCs w:val="24"/>
              </w:rPr>
              <w:t>Общий объем исполнения государственных гарантий Чувашской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6" w:rsidRPr="008C2BAA" w:rsidRDefault="00FE3B26" w:rsidP="004D06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6" w:rsidRPr="008C2BAA" w:rsidRDefault="00FE3B26" w:rsidP="004D06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</w:t>
            </w:r>
            <w:r w:rsidR="00727596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6" w:rsidRPr="008C2BAA" w:rsidRDefault="00727596" w:rsidP="004D0694">
            <w:pPr>
              <w:pStyle w:val="a3"/>
              <w:jc w:val="center"/>
              <w:rPr>
                <w:sz w:val="24"/>
                <w:szCs w:val="24"/>
              </w:rPr>
            </w:pPr>
            <w:r w:rsidRPr="008C2BAA">
              <w:rPr>
                <w:sz w:val="24"/>
                <w:szCs w:val="24"/>
              </w:rPr>
              <w:t>-</w:t>
            </w:r>
          </w:p>
        </w:tc>
      </w:tr>
    </w:tbl>
    <w:p w:rsidR="00AE231E" w:rsidRPr="002E4889" w:rsidRDefault="00AE231E">
      <w:pPr>
        <w:pStyle w:val="a3"/>
        <w:rPr>
          <w:b/>
          <w:szCs w:val="24"/>
        </w:rPr>
      </w:pPr>
    </w:p>
    <w:p w:rsidR="00AE231E" w:rsidRPr="00F32621" w:rsidRDefault="00AE231E" w:rsidP="00FA2BA8">
      <w:pPr>
        <w:pStyle w:val="a3"/>
        <w:spacing w:line="288" w:lineRule="auto"/>
        <w:ind w:firstLine="851"/>
        <w:rPr>
          <w:sz w:val="28"/>
          <w:szCs w:val="28"/>
        </w:rPr>
      </w:pPr>
      <w:r w:rsidRPr="00F32621">
        <w:rPr>
          <w:sz w:val="28"/>
          <w:szCs w:val="28"/>
        </w:rPr>
        <w:t>Общий объем бюджетных ассигнований, предусмотренных на испо</w:t>
      </w:r>
      <w:r w:rsidRPr="00F32621">
        <w:rPr>
          <w:sz w:val="28"/>
          <w:szCs w:val="28"/>
        </w:rPr>
        <w:t>л</w:t>
      </w:r>
      <w:r w:rsidRPr="00F32621">
        <w:rPr>
          <w:sz w:val="28"/>
          <w:szCs w:val="28"/>
        </w:rPr>
        <w:t xml:space="preserve">нение государственных гарантий Чувашской Республики по возможным </w:t>
      </w:r>
      <w:r w:rsidR="004D0694">
        <w:rPr>
          <w:sz w:val="28"/>
          <w:szCs w:val="28"/>
        </w:rPr>
        <w:br/>
      </w:r>
      <w:r w:rsidRPr="00F32621">
        <w:rPr>
          <w:sz w:val="28"/>
          <w:szCs w:val="28"/>
        </w:rPr>
        <w:t>гарантийным случаям в 20</w:t>
      </w:r>
      <w:r w:rsidR="003C76A9">
        <w:rPr>
          <w:sz w:val="28"/>
          <w:szCs w:val="28"/>
        </w:rPr>
        <w:t>19</w:t>
      </w:r>
      <w:r w:rsidR="00ED7499" w:rsidRPr="00F32621">
        <w:rPr>
          <w:sz w:val="28"/>
          <w:szCs w:val="28"/>
        </w:rPr>
        <w:t xml:space="preserve"> и </w:t>
      </w:r>
      <w:r w:rsidRPr="00F32621">
        <w:rPr>
          <w:sz w:val="28"/>
          <w:szCs w:val="28"/>
        </w:rPr>
        <w:t>20</w:t>
      </w:r>
      <w:r w:rsidR="003C76A9">
        <w:rPr>
          <w:sz w:val="28"/>
          <w:szCs w:val="28"/>
        </w:rPr>
        <w:t>20</w:t>
      </w:r>
      <w:r w:rsidRPr="00F32621">
        <w:rPr>
          <w:sz w:val="28"/>
          <w:szCs w:val="28"/>
        </w:rPr>
        <w:t xml:space="preserve"> годах </w:t>
      </w:r>
    </w:p>
    <w:p w:rsidR="00AE231E" w:rsidRPr="002E4889" w:rsidRDefault="00AE231E">
      <w:pPr>
        <w:pStyle w:val="a3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2"/>
        <w:gridCol w:w="2825"/>
        <w:gridCol w:w="2454"/>
      </w:tblGrid>
      <w:tr w:rsidR="00AE231E" w:rsidRPr="004D0694" w:rsidTr="004040F2">
        <w:trPr>
          <w:cantSplit/>
          <w:trHeight w:val="393"/>
        </w:trPr>
        <w:tc>
          <w:tcPr>
            <w:tcW w:w="2242" w:type="pct"/>
            <w:vMerge w:val="restart"/>
            <w:tcBorders>
              <w:left w:val="single" w:sz="4" w:space="0" w:color="auto"/>
            </w:tcBorders>
            <w:vAlign w:val="center"/>
          </w:tcPr>
          <w:p w:rsidR="00953EAE" w:rsidRDefault="00AE231E" w:rsidP="00A450E2">
            <w:pPr>
              <w:pStyle w:val="a3"/>
              <w:jc w:val="center"/>
              <w:rPr>
                <w:sz w:val="24"/>
                <w:szCs w:val="24"/>
              </w:rPr>
            </w:pPr>
            <w:r w:rsidRPr="004D0694">
              <w:rPr>
                <w:sz w:val="24"/>
                <w:szCs w:val="24"/>
              </w:rPr>
              <w:t xml:space="preserve">Исполнение </w:t>
            </w:r>
          </w:p>
          <w:p w:rsidR="00953EAE" w:rsidRDefault="00AE231E" w:rsidP="00A450E2">
            <w:pPr>
              <w:pStyle w:val="a3"/>
              <w:jc w:val="center"/>
              <w:rPr>
                <w:sz w:val="24"/>
                <w:szCs w:val="24"/>
              </w:rPr>
            </w:pPr>
            <w:r w:rsidRPr="004D0694">
              <w:rPr>
                <w:sz w:val="24"/>
                <w:szCs w:val="24"/>
              </w:rPr>
              <w:t xml:space="preserve">государственных гарантий </w:t>
            </w:r>
          </w:p>
          <w:p w:rsidR="00AE231E" w:rsidRPr="004D0694" w:rsidRDefault="00AE231E" w:rsidP="00A450E2">
            <w:pPr>
              <w:pStyle w:val="a3"/>
              <w:jc w:val="center"/>
              <w:rPr>
                <w:sz w:val="24"/>
                <w:szCs w:val="24"/>
              </w:rPr>
            </w:pPr>
            <w:r w:rsidRPr="004D0694">
              <w:rPr>
                <w:sz w:val="24"/>
                <w:szCs w:val="24"/>
              </w:rPr>
              <w:t>Чувашской Республики</w:t>
            </w:r>
          </w:p>
        </w:tc>
        <w:tc>
          <w:tcPr>
            <w:tcW w:w="275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0694" w:rsidRDefault="00AE231E" w:rsidP="004D0694">
            <w:pPr>
              <w:pStyle w:val="a3"/>
              <w:jc w:val="center"/>
              <w:rPr>
                <w:sz w:val="24"/>
                <w:szCs w:val="24"/>
              </w:rPr>
            </w:pPr>
            <w:r w:rsidRPr="004D0694">
              <w:rPr>
                <w:sz w:val="24"/>
                <w:szCs w:val="24"/>
              </w:rPr>
              <w:t>Объем бюджетных ассигнований</w:t>
            </w:r>
          </w:p>
          <w:p w:rsidR="004D0694" w:rsidRDefault="00AE231E" w:rsidP="004D0694">
            <w:pPr>
              <w:pStyle w:val="a3"/>
              <w:jc w:val="center"/>
              <w:rPr>
                <w:sz w:val="24"/>
                <w:szCs w:val="24"/>
              </w:rPr>
            </w:pPr>
            <w:r w:rsidRPr="004D0694">
              <w:rPr>
                <w:sz w:val="24"/>
                <w:szCs w:val="24"/>
              </w:rPr>
              <w:t>на исполнение государственных гарантий</w:t>
            </w:r>
          </w:p>
          <w:p w:rsidR="004D0694" w:rsidRDefault="00AE231E" w:rsidP="004D0694">
            <w:pPr>
              <w:pStyle w:val="a3"/>
              <w:jc w:val="center"/>
              <w:rPr>
                <w:sz w:val="24"/>
                <w:szCs w:val="24"/>
              </w:rPr>
            </w:pPr>
            <w:r w:rsidRPr="004D0694">
              <w:rPr>
                <w:sz w:val="24"/>
                <w:szCs w:val="24"/>
              </w:rPr>
              <w:t xml:space="preserve">Чувашской Республики по </w:t>
            </w:r>
            <w:proofErr w:type="gramStart"/>
            <w:r w:rsidRPr="004D0694">
              <w:rPr>
                <w:sz w:val="24"/>
                <w:szCs w:val="24"/>
              </w:rPr>
              <w:t>возможным</w:t>
            </w:r>
            <w:proofErr w:type="gramEnd"/>
          </w:p>
          <w:p w:rsidR="00AE231E" w:rsidRPr="004D0694" w:rsidRDefault="00AE231E" w:rsidP="004D0694">
            <w:pPr>
              <w:pStyle w:val="a3"/>
              <w:jc w:val="center"/>
              <w:rPr>
                <w:sz w:val="24"/>
                <w:szCs w:val="24"/>
              </w:rPr>
            </w:pPr>
            <w:r w:rsidRPr="004D0694">
              <w:rPr>
                <w:sz w:val="24"/>
                <w:szCs w:val="24"/>
              </w:rPr>
              <w:t>гарантийным случаям, тыс. рублей</w:t>
            </w:r>
          </w:p>
        </w:tc>
      </w:tr>
      <w:tr w:rsidR="00AE231E" w:rsidRPr="004D0694" w:rsidTr="004040F2">
        <w:trPr>
          <w:cantSplit/>
          <w:trHeight w:val="393"/>
        </w:trPr>
        <w:tc>
          <w:tcPr>
            <w:tcW w:w="224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231E" w:rsidRPr="004D0694" w:rsidRDefault="00AE231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pct"/>
            <w:tcBorders>
              <w:bottom w:val="single" w:sz="4" w:space="0" w:color="auto"/>
            </w:tcBorders>
            <w:vAlign w:val="center"/>
          </w:tcPr>
          <w:p w:rsidR="00AE231E" w:rsidRPr="004D0694" w:rsidRDefault="00AE231E" w:rsidP="003C76A9">
            <w:pPr>
              <w:pStyle w:val="a3"/>
              <w:jc w:val="center"/>
              <w:rPr>
                <w:sz w:val="24"/>
                <w:szCs w:val="24"/>
              </w:rPr>
            </w:pPr>
            <w:r w:rsidRPr="004D0694">
              <w:rPr>
                <w:sz w:val="24"/>
                <w:szCs w:val="24"/>
              </w:rPr>
              <w:t>20</w:t>
            </w:r>
            <w:r w:rsidR="00A465F8" w:rsidRPr="004D0694">
              <w:rPr>
                <w:sz w:val="24"/>
                <w:szCs w:val="24"/>
              </w:rPr>
              <w:t>1</w:t>
            </w:r>
            <w:r w:rsidR="003C76A9" w:rsidRPr="004D0694">
              <w:rPr>
                <w:sz w:val="24"/>
                <w:szCs w:val="24"/>
              </w:rPr>
              <w:t>9</w:t>
            </w:r>
            <w:r w:rsidR="00727596" w:rsidRPr="004D0694">
              <w:rPr>
                <w:sz w:val="24"/>
                <w:szCs w:val="24"/>
              </w:rPr>
              <w:t xml:space="preserve"> </w:t>
            </w:r>
            <w:r w:rsidRPr="004D0694">
              <w:rPr>
                <w:sz w:val="24"/>
                <w:szCs w:val="24"/>
              </w:rPr>
              <w:t>год</w:t>
            </w:r>
          </w:p>
        </w:tc>
        <w:tc>
          <w:tcPr>
            <w:tcW w:w="128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231E" w:rsidRPr="004D0694" w:rsidRDefault="00AE231E" w:rsidP="003C76A9">
            <w:pPr>
              <w:pStyle w:val="a3"/>
              <w:jc w:val="center"/>
              <w:rPr>
                <w:sz w:val="24"/>
                <w:szCs w:val="24"/>
              </w:rPr>
            </w:pPr>
            <w:r w:rsidRPr="004D0694">
              <w:rPr>
                <w:sz w:val="24"/>
                <w:szCs w:val="24"/>
              </w:rPr>
              <w:t>20</w:t>
            </w:r>
            <w:r w:rsidR="003C76A9" w:rsidRPr="004D0694">
              <w:rPr>
                <w:sz w:val="24"/>
                <w:szCs w:val="24"/>
              </w:rPr>
              <w:t>20</w:t>
            </w:r>
            <w:r w:rsidRPr="004D0694">
              <w:rPr>
                <w:sz w:val="24"/>
                <w:szCs w:val="24"/>
              </w:rPr>
              <w:t xml:space="preserve"> год</w:t>
            </w:r>
          </w:p>
        </w:tc>
      </w:tr>
      <w:tr w:rsidR="00AE231E" w:rsidRPr="004D0694" w:rsidTr="004040F2">
        <w:trPr>
          <w:cantSplit/>
          <w:trHeight w:val="128"/>
        </w:trPr>
        <w:tc>
          <w:tcPr>
            <w:tcW w:w="224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31E" w:rsidRPr="004D0694" w:rsidRDefault="00AE231E">
            <w:pPr>
              <w:pStyle w:val="a3"/>
              <w:rPr>
                <w:sz w:val="24"/>
                <w:szCs w:val="24"/>
              </w:rPr>
            </w:pPr>
            <w:r w:rsidRPr="004D0694">
              <w:rPr>
                <w:spacing w:val="6"/>
                <w:sz w:val="24"/>
                <w:szCs w:val="24"/>
              </w:rPr>
              <w:t>за счет расходов республиканского</w:t>
            </w:r>
            <w:r w:rsidRPr="004D0694">
              <w:rPr>
                <w:sz w:val="24"/>
                <w:szCs w:val="24"/>
              </w:rPr>
              <w:t xml:space="preserve"> бюджета Чувашской Республики  </w:t>
            </w:r>
          </w:p>
        </w:tc>
        <w:tc>
          <w:tcPr>
            <w:tcW w:w="147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231E" w:rsidRPr="004D0694" w:rsidRDefault="00FE3B26" w:rsidP="00F9727C">
            <w:pPr>
              <w:pStyle w:val="a3"/>
              <w:jc w:val="center"/>
              <w:rPr>
                <w:sz w:val="24"/>
                <w:szCs w:val="24"/>
              </w:rPr>
            </w:pPr>
            <w:r w:rsidRPr="004D0694">
              <w:rPr>
                <w:sz w:val="24"/>
                <w:szCs w:val="24"/>
              </w:rPr>
              <w:t>20 000,0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231E" w:rsidRPr="004D0694" w:rsidRDefault="00FE3B26" w:rsidP="00F9727C">
            <w:pPr>
              <w:pStyle w:val="a3"/>
              <w:jc w:val="center"/>
              <w:rPr>
                <w:sz w:val="24"/>
                <w:szCs w:val="24"/>
              </w:rPr>
            </w:pPr>
            <w:r w:rsidRPr="004D0694">
              <w:rPr>
                <w:sz w:val="24"/>
                <w:szCs w:val="24"/>
              </w:rPr>
              <w:t>2</w:t>
            </w:r>
            <w:r w:rsidR="00FD3C6A" w:rsidRPr="004D0694">
              <w:rPr>
                <w:sz w:val="24"/>
                <w:szCs w:val="24"/>
              </w:rPr>
              <w:t>0 00</w:t>
            </w:r>
            <w:r w:rsidR="00727596" w:rsidRPr="004D0694">
              <w:rPr>
                <w:sz w:val="24"/>
                <w:szCs w:val="24"/>
              </w:rPr>
              <w:t>0,0</w:t>
            </w:r>
          </w:p>
        </w:tc>
      </w:tr>
    </w:tbl>
    <w:p w:rsidR="00A926AF" w:rsidRPr="002E4889" w:rsidRDefault="00A926AF">
      <w:pPr>
        <w:pStyle w:val="a3"/>
        <w:rPr>
          <w:sz w:val="2"/>
          <w:szCs w:val="2"/>
        </w:rPr>
      </w:pPr>
    </w:p>
    <w:sectPr w:rsidR="00A926AF" w:rsidRPr="002E4889" w:rsidSect="00FA2BA8">
      <w:headerReference w:type="even" r:id="rId8"/>
      <w:footerReference w:type="even" r:id="rId9"/>
      <w:footerReference w:type="default" r:id="rId10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7CF" w:rsidRDefault="000937CF">
      <w:r>
        <w:separator/>
      </w:r>
    </w:p>
  </w:endnote>
  <w:endnote w:type="continuationSeparator" w:id="0">
    <w:p w:rsidR="000937CF" w:rsidRDefault="0009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1E" w:rsidRDefault="00AE231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E231E" w:rsidRDefault="00AE231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1E" w:rsidRDefault="00AE231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7CF" w:rsidRDefault="000937CF">
      <w:r>
        <w:separator/>
      </w:r>
    </w:p>
  </w:footnote>
  <w:footnote w:type="continuationSeparator" w:id="0">
    <w:p w:rsidR="000937CF" w:rsidRDefault="00093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1E" w:rsidRDefault="00AE231E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231E" w:rsidRDefault="00AE231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2279"/>
    <w:multiLevelType w:val="multilevel"/>
    <w:tmpl w:val="6074D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215F56"/>
    <w:multiLevelType w:val="multilevel"/>
    <w:tmpl w:val="45CCF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40D26A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562"/>
    <w:rsid w:val="000006ED"/>
    <w:rsid w:val="000035FD"/>
    <w:rsid w:val="000178C4"/>
    <w:rsid w:val="00031C16"/>
    <w:rsid w:val="00074268"/>
    <w:rsid w:val="0007664D"/>
    <w:rsid w:val="000937CF"/>
    <w:rsid w:val="000A337C"/>
    <w:rsid w:val="000A430C"/>
    <w:rsid w:val="000B6AAD"/>
    <w:rsid w:val="00110A98"/>
    <w:rsid w:val="0012441B"/>
    <w:rsid w:val="00145369"/>
    <w:rsid w:val="00165CD9"/>
    <w:rsid w:val="00166564"/>
    <w:rsid w:val="00167290"/>
    <w:rsid w:val="0017686F"/>
    <w:rsid w:val="001A0D75"/>
    <w:rsid w:val="001B2A69"/>
    <w:rsid w:val="001B68CB"/>
    <w:rsid w:val="001D40BF"/>
    <w:rsid w:val="00220E62"/>
    <w:rsid w:val="002225B2"/>
    <w:rsid w:val="00227C5E"/>
    <w:rsid w:val="00231B5C"/>
    <w:rsid w:val="00232962"/>
    <w:rsid w:val="00235DEC"/>
    <w:rsid w:val="002442DE"/>
    <w:rsid w:val="0026029C"/>
    <w:rsid w:val="0026760D"/>
    <w:rsid w:val="002B6CAA"/>
    <w:rsid w:val="002E4562"/>
    <w:rsid w:val="002E4889"/>
    <w:rsid w:val="002E5CFE"/>
    <w:rsid w:val="002F4FF6"/>
    <w:rsid w:val="00333EC3"/>
    <w:rsid w:val="00376442"/>
    <w:rsid w:val="00390C58"/>
    <w:rsid w:val="003C76A9"/>
    <w:rsid w:val="004040F2"/>
    <w:rsid w:val="004927C0"/>
    <w:rsid w:val="004D0694"/>
    <w:rsid w:val="00516363"/>
    <w:rsid w:val="005647CD"/>
    <w:rsid w:val="00577A96"/>
    <w:rsid w:val="00577BAD"/>
    <w:rsid w:val="00592F55"/>
    <w:rsid w:val="005A7FAE"/>
    <w:rsid w:val="005B0322"/>
    <w:rsid w:val="005B6A33"/>
    <w:rsid w:val="005D2903"/>
    <w:rsid w:val="005F082E"/>
    <w:rsid w:val="006168FE"/>
    <w:rsid w:val="0064498C"/>
    <w:rsid w:val="0065799D"/>
    <w:rsid w:val="00681CCA"/>
    <w:rsid w:val="00690B72"/>
    <w:rsid w:val="006B0621"/>
    <w:rsid w:val="006D7C8B"/>
    <w:rsid w:val="00723DFC"/>
    <w:rsid w:val="00727596"/>
    <w:rsid w:val="00771182"/>
    <w:rsid w:val="00783D09"/>
    <w:rsid w:val="00792AAD"/>
    <w:rsid w:val="00797A0D"/>
    <w:rsid w:val="007A3EE0"/>
    <w:rsid w:val="007A4D24"/>
    <w:rsid w:val="00857C15"/>
    <w:rsid w:val="008717C3"/>
    <w:rsid w:val="008C2BAA"/>
    <w:rsid w:val="008C5834"/>
    <w:rsid w:val="008F1458"/>
    <w:rsid w:val="008F6562"/>
    <w:rsid w:val="0091755E"/>
    <w:rsid w:val="009257F5"/>
    <w:rsid w:val="00943C1A"/>
    <w:rsid w:val="00953EAE"/>
    <w:rsid w:val="009762EB"/>
    <w:rsid w:val="009858E1"/>
    <w:rsid w:val="00986350"/>
    <w:rsid w:val="00991794"/>
    <w:rsid w:val="009921CD"/>
    <w:rsid w:val="009A3E72"/>
    <w:rsid w:val="009E1258"/>
    <w:rsid w:val="009F006C"/>
    <w:rsid w:val="009F0C93"/>
    <w:rsid w:val="00A06884"/>
    <w:rsid w:val="00A367C3"/>
    <w:rsid w:val="00A450E2"/>
    <w:rsid w:val="00A45640"/>
    <w:rsid w:val="00A465F8"/>
    <w:rsid w:val="00A51B5A"/>
    <w:rsid w:val="00A54190"/>
    <w:rsid w:val="00A8719D"/>
    <w:rsid w:val="00A926AF"/>
    <w:rsid w:val="00AD3606"/>
    <w:rsid w:val="00AE231E"/>
    <w:rsid w:val="00AE517B"/>
    <w:rsid w:val="00B3132D"/>
    <w:rsid w:val="00B34280"/>
    <w:rsid w:val="00B53133"/>
    <w:rsid w:val="00B57074"/>
    <w:rsid w:val="00B763EE"/>
    <w:rsid w:val="00B93FF9"/>
    <w:rsid w:val="00BC0708"/>
    <w:rsid w:val="00BC5C28"/>
    <w:rsid w:val="00BE0E54"/>
    <w:rsid w:val="00C00301"/>
    <w:rsid w:val="00C532E4"/>
    <w:rsid w:val="00C53FAD"/>
    <w:rsid w:val="00C76556"/>
    <w:rsid w:val="00C77C24"/>
    <w:rsid w:val="00C859CB"/>
    <w:rsid w:val="00C91527"/>
    <w:rsid w:val="00C966CF"/>
    <w:rsid w:val="00CA17E0"/>
    <w:rsid w:val="00CB776C"/>
    <w:rsid w:val="00CC2D27"/>
    <w:rsid w:val="00CC5A4B"/>
    <w:rsid w:val="00CF35A2"/>
    <w:rsid w:val="00D71A77"/>
    <w:rsid w:val="00D772DF"/>
    <w:rsid w:val="00DA2F40"/>
    <w:rsid w:val="00DB21FD"/>
    <w:rsid w:val="00DB7B08"/>
    <w:rsid w:val="00DC68B6"/>
    <w:rsid w:val="00DF24A7"/>
    <w:rsid w:val="00E072D9"/>
    <w:rsid w:val="00E14969"/>
    <w:rsid w:val="00E30106"/>
    <w:rsid w:val="00E64326"/>
    <w:rsid w:val="00E7083F"/>
    <w:rsid w:val="00EB1D4F"/>
    <w:rsid w:val="00ED3A44"/>
    <w:rsid w:val="00ED7499"/>
    <w:rsid w:val="00EE4E05"/>
    <w:rsid w:val="00F17C82"/>
    <w:rsid w:val="00F32621"/>
    <w:rsid w:val="00F5738A"/>
    <w:rsid w:val="00F6398C"/>
    <w:rsid w:val="00F66FDB"/>
    <w:rsid w:val="00F92616"/>
    <w:rsid w:val="00F93913"/>
    <w:rsid w:val="00F94CC6"/>
    <w:rsid w:val="00F9727C"/>
    <w:rsid w:val="00F97877"/>
    <w:rsid w:val="00FA2BA8"/>
    <w:rsid w:val="00FC0316"/>
    <w:rsid w:val="00FC0821"/>
    <w:rsid w:val="00FD3C6A"/>
    <w:rsid w:val="00FD43E6"/>
    <w:rsid w:val="00FD560C"/>
    <w:rsid w:val="00FE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727596"/>
    <w:pPr>
      <w:keepNext/>
      <w:spacing w:before="111" w:after="111" w:line="360" w:lineRule="auto"/>
      <w:ind w:left="330"/>
      <w:outlineLvl w:val="4"/>
    </w:pPr>
    <w:rPr>
      <w:position w:val="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napToGrid w:val="0"/>
      <w:sz w:val="22"/>
    </w:rPr>
  </w:style>
  <w:style w:type="paragraph" w:styleId="2">
    <w:name w:val="Body Text 2"/>
    <w:basedOn w:val="a"/>
    <w:semiHidden/>
    <w:rPr>
      <w:b/>
      <w:sz w:val="28"/>
    </w:rPr>
  </w:style>
  <w:style w:type="paragraph" w:styleId="3">
    <w:name w:val="Body Text 3"/>
    <w:basedOn w:val="a"/>
    <w:semiHidden/>
    <w:pPr>
      <w:jc w:val="center"/>
    </w:pPr>
    <w:rPr>
      <w:b/>
      <w:sz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Title"/>
    <w:basedOn w:val="a"/>
    <w:qFormat/>
    <w:pPr>
      <w:jc w:val="center"/>
    </w:pPr>
    <w:rPr>
      <w:b/>
      <w:sz w:val="32"/>
    </w:rPr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link w:val="31"/>
    <w:uiPriority w:val="99"/>
    <w:unhideWhenUsed/>
    <w:rsid w:val="0072759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rsid w:val="00727596"/>
    <w:rPr>
      <w:sz w:val="16"/>
      <w:szCs w:val="16"/>
    </w:rPr>
  </w:style>
  <w:style w:type="character" w:customStyle="1" w:styleId="50">
    <w:name w:val="Заголовок 5 Знак"/>
    <w:link w:val="5"/>
    <w:rsid w:val="00727596"/>
    <w:rPr>
      <w:position w:val="6"/>
      <w:sz w:val="28"/>
    </w:rPr>
  </w:style>
  <w:style w:type="paragraph" w:styleId="a8">
    <w:name w:val="caption"/>
    <w:basedOn w:val="a"/>
    <w:next w:val="a"/>
    <w:qFormat/>
    <w:rsid w:val="00727596"/>
    <w:pPr>
      <w:autoSpaceDE w:val="0"/>
      <w:autoSpaceDN w:val="0"/>
      <w:spacing w:before="444"/>
      <w:ind w:left="4820"/>
      <w:jc w:val="both"/>
    </w:pPr>
    <w:rPr>
      <w:rFonts w:ascii="TimesET" w:hAnsi="TimesET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5C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E5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государственных гарантий Российской Федерации в валюте Российской Федерации на 2008 год</vt:lpstr>
    </vt:vector>
  </TitlesOfParts>
  <Company>mf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государственных гарантий Российской Федерации в валюте Российской Федерации на 2008 год</dc:title>
  <dc:creator>user</dc:creator>
  <cp:lastModifiedBy>Иванова Ольга</cp:lastModifiedBy>
  <cp:revision>10</cp:revision>
  <cp:lastPrinted>2013-09-13T11:09:00Z</cp:lastPrinted>
  <dcterms:created xsi:type="dcterms:W3CDTF">2017-10-12T04:24:00Z</dcterms:created>
  <dcterms:modified xsi:type="dcterms:W3CDTF">2017-11-29T06:00:00Z</dcterms:modified>
</cp:coreProperties>
</file>