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B3" w:rsidRPr="00FB3D7C" w:rsidRDefault="00751AB3" w:rsidP="00FB3D7C">
      <w:pPr>
        <w:pStyle w:val="a9"/>
        <w:keepNext/>
        <w:ind w:left="4820"/>
        <w:rPr>
          <w:rFonts w:ascii="Times New Roman" w:hAnsi="Times New Roman"/>
          <w:i/>
          <w:sz w:val="26"/>
          <w:szCs w:val="26"/>
        </w:rPr>
      </w:pPr>
      <w:bookmarkStart w:id="0" w:name="OLE_LINK3"/>
      <w:bookmarkStart w:id="1" w:name="OLE_LINK4"/>
      <w:r w:rsidRPr="00FB3D7C">
        <w:rPr>
          <w:rFonts w:ascii="Times New Roman" w:hAnsi="Times New Roman"/>
          <w:i/>
          <w:sz w:val="26"/>
          <w:szCs w:val="26"/>
        </w:rPr>
        <w:t>Приложение 8</w:t>
      </w:r>
      <w:r w:rsidR="00596EB0" w:rsidRPr="00FB3D7C">
        <w:rPr>
          <w:rFonts w:ascii="Times New Roman" w:hAnsi="Times New Roman"/>
          <w:i/>
          <w:sz w:val="26"/>
          <w:szCs w:val="26"/>
        </w:rPr>
        <w:t xml:space="preserve"> </w:t>
      </w:r>
    </w:p>
    <w:p w:rsidR="00751AB3" w:rsidRPr="00FB3D7C" w:rsidRDefault="00751AB3" w:rsidP="00FB3D7C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FB3D7C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751AB3" w:rsidRPr="00FB3D7C" w:rsidRDefault="00FB3D7C" w:rsidP="00FB3D7C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>
        <w:rPr>
          <w:rFonts w:ascii="Times New Roman" w:hAnsi="Times New Roman"/>
          <w:i/>
          <w:snapToGrid w:val="0"/>
          <w:sz w:val="26"/>
          <w:szCs w:val="26"/>
        </w:rPr>
        <w:t>"</w:t>
      </w:r>
      <w:r w:rsidR="00751AB3" w:rsidRPr="00FB3D7C">
        <w:rPr>
          <w:rFonts w:ascii="Times New Roman" w:hAnsi="Times New Roman"/>
          <w:i/>
          <w:snapToGrid w:val="0"/>
          <w:sz w:val="26"/>
          <w:szCs w:val="26"/>
        </w:rPr>
        <w:t>О республиканском бюджете</w:t>
      </w:r>
    </w:p>
    <w:p w:rsidR="00751AB3" w:rsidRPr="00FB3D7C" w:rsidRDefault="00751AB3" w:rsidP="00FB3D7C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z w:val="26"/>
          <w:szCs w:val="26"/>
        </w:rPr>
      </w:pPr>
      <w:r w:rsidRPr="00FB3D7C">
        <w:rPr>
          <w:rFonts w:ascii="Times New Roman" w:hAnsi="Times New Roman"/>
          <w:i/>
          <w:sz w:val="26"/>
          <w:szCs w:val="26"/>
        </w:rPr>
        <w:t xml:space="preserve">Чувашской Республики на 2017 год </w:t>
      </w:r>
      <w:r w:rsidRPr="00FB3D7C">
        <w:rPr>
          <w:rFonts w:ascii="Times New Roman" w:hAnsi="Times New Roman"/>
          <w:i/>
          <w:sz w:val="26"/>
          <w:szCs w:val="26"/>
        </w:rPr>
        <w:br/>
        <w:t>и на плановый период 2018 и 2019 годов</w:t>
      </w:r>
      <w:r w:rsidR="00FB3D7C">
        <w:rPr>
          <w:rFonts w:ascii="Times New Roman" w:hAnsi="Times New Roman"/>
          <w:i/>
          <w:sz w:val="26"/>
          <w:szCs w:val="26"/>
        </w:rPr>
        <w:t>"</w:t>
      </w:r>
    </w:p>
    <w:bookmarkEnd w:id="0"/>
    <w:bookmarkEnd w:id="1"/>
    <w:p w:rsidR="00751AB3" w:rsidRPr="00FB3D7C" w:rsidRDefault="00751AB3" w:rsidP="00FB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B3" w:rsidRPr="00FB3D7C" w:rsidRDefault="00751AB3" w:rsidP="00FB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0" w:type="dxa"/>
        <w:jc w:val="center"/>
        <w:tblInd w:w="33" w:type="dxa"/>
        <w:tblLayout w:type="fixed"/>
        <w:tblLook w:val="0000" w:firstRow="0" w:lastRow="0" w:firstColumn="0" w:lastColumn="0" w:noHBand="0" w:noVBand="0"/>
      </w:tblPr>
      <w:tblGrid>
        <w:gridCol w:w="5488"/>
        <w:gridCol w:w="405"/>
        <w:gridCol w:w="411"/>
        <w:gridCol w:w="1577"/>
        <w:gridCol w:w="588"/>
        <w:gridCol w:w="1321"/>
      </w:tblGrid>
      <w:tr w:rsidR="00E2722F" w:rsidRPr="00FB3D7C" w:rsidTr="002E09FF">
        <w:trPr>
          <w:trHeight w:val="2046"/>
          <w:jc w:val="center"/>
        </w:trPr>
        <w:tc>
          <w:tcPr>
            <w:tcW w:w="97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1CA" w:rsidRPr="00FB3D7C" w:rsidRDefault="00A031CA" w:rsidP="00FB3D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FB3D7C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Распределение </w:t>
            </w:r>
          </w:p>
          <w:p w:rsidR="00FB3D7C" w:rsidRPr="00FB3D7C" w:rsidRDefault="00A031CA" w:rsidP="00FB3D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3D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бюджетных ассигнований по разделам, подразделам, целевым статьям </w:t>
            </w:r>
          </w:p>
          <w:p w:rsidR="00FB3D7C" w:rsidRPr="00FB3D7C" w:rsidRDefault="00A031CA" w:rsidP="00FB3D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3D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(государственным программам Чувашской Республики и непрограммным направлениям деятельности) и группам (группам и подгруппам) видов </w:t>
            </w:r>
          </w:p>
          <w:p w:rsidR="00FB3D7C" w:rsidRPr="00FB3D7C" w:rsidRDefault="00A031CA" w:rsidP="00FB3D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3D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расходов классификации расходов республиканского бюджета </w:t>
            </w:r>
          </w:p>
          <w:p w:rsidR="00E2722F" w:rsidRPr="00FB3D7C" w:rsidRDefault="00A031CA" w:rsidP="00FB3D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3D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Чувашской Республики на 2017 год</w:t>
            </w:r>
          </w:p>
          <w:p w:rsidR="00AE2E24" w:rsidRPr="00FB3D7C" w:rsidRDefault="00AE2E2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2E24" w:rsidRPr="00FB3D7C" w:rsidRDefault="00AE2E2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22F" w:rsidRPr="00FB3D7C" w:rsidTr="002E09FF">
        <w:trPr>
          <w:trHeight w:val="2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E2722F" w:rsidRPr="00FB3D7C" w:rsidTr="002E09FF">
        <w:trPr>
          <w:trHeight w:val="3664"/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(группа и подгруппа) </w:t>
            </w:r>
          </w:p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8A2D4D" w:rsidRPr="00FB3D7C" w:rsidRDefault="008A2D4D" w:rsidP="00FB3D7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793" w:type="dxa"/>
        <w:jc w:val="center"/>
        <w:tblInd w:w="719" w:type="dxa"/>
        <w:tblLayout w:type="fixed"/>
        <w:tblLook w:val="0000" w:firstRow="0" w:lastRow="0" w:firstColumn="0" w:lastColumn="0" w:noHBand="0" w:noVBand="0"/>
      </w:tblPr>
      <w:tblGrid>
        <w:gridCol w:w="5490"/>
        <w:gridCol w:w="400"/>
        <w:gridCol w:w="417"/>
        <w:gridCol w:w="1568"/>
        <w:gridCol w:w="602"/>
        <w:gridCol w:w="1316"/>
      </w:tblGrid>
      <w:tr w:rsidR="00E2722F" w:rsidRPr="00FB3D7C" w:rsidTr="002E09FF">
        <w:trPr>
          <w:tblHeader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E2722F" w:rsidRPr="002E09FF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35 058 852,1</w:t>
            </w:r>
          </w:p>
        </w:tc>
      </w:tr>
      <w:tr w:rsidR="00903D98" w:rsidRPr="00E13AE0" w:rsidTr="002E09FF">
        <w:trPr>
          <w:jc w:val="center"/>
        </w:trPr>
        <w:tc>
          <w:tcPr>
            <w:tcW w:w="5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D98" w:rsidRPr="00E13AE0" w:rsidRDefault="00903D98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98" w:rsidRPr="00E13AE0" w:rsidRDefault="00903D98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98" w:rsidRPr="00E13AE0" w:rsidRDefault="00903D98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98" w:rsidRPr="00E13AE0" w:rsidRDefault="00903D98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98" w:rsidRPr="00E13AE0" w:rsidRDefault="00903D98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3D98" w:rsidRPr="00E13AE0" w:rsidRDefault="00903D98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90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2 304 454,4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13AE0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3AE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Функционирование законодательных (представ</w:t>
            </w:r>
            <w:r w:rsidRPr="00E13AE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3AE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тельных) органов государственной власти и пре</w:t>
            </w:r>
            <w:r w:rsidRPr="00E13AE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13AE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75 288,2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75 288,2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75 288,2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75 288,2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D7C" w:rsidRDefault="00FB3D7C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722F" w:rsidRPr="00FB3D7C" w:rsidRDefault="00E2722F" w:rsidP="00E13A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мощников в субъектах Российской Федерации за счет иных межбюджетных трансфертов, выделя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 w:rsidRPr="00FB3D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Федерации, высших исполнительных органов госу</w:t>
            </w:r>
            <w:r w:rsidR="00FB3D7C" w:rsidRPr="00FB3D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139 009,6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E93FF4" w:rsidRPr="00FB3D7C" w:rsidTr="002E09FF">
        <w:trPr>
          <w:jc w:val="center"/>
        </w:trPr>
        <w:tc>
          <w:tcPr>
            <w:tcW w:w="5490" w:type="dxa"/>
            <w:vAlign w:val="bottom"/>
          </w:tcPr>
          <w:p w:rsidR="00E93FF4" w:rsidRPr="00FB3D7C" w:rsidRDefault="00E93FF4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3FF4" w:rsidRPr="00FB3D7C" w:rsidRDefault="00E93FF4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3FF4" w:rsidRPr="00FB3D7C" w:rsidRDefault="00E93FF4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93FF4" w:rsidRPr="00FB3D7C" w:rsidRDefault="00E93FF4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93FF4" w:rsidRPr="00FB3D7C" w:rsidRDefault="00E93FF4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93FF4" w:rsidRPr="00FB3D7C" w:rsidRDefault="00E93FF4" w:rsidP="00E93F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97 312,1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97 312,1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97 312,1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93 493,3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благополучия населения, изучения общ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мнения о работе органов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 и органов местного самоуправления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миссий для рассмотрения дел об администрати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Общественной палаты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деятельности органов государственной власти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государствен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 в сфере юстиции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мировых судей Чувашской Республики в целях реализации прав, свобод и законных интересов граждан и юридических лиц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ровых судей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140 930,1</w:t>
            </w:r>
          </w:p>
        </w:tc>
      </w:tr>
      <w:tr w:rsidR="00E653E4" w:rsidRPr="00FB3D7C" w:rsidTr="002E09FF">
        <w:trPr>
          <w:jc w:val="center"/>
        </w:trPr>
        <w:tc>
          <w:tcPr>
            <w:tcW w:w="5490" w:type="dxa"/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140 930,1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бю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жетных расходов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жетного процесса в условиях внедрения програ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мно-целевых методов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программного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автоматизированной системы управления бюджетным процессом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государственным до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132 815,6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132 815,6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132 798,1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связанных с процедур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 банкротства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бюджетного планирования, формирование республиканского бюджета Чувашской Республики на очередной финансовый год и плановый период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щегосударственных вопросов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профессионал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653E4" w:rsidRPr="00FB3D7C" w:rsidTr="002E09FF">
        <w:trPr>
          <w:jc w:val="center"/>
        </w:trPr>
        <w:tc>
          <w:tcPr>
            <w:tcW w:w="5490" w:type="dxa"/>
            <w:vAlign w:val="bottom"/>
          </w:tcPr>
          <w:p w:rsidR="00E653E4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зования, печатных средств массовой информации, науки и техники и иные поощрения за особые 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слуги перед государством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304 420,9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архивного дела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арх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653E4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Профилактика незаконного п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требления наркотических средств и психотропных веществ, наркомании в Чувашской Республике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низационно-правового и ресурсного обеспечения антинаркотической деятельности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лению наркотическими средствами и их незако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ному обороту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50 381,5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экономическим развитием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социально-экономического развития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техническое сопровождение информационных систем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прогнозирование социально-экономичес</w:t>
            </w:r>
            <w:r w:rsidR="009B394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благоприятной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вестиционной среды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 условий для привлечения инвестиций в экономику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административных 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рьеров, оптимизация и повышение качества пред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государственных и муниципальных услуг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государственных и муниципальных услуг по принципу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одного окна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E653E4" w:rsidRPr="00FB3D7C" w:rsidTr="002E09FF">
        <w:trPr>
          <w:jc w:val="center"/>
        </w:trPr>
        <w:tc>
          <w:tcPr>
            <w:tcW w:w="5490" w:type="dxa"/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государственных и муниципальных услуг в АУ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развития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44 055,6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44 055,6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44 055,6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32 533,0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исполнения и подготовка отчетов об исполнении республика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Чувашской Республики, осущест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ление внутреннего государственного финансового контроля за использованием бюджетных средств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опт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мизации государственного долга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 и своевременному исполнению долговых обязательств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государственным имуществом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19 128,5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о государственном имуществе Чувашской Республики и муниципальном имуществе, вкл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чая обеспечение архивного хранения бумажных документов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эффекти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государственного сектора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рот государственного имущества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публики, в том числе земельных участков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16 184,5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ектов капитального строительства, находящихся в государственной собственности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публики, и внесение сведений в государственный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землеустроительных (кадастровых) 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 по земельным участкам, находящимся в госу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собственности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ки, и внесение сведений в государственный 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информационного ресурса о свободных от застройки земельных участках, расположенных на территории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учету, технической инвентаризации и опр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делению кадастровой стоимости объектов недв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жимости, а также мониторингу и обработке 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рынка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B416A3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A43F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B416A3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A43F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B416A3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A43F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государственным имуществом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в хозяйственный оборот объектов 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казны Чувашской Республики на условиях приоритетности рыночных механизмов 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 прозрачности процедур передачи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государственное имущество Чувашской Республики, в том числе на землю, и защита прав и законных интересов 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140 340,5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коррупции в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Чувашской Республики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потенциала госу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антикорру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ционной пропаганды и просвещения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антикоррупционной на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правленности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работку сценариев социальной рекламы антико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рупционной направленности на радио и телевид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нии, в средствах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140 157,1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140 157,1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122 106,3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E653E4" w:rsidRPr="00FB3D7C" w:rsidTr="002E09FF">
        <w:trPr>
          <w:jc w:val="center"/>
        </w:trPr>
        <w:tc>
          <w:tcPr>
            <w:tcW w:w="5490" w:type="dxa"/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40 764,0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информационных техн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40 368,2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развитием информационного общества и формированием электронного правительства в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электро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правительства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18 444,6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информац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онных систем поддержки выполнения (оказания) органами исполнительной власти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 основных функций (услуг)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внедрению универсальной эле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тронной карты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653E4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53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удостоверяющего центра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инфраструктуры электронного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процесса предоставления государственных и муниципал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услуг по принципу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одного окна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653E4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Расширение функциональных возможностей тип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вой АИС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МФЦ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для нужд МФЦ муниципальных районов и городских округов Чувашской 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ки, уполномоченного МФЦ Чувашской 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ступа к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геоинформационного обеспечения с использованием результатов косм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ческой деятельности в интересах социально-экономического развития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</w:t>
            </w:r>
            <w:r w:rsidR="005656F2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инфраструкт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ры пространственных данных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 для обеспечения информационных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требностей органов исполнительной власти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органов местного сам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653E4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системы программных решений для представления картографических материалов в 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формационно-телекоммуникационной сети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="00552F85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Интер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552F85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нет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единого 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ординатного пространства Чувашской Республики. Создание системы высокоточного позициониров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на основе сети референцных станций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B394E" w:rsidRPr="00FB3D7C" w:rsidTr="002E09FF">
        <w:trPr>
          <w:jc w:val="center"/>
        </w:trPr>
        <w:tc>
          <w:tcPr>
            <w:tcW w:w="5490" w:type="dxa"/>
            <w:vAlign w:val="bottom"/>
          </w:tcPr>
          <w:p w:rsidR="009B394E" w:rsidRPr="00FB3D7C" w:rsidRDefault="009B394E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394E" w:rsidRPr="00FB3D7C" w:rsidRDefault="009B394E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394E" w:rsidRPr="00FB3D7C" w:rsidRDefault="009B394E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B394E" w:rsidRPr="00FB3D7C" w:rsidRDefault="009B394E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B394E" w:rsidRPr="00FB3D7C" w:rsidRDefault="009B394E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B394E" w:rsidRPr="00FB3D7C" w:rsidRDefault="009B394E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E653E4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нансовой поддержки бюджетов муниципальных районов, городских округов и поселений, напра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сбалансированности и повышение уровня бюджетной обеспеченности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аты, за счет субвенции, предоставляемой из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4F3069" w:rsidRPr="00FB3D7C" w:rsidTr="002E09FF">
        <w:trPr>
          <w:jc w:val="center"/>
        </w:trPr>
        <w:tc>
          <w:tcPr>
            <w:tcW w:w="5490" w:type="dxa"/>
            <w:vAlign w:val="bottom"/>
          </w:tcPr>
          <w:p w:rsidR="004F3069" w:rsidRPr="00FB3D7C" w:rsidRDefault="004F306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069" w:rsidRPr="00FB3D7C" w:rsidRDefault="004F306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069" w:rsidRPr="00FB3D7C" w:rsidRDefault="004F3069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4F3069" w:rsidRPr="00FB3D7C" w:rsidRDefault="004F306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4F3069" w:rsidRPr="00FB3D7C" w:rsidRDefault="004F306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4F3069" w:rsidRPr="00FB3D7C" w:rsidRDefault="004F306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284 743,4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120 804,5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120 804,5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государст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венного управления в сфере юстиции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75 378,0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государственных услуг в сфере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гражданского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стояния, в том числе в электронном виде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73 917,4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государственной регистрации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актах гражданского состояния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на государственную регистрацию 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гражданского состояния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73 281,4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оказания бесплатной юридической помощи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платной юридической помощью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64 338,6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64 338,6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характера, обеспечение пожарной безопасности и безопасности населения на водных объектах,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 (развитие) аппаратно-программного комплекса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город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34 881,6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учреждений, реализующих мероприятия по обеспечению безопасности и 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щиты населения и территорий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 от чрезвычайных ситуаций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публиканская поисково-спасательная служба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653E4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государственных учреждений, реализующих мер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приятия по подготовке населения Чувашской Ре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к действиям в чрезвычайных ситуациях</w:t>
            </w:r>
            <w:r w:rsidR="00FB3D7C" w:rsidRPr="00E65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</w:t>
            </w:r>
            <w:r w:rsidR="00212EB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212EB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УМЦ ГЗ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E653E4" w:rsidRPr="00FB3D7C" w:rsidTr="002E09FF">
        <w:trPr>
          <w:jc w:val="center"/>
        </w:trPr>
        <w:tc>
          <w:tcPr>
            <w:tcW w:w="5490" w:type="dxa"/>
            <w:vAlign w:val="bottom"/>
          </w:tcPr>
          <w:p w:rsidR="00E653E4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гражданской обороны, повышение уровня готовности террит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риальной подсистемы Чувашской Республики единой государственной системы предупреждения и ликвидации чрезвычайных ситуаций к операти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ному реагированию на чрезвычайные ситуации, пожары и происшествия на водных объектах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формиров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государственного материального резерва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8 615,6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A4CE8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FB3D7C"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Профилактика терроризма и эк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тремистской деятельности в Чувашской Республ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ке</w:t>
            </w:r>
            <w:r w:rsidR="00FB3D7C"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программы Чувашской Ре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публики </w:t>
            </w:r>
            <w:r w:rsidR="00FB3D7C"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безопасности жизнедеятельности нас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 территорий Чувашской Респу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</w:t>
            </w:r>
            <w:r w:rsidR="00FB3D7C"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лактике и соблюдению правопорядка на улицах и в других общественных местах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вого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населения и терр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EA4CE8" w:rsidRPr="00FB3D7C" w:rsidTr="002E09FF">
        <w:trPr>
          <w:jc w:val="center"/>
        </w:trPr>
        <w:tc>
          <w:tcPr>
            <w:tcW w:w="5490" w:type="dxa"/>
            <w:vAlign w:val="bottom"/>
          </w:tcPr>
          <w:p w:rsidR="00EA4CE8" w:rsidRPr="00FB3D7C" w:rsidRDefault="00EA4CE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CE8" w:rsidRPr="00FB3D7C" w:rsidRDefault="00EA4CE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A4CE8" w:rsidRPr="00FB3D7C" w:rsidRDefault="00EA4CE8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A4CE8" w:rsidRPr="00FB3D7C" w:rsidRDefault="00EA4CE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A4CE8" w:rsidRPr="00FB3D7C" w:rsidRDefault="00EA4CE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A4CE8" w:rsidRPr="00FB3D7C" w:rsidRDefault="00EA4CE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связанные с реализацией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функций по обеспечению безопасн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и защиты населения и территорий Чувашской Республики от чрезвычайных ситуаций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99 150,3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99 150,3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характера, обеспечение пожарной безопасности и безопасности населения на водных объектах, 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(развитие) аппаратно-программного комп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город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99 150,3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учреждений, реализующих на территории Чувашской Республики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политику в области пожарной безопа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94 170,9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публиканская противопожарная служба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94 170,9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E653E4" w:rsidRPr="00FB3D7C" w:rsidTr="002E09FF">
        <w:trPr>
          <w:jc w:val="center"/>
        </w:trPr>
        <w:tc>
          <w:tcPr>
            <w:tcW w:w="5490" w:type="dxa"/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53E4" w:rsidRPr="00FB3D7C" w:rsidRDefault="00E653E4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653E4" w:rsidRPr="00FB3D7C" w:rsidRDefault="00E653E4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функ</w:t>
            </w:r>
            <w:r w:rsidR="00E6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ционирования органов управления территориал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подсистемы Чувашской Республики единой государственной системы предупреждения и 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видации чрезвычайных ситуаций, систем опов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щения и информирования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противодействие преступности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по составлению протоколов об административных правонарушениях, посягающих на общественный порядок и общественную 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опасность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осущест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ление части переданных полномочий по составл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 протоколов об административных правон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рушениях, посягающих на общественный порядок и общественную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069" w:rsidRPr="00FB3D7C" w:rsidTr="002E09FF">
        <w:trPr>
          <w:jc w:val="center"/>
        </w:trPr>
        <w:tc>
          <w:tcPr>
            <w:tcW w:w="5490" w:type="dxa"/>
            <w:vAlign w:val="bottom"/>
          </w:tcPr>
          <w:p w:rsidR="004F3069" w:rsidRPr="00FB3D7C" w:rsidRDefault="004F306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069" w:rsidRPr="00FB3D7C" w:rsidRDefault="004F306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069" w:rsidRPr="00FB3D7C" w:rsidRDefault="004F3069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4F3069" w:rsidRPr="00FB3D7C" w:rsidRDefault="004F306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4F3069" w:rsidRPr="00FB3D7C" w:rsidRDefault="004F306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4F3069" w:rsidRPr="00FB3D7C" w:rsidRDefault="004F306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5 811 222,1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222 671,4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</w:tr>
      <w:tr w:rsidR="00870C29" w:rsidRPr="00FB3D7C" w:rsidTr="002E09FF">
        <w:trPr>
          <w:jc w:val="center"/>
        </w:trPr>
        <w:tc>
          <w:tcPr>
            <w:tcW w:w="5490" w:type="dxa"/>
            <w:vAlign w:val="bottom"/>
          </w:tcPr>
          <w:p w:rsidR="00870C29" w:rsidRPr="00FB3D7C" w:rsidRDefault="00870C2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C29" w:rsidRPr="00FB3D7C" w:rsidRDefault="00870C2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C29" w:rsidRPr="00FB3D7C" w:rsidRDefault="00870C29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870C29" w:rsidRPr="00FB3D7C" w:rsidRDefault="00870C2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870C29" w:rsidRPr="00FB3D7C" w:rsidRDefault="00870C2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870C29" w:rsidRPr="00FB3D7C" w:rsidRDefault="00870C29" w:rsidP="00E653E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ритетных сферах жизнедеятельности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потребностям инвалидов и 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и качества реабилитационных услуг (развитие </w:t>
            </w:r>
            <w:r w:rsidR="00945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системы реабилитации, абилитации и социальной интеграции инвалидов)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рабочих мест для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валидов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163 440,1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защиты населения от 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безработицы и содействие в трудоустройстве</w:t>
            </w:r>
            <w:r w:rsidR="00FB3D7C"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</w:t>
            </w:r>
            <w:r w:rsidR="009452F8"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содействия занятости населения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работ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временного трудоустройства 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нес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вершеннолетних граждан в возрасте от 14 до 18</w:t>
            </w:r>
            <w:r w:rsidR="009452F8"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граждан, испытывающих трудности в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иске работы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 в возрасте от 18 до 20 лет, име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щих среднее профессиональное образование и ищущих работу впервые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безработных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</w:t>
            </w:r>
            <w:r w:rsidR="0094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вых отношениях, осуществляющих уход за ребе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 в возрасте до трех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ориентации гра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дан в целях выбора сферы деятельности (профе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сии), трудоустройства, прохождения професси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обучения и получения дополнительного профессионального образования и психологич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ская поддержка безработных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94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 центров занятости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94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сурсов и обеспечение экологической безопасн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циала природно-сырьевых ресурсов и </w:t>
            </w:r>
            <w:r w:rsidR="00927A4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 безопасности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9452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9452F8" w:rsidRPr="0094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государственным до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1 962 934,7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1 962 900,9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подотрасли растениево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ства, переработки и реализации продукции раст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277 312,1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Интенсификация производства и </w:t>
            </w:r>
            <w:r w:rsidR="00945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переработки хмеля как стратегического направл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для развития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(2013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производство хмеля при условии его реализации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садоводства, поддержка закладки и ухода за многолетними насаждениями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раскорчевку выбы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ших из эксплуатации старых садов и рекультив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цию раскорчеванных площадей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кредитования подотрасли растениеводства, переработки ее продукции, развития инфрастру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туры и логистического обеспечения рынков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 растениеводства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89 157,3</w:t>
            </w:r>
          </w:p>
        </w:tc>
      </w:tr>
      <w:tr w:rsidR="009452F8" w:rsidRPr="00FB3D7C" w:rsidTr="002E09FF">
        <w:trPr>
          <w:jc w:val="center"/>
        </w:trPr>
        <w:tc>
          <w:tcPr>
            <w:tcW w:w="5490" w:type="dxa"/>
            <w:vAlign w:val="bottom"/>
          </w:tcPr>
          <w:p w:rsidR="009452F8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52F8" w:rsidRPr="00FB3D7C" w:rsidRDefault="009452F8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 и инвестиционным кредитам (займам) на развитие растениеводства, переработки и реализ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 продукции растениеводства по направлениям поддержки, не обеспечиваемым софинансирован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ем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 кредитам (займам) на развитие растени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водства, переработки и реализации продукции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ционным кредитам (займам) на развитие растени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водства, переработки и развити</w:t>
            </w:r>
            <w:r w:rsidR="004E47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и логистического обеспечения рынков продукции растениеводства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рисками в подотраслях растениеводства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страховой премии, начисленной по договору сельскохозя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страхования в области растениеводства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рынков продукции растениеводства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9452F8" w:rsidRPr="00FB3D7C" w:rsidTr="002E09FF">
        <w:trPr>
          <w:jc w:val="center"/>
        </w:trPr>
        <w:tc>
          <w:tcPr>
            <w:tcW w:w="5490" w:type="dxa"/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52F8" w:rsidRPr="00FB3D7C" w:rsidRDefault="009452F8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452F8" w:rsidRPr="00FB3D7C" w:rsidRDefault="009452F8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доходов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скохозяйственных товаропроизводителей в обл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растениеводства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176 955,7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ственным товаропроизводителям в области раст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 за счет субсидии,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меропр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ятий по повышению плодородия почв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ственным товаропроизводителям в области раст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подотрасли животново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ства, переработки и реализации продукции живо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193 442,0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Предотвращение заноса и распр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странения вируса африканской чумы свиней на территории Чувашской Республики на период 2015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 годы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модернизации лабораторной базы БУ ЧР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республиканская ветлаборат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Госветслужбы Чувашии и улучшение пров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димых диагностических исследований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кредитования подотрасли животноводства, переработки ее продукции, развития инфрастру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туры и логистического обеспечения рынков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 животноводства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187 666,8</w:t>
            </w:r>
          </w:p>
        </w:tc>
      </w:tr>
      <w:tr w:rsidR="009452F8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9452F8" w:rsidRPr="00FB3D7C" w:rsidRDefault="009452F8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52F8" w:rsidRPr="00FB3D7C" w:rsidRDefault="009452F8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52F8" w:rsidRPr="00FB3D7C" w:rsidRDefault="009452F8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452F8" w:rsidRPr="00FB3D7C" w:rsidRDefault="009452F8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452F8" w:rsidRPr="00FB3D7C" w:rsidRDefault="009452F8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452F8" w:rsidRPr="00FB3D7C" w:rsidRDefault="009452F8" w:rsidP="009452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 и инвестиционным кредитам (займам) на развитие животноводства, переработки и реализ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 продукции животноводства по направлениям поддержки, не обеспечиваемым софинансирован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ем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 кредитам (займам) на развитие животн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водства, переработки и реализации продукции 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вотноводства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ционным кредитам (займам) на развитие животн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водства, переработки и развити</w:t>
            </w:r>
            <w:r w:rsidR="003633A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и логистического обеспечения рынков продукции животноводства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рисками в подотраслях животноводства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сельскохозяйственных товаропроизводителей на уплату страховой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мии, начисленной по договору сельскохозяйстве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страхования в области животноводства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мясного скотоводства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мясного скотоводства в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на 2012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 годы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Субсидирование части процентной ставки по инвестиционным кредитам (займам), привлеченным на строительство и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конструкцию объектов для мясного скотоводства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ционным кредитам на строительство и реко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струкцию объектов мясного скотоводства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малых форм 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952 484,1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фермеров Чувашской Республики на 2015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 годы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животноводч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ферм на базе крестьянских (фермерских) 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 на 2015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 годы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животноводческих ферм на базе крестьянских (фермерских) хозяйств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917AAD" w:rsidRPr="00FB3D7C" w:rsidTr="002E09FF">
        <w:trPr>
          <w:jc w:val="center"/>
        </w:trPr>
        <w:tc>
          <w:tcPr>
            <w:tcW w:w="5490" w:type="dxa"/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кредитования малых форм хозяйствов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945 505,7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достижению целевых показ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телей реализации региональных программ 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тия агропромышленного комплекса за счет субс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долг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срочным, среднесрочным и краткосрочным кред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там, взятым малыми формами хозяйствования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земельных участков в собственность крестьянскими (ферме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скими) хозяйствами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крестьянских (ферме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ских) хозяйств, включая индивидуальных пре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Грантовая поддержка на развитие материально-технической базы коопер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Грантовая поддержка на развитие материально-технической базы кооперативов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сельскохозяйственной продукции, сырья и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техники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сельскохозяйственных товаропроизводителей на обеспечение технич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и технологической модернизации сельскох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научного и инфо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мационного обслуживания агропромышленного комплекса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информационных ресурсов в сферах обеспечения продовольственной безопасности и управления агропромышленным комплексом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лекса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соревн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вания в сельском хозяйстве между муниципал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ными районами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информационной и 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сультационной поддержки сельскохозяйственным товаропроизводителям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сертификацию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ветеринарии 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сельскохозя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продовольствия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204 188,8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в области ветеринарии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</w:t>
            </w:r>
            <w:r w:rsidR="00B703C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</w:t>
            </w:r>
            <w:r w:rsidR="00B703C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703C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дация болезней животных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7 756,0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="00E527D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ветеринар</w:t>
            </w:r>
            <w:r w:rsidR="00E527D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службы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3 777,6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затрат </w:t>
            </w:r>
            <w:r w:rsidR="00701F57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учреждений государственной ветеринарной службы Чувашской Республики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 приобретение горюче-смазочных материалов при использовании автотранспорта ветеринарных станций старшими государственными инспект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рами при осуществлении регионального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ветеринарного надзора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лабораторным оборудованием БУ </w:t>
            </w:r>
            <w:r w:rsidR="00093FB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республиканская ветлаборатория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Госветслужбы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</w:t>
            </w:r>
            <w:r w:rsidR="0005467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государственной ветеринарной службы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ление мероприятий по регулированию численн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безнадзорных животных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территории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мероприятий по отлову и соде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жанию безнадзорных животных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обустро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ство населенных пунктов, расположенных в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объектами социальной и инж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инфраструктуры, а также строительство и реконструкция автомобильных дорог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мелиорации земель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назначения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6 219,9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струкция и техническое перевооружение мелиор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тивных систем и отдельно расположенных гидр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 сооружений государственной 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Республики, собственности муниципальных образований, собственности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скохозяйственных товаропроизводителей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отдельно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гидротехнических сооружений, отн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сящихся к государственной собственности субъе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Федерации, муниципальной 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 собственности сельскохозяйстве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товаропроизводителей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Предотвращение выбытия из сельскохозяйственного оборота земель сельск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хозяйственного назначения за счет проведения 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агролесомелиоративных, фитомелиоративных и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культуртехнических мероприятий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Культуртехнические мероприятия на землях, 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вовлекаемых в сельскохозяйственный оборот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овощеводства открытого и защищенного грунта и семенного картофелево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2 936,3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производства семенного картофеля и овощей открытого грунта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1 596,8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ственным товаропроизводителям в области 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тия производства семенного картофеля и овощей открытого грунта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затрат сельскохозяйственных товаропроизводителей по созданию и модернизации принадлежащих им на праве собственности картофелехранилищ и 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производства овощей защищенного грунта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затрат сельскохозяйственных товаропроизводителей по созданию и модернизации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молочного скотоводства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182 471,0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молочного скотоводства в Чувашской Республике на 2012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 годы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145 720,9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молочного направления за счет субсидии,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затрат на создание и модернизацию объектов животново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комплексов молочного направления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кредитования подотрасли молочного ск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36 750,1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 кредитам (займам) на развитие молочн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скотоводства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ционным кредитам (займам) на строительство и реконструкцию объектов для молочного скотово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дела,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лекции и семеноводства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48 512,2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элитного сем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приобретение элитных семян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животноводства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племенной базы молочного скотоводства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оптово-распределитель</w:t>
            </w:r>
            <w:r w:rsidR="006D3173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 и инфраструктуры системы 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Ц9Ж0000000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917AAD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поддер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 кредитования развития оптово-распределитель</w:t>
            </w:r>
            <w:r w:rsid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центров, производства и товаропроводящей инфраструктуры системы социального питания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Ц9Ж0100000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срочным кредитам на переработку продукции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тениеводства и животноводства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58 206,9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58 206,9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58 206,9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56 120,9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56 120,9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2 071,1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2 071,1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917AAD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потенциала природно-сырьевых р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сурсов и обеспечение экологической безопасности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воспроизводство объе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животного мира и среды их обитания, в том числе охотничьих ресурсов, на территории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тельного и животного мира и среды их обитания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власти субъектов Российской Федерации 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частью первой статьи 6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рального закона от 24 апреля 1995 года № 52-ФЗ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животном мире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дерации в области организации, регулирования и охраны водных биологических ресурсов за счет </w:t>
            </w:r>
            <w:r w:rsidRPr="00917A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субвенции, предоставляемой из федерального бю</w:t>
            </w:r>
            <w:r w:rsidRPr="00917A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37 179,4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сурсов и обеспечение экологической безопасн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37 179,4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водохозяйственного комплекса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печение экологической безопасности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37 179,4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и экол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гическая реабилитация водных объектов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определению границ зон 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топления, подтопления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эксплуатац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онной надежности гидротехнических сооружений, в том числе бесхозяйных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противопаводковых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EA4CE8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Содержание объекта </w:t>
            </w:r>
            <w:r w:rsidR="00FB3D7C"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Комплекс водозаборных с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оружений, сооружений очистки воды для хозя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ственно-питьевых целей и санитарных зон источн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питьевого водоснабжения группового водов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 Батыревского, Шемуршинского, Комсомольск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районов Чувашской Республики</w:t>
            </w:r>
            <w:r w:rsidR="00FB3D7C" w:rsidRPr="00EA4CE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bookmarkStart w:id="2" w:name="_GoBack"/>
            <w:bookmarkEnd w:id="2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 в сфере водного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субвенции, предоста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ремонта гидроте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нических сооружений, находящихся в собственн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Чувашской Республики, муниципальной 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ственности, и бесхозяйных гидротехнических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149 806,3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917AAD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потенциала природно-сырьевых р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сурсов и обеспечение экологической безопасности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149 806,3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лесного хозяйства в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149 806,3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и защита лесов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116 139,5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917AAD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Авиапатрулирование лесов в дни высокой и чре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вычайной пожарной опасности по условиям погоды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 по осуществлению мероприятий по охране, защите и воспроизводству лесов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охране, защите и воспроизводству лесов в рамках осуществления отдельных полномочий в области лесных отнош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за счет субвенции, предоставляемой из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101 888,2</w:t>
            </w:r>
          </w:p>
        </w:tc>
      </w:tr>
      <w:tr w:rsidR="00917AAD" w:rsidRPr="00FB3D7C" w:rsidTr="002E09FF">
        <w:trPr>
          <w:jc w:val="center"/>
        </w:trPr>
        <w:tc>
          <w:tcPr>
            <w:tcW w:w="5490" w:type="dxa"/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использов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лесов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8B2273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лесных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Ч3502</w:t>
            </w:r>
            <w:r w:rsidR="008B2273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Ч3502</w:t>
            </w:r>
            <w:r w:rsidR="008B2273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Ч3502</w:t>
            </w:r>
            <w:r w:rsidR="008B2273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подпрограммы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лесного хозяйства в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33 366,8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лесных отношений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</w:t>
            </w:r>
            <w:r w:rsidR="003D3D8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</w:t>
            </w:r>
            <w:r w:rsidR="003D3D8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реализации отдельных полномочий в области лесных отношений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0C628B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 </w:t>
            </w:r>
            <w:r w:rsidR="00B115D5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</w:t>
            </w:r>
            <w:r w:rsidR="00B115D5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115D5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0C628B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Лесная охрана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0C628B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9A2B2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государственного уч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реждения по реализации отдельных полномочий в области лесных отношений – КУ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Лесная охрана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 </w:t>
            </w:r>
            <w:r w:rsidR="00E2722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</w:t>
            </w:r>
            <w:r w:rsidR="00E2722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E2722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</w:tr>
      <w:tr w:rsidR="00917AAD" w:rsidRPr="00FB3D7C" w:rsidTr="002E09FF">
        <w:trPr>
          <w:jc w:val="center"/>
        </w:trPr>
        <w:tc>
          <w:tcPr>
            <w:tcW w:w="5490" w:type="dxa"/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917A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нов в рамках осуществления отдельных полном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чий в области лесных отношений за счет субве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161 999,9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ритетных сферах жизнедеятельности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687B5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потребностям инвалидов и 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населения, в том числе модернизация подвижного состава автомобильн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транспорта общего пользования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</w:t>
            </w:r>
            <w:r w:rsidR="005747B8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</w:t>
            </w:r>
            <w:r w:rsidR="005747B8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</w:t>
            </w:r>
            <w:r w:rsidR="00BE212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160 599,9</w:t>
            </w:r>
          </w:p>
        </w:tc>
      </w:tr>
      <w:tr w:rsidR="00917AAD" w:rsidRPr="00FB3D7C" w:rsidTr="002E09FF">
        <w:trPr>
          <w:jc w:val="center"/>
        </w:trPr>
        <w:tc>
          <w:tcPr>
            <w:tcW w:w="5490" w:type="dxa"/>
            <w:vAlign w:val="bottom"/>
          </w:tcPr>
          <w:p w:rsidR="00917AAD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Пассажирский транспорт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137 023,3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железнодорожного транспорта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организац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 железнодорожного транспорта, осуществля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щим перевозку пассажиров в пригородном соо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автомобильного и городского электрического транспорта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81 000,7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потерь в доходах организациям автомобильного транспорта, связанных с перево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кой пассажиров по межмуниципальным маршр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транспортных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в связи с обеспечением бесплатного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езда отдельных категорий граждан по решениям Кабинета Министров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регионального авиасообщения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регионального ави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использования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родного газа в качестве моторного топлива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917AAD" w:rsidRPr="00FB3D7C" w:rsidTr="002E09FF">
        <w:trPr>
          <w:jc w:val="center"/>
        </w:trPr>
        <w:tc>
          <w:tcPr>
            <w:tcW w:w="5490" w:type="dxa"/>
            <w:vAlign w:val="bottom"/>
          </w:tcPr>
          <w:p w:rsidR="00917AAD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17AAD" w:rsidRPr="00FB3D7C" w:rsidRDefault="00917AA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917AAD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Обновление подвижного состава общественного пассажирского транспорта и транспорта дорожно-коммунальных служб, раб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тающего на компримированном природном газе</w:t>
            </w:r>
            <w:r w:rsidR="00FB3D7C" w:rsidRPr="00917A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государственных (мун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организаций, осуществляющих пер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возку пассажиров, на приобретение автотран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портных средств, работающих на природном газе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3 141 367,4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сельскохозяйственной продукции, сырья и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обустро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ство населенных пунктов, расположенных в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объектами социальной и инж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инфраструктуры, а также строительство и реконструкция автомобильных дорог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300 000,0</w:t>
            </w:r>
          </w:p>
        </w:tc>
      </w:tr>
      <w:tr w:rsidR="00917AAD" w:rsidRPr="00FB3D7C" w:rsidTr="002E09FF">
        <w:trPr>
          <w:jc w:val="center"/>
        </w:trPr>
        <w:tc>
          <w:tcPr>
            <w:tcW w:w="5490" w:type="dxa"/>
            <w:vAlign w:val="bottom"/>
          </w:tcPr>
          <w:p w:rsidR="00917AAD" w:rsidRDefault="00917AAD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AAD" w:rsidRPr="00FB3D7C" w:rsidRDefault="00917AAD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7AAD" w:rsidRPr="00FB3D7C" w:rsidRDefault="00917AAD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17AAD" w:rsidRPr="00FB3D7C" w:rsidRDefault="00917AAD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17AAD" w:rsidRPr="00FB3D7C" w:rsidRDefault="00917AAD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17AAD" w:rsidRPr="00FB3D7C" w:rsidRDefault="00917AAD" w:rsidP="00917AA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с твердым покрытием до сельских населенных пунктов, не имеющих круглогодичной связи с сетью автомобильных дорог общего пол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зования, в том числе строительство (реконстру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ция) автомобильных дорог общего пользования</w:t>
            </w:r>
            <w:r w:rsidR="00C52FA2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твердым покрытием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ведущих </w:t>
            </w:r>
            <w:r w:rsidR="00C52FA2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от сети автомобил</w:t>
            </w:r>
            <w:r w:rsidR="00C52FA2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C52FA2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дорог общего пользования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C52FA2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ближайшим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щественно значимым объектам сельских населе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118 854,5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монопрофильных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118 854,5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развития моногорода Канаша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118 854,5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ул. Маш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ностроителей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Аниш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за счет средств, передава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мых из Фонда развития моногородов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ул. Маш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ностроителей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Аниш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2 722 512,9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Автомобильные дороги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системы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2 606 778,1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917A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регионального (межмуниципального) знач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монт и содержание автомобильных дорог общего пользования регионального (межмуниципального) значения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регионал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и межмуниципального значения и иску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ализации подпрограммы в сфере дорожного 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реждений, реализующих мероприятия по содерж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 и управлению дорожным хозяйством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реализу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мые с привлечением межбюджетных трансфертов бюджетам другого уровня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1 262 000,0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по строительству, в отношении авт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по строительству, в отношении авт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местного значения в гр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ницах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стемы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обеспечение безопасности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рожного движения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377AC5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135 263,0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38 129,7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(муниципальных) учрежд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ний, организаций, осуществляющих функции в сфере жилищно-коммунального хозяйства, оказ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вающих соответствующие услуги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осуществляющих функции в сфере эк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пертизы и ценообразования в строительстве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 в жилищно-коммунальном хозяйстве, коммунальной энергетике и жилищном фонде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кредитам, привлекаемым хозяйствующими суб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ектами, осуществляющими деятельность в 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тии и модернизации объектов коммунальной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Снятие административных барь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в строительстве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7 945,0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377AC5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Актуализация документов территориального планирования с использованием цифровой картографической основы и внесение и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менений в правила землепользования и застройки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территориальную комп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республиканские нормативы градостроительного проектирования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Градостроительство. Планировка и застройка городских округов и поселений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17261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республиканские нормат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градостроительного проектирования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строительство. Планировка и застройка городских округов и поселений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жилищно-коммуналь</w:t>
            </w:r>
            <w:r w:rsidR="006D3173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02666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ЧР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лужба единого заказчика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Туризм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продв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жение туристского продукта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и продвижение туристского продукта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спортивной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 материально-технической базы для занятий физической культурой и массовым спортом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уплату процентов по кред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там, привлекаемым на строительство ледового дворца на 7500 зрительских мест с пристроенным крытым катком и искусственным льдом на стад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Чебоксары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2 890,1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2 890,1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46 665,0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субъектов малого и среднего предпринимательства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32 547,6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377AC5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FB3D7C"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Совершенствование внеш</w:t>
            </w:r>
            <w:r w:rsidR="00377AC5"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ней среды развития малого и среднего предприн</w:t>
            </w:r>
            <w:r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мательства</w:t>
            </w:r>
            <w:r w:rsidR="00FB3D7C" w:rsidRPr="00377A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содержание Республиканского бизнес-инкубатора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нансово-имущественной поддержки субъектов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среднего пре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затрат на участие в регионал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и межрегиональных выставках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части затрат, связанных с лизингом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субъектов малого и среднего предпринимательства, в том числе учас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ников инновационных территориальных класт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ров, связанных с приобретением оборудования в целях создания и (или) развития либо модерниз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 производства товаров (работ, услуг)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деятельности цент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молодежного инновационного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экспортно-ориентированных субъектов малого и среднего предпринимательства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предприним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тельства в области народных художественных промыслов, ремесел и производства сувенирной продукции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стимулирование развития внешнеэкономической деятельности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1 519,8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 развитие отношений с субъектами Российской Федерации, странами ближнего и дальнего зарубежья, взаим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 федеральными органами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власти, посольствами и торговыми представ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тельствами иностранных государств в Российской Федерации и посольствами и торговыми предст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вительствами Российской Федерации в зарубе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странах, международными организациями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заций и субъектов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 торговых выставках, специализированных фор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мах (конференциях, семинарах и др.), мероприят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ях международного и российского уровня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выставочно-ярмарочных меропри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тий на территории Чувашской Республики и за ее пределами согласно ежегодно формируемому пл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ну выставочно-ярмарочных мероприятий, пров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димых при поддержке Кабинета Министров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внешнеэкономической деятел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брошюр, буклетов, подгото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ки, перевод информационных материалов и док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потребительского рынка и сферы услуг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2 116,6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конкурентоспособности производимых и реализ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емых товаров и услуг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реализацию мер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повышению качества и конкурент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производимых и реализуемых тов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и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тенциала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межрегиональных, республиканских фестивалей и конкурсов профессионального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стерства среди работников сферы потребительск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рынка и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эффекти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и доступной системы обеспечения защиты прав потребителей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формационно-телекоммуникационной сети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тернет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благоприятной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вестиционной среды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10 481,0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террит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рий опережающего развития (инвестиционных площадок, оборудованных необходимой инжене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инфраструктурой) и реализация приоритетных инвестиционных проектов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основе субсидий на возмещение части затрат, связанных с 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тением оборудования в целях создания и (или) развития либо модернизации производства тов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инструментов, способствующих повышению им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джа Чувашской Республики и продвижению бре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дов производителей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инструментов, спосо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ствующих повышению имиджа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продвижению брендов производителей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информационных техн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электро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правительства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и развитие регионального сегмента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Информационно-Аналитическая Система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орган регулирования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Регионал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ные органы регулирования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Субъекты регулир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 программа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промышленности и инновационная экономика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4 610,2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377AC5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Инновационное развитие промы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ленности Чувашской Республики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</w:t>
            </w:r>
            <w:r w:rsidR="00377AC5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венной программы Чувашской Республики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пр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мышленности и инновационная экономика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4 475,9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инновацио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активности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Отбор инновационных проектов на получение госу</w:t>
            </w:r>
            <w:r w:rsidR="00377AC5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поддержки за счет средств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межрегионал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и международного сотрудничества в области инноваций, популяризация инноватики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международного и межрегионального сотрудничества в области инноваций, трансфер инноваций в промышленность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мышленности и инновационная экономика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134,3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стимулиров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внедрения системных основ менеджмента 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Марка кач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целевой аудитории в процессы постоянного повышения качества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Чебоксары Межр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форума, посвященного Всемирному дню качества и Европейской неделе качества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6D3173" w:rsidRPr="00FB3D7C" w:rsidTr="002E09FF">
        <w:trPr>
          <w:jc w:val="center"/>
        </w:trPr>
        <w:tc>
          <w:tcPr>
            <w:tcW w:w="5490" w:type="dxa"/>
            <w:vAlign w:val="bottom"/>
          </w:tcPr>
          <w:p w:rsidR="006D3173" w:rsidRPr="00FB3D7C" w:rsidRDefault="006D3173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3173" w:rsidRPr="00FB3D7C" w:rsidRDefault="006D3173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3173" w:rsidRPr="00FB3D7C" w:rsidRDefault="006D3173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6D3173" w:rsidRPr="00FB3D7C" w:rsidRDefault="006D3173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6D3173" w:rsidRPr="00FB3D7C" w:rsidRDefault="006D3173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6D3173" w:rsidRPr="00FB3D7C" w:rsidRDefault="006D3173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452 085,1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87 597,7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87 597,7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37 597,7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потребител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и эксплуатационных характеристик жили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фонда, обеспечивающих гражданам безопа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ные и комфортные условия проживания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6 633,2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монту многоквартирных домов, находящихся в государственной собственности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ственниками которых являются дети-сироты и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(муниципальных) учрежд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ний, организаций, осуществляющих функции в сфере жилищно-коммунального хозяйства, оказ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вающих соответствующие услуги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FD447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FD447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онд капре</w:t>
            </w:r>
            <w:r w:rsidR="00FD447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монта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ительства жилья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отдельных категорий граждан в 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тении жилья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377A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рег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лировании жилищных отношений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состоящих на учете в качестве нуждающихся в жилых помещ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302 019,1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8 019,1</w:t>
            </w:r>
          </w:p>
        </w:tc>
      </w:tr>
      <w:tr w:rsidR="00E2722F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(муниципальных) учрежд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ний, организаций, осуществляющих функции в сфере энергетики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осуществляющих функции в сфере энергетики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 в жилищно-коммунальном хозяйстве, коммунальной энергетике и жилищном фонде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схемы и программы перспективного развития электроэне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гетики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ительства жилья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2 997,0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земельных участков коммунальной инфраструктурой в целях жилищного строительства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2 997,0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тепловых сетей микрорайона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Камчатка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Шумерля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B50F37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тепловых сетей от котельной № 15 по ул. Сурская, Ломоносова в г. Шумерля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294 000,0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монопрофильных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294 000,0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развития моногорода Канаша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294 000,0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жений производительностью 15000 куб</w:t>
            </w:r>
            <w:r w:rsidR="00E47A38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.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/сут в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инфраструктуры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дустриального (промышленного) парка в г. Кан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ше Чувашской Республики</w:t>
            </w:r>
            <w:r w:rsidR="00BF6A35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средств, пер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даваемых из Фонда развития моногородов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жений производительностью 15000 куб</w:t>
            </w:r>
            <w:r w:rsidR="00E47A38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.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/сут в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г. Канаше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377AC5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инженерной инфраструктуры инд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стриального (промышленного) парка в г. Канаше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2722F" w:rsidRPr="00FB3D7C" w:rsidTr="002E09FF">
        <w:trPr>
          <w:jc w:val="center"/>
        </w:trPr>
        <w:tc>
          <w:tcPr>
            <w:tcW w:w="5490" w:type="dxa"/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722F" w:rsidRPr="00FB3D7C" w:rsidRDefault="00E2722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2722F" w:rsidRPr="00FB3D7C" w:rsidRDefault="00E2722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Содействие благоустро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ству населенных пунктов в Чувашской Республике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республика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</w:t>
            </w:r>
            <w:r w:rsidR="009A497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62 060,5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E6A1B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0 943,5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поддержка строи</w:t>
            </w:r>
            <w:r w:rsidR="00377AC5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тельства жилья в Чувашской Республике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ственной программы Чувашской Республики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жилищного строительства и сферы жилищно-коммунального хозяйства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отдельных категорий граждан в 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тении жилья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 районами субвенций бюджетам пос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лений для осуществления указанных государст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венных полномочий и полномочий по ведению учета граждан, проживающих в сельской местн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сти, нуждающихся в жилых помещениях и име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щих право на государственную поддержку в 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 социальных выплат на строительство (приобр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жилищно-коммуналь</w:t>
            </w:r>
            <w:r w:rsidR="009A497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60 817,5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60 817,5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60 817,5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информационных техн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электро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правительства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государственной информац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онной системы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Интернет-портал жилищно-ком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9A4970" w:rsidRPr="00FB3D7C" w:rsidTr="002E09FF">
        <w:trPr>
          <w:jc w:val="center"/>
        </w:trPr>
        <w:tc>
          <w:tcPr>
            <w:tcW w:w="5490" w:type="dxa"/>
            <w:vAlign w:val="bottom"/>
          </w:tcPr>
          <w:p w:rsidR="009A4970" w:rsidRPr="00FB3D7C" w:rsidRDefault="009A4970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A4970" w:rsidRPr="00FB3D7C" w:rsidRDefault="009A4970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A4970" w:rsidRPr="00FB3D7C" w:rsidRDefault="009A4970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A4970" w:rsidRPr="00FB3D7C" w:rsidRDefault="009A4970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21 468,4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потенциала природно-сырьевых р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сурсов и обеспечение экологической безопасности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Использование минерально-сырье</w:t>
            </w:r>
            <w:r w:rsidR="00377AC5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ресурсов и оценка их состояния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программы Чувашской Республики 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потенциала природно-сырьевых ресурсов и обесп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чение экологической безопасности</w:t>
            </w:r>
            <w:r w:rsidR="00FB3D7C"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Ведение государственн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мониторинга состояния недр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ния, обработки и анализа информации, оценки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геологической среды и прогноза ее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менений под влиянием естественных природных факторов, недропользования и других видов 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 территории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экологической безопасн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9 074,3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государственных учреждений по развитию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особо охраняемых природных территорий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 сохранение биологического разнообразия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Дирекция по охране животного мира и ООПТ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выполнения функций государственными 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 органами, казенными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учреждений по обеспечению радиологической безопасности на территории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Чувашский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публиканский радиологический центр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роды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воспроизводство объе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животного мира и среды их обитания, в том числе охотничьих ресурсов, на территории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тельного и животного мира и среды их обитания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охраны и использования охо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ничьих ресурсов по контролю, надзору, выдаче разрешений на добычу охотничьих ресурсов и 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ключению охотхозяйственных соглашений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базы упо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номоченного органа по осуществлению полном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чий Российской Федерации в области охраны и и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пользования охотничьих ресурсов по контролю, надзору, выдаче разрешений на добычу охотничьих ресурсов и заключению охотхозяйственных согл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Федерации в соответствии с частью первой статьи 6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рального закона от 24 апреля 1995 года № 52-ФЗ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животном мире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охраны и использования объе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власти субъектов Российской Федерации в соответствии с частью 1 статьи 33 Федерального закона от 24 июля 2009 года № 209-ФЗ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области охраны и использования охотничьих ресурсов за счет субвенции, пред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1 136,3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сурсов и обеспечение экологической безопасн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1 136,3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 территории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экологической безопасн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1 136,3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ные на снижение негативного воздействия 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 иной деятельности на окружающую среду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экологической экспертизы объектов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уровня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государст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венной экологической экспертизы объектов реги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нального уровня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особо охр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территорий и сохранение би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разнообразия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представл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 в Управление Росреестра по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родных территорий регионального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ные на формирование экологической культуры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Ч321000000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заинт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ресованности населения в сохранении и подде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жании благоприятной окружающей среды и экол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A4970" w:rsidRPr="00FB3D7C" w:rsidTr="002E09FF">
        <w:trPr>
          <w:jc w:val="center"/>
        </w:trPr>
        <w:tc>
          <w:tcPr>
            <w:tcW w:w="5490" w:type="dxa"/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4970" w:rsidRPr="00FB3D7C" w:rsidRDefault="009A4970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A4970" w:rsidRPr="00FB3D7C" w:rsidRDefault="009A497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B7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10 295 320,7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3 103 613,8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социальной разобщенности в обществе и формирование поз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тивного отношения к проблемам инвалидов и к проблеме обеспечения доступной среды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для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в образовательных организациях условий для инклюзивного образования детей-инвалидов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3 098 701,8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3 098 701,8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получения дошкольного образования, начального общего, основного общего, среднего общего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2 958 701,8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дошкольным образовательным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тий реализации прав на получение общедоступн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и бесплатного дошкольного образования в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дошкольных образовательных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тение), реконструкция объектов капитального строительства образовательных организаций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здания (помещений) под размещ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дошкольного образовательного учреждения в мкр.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Садовый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5 565 148,5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социальной разобщенности в обществе и формирование поз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тивного отношения к проблемам инвалидов и к проблеме обеспечения доступной среды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для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77AC5" w:rsidRDefault="00CF3316" w:rsidP="0037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A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в образовательных организациях условий для инклюзивного образования детей-инвалидов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в сфере культуры и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субсидии,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5 557 943,5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5 381 666,0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485 795,8</w:t>
            </w:r>
          </w:p>
        </w:tc>
      </w:tr>
      <w:tr w:rsidR="00377AC5" w:rsidRPr="00FB3D7C" w:rsidTr="002E09FF">
        <w:trPr>
          <w:jc w:val="center"/>
        </w:trPr>
        <w:tc>
          <w:tcPr>
            <w:tcW w:w="5490" w:type="dxa"/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77AC5" w:rsidRPr="00FB3D7C" w:rsidRDefault="00377AC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377AC5" w:rsidRPr="00FB3D7C" w:rsidRDefault="00377AC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377A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психолого-педагогической, медицинской и социальной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мощи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получения дошкольного образования, начального общего, основного общего, среднего общего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тий реализации прав на получение общедоступн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и бесплатного дошкольного, начального общ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го, основного общего, среднего общего образов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 муниципальных общеобразовательных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обеспечение дополнительного образов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детей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полнение функций классного руководителя пед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гогическим работникам государственных и мун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общеобразовательных организаций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единой образ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вательной информационной среды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образовательных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и участников дистанционного обучения в получении доступа к образовательным информ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ционным ресурсам информационно-телекоммуни</w:t>
            </w:r>
            <w:r w:rsidR="005919B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кационной сети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8 384,7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8 139,7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7 611,5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7 611,5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детей-сирот и детей, оставшихся без попечения родителей, в том числе в период их постинтернатной адаптации (подг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товка кандидатов в замещающие родители, сопр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вождение замещающих семей)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ектов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тение), реконструкция объектов капитального строительства образовательных организаций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части здания по адресу: Чувашская Республика, Чебоксарский район, пгт Кугеси, ул.</w:t>
            </w:r>
            <w:r w:rsidR="005919B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Шоршелская, 5 под банно-прачечный комплекс </w:t>
            </w:r>
            <w:r w:rsidR="008274B6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Кугесьская общеобразовательная школа-интернат</w:t>
            </w:r>
            <w:r w:rsidR="008274B6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обучающихся с ограниченными во</w:t>
            </w:r>
            <w:r w:rsidR="008274B6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8274B6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 здоровья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Минобразования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ке новых мест в общеобразовательных организ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циях в соответствии с прогнозируемой потребн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стью и современными условиями обучения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</w:t>
            </w:r>
            <w:r w:rsidR="002F55F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 годы государственной программы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176 277,5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государственных общеобразовательных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Республики, муниципальных общеобразовательных организаций, имеющих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 50 процентов и выше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тение) и реконструкция зданий государственных общеобразовательных организаций Чувашской Республики, муниципальных общеобразовател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101 277,5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здания БОУ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Республиканская 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детская школа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Минобразования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ям, государственным (муниципальным) унита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в государственную (муниципальную) собст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3A6CB3" w:rsidRDefault="00CF3316" w:rsidP="003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Реконструкция существующего здания МБОУ </w:t>
            </w:r>
            <w:r w:rsidR="00FB3D7C"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Гим</w:t>
            </w:r>
            <w:r w:rsidR="003A6CB3"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назия № 1</w:t>
            </w:r>
            <w:r w:rsidR="00FB3D7C"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 г. Мариинский Посад по ул.</w:t>
            </w:r>
            <w:r w:rsidR="003A6CB3"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A6C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Июльская, д. 25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</w:t>
            </w:r>
            <w:r w:rsidR="005919B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 помещениями к зданиям муниципальных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противодействие преступности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детской беспризорности, безнадзорности и правонаруш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несовершеннолетних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преступлений, совершаемых несовершенн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летними гражданами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C53011" w:rsidRPr="00FB3D7C" w:rsidTr="002E09FF">
        <w:trPr>
          <w:jc w:val="center"/>
        </w:trPr>
        <w:tc>
          <w:tcPr>
            <w:tcW w:w="5490" w:type="dxa"/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3011" w:rsidRPr="00FB3D7C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37 818,7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 по организационно-воспитательной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боте с молодежью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обеспечивающих предоставление услуг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</w:t>
            </w:r>
            <w:r w:rsidR="005919B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ческое сопровождение проведения олимпиад школьников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участия во всеро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сийских, международных олимпиадах, подготовка учащихся к олимпиадам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1 204 518,7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здравоохранения кадрами высокой квалификации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ханизмов и условий целевого приема абитурие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в профессиональные образовательные орган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зации и образовательные организации высшего образования с целью последующего их труд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организации, наход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щиеся в ведении Минздрава Чувашии. Создание условий для непрерывного обучения медицинских работников (наличие информационно-телеком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муникационной сети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, электронных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собий, справочников, профильных журналов)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Default="00C53011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организаций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осуществляющих подгото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ку специалистов в сфере здравоохранения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в сфере культуры и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организаций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сфере культуры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спорта высших достиж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и системы подготовки спортивного резерва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подведо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Минспорту Чувашии спортивных школ олимпийского резерва, училищ олимпийского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зерва, центра спортивной подготовки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резерва, училищ олимпийского резерва, центров спортивной подг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1 039 737,6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организаций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Стипендии, гранты,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мии и денежные поощрения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государственных профессиональных образов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C530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професс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образования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распростр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нение в системе среднего профессионального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новых образовательных технологий, форм организации образовательного процесса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межрегионального центра компетенций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67 917,1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здравоохранения кадрами высокой квалификации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ханизмов и условий целевого приема абитурие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в профессиональные образовательные орган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зации и образовательные организации высшего образования с целью последующего их труд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организации, наход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щиеся в ведении Минздрава Чувашии. Создание условий для непрерывного обучения медицинских работников (наличие информационно-телеком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муника</w:t>
            </w:r>
            <w:r w:rsidR="005919BF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ционной сети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, электронных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собий, справочников, профильных журналов)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профессионального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Чувашской Республики в сфере здрав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</w:tr>
      <w:tr w:rsidR="00C53011" w:rsidRPr="00FB3D7C" w:rsidTr="002E09FF">
        <w:trPr>
          <w:jc w:val="center"/>
        </w:trPr>
        <w:tc>
          <w:tcPr>
            <w:tcW w:w="5490" w:type="dxa"/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3011" w:rsidRPr="00FB3D7C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профессионального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</w:t>
            </w:r>
            <w:r w:rsidR="00C530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ческое сопровождение проведения аттестации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дагогических работников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Организационно-методическое сопровождение про</w:t>
            </w:r>
            <w:r w:rsidR="00C53011"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аттестации педагогических работников в соответствии со статьей 49 Федерального закона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1 721,8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кадровой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литики и развитие кадрового потенциала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гражданской службы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для гражданской службы, организация професси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нального развития государственных гражданских служащих Чувашской Республики, реализация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новационных обучающих программ, внедрение технологии оценки управленческих компетенций в систему планирования карьерного роста лиц, 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мещающих государственные должности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муниципальные должности, должности гражданской службы, лиц, состоящих в резерве управленческих кадров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Молодежном кадровом резерве при Главе Чувашской Республики, кадровом резерве Чувашской Республики и кадровых резервах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органов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для гражданской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C53011" w:rsidRPr="00FB3D7C" w:rsidTr="002E09FF">
        <w:trPr>
          <w:jc w:val="center"/>
        </w:trPr>
        <w:tc>
          <w:tcPr>
            <w:tcW w:w="5490" w:type="dxa"/>
            <w:vAlign w:val="bottom"/>
          </w:tcPr>
          <w:p w:rsidR="00C53011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3011" w:rsidRPr="00FB3D7C" w:rsidRDefault="00C53011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53011" w:rsidRPr="00FB3D7C" w:rsidRDefault="00C53011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муниципальной службы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дополн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профессионального развития муниц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в сфере культуры и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C53011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государственных обр</w:t>
            </w:r>
            <w:r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зовательных организаций высшего образования Ч</w:t>
            </w:r>
            <w:r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530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в сфере культуры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63 014,3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медицинской реабилит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 и санаторно-курортного лечения, в том числе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санаторно-курортного лечения, в том числе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проведению оздоровительной кампании детей, в том числе детей, находящихся в трудной жи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ненной ситуации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Молодежь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вовлеч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 молодежи в социальную практику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дежи в социальную практику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6151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талантливой и одаренной молодежи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специализированных (профильных) смен (лагерей)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Допризывная подготовка молодежи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патриотическое воспитание детей и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призывную подготовку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нау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государственным конт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рактам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169 616,7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в сфере культуры и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поддержки талантливых обучающихся в государственных образовательных организациях Чувашской Республики сферы кул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Закона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языках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. Интенсификация научного изучения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вашского языка, литературы и фольклора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168 452,4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113 368,2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обеспечивающих предоставление услуг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объектов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обеспечивающих предо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услуг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единой образ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вательной информационной среды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61512D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Оснащение государственных образовательных о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ганизаций Чувашской Республики, муниципальных образовательных организаций </w:t>
            </w:r>
            <w:r w:rsidR="00FB3D7C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платформенными</w:t>
            </w:r>
            <w:r w:rsidR="00FB3D7C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специализированными программными продуктами для внедрения автоматизированной системы упра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 образовательными организациями и ведения электронного документооборота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 мероприятий по инновационному развитию сист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инновационному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61512D" w:rsidRPr="00FB3D7C" w:rsidTr="002E09FF">
        <w:trPr>
          <w:jc w:val="center"/>
        </w:trPr>
        <w:tc>
          <w:tcPr>
            <w:tcW w:w="5490" w:type="dxa"/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Стипендии, гранты,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мии и денежные поощрения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35 452,0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61512D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Именные стипендии Главы Чувашской Республики для обучающихся общеобразовательных организ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ций и организаций дополнительного образования в Чувашской Республике, достигших наилучших </w:t>
            </w:r>
            <w:r w:rsid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результатов в изучении основ наук и искусств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представителей молодежи и студе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 за особую творческую устремленность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за 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бые успехи в изучении физики и математики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системы воспитания детей и молодежи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представлений, участие в общероссийской 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вогодней елке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комплексного сопр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вождения детей-сирот, организация республика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слетов, конкурсов, конференций, семинаров, круглых столов, форумов и др.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512D" w:rsidRPr="00FB3D7C" w:rsidTr="002E09FF">
        <w:trPr>
          <w:jc w:val="center"/>
        </w:trPr>
        <w:tc>
          <w:tcPr>
            <w:tcW w:w="5490" w:type="dxa"/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Молодежь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вожатых,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направленных на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готовку вожатых, педагогов и инструкторов к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професс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образования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распростр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нение в системе среднего профессионального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новых образовательных технологий, форм организации образовательного процесса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38 254,0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38 254,0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28 951,6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61512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контролю качества образования, 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цензированию и государственной аккредитации образовательной деятельности, надзору и контр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лю за соблюдением законодательства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власти субъектов Российской Федерации 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частью 1 статьи 7 Федерального 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закона от 29 декабря 2012 года № 273-ФЗ </w:t>
            </w:r>
            <w:r w:rsidR="00FB3D7C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 обра</w:t>
            </w:r>
            <w:r w:rsidR="0061512D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зовании в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61512D" w:rsidRPr="00FB3D7C" w:rsidTr="002E09FF">
        <w:trPr>
          <w:jc w:val="center"/>
        </w:trPr>
        <w:tc>
          <w:tcPr>
            <w:tcW w:w="5490" w:type="dxa"/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равления экономическим развитием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управленч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кадров высшего и среднего звена в соотве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ствии с Государственным планом подготовки управленческих кадров для организаций народн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образов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5919BF" w:rsidRPr="00FB3D7C" w:rsidTr="002E09FF">
        <w:trPr>
          <w:jc w:val="center"/>
        </w:trPr>
        <w:tc>
          <w:tcPr>
            <w:tcW w:w="5490" w:type="dxa"/>
            <w:vAlign w:val="bottom"/>
          </w:tcPr>
          <w:p w:rsidR="005919BF" w:rsidRPr="00FB3D7C" w:rsidRDefault="005919B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19BF" w:rsidRPr="00FB3D7C" w:rsidRDefault="005919B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19BF" w:rsidRPr="00FB3D7C" w:rsidRDefault="005919BF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919BF" w:rsidRPr="00FB3D7C" w:rsidRDefault="005919B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919BF" w:rsidRPr="00FB3D7C" w:rsidRDefault="005919B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919BF" w:rsidRPr="00FB3D7C" w:rsidRDefault="005919B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593 603,0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538 245,5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ритетных сферах жизнедеятельности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потребностям инвалидов и 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реабилитационных услуг (развитие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стемы реабилитации, абилитации и социальной интеграции инвалидов)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реабилитации и социальной инт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социальной разобщенности в обществе и формирование поз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тивного отношения к проблемам инвалидов и к проблеме обеспечения доступной среды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для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61512D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региональных фестивалей, творческих конкурсов и иных мероприятий в сфере культуры с участием инвалидов, в том числе детей-инвали</w:t>
            </w:r>
            <w:r w:rsidR="00ED14FE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523 591,4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520 451,4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использов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ние, популяризация и государственная охрана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ектов культурного наследия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5 531,7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полномочий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3 747,9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E21845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18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деятельности БУ </w:t>
            </w:r>
            <w:r w:rsidR="00FB3D7C" w:rsidRPr="00E218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218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Госцентр по охране культурного наследия</w:t>
            </w:r>
            <w:r w:rsidR="00FB3D7C" w:rsidRPr="00E218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218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Минкультуры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6151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субъектов Российской Федерации в соответствии с пунктом 1 статьи 9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 73-ФЗ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объе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тах культурного наследия (памятниках истории и культуры) народов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в отношении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ектов культурного наследия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67 219,2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дов общедоступных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информатизации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щедоступных библиотек и обеспечению сохранн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 библиотечных фондов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субсидии,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48 716,4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музеев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61512D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государственных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профессионал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288 415,6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коллективов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традиций отечественного театрального, музыкального, 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реографического искусства и художественного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1 720,9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1 421,0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277 694,0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277 694,0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222 074,6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развитие народного творчества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23 869,1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и культурно-досуговой деятельности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61512D" w:rsidRPr="00FB3D7C" w:rsidTr="002E09FF">
        <w:trPr>
          <w:jc w:val="center"/>
        </w:trPr>
        <w:tc>
          <w:tcPr>
            <w:tcW w:w="5490" w:type="dxa"/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1512D" w:rsidRPr="00FB3D7C" w:rsidRDefault="0061512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61512D" w:rsidRPr="00FB3D7C" w:rsidRDefault="0061512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субсидии,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детского и юношеского творчества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деятел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 детей в государственных учреждениях кул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междунаро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ных, всероссийских, межрегиональных,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канских мероприятий в сфере культуры и иску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ства, архивного дела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балетный фестиваль в г. Чебо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сары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фестиваль имени М.Д.</w:t>
            </w:r>
            <w:r w:rsidR="00ED14F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мастеров декоративно-прикладного искусства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Русь мастеровая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фестиваль народного творчества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Родники России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ведущих професси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нальных хоровых и хореографических коллект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вов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Инвестиционные мер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приятия. Укрепление материально-технической базы учреждений культуры и архивов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85 389,4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61512D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Реконструкция </w:t>
            </w:r>
            <w:r w:rsidR="000A2086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0B6075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завершенно</w:t>
            </w:r>
            <w:r w:rsidR="000A2086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строительство</w:t>
            </w:r>
            <w:r w:rsidR="000A2086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здания под Центральный </w:t>
            </w:r>
            <w:r w:rsidR="0027332F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осударственный архив Чувашской Республики по ул. Урукова, д. 2а, г.</w:t>
            </w:r>
            <w:r w:rsidR="0061512D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</w:t>
            </w:r>
            <w:r w:rsidR="0061512D"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15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боксары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ям, государственным (муниципальным) унита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в государственную (муниципальную) собст</w:t>
            </w:r>
            <w:r w:rsidR="00F125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Реставрация здания </w:t>
            </w:r>
            <w:r w:rsidR="002F55F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олномочного представител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 при Президенте 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расположенного по адресу</w:t>
            </w:r>
            <w:r w:rsidR="002F55F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2F55F0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Москва, ул. Большая Ордынка, д. 46, стр. 1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3 140,0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системы мониторинга состояния межнациональных отн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шений и раннего предупреждения межнационал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конфликтов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социологического исследования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нокультурное развитие и межнациональные отн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шения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этнопол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тического и религиозно-политического экстр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мизма, ксенофобии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межконфессионального согласия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грантовой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держки общественным инициативам в сфере укрепления гражданского единства и гармониз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 межнациональных отношений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2 797,4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гармонизации 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 отношений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меропри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тий, направленных на формирование и укрепление гражданского патриотизма и российской гражда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идентичности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развитие народов Чувашской Республики, включая оказание грантовой поддержки общественным инициат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</w:t>
            </w:r>
            <w:r w:rsidR="00F125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обустро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ство населенных пунктов, расположенных в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объектами социальной и инж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инфраструктуры, а также строительство и реконструкция автомобильных дорог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учреждений культурно-досугового типа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55 357,5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55 315,5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34 489,8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архивного дела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использования документов Архивного фонда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профессионал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государственных стипе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дий для выдающихся деятелей науки, литературы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Бухгалтерское, финанс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вое и хозяйственно-эксплуатационное обслужив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государственных учреждений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публики, подведомственных Министерству кул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БУ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Центр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и хозяйственного обеспечения учреж</w:t>
            </w:r>
            <w:r w:rsidR="00F125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 культуры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Минкультуры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B73EA6" w:rsidRPr="00FB3D7C" w:rsidTr="002E09FF">
        <w:trPr>
          <w:jc w:val="center"/>
        </w:trPr>
        <w:tc>
          <w:tcPr>
            <w:tcW w:w="5490" w:type="dxa"/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3EA6" w:rsidRPr="00FB3D7C" w:rsidRDefault="00B73EA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73EA6" w:rsidRPr="00FB3D7C" w:rsidRDefault="00B73EA6" w:rsidP="00F125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противодействие преступности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</w:t>
            </w:r>
            <w:r w:rsidR="00ED14F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ческое обеспечение профилактики правонаруш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и повышение уровня правовой культуры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социологического исследования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временное состояние этнокультурного развития и межнациональных отношений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ED14FE" w:rsidRPr="00FB3D7C" w:rsidTr="002E09FF">
        <w:trPr>
          <w:jc w:val="center"/>
        </w:trPr>
        <w:tc>
          <w:tcPr>
            <w:tcW w:w="5490" w:type="dxa"/>
            <w:vAlign w:val="bottom"/>
          </w:tcPr>
          <w:p w:rsidR="00ED14FE" w:rsidRPr="00FB3D7C" w:rsidRDefault="00ED14FE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14FE" w:rsidRPr="00FB3D7C" w:rsidRDefault="00ED14FE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14FE" w:rsidRPr="00FB3D7C" w:rsidRDefault="00ED14FE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ED14FE" w:rsidRPr="00FB3D7C" w:rsidRDefault="00ED14FE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ED14FE" w:rsidRPr="00FB3D7C" w:rsidRDefault="00ED14FE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ED14FE" w:rsidRPr="00FB3D7C" w:rsidRDefault="00ED14FE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1 677 703,5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800 548,6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800 548,6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</w:t>
            </w:r>
            <w:r w:rsidR="002E41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здорового образа жизни. Развитие пе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помощи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</w:t>
            </w:r>
            <w:r w:rsidR="002E41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неинфекционных забол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 у населения, в том числе у детей. Профилактика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зависимостей, включая сокращение потре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 табака, алкоголя, наркотических средств и психоактивных веществ, в том числе у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1C3" w:rsidRDefault="002E41C3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обеспечив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медицинской профила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тики инфекционных заболеваний и формирование здорового образа жизни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оказания 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меди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цинской эвакуации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721 733,1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стемы оказания медицинской помощи больным туберкулезом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систе</w:t>
            </w:r>
            <w:r w:rsidR="008A49A9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оказания медицинской помощи </w:t>
            </w:r>
            <w:r w:rsidR="0083300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</w:t>
            </w:r>
            <w:r w:rsidR="0083300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3300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ским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="0083300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стемы оказания медицинской помощи больным с психическими расстройствами и расстройствами поведения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8A49A9" w:rsidRPr="00FB3D7C" w:rsidTr="002E09FF">
        <w:trPr>
          <w:jc w:val="center"/>
        </w:trPr>
        <w:tc>
          <w:tcPr>
            <w:tcW w:w="5490" w:type="dxa"/>
            <w:vAlign w:val="bottom"/>
          </w:tcPr>
          <w:p w:rsidR="008A49A9" w:rsidRPr="00FB3D7C" w:rsidRDefault="008A49A9" w:rsidP="008A49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8A49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2E09F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8A49A9" w:rsidRPr="00FB3D7C" w:rsidRDefault="008A49A9" w:rsidP="008A49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8A49A9" w:rsidRPr="00FB3D7C" w:rsidRDefault="008A49A9" w:rsidP="008A49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8A49A9" w:rsidRPr="00FB3D7C" w:rsidRDefault="008A49A9" w:rsidP="008A49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сокотехнологичной медицинской помощи, 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новых эффективных методов лечения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высокотехнологичных видов медицинской помощи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по прочим заболеваниям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79 038,4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здоровья матери и реб</w:t>
            </w:r>
            <w:r w:rsidR="00ED14F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ранн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выявления и коррекции нарушений развития ребенка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пренатальной (дородовой) диаг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паллиативной помощи, в том числе детям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56 710,7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паллиативной помощи взрослым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49 881,2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обеспечив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медицинской профила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тики инфекционных заболеваний и формирование здорового образа жизни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паллиативной помощи детям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обеспечив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медицинской профила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тики инфекционных заболеваний и формирование здорового образа жизни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325 242,4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245 690,7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96 756,0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неинфекционных забол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 у населения, в том числе у детей. Профилактика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зависимостей, включая сокращение потре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 табака, алкоголя, наркотических средств и психоактивных веществ, в том числе у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обеспечив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медицинской профила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тики инфекционных заболеваний и формирование здорового образа жизни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E21845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8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FB3D7C" w:rsidRPr="00E218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218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Профилактика инфекцио</w:t>
            </w:r>
            <w:r w:rsidRPr="00E218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218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заболеваний, включая иммунопрофилактику</w:t>
            </w:r>
            <w:r w:rsidR="00FB3D7C" w:rsidRPr="00E218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амбулат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рий, диагностических центров, обеспечивающих развитие системы медицинской профилактики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формирования здор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первичной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дико-санитарной помощи, в том числе сельским жителям. Развитие системы раннего выявления заболеваний и патологических состояний и факт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риска их развития, включая проведение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цинских осмотров и диспансеризации населения, в том числе у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8A49A9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здания многопрофильной поликл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ники БУ 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Центральная городская больница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Ми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здрава Чувашии, г. Чебоксары, просп. Ленина, д.</w:t>
            </w:r>
            <w:r w:rsidR="00B3093D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ям, государственным (муниципальным) унита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в государственную (муниципальную) со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8A49A9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оказания сп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меди</w:t>
            </w:r>
            <w:r w:rsidR="008A49A9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цинской эвакуации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здравоохран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148 934,7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8A49A9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систе</w:t>
            </w:r>
            <w:r w:rsidR="008A49A9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оказания медицинской помощи больным тубе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кулезом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218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</w:tr>
      <w:tr w:rsidR="008A49A9" w:rsidRPr="00FB3D7C" w:rsidTr="002E09FF">
        <w:trPr>
          <w:jc w:val="center"/>
        </w:trPr>
        <w:tc>
          <w:tcPr>
            <w:tcW w:w="5490" w:type="dxa"/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8A49A9" w:rsidRDefault="00E92540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систе</w:t>
            </w:r>
            <w:r w:rsid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оказания медицинской помощи наркологич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ским больным</w:t>
            </w:r>
            <w:r w:rsidR="00FB3D7C" w:rsidRPr="008A49A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стемы оказания медицинской помощи больным с психическими расстройствами и расстройствами поведения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по прочим заболеваниям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8A49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8A49A9" w:rsidRPr="00FB3D7C" w:rsidTr="002E09FF">
        <w:trPr>
          <w:jc w:val="center"/>
        </w:trPr>
        <w:tc>
          <w:tcPr>
            <w:tcW w:w="5490" w:type="dxa"/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обустро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ство населенных пунктов, расположенных в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объектами социальной и инж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инфраструктуры, а также строительство и реконструкция автомобильных дорог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фельдшерско-акушер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пунктов в рамках реализации дополнител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мер по совершенствованию оказания перви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медико-санитарной помощи сельскому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лению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оказания 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меди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цинской эвакуации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темы оказания медицинской помощи больным 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беркулезом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E92540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темы оказания медицинской помощи наркологич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ским больным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8A49A9" w:rsidRPr="00FB3D7C" w:rsidTr="002E09FF">
        <w:trPr>
          <w:jc w:val="center"/>
        </w:trPr>
        <w:tc>
          <w:tcPr>
            <w:tcW w:w="5490" w:type="dxa"/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9A9" w:rsidRPr="00FB3D7C" w:rsidRDefault="008A49A9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8A49A9" w:rsidRPr="00FB3D7C" w:rsidRDefault="008A49A9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темы оказания медицинской помощи больным с психическими расстройствами и расстройствами поведения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оказания 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меди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цинской эвакуации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зания скорой, в том числе скорой специализир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ванной, медицинской помощи, медицинской эв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заций государственной системы здравоохранения Чувашской Республики, оказывающих скорую, в том числе скорую специализированную, медици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помощь, медицинскую эвакуацию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медицинской реабилит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 и санаторно-курортного лечения, в том числе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санаторно-курортного лечения, в том числе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туберкулезом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8A49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оказания 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эвакуации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службы крови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делений переливания крови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370 599,0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369 109,8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19 542,6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8A49A9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A49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FB3D7C" w:rsidRPr="008A49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A49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Профилактика инфекцио</w:t>
            </w:r>
            <w:r w:rsidRPr="008A49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A49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заболеваний, включая иммунопрофилактику</w:t>
            </w:r>
            <w:r w:rsidR="00FB3D7C" w:rsidRPr="008A49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14 159,1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лог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педических пунктов, обеспечивающих развитие системы медицинской профилактики инфекцио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формирования здорового 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 жизни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первичной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дико-санитарной помощи, в том числе сельским жителям. Развитие системы раннего выявления заболеваний и патологических состояний и факт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риска их развития, включая проведение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цинских осмотров и диспансеризации населения, в том числе у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организаций, оказывающих первичную медико-санитарную помощь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оказания 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меди</w:t>
            </w:r>
            <w:r w:rsidR="00AC259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цинской эвакуации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74 039,2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лицам, инфицирова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ВИЧ, гепатитами B и C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52 115,1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заций государственной системы здравоохранения Чувашской Республики, оказывающих медици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лицам, инфицированным вирусом иммунодефицита человека, гепатитами В и С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AC2592" w:rsidRPr="00FB3D7C" w:rsidTr="002E09FF">
        <w:trPr>
          <w:jc w:val="center"/>
        </w:trPr>
        <w:tc>
          <w:tcPr>
            <w:tcW w:w="5490" w:type="dxa"/>
            <w:vAlign w:val="bottom"/>
          </w:tcPr>
          <w:p w:rsidR="00AC2592" w:rsidRPr="00FB3D7C" w:rsidRDefault="00AC259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592" w:rsidRPr="00FB3D7C" w:rsidRDefault="00AC259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592" w:rsidRPr="00FB3D7C" w:rsidRDefault="00AC2592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AC2592" w:rsidRPr="00FB3D7C" w:rsidRDefault="00AC259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AC2592" w:rsidRPr="00FB3D7C" w:rsidRDefault="00AC259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AC2592" w:rsidRPr="00FB3D7C" w:rsidRDefault="00AC259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диагностических средств для выявления, мониторинга лечения и лечения лиц, инфицированных вирусами иммунодефицита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ловека и гепатитов B и C, в рамках реализации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государственной програ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Российской Федерации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субсидии, предоставляемой из </w:t>
            </w:r>
            <w:r w:rsidR="00AC2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диагностических средств для выявления, мониторинга лечения и лечения лиц, инфицированных вирусами иммунодефицита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ловека и гепатитов B и C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</w:t>
            </w:r>
            <w:r w:rsidR="00AC259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темы оказания медицинской помощи больным с сосудистыми заболеваниями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диагностических техн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логий, приобретение медицинского оборудования для оказания медицинской помощи больным с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судистыми заболеваниями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сокотехнологичной медицинской помощи, 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новых эффективных методов лечения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Республики дор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гостоящей (высокотехнологичной) медицинской помощи в медицинских организациях, подведо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федеральным органам исполнительной власти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службы крови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здоровья матери и реб</w:t>
            </w:r>
            <w:r w:rsidR="00ED14F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69 238,8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служ</w:t>
            </w:r>
            <w:r w:rsidR="00E218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бы родовспоможения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родовспоможения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специализир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ванной медицинской помощи детям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2F0542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государственных орг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низаций Чувашской Республики для детей-сирот и детей, оставшихся без попечения родителей, оказ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вающих специализированную медицинскую п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2F05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здравоохранения ка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рами высокой квалификации</w:t>
            </w:r>
            <w:r w:rsidR="00FB3D7C"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здра</w:t>
            </w:r>
            <w:r w:rsidR="002F0542" w:rsidRPr="002F05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расш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рение системы материальных и моральных стим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лов медицинских работников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единовременных выплат медици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информатизации в здр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масштабир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вание аппаратно-программных решений ЕГРСЗ для оказания медицинских услуг медицинским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ботником на основе современных информационно-телекоммуникационных технологий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A1711" w:rsidRPr="00FB3D7C" w:rsidTr="002E09FF">
        <w:trPr>
          <w:jc w:val="center"/>
        </w:trPr>
        <w:tc>
          <w:tcPr>
            <w:tcW w:w="5490" w:type="dxa"/>
            <w:vAlign w:val="bottom"/>
          </w:tcPr>
          <w:p w:rsidR="00FA1711" w:rsidRPr="00FB3D7C" w:rsidRDefault="00FA1711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FA1711" w:rsidRPr="00FB3D7C" w:rsidRDefault="00FA1711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FA1711" w:rsidRPr="00FB3D7C" w:rsidRDefault="00FA1711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FA1711" w:rsidRPr="00FB3D7C" w:rsidRDefault="00FA1711" w:rsidP="002F054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медицинского инфо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мационно-аналитического центра, осуществля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щего создание аппаратно-программных решений Единой государственной регистрационной сист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 в сфере здравоохранения для оказания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цинских услуг медицинским работником на основе современных информационно-телекоммуникаци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онных технологий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нирования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1 271,9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</w:t>
            </w:r>
            <w:r w:rsidR="002F05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темы оказания медицинской помощи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2F05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власти субъектов Российской Федерации в соответствии с частью 1 статьи 15 Федерального закона от 21 ноября 2011 года № 323-ФЗ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новах охраны здоровья граждан в Российской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сфере охраны здоровья за счет субвенции, пред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модели ресурсного обеспечения системы здравоохранения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осуществления полн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сфере охраны зд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ровья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2F0542" w:rsidRPr="00FB3D7C" w:rsidTr="002E09FF">
        <w:trPr>
          <w:jc w:val="center"/>
        </w:trPr>
        <w:tc>
          <w:tcPr>
            <w:tcW w:w="5490" w:type="dxa"/>
            <w:vAlign w:val="bottom"/>
          </w:tcPr>
          <w:p w:rsidR="002F0542" w:rsidRPr="00FB3D7C" w:rsidRDefault="002F054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542" w:rsidRPr="00FB3D7C" w:rsidRDefault="002F054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0542" w:rsidRPr="00FB3D7C" w:rsidRDefault="002F0542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2F0542" w:rsidRPr="00FB3D7C" w:rsidRDefault="002F054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2F0542" w:rsidRPr="00FB3D7C" w:rsidRDefault="002F054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2F0542" w:rsidRPr="00FB3D7C" w:rsidRDefault="002F0542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заций государственной системы здравоохранения Чувашской Республики, обеспечивающих пред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услуг в сфере здравоохранения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ритетных сферах жизнедеятельности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5252A5" w:rsidRPr="00FB3D7C" w:rsidTr="002E09FF">
        <w:trPr>
          <w:jc w:val="center"/>
        </w:trPr>
        <w:tc>
          <w:tcPr>
            <w:tcW w:w="5490" w:type="dxa"/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потребностям инвалидов и 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5252A5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Профилактика незаконного п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требления наркотических средств и психотропных веществ, наркомании в Чувашской Республике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5252A5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орг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низационно-правового и ресурсного обеспечения антинаркотической деятельности в Чувашской Рес</w:t>
            </w:r>
            <w:r w:rsidR="005252A5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публике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лению наркотическими средствами и их незако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ному обороту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B3093D" w:rsidRPr="00FB3D7C" w:rsidTr="002E09FF">
        <w:trPr>
          <w:jc w:val="center"/>
        </w:trPr>
        <w:tc>
          <w:tcPr>
            <w:tcW w:w="5490" w:type="dxa"/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A17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6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11 306 322,4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населения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законодател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предоставления мер социальной поддержки отдельным категориям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759 375,6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759 375,6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населения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525 489,9</w:t>
            </w:r>
          </w:p>
        </w:tc>
      </w:tr>
      <w:tr w:rsidR="00FA1711" w:rsidRPr="00FB3D7C" w:rsidTr="002E09FF">
        <w:trPr>
          <w:jc w:val="center"/>
        </w:trPr>
        <w:tc>
          <w:tcPr>
            <w:tcW w:w="5490" w:type="dxa"/>
            <w:vAlign w:val="bottom"/>
          </w:tcPr>
          <w:p w:rsidR="00FA1711" w:rsidRPr="00FB3D7C" w:rsidRDefault="00FA1711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FA1711" w:rsidRPr="00FB3D7C" w:rsidRDefault="00FA1711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FA1711" w:rsidRPr="00FB3D7C" w:rsidRDefault="00FA1711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FA1711" w:rsidRPr="00FB3D7C" w:rsidRDefault="00FA1711" w:rsidP="0052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сектора социальных услуг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525 489,9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социального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граждан пожилого возраста и инвал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социального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бездомных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социального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ритетных сферах жизнедеятельности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потребностям инвалидов и 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143 505,1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семьи и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143 505,1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низаций Чувашской Республики социального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 детей с ограниченными возможн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стями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социального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семьи и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предоставления мер социальной поддержки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9 817 140,0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382 377,6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лодых семей в решении жилищной проблемы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222 581,6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E43D0A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3D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FB3D7C" w:rsidRPr="00E43D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43D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Оказание содействия в пр</w:t>
            </w:r>
            <w:r w:rsidRPr="00E43D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43D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обретении жилых помещений молодыми семьями</w:t>
            </w:r>
            <w:r w:rsidR="00FB3D7C" w:rsidRPr="00E43D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E43D0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222 581,6</w:t>
            </w:r>
          </w:p>
        </w:tc>
      </w:tr>
      <w:tr w:rsidR="005252A5" w:rsidRPr="00FB3D7C" w:rsidTr="002E09FF">
        <w:trPr>
          <w:jc w:val="center"/>
        </w:trPr>
        <w:tc>
          <w:tcPr>
            <w:tcW w:w="5490" w:type="dxa"/>
            <w:vAlign w:val="bottom"/>
          </w:tcPr>
          <w:p w:rsidR="005252A5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затрат на уплату процентов по ипотечным кредитам, привлеченным молодыми семьями на приобретение или строительство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жилья в 2002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2006, 2008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2009 годах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ипотечным кредитам (займам), привлеченным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дельными категориями граждан на приобретение или строительство жилья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5252A5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поддержка строи</w:t>
            </w:r>
            <w:r w:rsidR="005252A5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тельства жилья в Чувашской Республике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ственной программы Чувашской Республики 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жилищного строительства и сферы жилищно-коммунального хозяйства</w:t>
            </w:r>
            <w:r w:rsidR="00FB3D7C" w:rsidRPr="0052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159 796,0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отдельных категорий граждан в приобр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тении жилья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159 796,0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на возмещение процентных ставок по ипотечным кредитам, привлеченным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руководителями крупных и средних сельскохозя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на строительство жилья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по обеспечению жильем отдельных категорий граждан, установленных Федеральным законом от 12 января 1995 года № 5-ФЗ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ветеранах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, в соо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Указом Президента Российской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от 7 мая 2008 года № 714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обеспечении жильем ветеранов Великой Отечественной войны 1941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1945 годов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5252A5" w:rsidRPr="00FB3D7C" w:rsidTr="002E09FF">
        <w:trPr>
          <w:jc w:val="center"/>
        </w:trPr>
        <w:tc>
          <w:tcPr>
            <w:tcW w:w="5490" w:type="dxa"/>
            <w:vAlign w:val="bottom"/>
          </w:tcPr>
          <w:p w:rsidR="005252A5" w:rsidRDefault="005252A5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52A5" w:rsidRPr="00FB3D7C" w:rsidRDefault="005252A5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2E09F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252A5" w:rsidRPr="00FB3D7C" w:rsidRDefault="005252A5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252A5" w:rsidRPr="00FB3D7C" w:rsidRDefault="005252A5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252A5" w:rsidRPr="00FB3D7C" w:rsidRDefault="005252A5" w:rsidP="005252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по обеспечению жильем отдельных категорий граждан, установленных федеральными законами от 12 января 1995 года № 5-ФЗ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ветеранах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от 24 ноября 1995 года № 181-ФЗ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социальной 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щите инвалидов в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граждан, уволенных с вое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службы (службы), и приравненных к ним лиц за счет субвенции, предоставляемой из федерал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4 912 858,4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оказания 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циализированной, включая высокотехнологичную, медицинской помощи, скорой, в том числе скорой специализированной, медицинской помощи,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эвакуации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службы крови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полномочия Росси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осуществлению ежегодной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нежной выплаты лицам, награжденным нагрудным знаком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Почетный донор России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, за счет субве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карственного обеспечения, в том числе в амбул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торных условиях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185 175,2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ханизмов обеспечения населения лекарственными препаратами, медицинскими изделиями, специал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зированными продуктами лечебного питания для </w:t>
            </w:r>
            <w:r w:rsidR="00297BC8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идов в амбулаторных условиях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лекарственными препаратами, изд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лиями медицинского назначения, а также специ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лизированными продуктами лечебного питания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лекарстве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ными препаратами больных жизнеугрожающими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хроническими прогрессирующими редкими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(орфанными) заболеваниями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карственного обеспечения за счет иных межбю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предоставляемых из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обязательного мед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цинского страхования граждан Российской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обязательн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медицинского страхования неработающих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Федерал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 обязательного медицинского страх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вания на обеспечение обязательного медицинского страхования неработающего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4 229 624,5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населения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2 938 858,7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законодател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предоставления мер социальной поддержки отдельным категориям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2 937 122,5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ню услуг по погребению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13 444,7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поддержка лиц, удостоенных звания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Почетный гражданин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категорий граждан по оплате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218 171,7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граждан, имеющих звание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Ветеран труда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граждан, имеющих звание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Ветеран труда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5252A5" w:rsidRPr="00FB3D7C" w:rsidTr="002E09FF">
        <w:trPr>
          <w:jc w:val="center"/>
        </w:trPr>
        <w:tc>
          <w:tcPr>
            <w:tcW w:w="5490" w:type="dxa"/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ков тыла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25 686,3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реабил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тированных лиц и лиц, признанных пострадавш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 от политических репрессий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32 177,7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дящимся в трудной жизненной ситуации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тальный ремонт общего имущества в многоква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тирном доме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предоставлению отдельных мер социальной поддержки граждан, подвергши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ся воздействию радиации,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30 666,4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единовременного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собия и ежемесячной денежной компенсации гражданам при возникновении поствакцинальных осложнений в соответствии с Федеральным зак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 от 17 сентября 1998 года № 157-ФЗ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мунопрофилактике инфекционных болезней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субвенции, предоста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636 468,3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ную службу по призыву, в соответствии с Фед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ральным законом от 19 мая 1995 года № 81-ФЗ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государственных пособиях гражданам, име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щим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мий по договорам обязательного страхования гражданской ответственности владельцев тран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портных средств в соответствии с Федеральным зако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ном от 25 апреля 2002 года № 40-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зательном страховании гражданской ответстве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 владельцев транспортных средств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448,9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 условий жизнедеятельности ветеранам, гражданам пожилого возраста, инвалидам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нием годовщины Победы в Великой Отечестве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проведению 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дународного дня инвалидов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проведению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формационно-разъяснительной и методической работы по социальной защите граждан и изгото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ление бланочной продукции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5252A5" w:rsidRPr="00FB3D7C" w:rsidTr="002E09FF">
        <w:trPr>
          <w:jc w:val="center"/>
        </w:trPr>
        <w:tc>
          <w:tcPr>
            <w:tcW w:w="5490" w:type="dxa"/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1 290 765,8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 денежных выплат и пособий гражданам, имеющим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1 289 703,7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оставшихся без попечения родителей, в возрасте старше 18 лет, обучающимся в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общеобразовательных организациях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муниципальных общеобр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зовательных организациях и проживающим в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семьях бывших попечителей, приемных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вольственные товары детям инвалидов, граждан, умерших вследствие чернобыльской катастрофы,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 возрасте от 14 до 18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семей, имеющих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детей, в виде республиканского материнского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(семейного) капитала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5252A5" w:rsidRPr="00FB3D7C" w:rsidTr="002E09FF">
        <w:trPr>
          <w:jc w:val="center"/>
        </w:trPr>
        <w:tc>
          <w:tcPr>
            <w:tcW w:w="5490" w:type="dxa"/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52A5" w:rsidRPr="00FB3D7C" w:rsidRDefault="005252A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5252A5" w:rsidRPr="00FB3D7C" w:rsidRDefault="005252A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50 процентов от стоимости проезда на междугородном транспорте один раз в год к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лицам, не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лежащим обязательному социальному страхов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 на случай временной нетрудоспособности и в связи с материнством, и лицам, уволенным в связи с ликвидацией организаций (прекращением 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тельности, полномочий физическими лицами), в соответствии с Федеральным законом от 19 мая 1995 года № 81-ФЗ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государственных пособиях гражданам, имеющим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551 180,3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мероприятий, направленных на сохранение семейных ценностей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1 062,1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слета трудовых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династий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награждению орд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 любовь и верность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супружеских пар,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стоящих в зарегистрированном браке 50 и более лет, воспитавших детей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профессионал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искусства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собия за особые заслуги в развитии культуры и науки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спорта высших достиж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и системы подготовки спортивного резерва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ежемесячных пожизненных государственных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собий выдающимся деятелям физической культ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спорта, единовременных выплат, ежемеся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 спортсменам и тренерам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собия в области физической культуры и спорта для лиц, проживающих на территории Чувашской Республики, имеющих выдающиеся достижения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особые заслуги перед Российской Федерацией </w:t>
            </w:r>
            <w:r w:rsidR="0052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защиты населения </w:t>
            </w:r>
            <w:r w:rsidR="00D92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от безработицы и содействие в трудоустройстве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содействия занятости населения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безработным гражданам в соответствии с Законом Российской Федерации от 19 апреля 1991 года № 1032-I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 занятости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 в Российской Федерации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189 960,2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177 731,4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Пенсионн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фонда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35 004,4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35 004,4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35 004,4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организаций, учащимся и студе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там образовательных организаций среднего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фессионального, высшего профессионального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дневной формы обучения, нуждающи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18 156,2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организаций, нуждающимся в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обретении проездных билетов для проезда между пунктами проживания и обучения на транспорте городского и пригородного сообщения на терр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денежн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пособия гражданам, усыновившим (удочери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D9224B" w:rsidRPr="00FB3D7C" w:rsidTr="002E09FF">
        <w:trPr>
          <w:jc w:val="center"/>
        </w:trPr>
        <w:tc>
          <w:tcPr>
            <w:tcW w:w="5490" w:type="dxa"/>
            <w:vAlign w:val="bottom"/>
          </w:tcPr>
          <w:p w:rsidR="00D9224B" w:rsidRPr="00FB3D7C" w:rsidRDefault="00D9224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24B" w:rsidRPr="00FB3D7C" w:rsidRDefault="00D9224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9224B" w:rsidRPr="00FB3D7C" w:rsidRDefault="00D9224B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D9224B" w:rsidRPr="00FB3D7C" w:rsidRDefault="00D9224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D9224B" w:rsidRPr="00FB3D7C" w:rsidRDefault="00D9224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D9224B" w:rsidRPr="00FB3D7C" w:rsidRDefault="00D9224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научного и инфо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мационного обслуживания агропромышленного комплекса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информационных ресурсов в сферах обеспечения продовольственной безопасности и управления агропромышленным комплексом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уплату процентов по кр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 на селе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Улучшение жилищных условий граждан, прож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вающих и работающих в сельской местности, в том числе молодых семей и молодых специалистов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660 684,9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 детей-сирот и детей, оставшихся без попеч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родителей, лиц из числа детей-сирот и детей, 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оставшихся без попечения родителей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ственной программы Чувашской Республики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жилищного строительства и сферы жилищно-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жилыми помещениями по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говорам найма специализированных жилых пом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щений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D34CB" w:rsidRPr="00FB3D7C" w:rsidRDefault="009D34CB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4CB" w:rsidRPr="00FB3D7C" w:rsidRDefault="009D34CB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цам из их числа по договорам найма специализ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554 397,4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554 397,4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 денежных выплат и пособий гражданам, имеющим детей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547 740,0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лям), приемным родителям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ятий по профилактике безнадзорности и правон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рушений несовершеннолетних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6 541,0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Перевозка несовершеннолетних, самовольно ушед</w:t>
            </w:r>
            <w:r w:rsidR="00700F15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 из семей, организаций для детей-сирот и детей, оставшихся без попечения родителей, образов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 организаций Чувашской Республики и иных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власти субъектов Российской Федерации в соответствии с пунктом 3 статьи 25 Федерального закона от 24 июня 1999 года № 120-ФЗ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 осн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вах системы профилактики безнадзорности и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несовершеннолетних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по осуществлению 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связанной с перевозкой между субъе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тами Российской Федерации, а также в пределах территорий государств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мероприятий, направленных на сохранение семейных ценностей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Семья года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граждении орденом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Родительская слава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700F15" w:rsidRPr="00FB3D7C" w:rsidTr="002E09FF">
        <w:trPr>
          <w:jc w:val="center"/>
        </w:trPr>
        <w:tc>
          <w:tcPr>
            <w:tcW w:w="5490" w:type="dxa"/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0F15" w:rsidRPr="00FB3D7C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держки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представителей) за присмотр и уход за детьми, посещающими образовательные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низации, реализующие образовательную програ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му дошкольного образования на территории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мах устройства детей, лишенных родительского попечения, в семью за счет субвенции, предоста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45 168,8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2 109,7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и качества реабилитационных услуг (развитие 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системы реабилитации, абилитации и социальной интеграции инвалидов)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протезно-ортопедических услуг гражданам, не являющимся инвалидами, нужда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щимся в протезно-ортопедических изделиях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действия добровольному переселению 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скую Республику соотечественников, прожива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щих за рубежом, на 2014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–201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 годы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</w:tr>
      <w:tr w:rsidR="00FA1711" w:rsidRPr="00FB3D7C" w:rsidTr="002E09FF">
        <w:trPr>
          <w:jc w:val="center"/>
        </w:trPr>
        <w:tc>
          <w:tcPr>
            <w:tcW w:w="5490" w:type="dxa"/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ему, временному размещению и содействию во временном и постоянном жилищном обустройстве участников программы и членов их семей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приему, временному разм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щению и содействию во временном и постоянном жилищном обустройстве переселенцев и членов их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социальном обеспечении и медицинской помощи участникам программы и членам их семей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оказание медицинской помощи переселенцам и членам их семей, соде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ствие в прохождении первичного медицинского обследования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42 883,1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труда, охраны труда и здоровья работающих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Организационно-техни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ческое обеспечение охраны труда и здоровья раб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тающих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программное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чение мониторинга условий и охраны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FA1711" w:rsidRPr="00FB3D7C" w:rsidTr="002E09FF">
        <w:trPr>
          <w:jc w:val="center"/>
        </w:trPr>
        <w:tc>
          <w:tcPr>
            <w:tcW w:w="5490" w:type="dxa"/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Профилактика незаконного п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требления наркотических средств и психотропных веществ, наркомании в Чувашской Республике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стемы реабилитации и ресоциализации потребит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лей наркотических средств и психотропных 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ществ (за исключением медицинской)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по социальной реабилитации лицам, находящимся в трудной жизненной ситу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B3093D" w:rsidRPr="00FB3D7C" w:rsidTr="002E09FF">
        <w:trPr>
          <w:jc w:val="center"/>
        </w:trPr>
        <w:tc>
          <w:tcPr>
            <w:tcW w:w="5490" w:type="dxa"/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699 481,6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348 709,2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348 709,2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физической культуры и массового спорта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физической куль</w:t>
            </w:r>
            <w:r w:rsidR="00700F15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туры и спорта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348 709,2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Физкультурно-оздорови</w:t>
            </w:r>
            <w:r w:rsidR="00B3093D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тельная и спортивно-массовая работа с</w:t>
            </w:r>
            <w:r w:rsidR="00B3093D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населением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физкультурно-спортивной работы с детьми и молодежью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приятий с детьми и молодежью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спортивной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 материально-технической базы для занятий физической культурой и массовым спортом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347 919,9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ледового дворца на 7500 зрител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мест с пристроенным крытым катком и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кусственным льдом на стадионе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Олимпийский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Чебоксары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Реконструкция тренировочной площадки на стад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оне АУ Чувашской Республики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Центр спортивной подготовки сборных команд Чувашской Республ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имени А.</w:t>
            </w:r>
            <w:r w:rsidR="00476EA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Игнатьева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г. Чебоксары, ул.</w:t>
            </w:r>
            <w:r w:rsidR="00B3093D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Чапаева, д. 17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ям, государственным (муниципальным) унита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ства в государственную (муниципальную) собст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тренировочного </w:t>
            </w:r>
            <w:r w:rsidR="00065D6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футбольного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поля в с. Батырево</w:t>
            </w:r>
            <w:r w:rsidR="00065D6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Батыревского района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стадиона-площадки, с. Порецкое, пер. Школьный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уп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равления, организации и кадрового обеспечения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работающих в сфере физич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роли физич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330 516,5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ритетных сферах жизнедеятельности инвалидов и других маломобильных групп населения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потребностям инвалидов и др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221,3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217,1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330 078,1</w:t>
            </w:r>
          </w:p>
        </w:tc>
      </w:tr>
      <w:tr w:rsidR="00700F15" w:rsidRPr="00FB3D7C" w:rsidTr="002E09FF">
        <w:trPr>
          <w:jc w:val="center"/>
        </w:trPr>
        <w:tc>
          <w:tcPr>
            <w:tcW w:w="5490" w:type="dxa"/>
            <w:vAlign w:val="bottom"/>
          </w:tcPr>
          <w:p w:rsidR="00700F15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0F15" w:rsidRPr="00FB3D7C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спорта высших достиж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и системы подготовки спортивного резерва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330 078,1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подведо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Минспорту Чувашии спортивных школ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4272DF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подведо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Минспорту Чувашии спортивных школ олимпийского резерва, училищ олимпийского 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зерва, центра спортивной подготовки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253 455,3</w:t>
            </w:r>
          </w:p>
        </w:tc>
      </w:tr>
      <w:tr w:rsidR="00CF3316" w:rsidRPr="00FB3D7C" w:rsidTr="002E09FF">
        <w:trPr>
          <w:cantSplit/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резерва, училищ олимпийского резерва, центров спортивной подг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253 455,3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253 455,3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145 522,5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107 932,8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тренирово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сборов для членов спортивных сборных 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манд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26 721,3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фи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культурно-оздоровительных центров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спортивного резерва, спортсменов высокого класса в спорти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17 019,3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9 975,3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9 975,3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3 541,0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6 434,3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тивным организациям, осуществляющим подг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товку спортивного резерва для сборных команд Российской Федерации, за счет субсидии, пред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6 573,9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6 573,9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3 273,9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тивным организациям, осуществляющим подг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специал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подготовке, 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и проведении официальных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канских, межрегиональных, всероссийских и 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дународных спортивных соревнований, провод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мых на территории Чувашской Республики, а та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же мероприятий по управлению развитием отра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ли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мероприятий, обеспечение участия спортсм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нов, спортсменов-инвалидов и сборных команд Чувашской Республики в окружных, всеросси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ских и международных соревнованиях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ежемесячных пожизненных государственных 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собий выдающимся деятелям физической культ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спорта, единовременных выплат, ежемеся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 спортсменам и тренерам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9 246,2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DB35A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Центр финансов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учреждений физкультуры и спо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35AC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Минспорта Чувашии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B3093D" w:rsidRPr="00FB3D7C" w:rsidTr="002E09FF">
        <w:trPr>
          <w:jc w:val="center"/>
        </w:trPr>
        <w:tc>
          <w:tcPr>
            <w:tcW w:w="5490" w:type="dxa"/>
            <w:vAlign w:val="bottom"/>
          </w:tcPr>
          <w:p w:rsidR="00B3093D" w:rsidRPr="00FB3D7C" w:rsidRDefault="00B3093D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3093D" w:rsidRPr="00FB3D7C" w:rsidRDefault="00B3093D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98 568,6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32 974,9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FA1711" w:rsidRPr="00FB3D7C" w:rsidTr="002E09FF">
        <w:trPr>
          <w:jc w:val="center"/>
        </w:trPr>
        <w:tc>
          <w:tcPr>
            <w:tcW w:w="5490" w:type="dxa"/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1711" w:rsidRPr="00FB3D7C" w:rsidRDefault="00FA1711" w:rsidP="002E09F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FA1711" w:rsidRPr="00FB3D7C" w:rsidRDefault="00FA1711" w:rsidP="00700F1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и качества реабилитационных услуг (развитие 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системы реабилитации</w:t>
            </w:r>
            <w:r w:rsidR="00BB492E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абилитации и социальной интеграции инвалидов)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реабилитации и социальной инт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470,3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470,3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комплексной информационной кампании, направленной на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развитие межнационального согласия в Чувашской Республике, укрепление единства 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противодействие преступности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ческое обеспечение профилактики правонаруш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и повышение уровня правовой культуры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социальной рекламы, на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профилактику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700F15" w:rsidRPr="00FB3D7C" w:rsidTr="002E09FF">
        <w:trPr>
          <w:jc w:val="center"/>
        </w:trPr>
        <w:tc>
          <w:tcPr>
            <w:tcW w:w="5490" w:type="dxa"/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0F15" w:rsidRPr="00FB3D7C" w:rsidRDefault="00700F15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700F15" w:rsidRPr="00FB3D7C" w:rsidRDefault="00700F15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электронных средств массовой информации, создание фильмов, соц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альных роликов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 телерадиокомпаний и телеорганизаций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65 593,7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комплексной информационной кампании, направленной на 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развитие межнационального согласия в Чувашской Республике, укрепление единства ро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тематическим пл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ном издания социально значимой литературы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4F3069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детей и юношества на чувашском языке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противодействие преступности в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</w:t>
            </w:r>
            <w:r w:rsidR="00B3093D" w:rsidRPr="00FB3D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ческое обеспечение профилактики правонаруш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ний и повышение уровня правовой культуры нас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лов, направленных на предупреждение отдельных видов преступлений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среда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Чувашии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49 995,5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мастер-клас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сов, конференций, семинаров, симпозиумов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публиканского, регионального, всероссийского и международного уровней по проблемам средств массовой информации, книгоиздания, книгора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пространения, полиграфии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реждений печати, обеспечивающих выпуск пери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дических изданий, учрежденных органами закон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дательной и исполнительной власти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книг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издание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B3093D" w:rsidRPr="00FB3D7C" w:rsidTr="002E09FF">
        <w:trPr>
          <w:jc w:val="center"/>
        </w:trPr>
        <w:tc>
          <w:tcPr>
            <w:tcW w:w="5490" w:type="dxa"/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</w:t>
            </w: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700F15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опт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мизации государственного долга Чувашской Ре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публики и своевременному исполнению долговых обязательств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B3093D" w:rsidRPr="00FB3D7C" w:rsidTr="002E09FF">
        <w:trPr>
          <w:jc w:val="center"/>
        </w:trPr>
        <w:tc>
          <w:tcPr>
            <w:tcW w:w="5490" w:type="dxa"/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093D" w:rsidRPr="00FB3D7C" w:rsidRDefault="00B3093D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B3093D" w:rsidRPr="00FB3D7C" w:rsidRDefault="00B3093D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1 023 451,5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ности субъектов Российской Федерации и мун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700F15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равление общественными финансами и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нансовой поддержки бюджетов муниципальных районов, городских округов и поселений, напра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сбалансированности и повышение уровня бюджетной обеспеченности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Дотации на выравнивание бюджетной обеспече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муниципальных районов (городских округов)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700F15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нансовой поддержки бюджетов муниципальных районов, городских округов и поселений, напра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сбалансированности и повышение уровня бюджетной обеспеченности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422 688,1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жилищно-коммунального хозяйства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Содействие благоустро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ству населенных пунктов в Чувашской Республике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обществе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населенных пунктов в рамках празднования Дня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FB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территорий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Грантовая поддержка местных инициатив граждан, проживающих в сельской местности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700F15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0F1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FB3D7C" w:rsidRPr="00700F1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Экономическое развитие Чувашской Республики</w:t>
            </w:r>
            <w:r w:rsidR="00FB3D7C" w:rsidRPr="00700F1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равления экономическим развитием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механизмов конкуренции между муниципальными образов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ниями по показателям динамики привлечения 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вестиций, создания новых рабочих мест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эффективности деятельности органов местного самоуправления городских окру</w:t>
            </w:r>
            <w:r w:rsidR="00700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гов и муниципальных районов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</w:t>
            </w:r>
            <w:r w:rsidR="00FB3D7C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общественными финансами и госу</w:t>
            </w:r>
            <w:r w:rsidR="00700F15" w:rsidRPr="00700F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бюджетной политики и эффективное использование бюдже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Чувашской Республики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нансовой поддержки бюджетов муниципальных районов, городских округов и поселений, напра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сбалансированности и повышение уровня бюджетной обеспеченности</w:t>
            </w:r>
            <w:r w:rsidR="00FB3D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полномочий Чувашской Республики по расчету и предоставлению дотаций на выравнив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ние бюджетной обеспеченности поселений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CF3316" w:rsidRPr="00FB3D7C" w:rsidTr="002E09FF">
        <w:trPr>
          <w:jc w:val="center"/>
        </w:trPr>
        <w:tc>
          <w:tcPr>
            <w:tcW w:w="5490" w:type="dxa"/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316" w:rsidRPr="00FB3D7C" w:rsidRDefault="00CF3316" w:rsidP="002E09F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02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6" w:type="dxa"/>
            <w:tcMar>
              <w:left w:w="100" w:type="dxa"/>
            </w:tcMar>
            <w:vAlign w:val="bottom"/>
          </w:tcPr>
          <w:p w:rsidR="00CF3316" w:rsidRPr="00FB3D7C" w:rsidRDefault="00CF3316" w:rsidP="00700F1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3D7C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</w:tbl>
    <w:p w:rsidR="00E2722F" w:rsidRPr="00700F15" w:rsidRDefault="00E2722F" w:rsidP="00700F1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E2722F" w:rsidRPr="00700F15" w:rsidSect="00FA1711">
      <w:headerReference w:type="default" r:id="rId7"/>
      <w:pgSz w:w="11950" w:h="16901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29" w:rsidRDefault="00870C29" w:rsidP="00E2722F">
      <w:pPr>
        <w:spacing w:after="0" w:line="240" w:lineRule="auto"/>
      </w:pPr>
      <w:r>
        <w:separator/>
      </w:r>
    </w:p>
  </w:endnote>
  <w:endnote w:type="continuationSeparator" w:id="0">
    <w:p w:rsidR="00870C29" w:rsidRDefault="00870C29" w:rsidP="00E2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29" w:rsidRDefault="00870C29" w:rsidP="00E2722F">
      <w:pPr>
        <w:spacing w:after="0" w:line="240" w:lineRule="auto"/>
      </w:pPr>
      <w:r>
        <w:separator/>
      </w:r>
    </w:p>
  </w:footnote>
  <w:footnote w:type="continuationSeparator" w:id="0">
    <w:p w:rsidR="00870C29" w:rsidRDefault="00870C29" w:rsidP="00E2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29" w:rsidRPr="00903D98" w:rsidRDefault="00870C29" w:rsidP="00903D98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903D98">
      <w:rPr>
        <w:rFonts w:ascii="Times New Roman" w:hAnsi="Times New Roman"/>
        <w:sz w:val="24"/>
        <w:szCs w:val="24"/>
      </w:rPr>
      <w:fldChar w:fldCharType="begin"/>
    </w:r>
    <w:r w:rsidRPr="00903D98">
      <w:rPr>
        <w:rFonts w:ascii="Times New Roman" w:hAnsi="Times New Roman"/>
        <w:sz w:val="24"/>
        <w:szCs w:val="24"/>
      </w:rPr>
      <w:instrText>PAGE   \* MERGEFORMAT</w:instrText>
    </w:r>
    <w:r w:rsidRPr="00903D98">
      <w:rPr>
        <w:rFonts w:ascii="Times New Roman" w:hAnsi="Times New Roman"/>
        <w:sz w:val="24"/>
        <w:szCs w:val="24"/>
      </w:rPr>
      <w:fldChar w:fldCharType="separate"/>
    </w:r>
    <w:r w:rsidR="00EA4CE8">
      <w:rPr>
        <w:rFonts w:ascii="Times New Roman" w:hAnsi="Times New Roman"/>
        <w:noProof/>
        <w:sz w:val="24"/>
        <w:szCs w:val="24"/>
      </w:rPr>
      <w:t>38</w:t>
    </w:r>
    <w:r w:rsidRPr="00903D9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22F"/>
    <w:rsid w:val="00026660"/>
    <w:rsid w:val="00050461"/>
    <w:rsid w:val="0005467D"/>
    <w:rsid w:val="00065D6C"/>
    <w:rsid w:val="00093FB0"/>
    <w:rsid w:val="000A2086"/>
    <w:rsid w:val="000B6075"/>
    <w:rsid w:val="000C628B"/>
    <w:rsid w:val="000E141D"/>
    <w:rsid w:val="000E6D4C"/>
    <w:rsid w:val="001037A9"/>
    <w:rsid w:val="001A5B42"/>
    <w:rsid w:val="001B56B0"/>
    <w:rsid w:val="001E40DC"/>
    <w:rsid w:val="001E784D"/>
    <w:rsid w:val="001F60F1"/>
    <w:rsid w:val="00201AD2"/>
    <w:rsid w:val="00212EBE"/>
    <w:rsid w:val="00217261"/>
    <w:rsid w:val="00225DD6"/>
    <w:rsid w:val="002658B8"/>
    <w:rsid w:val="0027332F"/>
    <w:rsid w:val="00297BC8"/>
    <w:rsid w:val="002A7F38"/>
    <w:rsid w:val="002B3C5C"/>
    <w:rsid w:val="002B43DA"/>
    <w:rsid w:val="002C45E8"/>
    <w:rsid w:val="002E09FF"/>
    <w:rsid w:val="002E41C3"/>
    <w:rsid w:val="002F0542"/>
    <w:rsid w:val="002F323F"/>
    <w:rsid w:val="002F55F0"/>
    <w:rsid w:val="00302EE8"/>
    <w:rsid w:val="003256CC"/>
    <w:rsid w:val="00325F88"/>
    <w:rsid w:val="0033411F"/>
    <w:rsid w:val="003633AF"/>
    <w:rsid w:val="00377AC5"/>
    <w:rsid w:val="003A699C"/>
    <w:rsid w:val="003A6CB3"/>
    <w:rsid w:val="003C0AE1"/>
    <w:rsid w:val="003C6D3D"/>
    <w:rsid w:val="003D3D8E"/>
    <w:rsid w:val="004272DF"/>
    <w:rsid w:val="004432BD"/>
    <w:rsid w:val="004673C3"/>
    <w:rsid w:val="00476EAC"/>
    <w:rsid w:val="004A5F96"/>
    <w:rsid w:val="004E4769"/>
    <w:rsid w:val="004F3069"/>
    <w:rsid w:val="004F49A7"/>
    <w:rsid w:val="005252A5"/>
    <w:rsid w:val="005263CD"/>
    <w:rsid w:val="005420F4"/>
    <w:rsid w:val="00545530"/>
    <w:rsid w:val="005526FF"/>
    <w:rsid w:val="00552F85"/>
    <w:rsid w:val="005656F2"/>
    <w:rsid w:val="005709F5"/>
    <w:rsid w:val="005747B8"/>
    <w:rsid w:val="00590CE9"/>
    <w:rsid w:val="005919BF"/>
    <w:rsid w:val="005920B8"/>
    <w:rsid w:val="00596EB0"/>
    <w:rsid w:val="005A4727"/>
    <w:rsid w:val="005D0D3D"/>
    <w:rsid w:val="005E2DE2"/>
    <w:rsid w:val="005E5F50"/>
    <w:rsid w:val="005E7B5E"/>
    <w:rsid w:val="005F2F6D"/>
    <w:rsid w:val="005F7D52"/>
    <w:rsid w:val="006141BF"/>
    <w:rsid w:val="0061512D"/>
    <w:rsid w:val="00630A50"/>
    <w:rsid w:val="00633D87"/>
    <w:rsid w:val="00637519"/>
    <w:rsid w:val="006674BC"/>
    <w:rsid w:val="00687B55"/>
    <w:rsid w:val="006C5F61"/>
    <w:rsid w:val="006D3173"/>
    <w:rsid w:val="006D6881"/>
    <w:rsid w:val="006F621B"/>
    <w:rsid w:val="00700F15"/>
    <w:rsid w:val="00701F57"/>
    <w:rsid w:val="00727495"/>
    <w:rsid w:val="00743EC6"/>
    <w:rsid w:val="00751AB3"/>
    <w:rsid w:val="00753132"/>
    <w:rsid w:val="00753745"/>
    <w:rsid w:val="007A0144"/>
    <w:rsid w:val="0082157C"/>
    <w:rsid w:val="00825B5A"/>
    <w:rsid w:val="008274B6"/>
    <w:rsid w:val="00827EE6"/>
    <w:rsid w:val="00833009"/>
    <w:rsid w:val="00870C29"/>
    <w:rsid w:val="00876C1C"/>
    <w:rsid w:val="0088295B"/>
    <w:rsid w:val="008A2D4D"/>
    <w:rsid w:val="008A49A9"/>
    <w:rsid w:val="008B2273"/>
    <w:rsid w:val="00903D98"/>
    <w:rsid w:val="00917AAD"/>
    <w:rsid w:val="00927A4F"/>
    <w:rsid w:val="009425F3"/>
    <w:rsid w:val="009452F8"/>
    <w:rsid w:val="009A2B22"/>
    <w:rsid w:val="009A4970"/>
    <w:rsid w:val="009B394E"/>
    <w:rsid w:val="009B754B"/>
    <w:rsid w:val="009B7D72"/>
    <w:rsid w:val="009D34CB"/>
    <w:rsid w:val="009F111A"/>
    <w:rsid w:val="009F2C4A"/>
    <w:rsid w:val="00A031CA"/>
    <w:rsid w:val="00A155C9"/>
    <w:rsid w:val="00A36631"/>
    <w:rsid w:val="00A60A93"/>
    <w:rsid w:val="00A70E8F"/>
    <w:rsid w:val="00AB1240"/>
    <w:rsid w:val="00AC2592"/>
    <w:rsid w:val="00AE2E24"/>
    <w:rsid w:val="00AF239A"/>
    <w:rsid w:val="00B045D1"/>
    <w:rsid w:val="00B115D5"/>
    <w:rsid w:val="00B3093D"/>
    <w:rsid w:val="00B34EAB"/>
    <w:rsid w:val="00B416A3"/>
    <w:rsid w:val="00B50F37"/>
    <w:rsid w:val="00B55F90"/>
    <w:rsid w:val="00B574E4"/>
    <w:rsid w:val="00B703CC"/>
    <w:rsid w:val="00B7228A"/>
    <w:rsid w:val="00B73EA6"/>
    <w:rsid w:val="00BA43FF"/>
    <w:rsid w:val="00BA5B1D"/>
    <w:rsid w:val="00BB492E"/>
    <w:rsid w:val="00BE2129"/>
    <w:rsid w:val="00BF6A35"/>
    <w:rsid w:val="00C52FA2"/>
    <w:rsid w:val="00C53011"/>
    <w:rsid w:val="00C66817"/>
    <w:rsid w:val="00CB0E90"/>
    <w:rsid w:val="00CF3316"/>
    <w:rsid w:val="00D33778"/>
    <w:rsid w:val="00D9224B"/>
    <w:rsid w:val="00D933F6"/>
    <w:rsid w:val="00D97659"/>
    <w:rsid w:val="00DB35AC"/>
    <w:rsid w:val="00DC32F7"/>
    <w:rsid w:val="00DD10DC"/>
    <w:rsid w:val="00E13AE0"/>
    <w:rsid w:val="00E21845"/>
    <w:rsid w:val="00E22FA6"/>
    <w:rsid w:val="00E2722F"/>
    <w:rsid w:val="00E35884"/>
    <w:rsid w:val="00E43D0A"/>
    <w:rsid w:val="00E44C9A"/>
    <w:rsid w:val="00E47A38"/>
    <w:rsid w:val="00E527DC"/>
    <w:rsid w:val="00E653E4"/>
    <w:rsid w:val="00E67AB3"/>
    <w:rsid w:val="00E91D3C"/>
    <w:rsid w:val="00E92540"/>
    <w:rsid w:val="00E93FF4"/>
    <w:rsid w:val="00EA4CE8"/>
    <w:rsid w:val="00ED14FE"/>
    <w:rsid w:val="00F1258D"/>
    <w:rsid w:val="00F12EDF"/>
    <w:rsid w:val="00F244A4"/>
    <w:rsid w:val="00F24780"/>
    <w:rsid w:val="00F6106A"/>
    <w:rsid w:val="00F86E79"/>
    <w:rsid w:val="00FA1711"/>
    <w:rsid w:val="00FA6CB1"/>
    <w:rsid w:val="00FB3D7C"/>
    <w:rsid w:val="00FB5926"/>
    <w:rsid w:val="00FD447F"/>
    <w:rsid w:val="00FE6A1B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22F"/>
  </w:style>
  <w:style w:type="paragraph" w:styleId="a5">
    <w:name w:val="footer"/>
    <w:basedOn w:val="a"/>
    <w:link w:val="a6"/>
    <w:uiPriority w:val="99"/>
    <w:unhideWhenUsed/>
    <w:rsid w:val="00E27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22F"/>
  </w:style>
  <w:style w:type="paragraph" w:styleId="a7">
    <w:name w:val="Balloon Text"/>
    <w:basedOn w:val="a"/>
    <w:link w:val="a8"/>
    <w:uiPriority w:val="99"/>
    <w:semiHidden/>
    <w:unhideWhenUsed/>
    <w:rsid w:val="00AE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E2E24"/>
    <w:rPr>
      <w:rFonts w:ascii="Segoe UI" w:hAnsi="Segoe UI" w:cs="Segoe UI"/>
      <w:sz w:val="18"/>
      <w:szCs w:val="18"/>
    </w:rPr>
  </w:style>
  <w:style w:type="paragraph" w:styleId="a9">
    <w:name w:val="Title"/>
    <w:basedOn w:val="a"/>
    <w:qFormat/>
    <w:rsid w:val="00751AB3"/>
    <w:pPr>
      <w:spacing w:after="0" w:line="240" w:lineRule="auto"/>
      <w:jc w:val="center"/>
    </w:pPr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134</Pages>
  <Words>48752</Words>
  <Characters>277888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26.04.2016 11:51:09</dc:subject>
  <dc:creator>Keysystems.DWH.ReportDesigner</dc:creator>
  <cp:lastModifiedBy>Иванова Ольга</cp:lastModifiedBy>
  <cp:revision>28</cp:revision>
  <cp:lastPrinted>2016-11-14T06:42:00Z</cp:lastPrinted>
  <dcterms:created xsi:type="dcterms:W3CDTF">2016-11-07T04:52:00Z</dcterms:created>
  <dcterms:modified xsi:type="dcterms:W3CDTF">2016-11-14T06:42:00Z</dcterms:modified>
</cp:coreProperties>
</file>